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F369B" w14:textId="77777777" w:rsidR="0013304F" w:rsidRPr="009D55B2" w:rsidRDefault="0013304F" w:rsidP="0013304F">
      <w:pPr>
        <w:rPr>
          <w:rFonts w:ascii="Times New Roman" w:hAnsi="Times New Roman" w:cs="Times New Roman"/>
          <w:lang w:val="kk-KZ"/>
        </w:rPr>
      </w:pPr>
    </w:p>
    <w:p w14:paraId="0E5EA14B" w14:textId="77777777" w:rsidR="00605005" w:rsidRPr="009D55B2" w:rsidRDefault="00605005" w:rsidP="00605005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9D55B2">
        <w:rPr>
          <w:rFonts w:ascii="Times New Roman" w:hAnsi="Times New Roman" w:cs="Times New Roman"/>
          <w:lang w:val="kk-KZ"/>
        </w:rPr>
        <w:t xml:space="preserve"> </w:t>
      </w:r>
      <w:r w:rsidRPr="00605005">
        <w:rPr>
          <w:rFonts w:ascii="Times New Roman" w:hAnsi="Times New Roman" w:cs="Times New Roman"/>
          <w:b/>
          <w:bCs/>
          <w:lang w:val="kk-KZ"/>
        </w:rPr>
        <w:t>ЖМ мақсаты</w:t>
      </w:r>
      <w:r w:rsidRPr="00605005">
        <w:rPr>
          <w:rFonts w:ascii="Times New Roman" w:hAnsi="Times New Roman" w:cs="Times New Roman"/>
          <w:lang w:val="kk-KZ"/>
        </w:rPr>
        <w:t xml:space="preserve">: Серіктес  мектеп педагогтерінің жаңартылған білім мазмұнын іске асыруда оқу-әдістемелік сүйемелдеу және ұйымдастыруда кәсіби қолдауды қамтамасыз ету </w:t>
      </w:r>
    </w:p>
    <w:p w14:paraId="5F5E6A93" w14:textId="77777777" w:rsidR="00605005" w:rsidRPr="009D55B2" w:rsidRDefault="00605005" w:rsidP="00605005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605005">
        <w:rPr>
          <w:rFonts w:ascii="Times New Roman" w:hAnsi="Times New Roman" w:cs="Times New Roman"/>
          <w:b/>
          <w:bCs/>
          <w:lang w:val="kk-KZ"/>
        </w:rPr>
        <w:t xml:space="preserve">Күтілетін нәтиже: </w:t>
      </w:r>
      <w:r w:rsidRPr="00605005">
        <w:rPr>
          <w:rFonts w:ascii="Times New Roman" w:hAnsi="Times New Roman" w:cs="Times New Roman"/>
          <w:lang w:val="kk-KZ"/>
        </w:rPr>
        <w:t>Кәсіби даму жөніндегі бірлескен іс-шаралар жүзеге асады;</w:t>
      </w:r>
    </w:p>
    <w:p w14:paraId="442B6950" w14:textId="77777777" w:rsidR="00605005" w:rsidRPr="009D55B2" w:rsidRDefault="00605005" w:rsidP="00605005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605005">
        <w:rPr>
          <w:rFonts w:ascii="Times New Roman" w:hAnsi="Times New Roman" w:cs="Times New Roman"/>
          <w:lang w:val="kk-KZ"/>
        </w:rPr>
        <w:t>Инновациялық бойынша жұмыс жасайтын мұғалімдердің әдіс-тәсілдері жинақталады, таратылады;</w:t>
      </w:r>
    </w:p>
    <w:p w14:paraId="5073E8B8" w14:textId="77777777" w:rsidR="00605005" w:rsidRPr="009D55B2" w:rsidRDefault="00605005" w:rsidP="00605005">
      <w:pPr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605005">
        <w:rPr>
          <w:rFonts w:ascii="Times New Roman" w:hAnsi="Times New Roman" w:cs="Times New Roman"/>
          <w:lang w:val="kk-KZ"/>
        </w:rPr>
        <w:t>Бірлескен зерттеу топтары қалыптасады, мектептермен жағымды қарым-қатынас орнайды.</w:t>
      </w:r>
    </w:p>
    <w:p w14:paraId="09B3BFB3" w14:textId="77777777" w:rsidR="00605005" w:rsidRPr="00605005" w:rsidRDefault="00605005" w:rsidP="0060500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05005">
        <w:rPr>
          <w:rFonts w:ascii="Times New Roman" w:hAnsi="Times New Roman" w:cs="Times New Roman"/>
          <w:b/>
          <w:bCs/>
          <w:lang w:val="kk-KZ"/>
        </w:rPr>
        <w:t xml:space="preserve">Жетекші құзыреті: </w:t>
      </w:r>
      <w:r w:rsidRPr="00605005">
        <w:rPr>
          <w:rFonts w:ascii="Times New Roman" w:hAnsi="Times New Roman" w:cs="Times New Roman"/>
          <w:lang w:val="kk-KZ"/>
        </w:rPr>
        <w:t>мұғалімнің тәжірибесіндегі зерттеу</w:t>
      </w:r>
    </w:p>
    <w:p w14:paraId="4FCDFC3C" w14:textId="77777777" w:rsidR="00605005" w:rsidRPr="00605005" w:rsidRDefault="00605005" w:rsidP="00605005">
      <w:pPr>
        <w:ind w:left="360"/>
      </w:pPr>
      <w:r w:rsidRPr="00605005">
        <w:rPr>
          <w:noProof/>
          <w:lang w:eastAsia="ru-RU"/>
        </w:rPr>
        <w:drawing>
          <wp:inline distT="0" distB="0" distL="0" distR="0" wp14:anchorId="5CF54595" wp14:editId="487B59F1">
            <wp:extent cx="5781675" cy="4029075"/>
            <wp:effectExtent l="0" t="0" r="0" b="0"/>
            <wp:docPr id="1" name="Схе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851145-652D-4B48-B78B-93A5E9F66E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C526B35" w14:textId="77777777" w:rsidR="00DF1AFE" w:rsidRPr="00DF1AFE" w:rsidRDefault="00DF1AFE" w:rsidP="00DF1AFE">
      <w:pPr>
        <w:numPr>
          <w:ilvl w:val="0"/>
          <w:numId w:val="4"/>
        </w:numPr>
      </w:pPr>
      <w:r>
        <w:rPr>
          <w:rFonts w:ascii="Times New Roman" w:hAnsi="Times New Roman" w:cs="Times New Roman"/>
        </w:rPr>
        <w:t>6.12.2021ж.</w:t>
      </w:r>
      <w:r>
        <w:rPr>
          <w:rFonts w:ascii="Times New Roman" w:hAnsi="Times New Roman" w:cs="Times New Roman"/>
          <w:lang w:val="kk-KZ"/>
        </w:rPr>
        <w:t xml:space="preserve"> «Сабақты зерттеу: қазақстандық мектептерінің </w:t>
      </w:r>
      <w:proofErr w:type="gramStart"/>
      <w:r>
        <w:rPr>
          <w:rFonts w:ascii="Times New Roman" w:hAnsi="Times New Roman" w:cs="Times New Roman"/>
          <w:lang w:val="kk-KZ"/>
        </w:rPr>
        <w:t>тәжірибесінде »</w:t>
      </w:r>
      <w:proofErr w:type="gramEnd"/>
      <w:r>
        <w:rPr>
          <w:rFonts w:ascii="Times New Roman" w:hAnsi="Times New Roman" w:cs="Times New Roman"/>
          <w:lang w:val="kk-KZ"/>
        </w:rPr>
        <w:t xml:space="preserve"> атты </w:t>
      </w:r>
      <w:r>
        <w:rPr>
          <w:rFonts w:ascii="Times New Roman" w:hAnsi="Times New Roman" w:cs="Times New Roman"/>
          <w:sz w:val="24"/>
          <w:szCs w:val="24"/>
          <w:lang w:val="kk-KZ"/>
        </w:rPr>
        <w:t>облыстық ғылыми -практикалық конференциясына қатыстық. Конференция барысында Сабақты зерттеу мәселелері көтерілді:</w:t>
      </w:r>
    </w:p>
    <w:p w14:paraId="70E788D2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>1) біраз сыныптардың білім сапасының күрт төмендеуі, әсіресе, 2-4, 7-9 сыныптар арасында;</w:t>
      </w:r>
    </w:p>
    <w:p w14:paraId="7D78E5CF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>2) оқушылар тез шаршап, жалығып кетеді;</w:t>
      </w:r>
    </w:p>
    <w:p w14:paraId="22152A6A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>3) ата-ананың көңіл бөлмеуі, үй жұмысын орындауын бақыламау;</w:t>
      </w:r>
    </w:p>
    <w:p w14:paraId="2108F3DC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>4) денсаулығына байланысты сабақты көп босату;</w:t>
      </w:r>
    </w:p>
    <w:p w14:paraId="6F80001B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>5) сыныптан тыс жұмыстарға қызығушылығының төмендігі;</w:t>
      </w:r>
    </w:p>
    <w:p w14:paraId="1C910D10" w14:textId="77777777" w:rsidR="00DF1AFE" w:rsidRPr="00DF1AFE" w:rsidRDefault="00DF1AFE" w:rsidP="00DF1AFE">
      <w:pPr>
        <w:rPr>
          <w:rFonts w:ascii="Times New Roman" w:hAnsi="Times New Roman" w:cs="Times New Roman"/>
          <w:sz w:val="24"/>
          <w:szCs w:val="24"/>
        </w:rPr>
      </w:pPr>
      <w:r w:rsidRPr="00DF1AFE">
        <w:rPr>
          <w:rFonts w:ascii="Times New Roman" w:hAnsi="Times New Roman" w:cs="Times New Roman"/>
          <w:sz w:val="24"/>
          <w:szCs w:val="24"/>
          <w:lang w:val="kk-KZ"/>
        </w:rPr>
        <w:t xml:space="preserve">6) мөлшерден тыс Интернет желісінде және онлайн ойындарында отыру. </w:t>
      </w:r>
    </w:p>
    <w:p w14:paraId="03AEDF08" w14:textId="77777777" w:rsidR="00DF1AFE" w:rsidRPr="00DF1AFE" w:rsidRDefault="00DF1AFE" w:rsidP="0013304F">
      <w:pPr>
        <w:rPr>
          <w:rFonts w:ascii="Times New Roman" w:hAnsi="Times New Roman" w:cs="Times New Roman"/>
        </w:rPr>
      </w:pPr>
    </w:p>
    <w:p w14:paraId="66AEDC91" w14:textId="77777777" w:rsidR="00D342C1" w:rsidRPr="009340CA" w:rsidRDefault="0013304F" w:rsidP="0013304F">
      <w:pPr>
        <w:rPr>
          <w:rFonts w:ascii="Times New Roman" w:hAnsi="Times New Roman" w:cs="Times New Roman"/>
          <w:lang w:val="kk-KZ"/>
        </w:rPr>
      </w:pPr>
      <w:r w:rsidRPr="00DF1AFE">
        <w:rPr>
          <w:rFonts w:ascii="Times New Roman" w:hAnsi="Times New Roman" w:cs="Times New Roman"/>
          <w:lang w:val="kk-KZ"/>
        </w:rPr>
        <w:t xml:space="preserve">19.04.2022ж. Жетекші мектептен мұғалімнің іс-әрекетіндегі зерттеу бойынша тренері Жумабекова Жанар Орынтаевна және координатор Нурхайдарова Г.А. іс-сапармен Мойынты және С.Мұхамеджанов атындағы ЖОББМ-теріне бардық. </w:t>
      </w:r>
      <w:r w:rsidRPr="009340CA">
        <w:rPr>
          <w:rFonts w:ascii="Times New Roman" w:hAnsi="Times New Roman" w:cs="Times New Roman"/>
          <w:lang w:val="kk-KZ"/>
        </w:rPr>
        <w:t xml:space="preserve">Мақсаты: Сабақты зерттеу әдісінің практикада қолданылуын және тиімділігін </w:t>
      </w:r>
      <w:r w:rsidRPr="009340CA">
        <w:rPr>
          <w:rFonts w:ascii="Times New Roman" w:hAnsi="Times New Roman" w:cs="Times New Roman"/>
          <w:lang w:val="kk-KZ"/>
        </w:rPr>
        <w:lastRenderedPageBreak/>
        <w:t>бақылау. Іс-сапар барысында С.Мұхамеджанов ат.мектепте 5сыныптың математика, Мойынты мектебінде қазақ әдебиеті сабақтарына қатысып, Сабақты зерттеу әдісін практикада талда</w:t>
      </w:r>
      <w:r w:rsidR="00605005" w:rsidRPr="009340CA">
        <w:rPr>
          <w:rFonts w:ascii="Times New Roman" w:hAnsi="Times New Roman" w:cs="Times New Roman"/>
          <w:lang w:val="kk-KZ"/>
        </w:rPr>
        <w:t>нды</w:t>
      </w:r>
      <w:r w:rsidRPr="009340CA">
        <w:rPr>
          <w:rFonts w:ascii="Times New Roman" w:hAnsi="Times New Roman" w:cs="Times New Roman"/>
          <w:lang w:val="kk-KZ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34"/>
        <w:gridCol w:w="3150"/>
        <w:gridCol w:w="3411"/>
      </w:tblGrid>
      <w:tr w:rsidR="00DD7B54" w14:paraId="74D769AE" w14:textId="77777777" w:rsidTr="00DD7B54">
        <w:tc>
          <w:tcPr>
            <w:tcW w:w="3634" w:type="dxa"/>
          </w:tcPr>
          <w:p w14:paraId="5D509C63" w14:textId="77777777" w:rsidR="00D047E3" w:rsidRDefault="00DD7B54" w:rsidP="00D1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65335" wp14:editId="2222FE3C">
                  <wp:extent cx="1934544" cy="165735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7" r="14259" b="1"/>
                          <a:stretch/>
                        </pic:blipFill>
                        <pic:spPr bwMode="auto">
                          <a:xfrm>
                            <a:off x="0" y="0"/>
                            <a:ext cx="1966069" cy="168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788C6983" w14:textId="77777777" w:rsidR="00D047E3" w:rsidRDefault="00DD7B54" w:rsidP="00DD7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7FFF71" wp14:editId="50775C01">
                  <wp:extent cx="1276350" cy="17018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4069" cy="1725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</w:tcPr>
          <w:p w14:paraId="3DB8C7D7" w14:textId="77777777" w:rsidR="00D047E3" w:rsidRDefault="00D047E3" w:rsidP="0013304F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1176EC" wp14:editId="4F0BE611">
                  <wp:extent cx="2136795" cy="160264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861" cy="161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B54" w14:paraId="589B92FF" w14:textId="77777777" w:rsidTr="00DD7B54">
        <w:tc>
          <w:tcPr>
            <w:tcW w:w="3634" w:type="dxa"/>
          </w:tcPr>
          <w:p w14:paraId="06FE2B9B" w14:textId="77777777" w:rsidR="00D047E3" w:rsidRDefault="00D047E3" w:rsidP="0013304F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860C12" wp14:editId="2F89C59D">
                  <wp:extent cx="2279015" cy="1485900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71"/>
                          <a:stretch/>
                        </pic:blipFill>
                        <pic:spPr bwMode="auto">
                          <a:xfrm>
                            <a:off x="0" y="0"/>
                            <a:ext cx="2302114" cy="150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14:paraId="5FDB824B" w14:textId="77777777" w:rsidR="00D047E3" w:rsidRDefault="00D047E3" w:rsidP="00D11BF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6EDEEB" wp14:editId="5F6AB0C4">
                  <wp:extent cx="1955736" cy="146685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068" cy="149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</w:tcPr>
          <w:p w14:paraId="03225ECD" w14:textId="77777777" w:rsidR="00D047E3" w:rsidRDefault="00DD7B54" w:rsidP="00D11BFC">
            <w:pPr>
              <w:jc w:val="right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0C2F6A" wp14:editId="3D83B1AD">
                  <wp:extent cx="2057400" cy="1543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7" cy="1565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32724" w14:textId="77777777" w:rsidR="00605005" w:rsidRDefault="00605005" w:rsidP="0013304F">
      <w:pPr>
        <w:rPr>
          <w:rFonts w:ascii="Times New Roman" w:hAnsi="Times New Roman" w:cs="Times New Roman"/>
        </w:rPr>
      </w:pPr>
    </w:p>
    <w:p w14:paraId="6DE16D23" w14:textId="2248E8BB" w:rsidR="00DF1AFE" w:rsidRDefault="00DF1AFE" w:rsidP="00D047E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27-28 сәуір аралығында ПШО-ның ұйымдастыруымен және аталған ұйымның тренері Мәдениет </w:t>
      </w:r>
      <w:r w:rsidR="009340CA">
        <w:rPr>
          <w:rFonts w:ascii="Times New Roman" w:hAnsi="Times New Roman" w:cs="Times New Roman"/>
          <w:lang w:val="kk-KZ"/>
        </w:rPr>
        <w:t>Х</w:t>
      </w:r>
      <w:r>
        <w:rPr>
          <w:rFonts w:ascii="Times New Roman" w:hAnsi="Times New Roman" w:cs="Times New Roman"/>
          <w:lang w:val="kk-KZ"/>
        </w:rPr>
        <w:t>абатұлының жетекшілігімен екі күндік семинар өткізілді. Мақсаты: Сабақты зерттеу</w:t>
      </w:r>
      <w:r w:rsidR="00D047E3">
        <w:rPr>
          <w:rFonts w:ascii="Times New Roman" w:hAnsi="Times New Roman" w:cs="Times New Roman"/>
          <w:lang w:val="kk-KZ"/>
        </w:rPr>
        <w:t xml:space="preserve"> мен Іс-әрекеттегі зерттеу тәсілдеренің ортақ белгілері мен айырмашылығын түсіндіру және келешекте жұмыс жасау үшін бағдар беру.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047E3" w14:paraId="74D93DDA" w14:textId="77777777" w:rsidTr="00DD7B54">
        <w:tc>
          <w:tcPr>
            <w:tcW w:w="5097" w:type="dxa"/>
          </w:tcPr>
          <w:p w14:paraId="7C24C87B" w14:textId="77777777" w:rsidR="00D047E3" w:rsidRDefault="00D047E3" w:rsidP="00D047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40E39" wp14:editId="4DE2420D">
                  <wp:extent cx="1933575" cy="2016706"/>
                  <wp:effectExtent l="0" t="0" r="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7"/>
                          <a:stretch/>
                        </pic:blipFill>
                        <pic:spPr bwMode="auto">
                          <a:xfrm>
                            <a:off x="0" y="0"/>
                            <a:ext cx="1964262" cy="204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2A2BFEC3" w14:textId="77777777" w:rsidR="00D047E3" w:rsidRDefault="00D047E3" w:rsidP="00DD7B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0CC00B" wp14:editId="10304DA0">
                  <wp:extent cx="1933958" cy="2016125"/>
                  <wp:effectExtent l="0" t="0" r="9525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15"/>
                          <a:stretch/>
                        </pic:blipFill>
                        <pic:spPr bwMode="auto">
                          <a:xfrm>
                            <a:off x="0" y="0"/>
                            <a:ext cx="1959543" cy="204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7E3" w14:paraId="0E65BE69" w14:textId="77777777" w:rsidTr="00DD7B54">
        <w:tc>
          <w:tcPr>
            <w:tcW w:w="5097" w:type="dxa"/>
          </w:tcPr>
          <w:p w14:paraId="4D26CB2E" w14:textId="77777777" w:rsidR="00D047E3" w:rsidRDefault="00D047E3" w:rsidP="00DD7B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1EAEB2" wp14:editId="3C20A5A7">
                  <wp:extent cx="2333625" cy="1750276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963" cy="175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644D8EA2" w14:textId="77777777" w:rsidR="00D047E3" w:rsidRDefault="00D047E3" w:rsidP="0013304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7FB9FB" wp14:editId="7E0EA281">
                  <wp:extent cx="2451515" cy="1781175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5" t="8914"/>
                          <a:stretch/>
                        </pic:blipFill>
                        <pic:spPr bwMode="auto">
                          <a:xfrm>
                            <a:off x="0" y="0"/>
                            <a:ext cx="2477621" cy="180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F52A0A" w14:textId="77777777" w:rsidR="009340CA" w:rsidRDefault="009340CA" w:rsidP="00966B4F">
      <w:pPr>
        <w:jc w:val="both"/>
        <w:rPr>
          <w:rFonts w:ascii="Times New Roman" w:hAnsi="Times New Roman" w:cs="Times New Roman"/>
          <w:lang w:val="kk-KZ"/>
        </w:rPr>
      </w:pPr>
    </w:p>
    <w:p w14:paraId="53052BDE" w14:textId="77777777" w:rsidR="009340CA" w:rsidRDefault="009340CA" w:rsidP="00966B4F">
      <w:pPr>
        <w:jc w:val="both"/>
        <w:rPr>
          <w:rFonts w:ascii="Times New Roman" w:hAnsi="Times New Roman" w:cs="Times New Roman"/>
          <w:lang w:val="kk-KZ"/>
        </w:rPr>
      </w:pPr>
    </w:p>
    <w:p w14:paraId="704688A6" w14:textId="0A5AA8AA" w:rsidR="00D047E3" w:rsidRDefault="00DD7B54" w:rsidP="00966B4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26.05.2022 ж. ПШО-ның ұйымдастыруымен мектептердің жыл бойы атқарылған жұмысына есеп беру және келесі оқу жылына мақсатты айқындау бойынша онлайн-кездесу өтті. Ұсыныс: барлық</w:t>
      </w:r>
      <w:r w:rsidR="00966B4F">
        <w:rPr>
          <w:rFonts w:ascii="Times New Roman" w:hAnsi="Times New Roman" w:cs="Times New Roman"/>
          <w:lang w:val="kk-KZ"/>
        </w:rPr>
        <w:t xml:space="preserve"> Жетекші</w:t>
      </w:r>
      <w:r>
        <w:rPr>
          <w:rFonts w:ascii="Times New Roman" w:hAnsi="Times New Roman" w:cs="Times New Roman"/>
          <w:lang w:val="kk-KZ"/>
        </w:rPr>
        <w:t xml:space="preserve"> мектептер</w:t>
      </w:r>
      <w:r w:rsidR="00966B4F">
        <w:rPr>
          <w:rFonts w:ascii="Times New Roman" w:hAnsi="Times New Roman" w:cs="Times New Roman"/>
          <w:lang w:val="kk-KZ"/>
        </w:rPr>
        <w:t xml:space="preserve"> үшін</w:t>
      </w:r>
      <w:r>
        <w:rPr>
          <w:rFonts w:ascii="Times New Roman" w:hAnsi="Times New Roman" w:cs="Times New Roman"/>
          <w:lang w:val="kk-KZ"/>
        </w:rPr>
        <w:t xml:space="preserve"> облыстық оқу-әдістемелік орталығына бір үлгіде жұмыс жоспарын ұсынуға өтініш беру; Серіктес мектептері жұмысы</w:t>
      </w:r>
      <w:r w:rsidR="00966B4F">
        <w:rPr>
          <w:rFonts w:ascii="Times New Roman" w:hAnsi="Times New Roman" w:cs="Times New Roman"/>
          <w:lang w:val="kk-KZ"/>
        </w:rPr>
        <w:t>ның белсенділігін арттыруға ықпал ету.</w:t>
      </w:r>
    </w:p>
    <w:p w14:paraId="3B396F3C" w14:textId="16C56468" w:rsidR="009D55B2" w:rsidRDefault="00BC0A19" w:rsidP="00966B4F">
      <w:pPr>
        <w:jc w:val="both"/>
        <w:rPr>
          <w:rFonts w:ascii="Times New Roman" w:hAnsi="Times New Roman" w:cs="Times New Roman"/>
          <w:lang w:val="kk-KZ"/>
        </w:rPr>
      </w:pPr>
      <w:r w:rsidRPr="00BC0A19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 wp14:anchorId="2BE7349A" wp14:editId="6C5A03A2">
                <wp:extent cx="307975" cy="307975"/>
                <wp:effectExtent l="0" t="0" r="0" b="0"/>
                <wp:docPr id="6" name="Прямоугольник 6" descr="blob:https://web.whatsapp.com/bad02701-d62e-4cf3-b617-a5fc101ad0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8B5F1" id="Прямоугольник 6" o:spid="_x0000_s1026" alt="blob:https://web.whatsapp.com/bad02701-d62e-4cf3-b617-a5fc101ad0ff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nErLWQ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A9B53C" wp14:editId="6764E61B">
            <wp:extent cx="2852531" cy="2007704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301" t="22095" r="28674" b="22796"/>
                    <a:stretch/>
                  </pic:blipFill>
                  <pic:spPr bwMode="auto">
                    <a:xfrm>
                      <a:off x="0" y="0"/>
                      <a:ext cx="2852882" cy="200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C92BF" w14:textId="66BF358E" w:rsidR="00BC0A19" w:rsidRPr="00DF1AFE" w:rsidRDefault="00BC0A19" w:rsidP="00966B4F">
      <w:pPr>
        <w:jc w:val="both"/>
        <w:rPr>
          <w:rFonts w:ascii="Times New Roman" w:hAnsi="Times New Roman" w:cs="Times New Roman"/>
          <w:lang w:val="kk-KZ"/>
        </w:rPr>
      </w:pPr>
      <w:hyperlink r:id="rId21" w:history="1">
        <w:r w:rsidRPr="00BC0A19">
          <w:rPr>
            <w:rStyle w:val="a5"/>
            <w:rFonts w:ascii="Times New Roman" w:hAnsi="Times New Roman" w:cs="Times New Roman"/>
            <w:lang w:val="kk-KZ"/>
          </w:rPr>
          <w:t>https://youtu.be/jmQ9pLatVlE?si=AO2dT7AT8wIaSCJa</w:t>
        </w:r>
      </w:hyperlink>
    </w:p>
    <w:sectPr w:rsidR="00BC0A19" w:rsidRPr="00DF1AFE" w:rsidSect="006050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D4551"/>
    <w:multiLevelType w:val="hybridMultilevel"/>
    <w:tmpl w:val="E9447A10"/>
    <w:lvl w:ilvl="0" w:tplc="4B208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CEA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2E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A7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C0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A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8C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EB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05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6FF1028"/>
    <w:multiLevelType w:val="hybridMultilevel"/>
    <w:tmpl w:val="189C7B14"/>
    <w:lvl w:ilvl="0" w:tplc="27043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E8D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72B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C5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EE5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1EB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6AC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C2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0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BE56FF1"/>
    <w:multiLevelType w:val="hybridMultilevel"/>
    <w:tmpl w:val="982C7270"/>
    <w:lvl w:ilvl="0" w:tplc="A7ACE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9EA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404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EB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BC5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4E8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388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E5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567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8FA65DF"/>
    <w:multiLevelType w:val="hybridMultilevel"/>
    <w:tmpl w:val="C4EC0AC6"/>
    <w:lvl w:ilvl="0" w:tplc="9AF8B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D2A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32D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EC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D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F67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8AE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7C7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EA9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4F"/>
    <w:rsid w:val="0013304F"/>
    <w:rsid w:val="00605005"/>
    <w:rsid w:val="009340CA"/>
    <w:rsid w:val="00966B4F"/>
    <w:rsid w:val="009D55B2"/>
    <w:rsid w:val="00BC0A19"/>
    <w:rsid w:val="00D047E3"/>
    <w:rsid w:val="00D11BFC"/>
    <w:rsid w:val="00D342C1"/>
    <w:rsid w:val="00DD7B54"/>
    <w:rsid w:val="00D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6F21"/>
  <w15:chartTrackingRefBased/>
  <w15:docId w15:val="{38673923-A5EE-4AB8-ABC3-8C631079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0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05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0A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6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2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82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1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11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youtu.be/jmQ9pLatVlE?si=AO2dT7AT8wIaSCJa" TargetMode="Externa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jpeg"/><Relationship Id="rId5" Type="http://schemas.openxmlformats.org/officeDocument/2006/relationships/diagramData" Target="diagrams/data1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527359-3930-44FE-9494-6CD77E283CD2}" type="doc">
      <dgm:prSet loTypeId="urn:microsoft.com/office/officeart/2008/layout/RadialCluster" loCatId="relationship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ru-RU"/>
        </a:p>
      </dgm:t>
    </dgm:pt>
    <dgm:pt modelId="{0623AADB-26C7-406E-B613-7DCB935B432E}">
      <dgm:prSet phldrT="[Текст]" custT="1"/>
      <dgm:spPr/>
      <dgm:t>
        <a:bodyPr/>
        <a:lstStyle/>
        <a:p>
          <a:pPr>
            <a:buClrTx/>
            <a:buSzTx/>
            <a:buFont typeface="Arial" panose="020B0604020202020204" pitchFamily="34" charset="0"/>
            <a:buChar char="•"/>
          </a:pPr>
          <a:r>
            <a:rPr lang="kk-KZ" sz="1200" b="1" u="sng" dirty="0">
              <a:latin typeface="Times New Roman" panose="02020603050405020304" pitchFamily="18" charset="0"/>
              <a:cs typeface="Times New Roman" panose="02020603050405020304" pitchFamily="18" charset="0"/>
            </a:rPr>
            <a:t>Ю.А. Гагарин атындағы мектеп-лицей – </a:t>
          </a:r>
          <a:r>
            <a:rPr lang="ru-RU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Ж</a:t>
          </a:r>
          <a:r>
            <a:rPr lang="kk-KZ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етекші мектебі</a:t>
          </a:r>
          <a:endParaRPr lang="ru-RU" sz="12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579977-1BC8-4FC5-A83D-681513C6E0AB}" type="parTrans" cxnId="{30DE0D1E-56FC-42F0-B999-6247A6B69708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9E9809-FBCB-4811-B67F-AE6FB3EC0E14}" type="sibTrans" cxnId="{30DE0D1E-56FC-42F0-B999-6247A6B69708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F540E1-32E4-42C1-B474-D8E5380317A8}">
      <dgm:prSet phldrT="[Текст]" custT="1"/>
      <dgm:spPr/>
      <dgm:t>
        <a:bodyPr/>
        <a:lstStyle/>
        <a:p>
          <a:r>
            <a:rPr lang="kk-KZ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Х. Сәрінжіпұлы атындағы ЖОББМ </a:t>
          </a:r>
          <a:endParaRPr lang="ru-RU" sz="12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1E76D1-B4DE-4827-86CA-0FEF7503691A}" type="parTrans" cxnId="{4B396F42-829F-4091-8D07-2B778902C627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F07D55-166D-4F7F-9F0C-0445E2EDB51D}" type="sibTrans" cxnId="{4B396F42-829F-4091-8D07-2B778902C627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6A89A6-9560-4718-9515-83BC308CCBA7}">
      <dgm:prSet phldrT="[Текст]" custT="1"/>
      <dgm:spPr/>
      <dgm:t>
        <a:bodyPr/>
        <a:lstStyle/>
        <a:p>
          <a:r>
            <a:rPr lang="ru-RU" sz="1200" b="1" dirty="0" err="1">
              <a:latin typeface="Times New Roman" panose="02020603050405020304" pitchFamily="18" charset="0"/>
              <a:cs typeface="Times New Roman" panose="02020603050405020304" pitchFamily="18" charset="0"/>
            </a:rPr>
            <a:t>Мойынты</a:t>
          </a:r>
          <a:r>
            <a:rPr lang="ru-RU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 ЖОББМ</a:t>
          </a:r>
        </a:p>
      </dgm:t>
    </dgm:pt>
    <dgm:pt modelId="{CA8E45CE-41E9-4FB6-8A07-7654023B7A64}" type="parTrans" cxnId="{39C662BC-99C6-4408-9F02-65EC5F864358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A8D215-AA68-45C8-86BB-FC46DE79273C}" type="sibTrans" cxnId="{39C662BC-99C6-4408-9F02-65EC5F864358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F78459-3ED3-482C-BA34-6919564D1F23}">
      <dgm:prSet custT="1"/>
      <dgm:spPr/>
      <dgm:t>
        <a:bodyPr/>
        <a:lstStyle/>
        <a:p>
          <a:r>
            <a:rPr lang="kk-KZ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Ортау НМ</a:t>
          </a:r>
          <a:endParaRPr lang="ru-RU" sz="12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09E847-AB1D-4309-91C2-91DD98829B44}" type="parTrans" cxnId="{9EB1DBAA-880B-4C12-98E4-DC1817BB04B2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19C63D-9434-4F6E-9610-46AFFB46FD3D}" type="sibTrans" cxnId="{9EB1DBAA-880B-4C12-98E4-DC1817BB04B2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54FD9E-AE64-4F00-9702-5B587C596ACA}">
      <dgm:prSet custT="1"/>
      <dgm:spPr/>
      <dgm:t>
        <a:bodyPr/>
        <a:lstStyle/>
        <a:p>
          <a:r>
            <a:rPr lang="kk-KZ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С.Мұхамеджанов ат. ЖОББМ</a:t>
          </a:r>
          <a:endParaRPr lang="ru-RU" sz="12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C35264-00E3-4DBD-B482-F563B313A1AA}" type="parTrans" cxnId="{274ECAA0-B86A-4AC4-981B-D08DF9DDFAD9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547A2A-FBE6-4CF2-BEE2-6B697A65CA69}" type="sibTrans" cxnId="{274ECAA0-B86A-4AC4-981B-D08DF9DDFAD9}">
      <dgm:prSet/>
      <dgm:spPr/>
      <dgm:t>
        <a:bodyPr/>
        <a:lstStyle/>
        <a:p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FB45B7-E984-4A6B-A225-03DE049F14CB}">
      <dgm:prSet/>
      <dgm:spPr/>
      <dgm:t>
        <a:bodyPr/>
        <a:lstStyle/>
        <a:p>
          <a:endParaRPr lang="ru-RU" sz="1200"/>
        </a:p>
      </dgm:t>
    </dgm:pt>
    <dgm:pt modelId="{29C6D6F4-7D17-4F53-A3D0-A52835F2E1CB}" type="parTrans" cxnId="{BF977478-6337-4B93-9D5A-B1EB636A3A34}">
      <dgm:prSet/>
      <dgm:spPr/>
      <dgm:t>
        <a:bodyPr/>
        <a:lstStyle/>
        <a:p>
          <a:endParaRPr lang="ru-RU" sz="1200"/>
        </a:p>
      </dgm:t>
    </dgm:pt>
    <dgm:pt modelId="{FC7C9B56-71D6-421A-8A1C-36A82FB04529}" type="sibTrans" cxnId="{BF977478-6337-4B93-9D5A-B1EB636A3A34}">
      <dgm:prSet/>
      <dgm:spPr/>
      <dgm:t>
        <a:bodyPr/>
        <a:lstStyle/>
        <a:p>
          <a:endParaRPr lang="ru-RU" sz="1200"/>
        </a:p>
      </dgm:t>
    </dgm:pt>
    <dgm:pt modelId="{8776688F-B22A-4188-BFB0-1E2F2A07B2CF}" type="pres">
      <dgm:prSet presAssocID="{53527359-3930-44FE-9494-6CD77E283CD2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EDAE289-955A-4474-88A9-3A98C0DD744F}" type="pres">
      <dgm:prSet presAssocID="{0623AADB-26C7-406E-B613-7DCB935B432E}" presName="singleCycle" presStyleCnt="0"/>
      <dgm:spPr/>
    </dgm:pt>
    <dgm:pt modelId="{44691251-CAED-455E-A52A-F6968662E4FB}" type="pres">
      <dgm:prSet presAssocID="{0623AADB-26C7-406E-B613-7DCB935B432E}" presName="singleCenter" presStyleLbl="node1" presStyleIdx="0" presStyleCnt="5" custScaleX="124735" custLinFactNeighborX="-1853" custLinFactNeighborY="2885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F3D2B3A0-0D29-4453-B2B0-A310D5A8E926}" type="pres">
      <dgm:prSet presAssocID="{641E76D1-B4DE-4827-86CA-0FEF7503691A}" presName="Name56" presStyleLbl="parChTrans1D2" presStyleIdx="0" presStyleCnt="4"/>
      <dgm:spPr/>
      <dgm:t>
        <a:bodyPr/>
        <a:lstStyle/>
        <a:p>
          <a:endParaRPr lang="ru-RU"/>
        </a:p>
      </dgm:t>
    </dgm:pt>
    <dgm:pt modelId="{55D8A0AA-4FA3-485D-9F67-806859F697D0}" type="pres">
      <dgm:prSet presAssocID="{CBF540E1-32E4-42C1-B474-D8E5380317A8}" presName="text0" presStyleLbl="node1" presStyleIdx="1" presStyleCnt="5" custScaleX="169867" custRadScaleRad="86370" custRadScaleInc="-71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6E4205-8519-489E-9D70-6CD6DF202807}" type="pres">
      <dgm:prSet presAssocID="{8709E847-AB1D-4309-91C2-91DD98829B44}" presName="Name56" presStyleLbl="parChTrans1D2" presStyleIdx="1" presStyleCnt="4"/>
      <dgm:spPr/>
      <dgm:t>
        <a:bodyPr/>
        <a:lstStyle/>
        <a:p>
          <a:endParaRPr lang="ru-RU"/>
        </a:p>
      </dgm:t>
    </dgm:pt>
    <dgm:pt modelId="{1FE7A7C5-168B-481F-AFE0-838022F4C7F9}" type="pres">
      <dgm:prSet presAssocID="{B3F78459-3ED3-482C-BA34-6919564D1F23}" presName="text0" presStyleLbl="node1" presStyleIdx="2" presStyleCnt="5" custScaleX="131320" custRadScaleRad="91797" custRadScaleInc="44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3BAAFA-212B-4C51-8A6E-5A2FA4D9BCB7}" type="pres">
      <dgm:prSet presAssocID="{84C35264-00E3-4DBD-B482-F563B313A1AA}" presName="Name56" presStyleLbl="parChTrans1D2" presStyleIdx="2" presStyleCnt="4"/>
      <dgm:spPr/>
      <dgm:t>
        <a:bodyPr/>
        <a:lstStyle/>
        <a:p>
          <a:endParaRPr lang="ru-RU"/>
        </a:p>
      </dgm:t>
    </dgm:pt>
    <dgm:pt modelId="{FE1315FF-ACC3-4B75-B887-D40C122796EF}" type="pres">
      <dgm:prSet presAssocID="{3E54FD9E-AE64-4F00-9702-5B587C596ACA}" presName="text0" presStyleLbl="node1" presStyleIdx="3" presStyleCnt="5" custScaleX="205746" custRadScaleRad="83682" custRadScaleInc="8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7713E7-C0AE-4AD2-8248-662EDA5A28E5}" type="pres">
      <dgm:prSet presAssocID="{CA8E45CE-41E9-4FB6-8A07-7654023B7A64}" presName="Name56" presStyleLbl="parChTrans1D2" presStyleIdx="3" presStyleCnt="4"/>
      <dgm:spPr/>
      <dgm:t>
        <a:bodyPr/>
        <a:lstStyle/>
        <a:p>
          <a:endParaRPr lang="ru-RU"/>
        </a:p>
      </dgm:t>
    </dgm:pt>
    <dgm:pt modelId="{0C56B394-5EBF-4DD5-8610-23F54BDFB792}" type="pres">
      <dgm:prSet presAssocID="{026A89A6-9560-4718-9515-83BC308CCBA7}" presName="text0" presStyleLbl="node1" presStyleIdx="4" presStyleCnt="5" custScaleX="135465" custRadScaleRad="100038" custRadScaleInc="-35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FCCA44A-D061-4CDA-AF2E-269D49F9FAF6}" type="presOf" srcId="{53527359-3930-44FE-9494-6CD77E283CD2}" destId="{8776688F-B22A-4188-BFB0-1E2F2A07B2CF}" srcOrd="0" destOrd="0" presId="urn:microsoft.com/office/officeart/2008/layout/RadialCluster"/>
    <dgm:cxn modelId="{253728C8-D1F1-4366-9B81-7C6E7E900E4D}" type="presOf" srcId="{3E54FD9E-AE64-4F00-9702-5B587C596ACA}" destId="{FE1315FF-ACC3-4B75-B887-D40C122796EF}" srcOrd="0" destOrd="0" presId="urn:microsoft.com/office/officeart/2008/layout/RadialCluster"/>
    <dgm:cxn modelId="{BF977478-6337-4B93-9D5A-B1EB636A3A34}" srcId="{53527359-3930-44FE-9494-6CD77E283CD2}" destId="{3CFB45B7-E984-4A6B-A225-03DE049F14CB}" srcOrd="1" destOrd="0" parTransId="{29C6D6F4-7D17-4F53-A3D0-A52835F2E1CB}" sibTransId="{FC7C9B56-71D6-421A-8A1C-36A82FB04529}"/>
    <dgm:cxn modelId="{9EB1DBAA-880B-4C12-98E4-DC1817BB04B2}" srcId="{0623AADB-26C7-406E-B613-7DCB935B432E}" destId="{B3F78459-3ED3-482C-BA34-6919564D1F23}" srcOrd="1" destOrd="0" parTransId="{8709E847-AB1D-4309-91C2-91DD98829B44}" sibTransId="{9B19C63D-9434-4F6E-9610-46AFFB46FD3D}"/>
    <dgm:cxn modelId="{30DE0D1E-56FC-42F0-B999-6247A6B69708}" srcId="{53527359-3930-44FE-9494-6CD77E283CD2}" destId="{0623AADB-26C7-406E-B613-7DCB935B432E}" srcOrd="0" destOrd="0" parTransId="{5A579977-1BC8-4FC5-A83D-681513C6E0AB}" sibTransId="{6B9E9809-FBCB-4811-B67F-AE6FB3EC0E14}"/>
    <dgm:cxn modelId="{E27608D6-EED2-4543-A068-4DF46D79FF62}" type="presOf" srcId="{84C35264-00E3-4DBD-B482-F563B313A1AA}" destId="{753BAAFA-212B-4C51-8A6E-5A2FA4D9BCB7}" srcOrd="0" destOrd="0" presId="urn:microsoft.com/office/officeart/2008/layout/RadialCluster"/>
    <dgm:cxn modelId="{39C662BC-99C6-4408-9F02-65EC5F864358}" srcId="{0623AADB-26C7-406E-B613-7DCB935B432E}" destId="{026A89A6-9560-4718-9515-83BC308CCBA7}" srcOrd="3" destOrd="0" parTransId="{CA8E45CE-41E9-4FB6-8A07-7654023B7A64}" sibTransId="{BAA8D215-AA68-45C8-86BB-FC46DE79273C}"/>
    <dgm:cxn modelId="{274ECAA0-B86A-4AC4-981B-D08DF9DDFAD9}" srcId="{0623AADB-26C7-406E-B613-7DCB935B432E}" destId="{3E54FD9E-AE64-4F00-9702-5B587C596ACA}" srcOrd="2" destOrd="0" parTransId="{84C35264-00E3-4DBD-B482-F563B313A1AA}" sibTransId="{04547A2A-FBE6-4CF2-BEE2-6B697A65CA69}"/>
    <dgm:cxn modelId="{0A49D1D3-A4CA-4BB9-9409-45B36A4AA931}" type="presOf" srcId="{B3F78459-3ED3-482C-BA34-6919564D1F23}" destId="{1FE7A7C5-168B-481F-AFE0-838022F4C7F9}" srcOrd="0" destOrd="0" presId="urn:microsoft.com/office/officeart/2008/layout/RadialCluster"/>
    <dgm:cxn modelId="{0DBC3D7D-868A-4F1F-86F6-9527F0BB6A69}" type="presOf" srcId="{0623AADB-26C7-406E-B613-7DCB935B432E}" destId="{44691251-CAED-455E-A52A-F6968662E4FB}" srcOrd="0" destOrd="0" presId="urn:microsoft.com/office/officeart/2008/layout/RadialCluster"/>
    <dgm:cxn modelId="{0DF25354-A91F-4EC2-977B-29173058ACCB}" type="presOf" srcId="{641E76D1-B4DE-4827-86CA-0FEF7503691A}" destId="{F3D2B3A0-0D29-4453-B2B0-A310D5A8E926}" srcOrd="0" destOrd="0" presId="urn:microsoft.com/office/officeart/2008/layout/RadialCluster"/>
    <dgm:cxn modelId="{1E13F032-C406-43B7-AFE4-2DA2EB7234AC}" type="presOf" srcId="{CBF540E1-32E4-42C1-B474-D8E5380317A8}" destId="{55D8A0AA-4FA3-485D-9F67-806859F697D0}" srcOrd="0" destOrd="0" presId="urn:microsoft.com/office/officeart/2008/layout/RadialCluster"/>
    <dgm:cxn modelId="{EA4C6548-BCAD-4DA4-82E8-B2B84BE53147}" type="presOf" srcId="{8709E847-AB1D-4309-91C2-91DD98829B44}" destId="{C26E4205-8519-489E-9D70-6CD6DF202807}" srcOrd="0" destOrd="0" presId="urn:microsoft.com/office/officeart/2008/layout/RadialCluster"/>
    <dgm:cxn modelId="{478B540E-E30C-4D81-88BC-B3E620FA1370}" type="presOf" srcId="{CA8E45CE-41E9-4FB6-8A07-7654023B7A64}" destId="{B27713E7-C0AE-4AD2-8248-662EDA5A28E5}" srcOrd="0" destOrd="0" presId="urn:microsoft.com/office/officeart/2008/layout/RadialCluster"/>
    <dgm:cxn modelId="{4B396F42-829F-4091-8D07-2B778902C627}" srcId="{0623AADB-26C7-406E-B613-7DCB935B432E}" destId="{CBF540E1-32E4-42C1-B474-D8E5380317A8}" srcOrd="0" destOrd="0" parTransId="{641E76D1-B4DE-4827-86CA-0FEF7503691A}" sibTransId="{71F07D55-166D-4F7F-9F0C-0445E2EDB51D}"/>
    <dgm:cxn modelId="{6BD73678-171A-451B-8EF4-26F79E1DC80C}" type="presOf" srcId="{026A89A6-9560-4718-9515-83BC308CCBA7}" destId="{0C56B394-5EBF-4DD5-8610-23F54BDFB792}" srcOrd="0" destOrd="0" presId="urn:microsoft.com/office/officeart/2008/layout/RadialCluster"/>
    <dgm:cxn modelId="{82B8F08A-AD75-496C-B460-4A802DC9C46E}" type="presParOf" srcId="{8776688F-B22A-4188-BFB0-1E2F2A07B2CF}" destId="{6EDAE289-955A-4474-88A9-3A98C0DD744F}" srcOrd="0" destOrd="0" presId="urn:microsoft.com/office/officeart/2008/layout/RadialCluster"/>
    <dgm:cxn modelId="{B408F3A1-3691-4E8B-90AA-35D32826C9C1}" type="presParOf" srcId="{6EDAE289-955A-4474-88A9-3A98C0DD744F}" destId="{44691251-CAED-455E-A52A-F6968662E4FB}" srcOrd="0" destOrd="0" presId="urn:microsoft.com/office/officeart/2008/layout/RadialCluster"/>
    <dgm:cxn modelId="{A9B52FDA-7C6A-4E25-8F22-96C5BC2BA16B}" type="presParOf" srcId="{6EDAE289-955A-4474-88A9-3A98C0DD744F}" destId="{F3D2B3A0-0D29-4453-B2B0-A310D5A8E926}" srcOrd="1" destOrd="0" presId="urn:microsoft.com/office/officeart/2008/layout/RadialCluster"/>
    <dgm:cxn modelId="{B44DB3FD-33E2-42F1-9C3D-DC61EA1DEC3A}" type="presParOf" srcId="{6EDAE289-955A-4474-88A9-3A98C0DD744F}" destId="{55D8A0AA-4FA3-485D-9F67-806859F697D0}" srcOrd="2" destOrd="0" presId="urn:microsoft.com/office/officeart/2008/layout/RadialCluster"/>
    <dgm:cxn modelId="{CE459854-9008-43B4-B122-AC74AFF3118C}" type="presParOf" srcId="{6EDAE289-955A-4474-88A9-3A98C0DD744F}" destId="{C26E4205-8519-489E-9D70-6CD6DF202807}" srcOrd="3" destOrd="0" presId="urn:microsoft.com/office/officeart/2008/layout/RadialCluster"/>
    <dgm:cxn modelId="{F52F4063-CD4E-48C2-9C51-2B3F7E7219B1}" type="presParOf" srcId="{6EDAE289-955A-4474-88A9-3A98C0DD744F}" destId="{1FE7A7C5-168B-481F-AFE0-838022F4C7F9}" srcOrd="4" destOrd="0" presId="urn:microsoft.com/office/officeart/2008/layout/RadialCluster"/>
    <dgm:cxn modelId="{389B2C55-D0BB-41DE-9753-5335BE0BA046}" type="presParOf" srcId="{6EDAE289-955A-4474-88A9-3A98C0DD744F}" destId="{753BAAFA-212B-4C51-8A6E-5A2FA4D9BCB7}" srcOrd="5" destOrd="0" presId="urn:microsoft.com/office/officeart/2008/layout/RadialCluster"/>
    <dgm:cxn modelId="{A294D9CA-90F6-4528-9B7E-074E5C957BFC}" type="presParOf" srcId="{6EDAE289-955A-4474-88A9-3A98C0DD744F}" destId="{FE1315FF-ACC3-4B75-B887-D40C122796EF}" srcOrd="6" destOrd="0" presId="urn:microsoft.com/office/officeart/2008/layout/RadialCluster"/>
    <dgm:cxn modelId="{966DDDF4-7B36-4E4E-9226-3DAD66FD47F5}" type="presParOf" srcId="{6EDAE289-955A-4474-88A9-3A98C0DD744F}" destId="{B27713E7-C0AE-4AD2-8248-662EDA5A28E5}" srcOrd="7" destOrd="0" presId="urn:microsoft.com/office/officeart/2008/layout/RadialCluster"/>
    <dgm:cxn modelId="{172550C7-8C41-4F77-8B0E-19BAB828248A}" type="presParOf" srcId="{6EDAE289-955A-4474-88A9-3A98C0DD744F}" destId="{0C56B394-5EBF-4DD5-8610-23F54BDFB792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691251-CAED-455E-A52A-F6968662E4FB}">
      <dsp:nvSpPr>
        <dsp:cNvPr id="0" name=""/>
        <dsp:cNvSpPr/>
      </dsp:nvSpPr>
      <dsp:spPr>
        <a:xfrm>
          <a:off x="2085739" y="1503031"/>
          <a:ext cx="1507700" cy="1208722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ClrTx/>
            <a:buSzTx/>
            <a:buFont typeface="Arial" panose="020B0604020202020204" pitchFamily="34" charset="0"/>
            <a:buChar char="•"/>
          </a:pPr>
          <a:r>
            <a:rPr lang="kk-KZ" sz="1200" b="1" u="sng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Ю.А. Гагарин атындағы мектеп-лицей – </a:t>
          </a:r>
          <a:r>
            <a:rPr lang="ru-RU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Ж</a:t>
          </a:r>
          <a:r>
            <a:rPr lang="kk-KZ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етекші мектебі</a:t>
          </a:r>
          <a:endParaRPr lang="ru-RU" sz="12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44744" y="1562036"/>
        <a:ext cx="1389690" cy="1090712"/>
      </dsp:txXfrm>
    </dsp:sp>
    <dsp:sp modelId="{F3D2B3A0-0D29-4453-B2B0-A310D5A8E926}">
      <dsp:nvSpPr>
        <dsp:cNvPr id="0" name=""/>
        <dsp:cNvSpPr/>
      </dsp:nvSpPr>
      <dsp:spPr>
        <a:xfrm rot="16158484">
          <a:off x="2593760" y="1267364"/>
          <a:ext cx="47136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71368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D8A0AA-4FA3-485D-9F67-806859F697D0}">
      <dsp:nvSpPr>
        <dsp:cNvPr id="0" name=""/>
        <dsp:cNvSpPr/>
      </dsp:nvSpPr>
      <dsp:spPr>
        <a:xfrm>
          <a:off x="2133879" y="221853"/>
          <a:ext cx="1375657" cy="809844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1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1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1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Х. Сәрінжіпұлы атындағы ЖОББМ </a:t>
          </a:r>
          <a:endParaRPr lang="ru-RU" sz="12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73412" y="261386"/>
        <a:ext cx="1296591" cy="730778"/>
      </dsp:txXfrm>
    </dsp:sp>
    <dsp:sp modelId="{C26E4205-8519-489E-9D70-6CD6DF202807}">
      <dsp:nvSpPr>
        <dsp:cNvPr id="0" name=""/>
        <dsp:cNvSpPr/>
      </dsp:nvSpPr>
      <dsp:spPr>
        <a:xfrm rot="21507371">
          <a:off x="3593394" y="2083700"/>
          <a:ext cx="25050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0501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E7A7C5-168B-481F-AFE0-838022F4C7F9}">
      <dsp:nvSpPr>
        <dsp:cNvPr id="0" name=""/>
        <dsp:cNvSpPr/>
      </dsp:nvSpPr>
      <dsp:spPr>
        <a:xfrm>
          <a:off x="3843850" y="1661073"/>
          <a:ext cx="1063487" cy="809844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2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Ортау НМ</a:t>
          </a:r>
          <a:endParaRPr lang="ru-RU" sz="12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83383" y="1700606"/>
        <a:ext cx="984421" cy="730778"/>
      </dsp:txXfrm>
    </dsp:sp>
    <dsp:sp modelId="{753BAAFA-212B-4C51-8A6E-5A2FA4D9BCB7}">
      <dsp:nvSpPr>
        <dsp:cNvPr id="0" name=""/>
        <dsp:cNvSpPr/>
      </dsp:nvSpPr>
      <dsp:spPr>
        <a:xfrm rot="5261461">
          <a:off x="2746538" y="2834003"/>
          <a:ext cx="24469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4698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1315FF-ACC3-4B75-B887-D40C122796EF}">
      <dsp:nvSpPr>
        <dsp:cNvPr id="0" name=""/>
        <dsp:cNvSpPr/>
      </dsp:nvSpPr>
      <dsp:spPr>
        <a:xfrm>
          <a:off x="2057033" y="2956253"/>
          <a:ext cx="1666221" cy="809844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3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3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3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С.Мұхамеджанов ат. ЖОББМ</a:t>
          </a:r>
          <a:endParaRPr lang="ru-RU" sz="12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96566" y="2995786"/>
        <a:ext cx="1587155" cy="730778"/>
      </dsp:txXfrm>
    </dsp:sp>
    <dsp:sp modelId="{B27713E7-C0AE-4AD2-8248-662EDA5A28E5}">
      <dsp:nvSpPr>
        <dsp:cNvPr id="0" name=""/>
        <dsp:cNvSpPr/>
      </dsp:nvSpPr>
      <dsp:spPr>
        <a:xfrm rot="10907683">
          <a:off x="1838425" y="2079897"/>
          <a:ext cx="24737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7375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56B394-5EBF-4DD5-8610-23F54BDFB792}">
      <dsp:nvSpPr>
        <dsp:cNvPr id="0" name=""/>
        <dsp:cNvSpPr/>
      </dsp:nvSpPr>
      <dsp:spPr>
        <a:xfrm>
          <a:off x="741430" y="1653914"/>
          <a:ext cx="1097055" cy="809844"/>
        </a:xfrm>
        <a:prstGeom prst="round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4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4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4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Мойынты</a:t>
          </a:r>
          <a:r>
            <a:rPr lang="ru-RU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ЖОББМ</a:t>
          </a:r>
        </a:p>
      </dsp:txBody>
      <dsp:txXfrm>
        <a:off x="780963" y="1693447"/>
        <a:ext cx="1017989" cy="730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</cp:revision>
  <dcterms:created xsi:type="dcterms:W3CDTF">2024-09-25T11:44:00Z</dcterms:created>
  <dcterms:modified xsi:type="dcterms:W3CDTF">2024-09-25T11:44:00Z</dcterms:modified>
</cp:coreProperties>
</file>