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37E5F35" w14:textId="77777777" w:rsidR="004A7DC3" w:rsidRDefault="004A7DC3" w:rsidP="00385187">
      <w:pPr>
        <w:spacing w:after="0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14:paraId="3634B95F" w14:textId="491987DF" w:rsidR="005C4438" w:rsidRPr="00864D6D" w:rsidRDefault="00AE1998" w:rsidP="00385187">
      <w:pPr>
        <w:spacing w:after="0"/>
        <w:jc w:val="center"/>
        <w:rPr>
          <w:rFonts w:ascii="Times New Roman" w:hAnsi="Times New Roman" w:cs="Times New Roman"/>
          <w:i/>
          <w:caps/>
          <w:sz w:val="30"/>
          <w:szCs w:val="28"/>
        </w:rPr>
      </w:pPr>
      <w:r w:rsidRPr="00864D6D">
        <w:rPr>
          <w:rFonts w:ascii="Times New Roman" w:hAnsi="Times New Roman" w:cs="Times New Roman"/>
          <w:b/>
          <w:i/>
          <w:caps/>
          <w:sz w:val="28"/>
          <w:szCs w:val="28"/>
        </w:rPr>
        <w:t>VII. Білім алушылардың білімін бағалау</w:t>
      </w:r>
    </w:p>
    <w:p w14:paraId="1FB84FB3" w14:textId="0F3C3DB5" w:rsidR="00AE1998" w:rsidRDefault="005C4438" w:rsidP="00385187">
      <w:pPr>
        <w:spacing w:after="0" w:line="259" w:lineRule="auto"/>
        <w:jc w:val="center"/>
        <w:rPr>
          <w:rFonts w:ascii="Kz Times New Roman" w:hAnsi="Kz Times New Roman" w:cs="Kz Times New Roman"/>
          <w:b/>
          <w:i/>
          <w:caps/>
          <w:sz w:val="28"/>
          <w:szCs w:val="28"/>
        </w:rPr>
      </w:pPr>
      <w:r w:rsidRPr="00864D6D">
        <w:rPr>
          <w:rFonts w:ascii="Kz Times New Roman" w:hAnsi="Kz Times New Roman" w:cs="Kz Times New Roman"/>
          <w:b/>
          <w:i/>
          <w:caps/>
          <w:sz w:val="28"/>
          <w:szCs w:val="28"/>
        </w:rPr>
        <w:t xml:space="preserve">7.1. </w:t>
      </w:r>
      <w:r w:rsidR="00AE1998" w:rsidRPr="00864D6D">
        <w:rPr>
          <w:rFonts w:ascii="Kz Times New Roman" w:hAnsi="Kz Times New Roman" w:cs="Kz Times New Roman"/>
          <w:b/>
          <w:i/>
          <w:caps/>
          <w:sz w:val="28"/>
          <w:szCs w:val="28"/>
        </w:rPr>
        <w:t>2021-2022, 2022-</w:t>
      </w:r>
      <w:r w:rsidR="006C46B9">
        <w:rPr>
          <w:rFonts w:ascii="Kz Times New Roman" w:hAnsi="Kz Times New Roman" w:cs="Kz Times New Roman"/>
          <w:b/>
          <w:i/>
          <w:caps/>
          <w:sz w:val="28"/>
          <w:szCs w:val="28"/>
        </w:rPr>
        <w:t>2023, 2023-2024оқу жылының І-ІҮ</w:t>
      </w:r>
      <w:r w:rsidR="00AE1998" w:rsidRPr="00864D6D">
        <w:rPr>
          <w:rFonts w:ascii="Kz Times New Roman" w:hAnsi="Kz Times New Roman" w:cs="Kz Times New Roman"/>
          <w:b/>
          <w:i/>
          <w:caps/>
          <w:sz w:val="28"/>
          <w:szCs w:val="28"/>
        </w:rPr>
        <w:t xml:space="preserve"> тоқсандарындағы оқушылардың білімі мен үлгерімінің сапасы</w:t>
      </w:r>
    </w:p>
    <w:p w14:paraId="62946225" w14:textId="6767E965" w:rsidR="00296B4A" w:rsidRPr="00E372E0" w:rsidRDefault="00000000" w:rsidP="00385187">
      <w:pPr>
        <w:spacing w:after="0" w:line="259" w:lineRule="auto"/>
        <w:jc w:val="center"/>
        <w:rPr>
          <w:rFonts w:ascii="Kz Times New Roman" w:hAnsi="Kz Times New Roman" w:cs="Kz Times New Roman"/>
          <w:b/>
          <w:i/>
          <w:caps/>
          <w:sz w:val="20"/>
          <w:szCs w:val="20"/>
        </w:rPr>
      </w:pPr>
      <w:hyperlink r:id="rId7" w:history="1">
        <w:r w:rsidR="00DC3498" w:rsidRPr="00635543">
          <w:rPr>
            <w:rStyle w:val="a5"/>
            <w:rFonts w:ascii="Kz Times New Roman" w:hAnsi="Kz Times New Roman" w:cs="Kz Times New Roman"/>
            <w:b/>
            <w:i/>
            <w:caps/>
            <w:sz w:val="20"/>
            <w:szCs w:val="20"/>
          </w:rPr>
          <w:t>https://drive.google.com/file/d/1Edr7CjslGy4cZVPtK8Ot7_rw_I56aq-t/view?usp=sharing</w:t>
        </w:r>
      </w:hyperlink>
    </w:p>
    <w:p w14:paraId="0673968F" w14:textId="77777777" w:rsidR="00DC3498" w:rsidRPr="00296B4A" w:rsidRDefault="00DC3498" w:rsidP="00385187">
      <w:pPr>
        <w:spacing w:after="0" w:line="259" w:lineRule="auto"/>
        <w:jc w:val="center"/>
        <w:rPr>
          <w:rFonts w:ascii="Kz Times New Roman" w:hAnsi="Kz Times New Roman" w:cs="Kz Times New Roman"/>
          <w:b/>
          <w:i/>
          <w:caps/>
          <w:sz w:val="20"/>
          <w:szCs w:val="20"/>
        </w:rPr>
      </w:pPr>
    </w:p>
    <w:p w14:paraId="7CD645DD" w14:textId="77777777" w:rsidR="00AE1998" w:rsidRPr="00864D6D" w:rsidRDefault="00AE1998" w:rsidP="00385187">
      <w:pPr>
        <w:spacing w:after="0" w:line="240" w:lineRule="auto"/>
        <w:ind w:firstLine="851"/>
        <w:jc w:val="both"/>
        <w:rPr>
          <w:rFonts w:ascii="Kz Times New Roman" w:hAnsi="Kz Times New Roman" w:cs="Kz Times New Roman"/>
          <w:sz w:val="28"/>
          <w:szCs w:val="28"/>
        </w:rPr>
      </w:pPr>
      <w:r w:rsidRPr="00864D6D">
        <w:rPr>
          <w:rFonts w:ascii="Kz Times New Roman" w:hAnsi="Kz Times New Roman" w:cs="Kz Times New Roman"/>
          <w:b/>
          <w:sz w:val="28"/>
          <w:szCs w:val="28"/>
        </w:rPr>
        <w:t>2021-2022 оқу жылының</w:t>
      </w:r>
      <w:r w:rsidRPr="00864D6D">
        <w:rPr>
          <w:rFonts w:ascii="Kz Times New Roman" w:hAnsi="Kz Times New Roman" w:cs="Kz Times New Roman"/>
          <w:sz w:val="28"/>
          <w:szCs w:val="28"/>
        </w:rPr>
        <w:t xml:space="preserve"> қорытындысы бойынша оқушылардың үлгерімі 100% құрады. Тоқсан бойынша қанағаттанарлықсыз баға алған оқушылар жоқ.</w:t>
      </w:r>
    </w:p>
    <w:p w14:paraId="43432632" w14:textId="5EB2F77F" w:rsidR="00AE1998" w:rsidRPr="00864D6D" w:rsidRDefault="00AE1998" w:rsidP="00AE1998">
      <w:pPr>
        <w:spacing w:after="0" w:line="240" w:lineRule="auto"/>
        <w:ind w:firstLine="851"/>
        <w:jc w:val="both"/>
        <w:rPr>
          <w:rFonts w:ascii="Kz Times New Roman" w:hAnsi="Kz Times New Roman" w:cs="Kz Times New Roman"/>
          <w:sz w:val="28"/>
          <w:szCs w:val="28"/>
        </w:rPr>
      </w:pPr>
      <w:r w:rsidRPr="00864D6D">
        <w:rPr>
          <w:rFonts w:ascii="Kz Times New Roman" w:hAnsi="Kz Times New Roman" w:cs="Kz Times New Roman"/>
          <w:sz w:val="28"/>
          <w:szCs w:val="28"/>
        </w:rPr>
        <w:t xml:space="preserve">Мектеп бойынша жыл қорытындысы бойынша білім сапасы </w:t>
      </w:r>
      <w:r w:rsidR="00266683" w:rsidRPr="00864D6D">
        <w:rPr>
          <w:rFonts w:ascii="Kz Times New Roman" w:hAnsi="Kz Times New Roman" w:cs="Kz Times New Roman"/>
          <w:sz w:val="28"/>
          <w:szCs w:val="28"/>
        </w:rPr>
        <w:t>5</w:t>
      </w:r>
      <w:r w:rsidR="00D41A19" w:rsidRPr="00864D6D">
        <w:rPr>
          <w:rFonts w:ascii="Kz Times New Roman" w:hAnsi="Kz Times New Roman" w:cs="Kz Times New Roman"/>
          <w:sz w:val="28"/>
          <w:szCs w:val="28"/>
        </w:rPr>
        <w:t>5</w:t>
      </w:r>
      <w:r w:rsidR="00266683" w:rsidRPr="00864D6D">
        <w:rPr>
          <w:rFonts w:ascii="Kz Times New Roman" w:hAnsi="Kz Times New Roman" w:cs="Kz Times New Roman"/>
          <w:sz w:val="28"/>
          <w:szCs w:val="28"/>
        </w:rPr>
        <w:t>,</w:t>
      </w:r>
      <w:r w:rsidR="00D41A19" w:rsidRPr="00864D6D">
        <w:rPr>
          <w:rFonts w:ascii="Kz Times New Roman" w:hAnsi="Kz Times New Roman" w:cs="Kz Times New Roman"/>
          <w:sz w:val="28"/>
          <w:szCs w:val="28"/>
        </w:rPr>
        <w:t>7</w:t>
      </w:r>
      <w:r w:rsidR="00266683" w:rsidRPr="00864D6D">
        <w:rPr>
          <w:rFonts w:ascii="Kz Times New Roman" w:hAnsi="Kz Times New Roman" w:cs="Kz Times New Roman"/>
          <w:sz w:val="28"/>
          <w:szCs w:val="28"/>
        </w:rPr>
        <w:t xml:space="preserve">% </w:t>
      </w:r>
      <w:r w:rsidRPr="00864D6D">
        <w:rPr>
          <w:rFonts w:ascii="Kz Times New Roman" w:hAnsi="Kz Times New Roman" w:cs="Kz Times New Roman"/>
          <w:sz w:val="28"/>
          <w:szCs w:val="28"/>
        </w:rPr>
        <w:t>құрайды</w:t>
      </w:r>
      <w:r w:rsidR="00B27F67" w:rsidRPr="00864D6D">
        <w:rPr>
          <w:rFonts w:ascii="Kz Times New Roman" w:hAnsi="Kz Times New Roman" w:cs="Kz Times New Roman"/>
          <w:sz w:val="28"/>
          <w:szCs w:val="28"/>
        </w:rPr>
        <w:t xml:space="preserve">, </w:t>
      </w:r>
      <w:r w:rsidR="00385187" w:rsidRPr="00864D6D">
        <w:rPr>
          <w:rFonts w:ascii="Kz Times New Roman" w:hAnsi="Kz Times New Roman" w:cs="Kz Times New Roman"/>
          <w:sz w:val="28"/>
          <w:szCs w:val="28"/>
        </w:rPr>
        <w:t xml:space="preserve">бұл І тоқсанмен салыстырғанда </w:t>
      </w:r>
      <w:r w:rsidR="00F42FF6" w:rsidRPr="00864D6D">
        <w:rPr>
          <w:rFonts w:ascii="Kz Times New Roman" w:hAnsi="Kz Times New Roman" w:cs="Kz Times New Roman"/>
          <w:sz w:val="28"/>
          <w:szCs w:val="28"/>
        </w:rPr>
        <w:t xml:space="preserve">4,2 </w:t>
      </w:r>
      <w:r w:rsidR="00385187" w:rsidRPr="00864D6D">
        <w:rPr>
          <w:rFonts w:ascii="Kz Times New Roman" w:hAnsi="Kz Times New Roman" w:cs="Kz Times New Roman"/>
          <w:sz w:val="28"/>
          <w:szCs w:val="28"/>
        </w:rPr>
        <w:t>%-ға артық.</w:t>
      </w:r>
    </w:p>
    <w:p w14:paraId="021D3033" w14:textId="77777777" w:rsidR="00AE1998" w:rsidRPr="00864D6D" w:rsidRDefault="00AE1998" w:rsidP="00AE1998">
      <w:pPr>
        <w:spacing w:after="0"/>
        <w:jc w:val="both"/>
        <w:rPr>
          <w:rFonts w:ascii="Kz Times New Roman" w:hAnsi="Kz Times New Roman" w:cs="Kz Times New Roman"/>
          <w:sz w:val="28"/>
          <w:szCs w:val="28"/>
        </w:rPr>
      </w:pPr>
    </w:p>
    <w:tbl>
      <w:tblPr>
        <w:tblW w:w="8742" w:type="dxa"/>
        <w:jc w:val="center"/>
        <w:tblLook w:val="04A0" w:firstRow="1" w:lastRow="0" w:firstColumn="1" w:lastColumn="0" w:noHBand="0" w:noVBand="1"/>
      </w:tblPr>
      <w:tblGrid>
        <w:gridCol w:w="2126"/>
        <w:gridCol w:w="1134"/>
        <w:gridCol w:w="1134"/>
        <w:gridCol w:w="1134"/>
        <w:gridCol w:w="1134"/>
        <w:gridCol w:w="2080"/>
      </w:tblGrid>
      <w:tr w:rsidR="009709D1" w:rsidRPr="00864D6D" w14:paraId="0516CE42" w14:textId="77777777" w:rsidTr="009709D1">
        <w:trPr>
          <w:trHeight w:val="30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EB473" w14:textId="77777777" w:rsidR="009709D1" w:rsidRPr="00864D6D" w:rsidRDefault="009709D1" w:rsidP="009709D1">
            <w:pPr>
              <w:tabs>
                <w:tab w:val="left" w:pos="0"/>
              </w:tabs>
              <w:spacing w:after="0" w:line="240" w:lineRule="auto"/>
              <w:ind w:leftChars="-49" w:hangingChars="49" w:hanging="108"/>
              <w:rPr>
                <w:rFonts w:ascii="Times New Roman" w:eastAsia="Times New Roman" w:hAnsi="Times New Roman" w:cs="Times New Roman"/>
                <w:color w:val="000000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D61CA" w14:textId="77777777" w:rsidR="009709D1" w:rsidRPr="00864D6D" w:rsidRDefault="009709D1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1 тоқсан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D7433" w14:textId="77777777" w:rsidR="009709D1" w:rsidRPr="00864D6D" w:rsidRDefault="009709D1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2 тоқсан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F9F11" w14:textId="77777777" w:rsidR="009709D1" w:rsidRPr="00864D6D" w:rsidRDefault="009709D1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3 тоқсан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64784" w14:textId="77777777" w:rsidR="009709D1" w:rsidRPr="00864D6D" w:rsidRDefault="009709D1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4 тоқсан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23BA3" w14:textId="77777777" w:rsidR="009709D1" w:rsidRPr="00864D6D" w:rsidRDefault="009709D1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 xml:space="preserve">жылдық </w:t>
            </w:r>
          </w:p>
        </w:tc>
      </w:tr>
      <w:tr w:rsidR="009709D1" w:rsidRPr="00864D6D" w14:paraId="40C29CB8" w14:textId="77777777" w:rsidTr="00D41A19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37EFC" w14:textId="77777777" w:rsidR="009709D1" w:rsidRPr="00864D6D" w:rsidRDefault="009709D1" w:rsidP="009709D1">
            <w:pPr>
              <w:tabs>
                <w:tab w:val="left" w:pos="0"/>
              </w:tabs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Үздіктер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B6E8D" w14:textId="1A5E58D1" w:rsidR="009709D1" w:rsidRPr="00864D6D" w:rsidRDefault="00D41A19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</w:t>
            </w:r>
            <w:r w:rsidR="005A2DF3" w:rsidRPr="00864D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CEB5F" w14:textId="0BCD7EAB" w:rsidR="009709D1" w:rsidRPr="00864D6D" w:rsidRDefault="005A2DF3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E4E50" w14:textId="4F401EAF" w:rsidR="009709D1" w:rsidRPr="00864D6D" w:rsidRDefault="00EC4D40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F32BE" w14:textId="55341CD4" w:rsidR="009709D1" w:rsidRPr="00864D6D" w:rsidRDefault="00EC4D40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AA181" w14:textId="4AE6F343" w:rsidR="009709D1" w:rsidRPr="00864D6D" w:rsidRDefault="00EC4D40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134</w:t>
            </w:r>
          </w:p>
        </w:tc>
      </w:tr>
      <w:tr w:rsidR="009709D1" w:rsidRPr="00864D6D" w14:paraId="46A5B68D" w14:textId="77777777" w:rsidTr="00D41A19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303EE" w14:textId="77777777" w:rsidR="009709D1" w:rsidRPr="00864D6D" w:rsidRDefault="009709D1" w:rsidP="009709D1">
            <w:pPr>
              <w:tabs>
                <w:tab w:val="left" w:pos="0"/>
              </w:tabs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Екпінділер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A8711" w14:textId="7CE49141" w:rsidR="009709D1" w:rsidRPr="00864D6D" w:rsidRDefault="005A2DF3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C8D91" w14:textId="076B5C58" w:rsidR="009709D1" w:rsidRPr="00864D6D" w:rsidRDefault="005A2DF3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FA6DA" w14:textId="4F3D7A65" w:rsidR="009709D1" w:rsidRPr="00864D6D" w:rsidRDefault="00EC4D40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0D55C" w14:textId="59436260" w:rsidR="009709D1" w:rsidRPr="00864D6D" w:rsidRDefault="00EC4D40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5EDEF" w14:textId="2BEDAFDC" w:rsidR="009709D1" w:rsidRPr="00864D6D" w:rsidRDefault="00EC4D40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518</w:t>
            </w:r>
          </w:p>
        </w:tc>
      </w:tr>
      <w:tr w:rsidR="009709D1" w:rsidRPr="00864D6D" w14:paraId="0C337AD0" w14:textId="77777777" w:rsidTr="00D41A19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9190F" w14:textId="77777777" w:rsidR="009709D1" w:rsidRPr="00864D6D" w:rsidRDefault="009709D1" w:rsidP="009709D1">
            <w:pPr>
              <w:tabs>
                <w:tab w:val="left" w:pos="0"/>
              </w:tabs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Үшке оқитындар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34C7D" w14:textId="040F5460" w:rsidR="009709D1" w:rsidRPr="00864D6D" w:rsidRDefault="005A2DF3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A0A70" w14:textId="579AE8D2" w:rsidR="009709D1" w:rsidRPr="00864D6D" w:rsidRDefault="005A2DF3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F38EA" w14:textId="30857D17" w:rsidR="009709D1" w:rsidRPr="00864D6D" w:rsidRDefault="00EC4D40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734C3" w14:textId="5C26BB3E" w:rsidR="009709D1" w:rsidRPr="00864D6D" w:rsidRDefault="00EC4D40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FE8D1" w14:textId="19C2DB32" w:rsidR="009709D1" w:rsidRPr="00864D6D" w:rsidRDefault="00EC4D40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518</w:t>
            </w:r>
          </w:p>
        </w:tc>
      </w:tr>
      <w:tr w:rsidR="009709D1" w:rsidRPr="009B1E3B" w14:paraId="10A3A755" w14:textId="77777777" w:rsidTr="00D41A19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B2BB8" w14:textId="77777777" w:rsidR="009709D1" w:rsidRPr="00864D6D" w:rsidRDefault="009709D1" w:rsidP="009709D1">
            <w:pPr>
              <w:tabs>
                <w:tab w:val="left" w:pos="0"/>
              </w:tabs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% сапа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9077D" w14:textId="74B942AC" w:rsidR="009709D1" w:rsidRPr="00864D6D" w:rsidRDefault="005A2DF3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51</w:t>
            </w:r>
            <w:r w:rsidRPr="00864D6D">
              <w:rPr>
                <w:rFonts w:ascii="Times New Roman" w:eastAsia="Times New Roman" w:hAnsi="Times New Roman" w:cs="Times New Roman"/>
                <w:b/>
                <w:color w:val="000000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1117E" w14:textId="4D57D109" w:rsidR="009709D1" w:rsidRPr="00864D6D" w:rsidRDefault="005A2DF3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C265" w14:textId="68932906" w:rsidR="009709D1" w:rsidRPr="00864D6D" w:rsidRDefault="00EC4D40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6A2A9" w14:textId="7CEAFAC8" w:rsidR="009709D1" w:rsidRPr="00864D6D" w:rsidRDefault="00EC4D40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56,07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B24E8" w14:textId="3A1ACE66" w:rsidR="009709D1" w:rsidRPr="00864D6D" w:rsidRDefault="00EC4D40" w:rsidP="0097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864D6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55,73</w:t>
            </w:r>
          </w:p>
        </w:tc>
      </w:tr>
    </w:tbl>
    <w:p w14:paraId="7157338E" w14:textId="0DFBA5CC" w:rsidR="005C4438" w:rsidRPr="009B1E3B" w:rsidRDefault="00F2730E" w:rsidP="00D60A04">
      <w:pPr>
        <w:jc w:val="center"/>
        <w:rPr>
          <w:rFonts w:ascii="Kz Times New Roman" w:hAnsi="Kz Times New Roman" w:cs="Kz Times New Roman"/>
          <w:sz w:val="28"/>
          <w:szCs w:val="28"/>
          <w:highlight w:val="green"/>
        </w:rPr>
      </w:pPr>
      <w:r w:rsidRPr="009B1E3B">
        <w:rPr>
          <w:noProof/>
          <w:lang w:val="ru-RU"/>
        </w:rPr>
        <w:drawing>
          <wp:inline distT="0" distB="0" distL="0" distR="0" wp14:anchorId="0A143457" wp14:editId="406466A4">
            <wp:extent cx="5550010" cy="2743200"/>
            <wp:effectExtent l="0" t="0" r="0" b="0"/>
            <wp:docPr id="8607671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4E8894F-CA16-0A9A-E378-E832FE4919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961B9F5" w14:textId="7756286E" w:rsidR="00266683" w:rsidRPr="00266683" w:rsidRDefault="009B1E3B" w:rsidP="005C4438">
      <w:pPr>
        <w:rPr>
          <w:rFonts w:ascii="Kz Times New Roman" w:hAnsi="Kz Times New Roman" w:cs="Kz Times New Roman"/>
          <w:b/>
          <w:sz w:val="28"/>
          <w:szCs w:val="28"/>
        </w:rPr>
      </w:pPr>
      <w:r w:rsidRPr="00864D6D">
        <w:rPr>
          <w:rFonts w:ascii="Kz Times New Roman" w:hAnsi="Kz Times New Roman" w:cs="Kz Times New Roman"/>
          <w:b/>
          <w:sz w:val="28"/>
          <w:szCs w:val="28"/>
        </w:rPr>
        <w:t xml:space="preserve">                                     </w:t>
      </w:r>
      <w:r w:rsidR="00266683" w:rsidRPr="00864D6D">
        <w:rPr>
          <w:rFonts w:ascii="Kz Times New Roman" w:hAnsi="Kz Times New Roman" w:cs="Kz Times New Roman"/>
          <w:b/>
          <w:sz w:val="28"/>
          <w:szCs w:val="28"/>
        </w:rPr>
        <w:t>Сыныптар бойынша білім сапасы:</w:t>
      </w:r>
    </w:p>
    <w:tbl>
      <w:tblPr>
        <w:tblW w:w="8380" w:type="dxa"/>
        <w:jc w:val="center"/>
        <w:tblLook w:val="04A0" w:firstRow="1" w:lastRow="0" w:firstColumn="1" w:lastColumn="0" w:noHBand="0" w:noVBand="1"/>
      </w:tblPr>
      <w:tblGrid>
        <w:gridCol w:w="1717"/>
        <w:gridCol w:w="1418"/>
        <w:gridCol w:w="1559"/>
        <w:gridCol w:w="1701"/>
        <w:gridCol w:w="1985"/>
      </w:tblGrid>
      <w:tr w:rsidR="00266683" w:rsidRPr="00266683" w14:paraId="4533F1F1" w14:textId="77777777" w:rsidTr="00D60A04">
        <w:trPr>
          <w:trHeight w:val="3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27D114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8CEDBF" w14:textId="77777777" w:rsidR="00266683" w:rsidRPr="00266683" w:rsidRDefault="00266683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1 тоқсан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896712" w14:textId="77777777" w:rsidR="00266683" w:rsidRPr="00266683" w:rsidRDefault="00266683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2 тоқсан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243D73C" w14:textId="77777777" w:rsidR="00266683" w:rsidRPr="00266683" w:rsidRDefault="00266683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3 тоқсан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A4ED65" w14:textId="77777777" w:rsidR="00266683" w:rsidRPr="00266683" w:rsidRDefault="00266683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4 тоқсан</w:t>
            </w:r>
          </w:p>
        </w:tc>
      </w:tr>
      <w:tr w:rsidR="00266683" w:rsidRPr="00266683" w14:paraId="7627B9A3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7181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2 </w:t>
            </w:r>
            <w:proofErr w:type="spellStart"/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06297" w14:textId="24C245AB" w:rsidR="00266683" w:rsidRPr="00266683" w:rsidRDefault="000A333C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54,</w:t>
            </w:r>
            <w:r w:rsidR="002474F0">
              <w:rPr>
                <w:rFonts w:eastAsia="Times New Roman" w:cs="Times New Roman"/>
                <w:color w:val="000000"/>
                <w:lang w:val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31717" w14:textId="275F47AC" w:rsidR="00266683" w:rsidRPr="00266683" w:rsidRDefault="005B6EEB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55,47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BE32" w14:textId="5B4EF634" w:rsidR="00266683" w:rsidRPr="00266683" w:rsidRDefault="00927984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7322" w14:textId="137A04C7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60,31</w:t>
            </w:r>
          </w:p>
        </w:tc>
      </w:tr>
      <w:tr w:rsidR="00266683" w:rsidRPr="00266683" w14:paraId="2469BF2A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9DB2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3 </w:t>
            </w:r>
            <w:proofErr w:type="spellStart"/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39CB1" w14:textId="30F4EFFB" w:rsidR="00266683" w:rsidRPr="00266683" w:rsidRDefault="000A333C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54,</w:t>
            </w:r>
            <w:r w:rsidR="002474F0">
              <w:rPr>
                <w:rFonts w:eastAsia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F02DA" w14:textId="263869A8" w:rsidR="00266683" w:rsidRPr="00266683" w:rsidRDefault="005B6EEB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D22CA" w14:textId="08B43132" w:rsidR="00266683" w:rsidRPr="00266683" w:rsidRDefault="00927984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5EB2" w14:textId="1DDB21CC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59,31</w:t>
            </w:r>
          </w:p>
        </w:tc>
      </w:tr>
      <w:tr w:rsidR="00266683" w:rsidRPr="00266683" w14:paraId="26C80132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6256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4 </w:t>
            </w:r>
            <w:proofErr w:type="spellStart"/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439EF" w14:textId="6077076F" w:rsidR="00266683" w:rsidRPr="00266683" w:rsidRDefault="002474F0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F649D" w14:textId="494F0027" w:rsidR="00266683" w:rsidRPr="00266683" w:rsidRDefault="005B6EEB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85F8" w14:textId="08F54846" w:rsidR="00266683" w:rsidRPr="00266683" w:rsidRDefault="0010658D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75802" w14:textId="4B276880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58,33</w:t>
            </w:r>
          </w:p>
        </w:tc>
      </w:tr>
      <w:tr w:rsidR="00266683" w:rsidRPr="00266683" w14:paraId="03C297DD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E2A50B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E27495" w14:textId="5F156806" w:rsidR="00266683" w:rsidRPr="00266683" w:rsidRDefault="002474F0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54,37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09F4CF2" w14:textId="595D2C39" w:rsidR="00266683" w:rsidRPr="00266683" w:rsidRDefault="005B6EEB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A57D16E" w14:textId="48244C0F" w:rsidR="00266683" w:rsidRPr="00266683" w:rsidRDefault="0010658D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60A49EA" w14:textId="4B44B041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59,26</w:t>
            </w:r>
          </w:p>
        </w:tc>
      </w:tr>
      <w:tr w:rsidR="00266683" w:rsidRPr="00266683" w14:paraId="12221991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A484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5 </w:t>
            </w:r>
            <w:proofErr w:type="spellStart"/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C54BE" w14:textId="50FE1D51" w:rsidR="00266683" w:rsidRPr="00266683" w:rsidRDefault="00CE2AD1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51,56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BA901" w14:textId="216EF207" w:rsidR="00266683" w:rsidRPr="00266683" w:rsidRDefault="00123FBB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F7D1C" w14:textId="32936EFC" w:rsidR="00266683" w:rsidRPr="00266683" w:rsidRDefault="00647F6C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54,81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F4475" w14:textId="4697AA18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55,15</w:t>
            </w:r>
          </w:p>
        </w:tc>
      </w:tr>
      <w:tr w:rsidR="00266683" w:rsidRPr="00266683" w14:paraId="0B82FD8F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9A14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6 </w:t>
            </w:r>
            <w:proofErr w:type="spellStart"/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2D945" w14:textId="3F0C49C0" w:rsidR="00266683" w:rsidRPr="00266683" w:rsidRDefault="0026215B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5E409" w14:textId="4167D878" w:rsidR="00266683" w:rsidRPr="00266683" w:rsidRDefault="00123FBB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A2168" w14:textId="00749718" w:rsidR="00266683" w:rsidRPr="00266683" w:rsidRDefault="00647F6C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8173" w14:textId="2FF9E05C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53,85</w:t>
            </w:r>
          </w:p>
        </w:tc>
      </w:tr>
      <w:tr w:rsidR="00266683" w:rsidRPr="00266683" w14:paraId="56A8B03A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1630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7 </w:t>
            </w:r>
            <w:proofErr w:type="spellStart"/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14F8" w14:textId="3FBB03BC" w:rsidR="00266683" w:rsidRPr="00266683" w:rsidRDefault="0026215B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264B" w14:textId="3F80E535" w:rsidR="00266683" w:rsidRPr="00266683" w:rsidRDefault="00123FBB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4C790" w14:textId="1B017BD2" w:rsidR="00266683" w:rsidRPr="00266683" w:rsidRDefault="00647F6C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55,37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C19D" w14:textId="67A17E3C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58,06</w:t>
            </w:r>
          </w:p>
        </w:tc>
      </w:tr>
      <w:tr w:rsidR="00266683" w:rsidRPr="00266683" w14:paraId="4CCC0B75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7538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8 </w:t>
            </w:r>
            <w:proofErr w:type="spellStart"/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69826" w14:textId="4A4C3443" w:rsidR="00266683" w:rsidRPr="00266683" w:rsidRDefault="0026215B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47,83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A321" w14:textId="557184BD" w:rsidR="00266683" w:rsidRPr="00266683" w:rsidRDefault="00123FBB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46,76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9DABE" w14:textId="31C4007B" w:rsidR="00266683" w:rsidRPr="00266683" w:rsidRDefault="00647F6C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48,92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975E1" w14:textId="22819EF7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48,57</w:t>
            </w:r>
          </w:p>
        </w:tc>
      </w:tr>
      <w:tr w:rsidR="00266683" w:rsidRPr="00266683" w14:paraId="6509CA19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75B9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9 </w:t>
            </w:r>
            <w:proofErr w:type="spellStart"/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B77" w14:textId="461BB4E6" w:rsidR="00266683" w:rsidRPr="00266683" w:rsidRDefault="0026215B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48,78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7753A" w14:textId="50831F22" w:rsidR="00266683" w:rsidRPr="00266683" w:rsidRDefault="00123FBB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1978" w14:textId="66FDAA34" w:rsidR="00266683" w:rsidRPr="00266683" w:rsidRDefault="00647F6C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57,72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03E9" w14:textId="41385624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56,91</w:t>
            </w:r>
          </w:p>
        </w:tc>
      </w:tr>
      <w:tr w:rsidR="00266683" w:rsidRPr="00266683" w14:paraId="58BC1385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9B13B9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F50769A" w14:textId="13E12099" w:rsidR="00266683" w:rsidRPr="00266683" w:rsidRDefault="0026215B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CE2B5FB" w14:textId="4BF60187" w:rsidR="00266683" w:rsidRPr="00266683" w:rsidRDefault="00123FBB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06C3553" w14:textId="41AC77CE" w:rsidR="00266683" w:rsidRPr="00266683" w:rsidRDefault="00647F6C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54,01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2469482" w14:textId="512FBF20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54,36</w:t>
            </w:r>
          </w:p>
        </w:tc>
      </w:tr>
      <w:tr w:rsidR="00266683" w:rsidRPr="00266683" w14:paraId="2864BF7A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BC6B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10 </w:t>
            </w:r>
            <w:proofErr w:type="spellStart"/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A2C51" w14:textId="359467FB" w:rsidR="00266683" w:rsidRPr="00266683" w:rsidRDefault="00EF3590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46,15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D1EE" w14:textId="50F98A8C" w:rsidR="00266683" w:rsidRPr="00266683" w:rsidRDefault="009C37B1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43,14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5B46" w14:textId="3F26443B" w:rsidR="00266683" w:rsidRPr="00266683" w:rsidRDefault="009D5D1A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4EAB" w14:textId="3C5441A7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53,7</w:t>
            </w:r>
          </w:p>
        </w:tc>
      </w:tr>
      <w:tr w:rsidR="00266683" w:rsidRPr="00266683" w14:paraId="539EF529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7E7E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11 </w:t>
            </w:r>
            <w:proofErr w:type="spellStart"/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B7314" w14:textId="7371DF4C" w:rsidR="00266683" w:rsidRPr="00266683" w:rsidRDefault="00EF3590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A8ECB" w14:textId="4788C80C" w:rsidR="00266683" w:rsidRPr="00266683" w:rsidRDefault="009C37B1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4FB5C" w14:textId="207BC5A1" w:rsidR="00266683" w:rsidRPr="00266683" w:rsidRDefault="009D5D1A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A467" w14:textId="1D33C9CF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52,63</w:t>
            </w:r>
          </w:p>
        </w:tc>
      </w:tr>
      <w:tr w:rsidR="00266683" w:rsidRPr="00266683" w14:paraId="26E3F13E" w14:textId="77777777" w:rsidTr="00706607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300C66" w14:textId="77777777" w:rsidR="00266683" w:rsidRPr="00266683" w:rsidRDefault="00266683" w:rsidP="00266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266683">
              <w:rPr>
                <w:rFonts w:eastAsia="Times New Roman" w:cs="Times New Roman"/>
                <w:b/>
                <w:bCs/>
                <w:color w:val="000000"/>
                <w:lang w:val="ru-RU"/>
              </w:rPr>
              <w:lastRenderedPageBreak/>
              <w:t>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2586B1E" w14:textId="14ADA4DD" w:rsidR="00266683" w:rsidRPr="00266683" w:rsidRDefault="00EF3590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47,78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5120B01" w14:textId="64629CAC" w:rsidR="00266683" w:rsidRPr="00266683" w:rsidRDefault="009C37B1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48,31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03D0C8B" w14:textId="77AFA4EF" w:rsidR="00266683" w:rsidRPr="00266683" w:rsidRDefault="009D5D1A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55,56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116E88B" w14:textId="3F54C4EC" w:rsidR="00266683" w:rsidRPr="00266683" w:rsidRDefault="00752174" w:rsidP="002666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53,26</w:t>
            </w:r>
          </w:p>
        </w:tc>
      </w:tr>
    </w:tbl>
    <w:p w14:paraId="4D806018" w14:textId="77777777" w:rsidR="00864D6D" w:rsidRDefault="00864D6D" w:rsidP="009B1E3B">
      <w:pPr>
        <w:spacing w:after="0" w:line="240" w:lineRule="auto"/>
        <w:ind w:right="-706"/>
        <w:jc w:val="center"/>
        <w:rPr>
          <w:rFonts w:ascii="Kz Times New Roman" w:hAnsi="Kz Times New Roman" w:cs="Kz Times New Roman"/>
          <w:b/>
          <w:sz w:val="28"/>
          <w:szCs w:val="28"/>
        </w:rPr>
      </w:pPr>
    </w:p>
    <w:p w14:paraId="11AAAA19" w14:textId="7F146C01" w:rsidR="00266683" w:rsidRPr="00385187" w:rsidRDefault="00266683" w:rsidP="009B1E3B">
      <w:pPr>
        <w:spacing w:after="0" w:line="240" w:lineRule="auto"/>
        <w:ind w:right="-706"/>
        <w:jc w:val="center"/>
        <w:rPr>
          <w:rFonts w:ascii="Kz Times New Roman" w:hAnsi="Kz Times New Roman" w:cs="Kz Times New Roman"/>
          <w:b/>
          <w:sz w:val="28"/>
          <w:szCs w:val="28"/>
        </w:rPr>
      </w:pPr>
      <w:r w:rsidRPr="00385187">
        <w:rPr>
          <w:rFonts w:ascii="Kz Times New Roman" w:hAnsi="Kz Times New Roman" w:cs="Kz Times New Roman"/>
          <w:b/>
          <w:sz w:val="28"/>
          <w:szCs w:val="28"/>
        </w:rPr>
        <w:t>Бастауыш мектептің 2021-2022 оқу жылындағы білім сапасының көрсеткіштері</w:t>
      </w:r>
    </w:p>
    <w:p w14:paraId="5B4C3B00" w14:textId="7B62C32E" w:rsidR="00C26A92" w:rsidRDefault="00460806" w:rsidP="00385187">
      <w:pPr>
        <w:spacing w:after="0"/>
        <w:rPr>
          <w:rFonts w:ascii="Kz Times New Roman" w:hAnsi="Kz Times New Roman" w:cs="Kz Times New Roman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16E6B732" wp14:editId="33111DBF">
            <wp:extent cx="5828306" cy="2743200"/>
            <wp:effectExtent l="0" t="0" r="0" b="0"/>
            <wp:docPr id="89949989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C4899D02-5F7A-438D-6BDA-79BF69E243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6805880" w14:textId="77777777" w:rsidR="00385187" w:rsidRPr="00C26A92" w:rsidRDefault="00385187" w:rsidP="00385187">
      <w:pPr>
        <w:spacing w:after="0"/>
        <w:rPr>
          <w:rFonts w:ascii="Kz Times New Roman" w:hAnsi="Kz Times New Roman" w:cs="Kz Times New Roman"/>
          <w:sz w:val="28"/>
          <w:szCs w:val="28"/>
        </w:rPr>
      </w:pPr>
    </w:p>
    <w:tbl>
      <w:tblPr>
        <w:tblW w:w="6809" w:type="dxa"/>
        <w:jc w:val="center"/>
        <w:tblLook w:val="04A0" w:firstRow="1" w:lastRow="0" w:firstColumn="1" w:lastColumn="0" w:noHBand="0" w:noVBand="1"/>
      </w:tblPr>
      <w:tblGrid>
        <w:gridCol w:w="1565"/>
        <w:gridCol w:w="1559"/>
        <w:gridCol w:w="1843"/>
        <w:gridCol w:w="1842"/>
      </w:tblGrid>
      <w:tr w:rsidR="00C26A92" w:rsidRPr="00C26A92" w14:paraId="1C3BE77F" w14:textId="77777777" w:rsidTr="00C26A92">
        <w:trPr>
          <w:trHeight w:val="3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FF6BF" w14:textId="77777777" w:rsidR="00C26A92" w:rsidRPr="00C26A92" w:rsidRDefault="00C26A92" w:rsidP="00C26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C26A92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1 тоқсан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9EBD5" w14:textId="77777777" w:rsidR="00C26A92" w:rsidRPr="00C26A92" w:rsidRDefault="00C26A92" w:rsidP="00C26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C26A92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2 тоқсан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91A2D" w14:textId="77777777" w:rsidR="00C26A92" w:rsidRPr="00C26A92" w:rsidRDefault="00C26A92" w:rsidP="00C26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C26A92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3 тоқсан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E1B59" w14:textId="77777777" w:rsidR="00C26A92" w:rsidRPr="00C26A92" w:rsidRDefault="00C26A92" w:rsidP="00C26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C26A92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4 тоқсан</w:t>
            </w:r>
          </w:p>
        </w:tc>
      </w:tr>
      <w:tr w:rsidR="00C26A92" w:rsidRPr="00C26A92" w14:paraId="4DF8EA4E" w14:textId="77777777" w:rsidTr="00C26A92">
        <w:trPr>
          <w:trHeight w:val="30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CB586" w14:textId="044A4C40" w:rsidR="00C26A92" w:rsidRPr="00C26A92" w:rsidRDefault="00D26D52" w:rsidP="00C26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54,4</w:t>
            </w:r>
            <w:r w:rsidR="00460806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26A92">
              <w:rPr>
                <w:rFonts w:eastAsia="Times New Roman" w:cs="Times New Roman"/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CACF8" w14:textId="315BE0A8" w:rsidR="00C26A92" w:rsidRPr="00C26A92" w:rsidRDefault="00D26D52" w:rsidP="00C26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55,6</w:t>
            </w:r>
            <w:r w:rsidR="00460806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26A92">
              <w:rPr>
                <w:rFonts w:eastAsia="Times New Roman" w:cs="Times New Roman"/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49763" w14:textId="2CC669B8" w:rsidR="00C26A92" w:rsidRPr="00C26A92" w:rsidRDefault="00D26D52" w:rsidP="00C26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58,1</w:t>
            </w:r>
            <w:r w:rsidR="00460806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26A92">
              <w:rPr>
                <w:rFonts w:eastAsia="Times New Roman" w:cs="Times New Roman"/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07D04" w14:textId="52D285C5" w:rsidR="00C26A92" w:rsidRPr="00C26A92" w:rsidRDefault="00D26D52" w:rsidP="00C26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>59,2</w:t>
            </w:r>
            <w:r w:rsidR="00460806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26A92">
              <w:rPr>
                <w:rFonts w:eastAsia="Times New Roman" w:cs="Times New Roman"/>
                <w:b/>
                <w:bCs/>
                <w:color w:val="000000"/>
                <w:lang w:val="ru-RU"/>
              </w:rPr>
              <w:t>%</w:t>
            </w:r>
          </w:p>
        </w:tc>
      </w:tr>
    </w:tbl>
    <w:p w14:paraId="614182BB" w14:textId="77777777" w:rsidR="00C26A92" w:rsidRPr="00864D6D" w:rsidRDefault="00385187" w:rsidP="005C4438">
      <w:pPr>
        <w:spacing w:before="72"/>
        <w:jc w:val="center"/>
        <w:rPr>
          <w:b/>
          <w:noProof/>
          <w:sz w:val="28"/>
          <w:szCs w:val="28"/>
        </w:rPr>
      </w:pPr>
      <w:r w:rsidRPr="00864D6D">
        <w:rPr>
          <w:b/>
          <w:noProof/>
          <w:sz w:val="28"/>
          <w:szCs w:val="28"/>
        </w:rPr>
        <w:t>Нег</w:t>
      </w:r>
      <w:r w:rsidR="00B27F67" w:rsidRPr="00864D6D">
        <w:rPr>
          <w:b/>
          <w:noProof/>
          <w:sz w:val="28"/>
          <w:szCs w:val="28"/>
        </w:rPr>
        <w:t xml:space="preserve">ізгі мектептің 2021-2022 оқу жылындағы </w:t>
      </w:r>
      <w:r w:rsidR="00C26A92" w:rsidRPr="00864D6D">
        <w:rPr>
          <w:b/>
          <w:noProof/>
          <w:sz w:val="28"/>
          <w:szCs w:val="28"/>
        </w:rPr>
        <w:t xml:space="preserve"> білім сапасының көрсеткіштері:</w:t>
      </w:r>
    </w:p>
    <w:p w14:paraId="29413C51" w14:textId="1C2E4689" w:rsidR="00C26A92" w:rsidRPr="000D37FE" w:rsidRDefault="004D3831" w:rsidP="005C4438">
      <w:pPr>
        <w:spacing w:before="72"/>
        <w:jc w:val="center"/>
        <w:rPr>
          <w:noProof/>
          <w:sz w:val="28"/>
          <w:szCs w:val="28"/>
          <w:highlight w:val="green"/>
        </w:rPr>
      </w:pPr>
      <w:r w:rsidRPr="000D37FE">
        <w:rPr>
          <w:noProof/>
          <w:highlight w:val="green"/>
          <w:lang w:val="ru-RU"/>
        </w:rPr>
        <w:drawing>
          <wp:inline distT="0" distB="0" distL="0" distR="0" wp14:anchorId="3654AE6B" wp14:editId="02817C3C">
            <wp:extent cx="6082389" cy="2743200"/>
            <wp:effectExtent l="0" t="0" r="0" b="0"/>
            <wp:docPr id="132718899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3B16BF3-0A40-C8F1-A901-B1D0EAD8C8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7454" w:type="dxa"/>
        <w:jc w:val="center"/>
        <w:tblLook w:val="04A0" w:firstRow="1" w:lastRow="0" w:firstColumn="1" w:lastColumn="0" w:noHBand="0" w:noVBand="1"/>
      </w:tblPr>
      <w:tblGrid>
        <w:gridCol w:w="1793"/>
        <w:gridCol w:w="1769"/>
        <w:gridCol w:w="1910"/>
        <w:gridCol w:w="1982"/>
      </w:tblGrid>
      <w:tr w:rsidR="00B27F67" w:rsidRPr="00864D6D" w14:paraId="084B9521" w14:textId="77777777" w:rsidTr="00FA599B">
        <w:trPr>
          <w:trHeight w:val="30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3B6FB" w14:textId="77777777" w:rsidR="00B27F67" w:rsidRPr="00864D6D" w:rsidRDefault="00B27F67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1 тоқсан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FA6ED" w14:textId="77777777" w:rsidR="00B27F67" w:rsidRPr="00864D6D" w:rsidRDefault="00B27F67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2 тоқсан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3D9F1" w14:textId="77777777" w:rsidR="00B27F67" w:rsidRPr="00864D6D" w:rsidRDefault="00B27F67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3 тоқсан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CD888" w14:textId="77777777" w:rsidR="00B27F67" w:rsidRPr="00864D6D" w:rsidRDefault="00B27F67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4 тоқсан</w:t>
            </w:r>
          </w:p>
        </w:tc>
      </w:tr>
      <w:tr w:rsidR="00B27F67" w:rsidRPr="00864D6D" w14:paraId="465019F1" w14:textId="77777777" w:rsidTr="00FA599B">
        <w:trPr>
          <w:trHeight w:val="305"/>
          <w:jc w:val="center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4BD8C" w14:textId="61909FAB" w:rsidR="00B27F67" w:rsidRPr="00864D6D" w:rsidRDefault="00460806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50,2 </w:t>
            </w:r>
            <w:r w:rsidR="00B27F67" w:rsidRPr="00864D6D">
              <w:rPr>
                <w:rFonts w:eastAsia="Times New Roman" w:cs="Times New Roman"/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8844C" w14:textId="577FEC14" w:rsidR="00B27F67" w:rsidRPr="00864D6D" w:rsidRDefault="00460806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51,9 </w:t>
            </w:r>
            <w:r w:rsidR="00B27F67" w:rsidRPr="00864D6D">
              <w:rPr>
                <w:rFonts w:eastAsia="Times New Roman" w:cs="Times New Roman"/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80252" w14:textId="567166C1" w:rsidR="00B27F67" w:rsidRPr="00864D6D" w:rsidRDefault="00460806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54,01 </w:t>
            </w:r>
            <w:r w:rsidR="00B27F67" w:rsidRPr="00864D6D">
              <w:rPr>
                <w:rFonts w:eastAsia="Times New Roman" w:cs="Times New Roman"/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DCBCB" w14:textId="6CFD8F5A" w:rsidR="00B27F67" w:rsidRPr="00864D6D" w:rsidRDefault="00460806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54,36 </w:t>
            </w:r>
            <w:r w:rsidR="00B27F67" w:rsidRPr="00864D6D">
              <w:rPr>
                <w:rFonts w:eastAsia="Times New Roman" w:cs="Times New Roman"/>
                <w:b/>
                <w:bCs/>
                <w:color w:val="000000"/>
                <w:lang w:val="ru-RU"/>
              </w:rPr>
              <w:t>%</w:t>
            </w:r>
          </w:p>
        </w:tc>
      </w:tr>
    </w:tbl>
    <w:p w14:paraId="3C58C77D" w14:textId="4911B874" w:rsidR="00B27F67" w:rsidRPr="000D37FE" w:rsidRDefault="00B27F67" w:rsidP="00FA599B">
      <w:pPr>
        <w:spacing w:before="72"/>
        <w:ind w:right="-281"/>
        <w:jc w:val="center"/>
        <w:rPr>
          <w:noProof/>
          <w:sz w:val="28"/>
          <w:szCs w:val="28"/>
          <w:highlight w:val="green"/>
        </w:rPr>
      </w:pPr>
      <w:r w:rsidRPr="00864D6D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Орта мектептің 2021-2022 оқу жылындағы білім сапасының көрсеткіштері</w:t>
      </w:r>
      <w:r w:rsidRPr="00ED711F">
        <w:rPr>
          <w:rFonts w:ascii="Times New Roman" w:hAnsi="Times New Roman" w:cs="Times New Roman"/>
          <w:b/>
          <w:noProof/>
          <w:sz w:val="28"/>
          <w:szCs w:val="28"/>
        </w:rPr>
        <w:t>:</w:t>
      </w:r>
      <w:r w:rsidR="00CA1DD3" w:rsidRPr="000D37FE">
        <w:rPr>
          <w:noProof/>
          <w:highlight w:val="green"/>
          <w:lang w:val="ru-RU"/>
        </w:rPr>
        <w:drawing>
          <wp:inline distT="0" distB="0" distL="0" distR="0" wp14:anchorId="56853C8C" wp14:editId="20A084C2">
            <wp:extent cx="5597525" cy="2122998"/>
            <wp:effectExtent l="0" t="0" r="0" b="0"/>
            <wp:docPr id="87424387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6A485BB-0AAA-9C19-559A-4402942FFD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8028" w:type="dxa"/>
        <w:jc w:val="center"/>
        <w:tblLook w:val="04A0" w:firstRow="1" w:lastRow="0" w:firstColumn="1" w:lastColumn="0" w:noHBand="0" w:noVBand="1"/>
      </w:tblPr>
      <w:tblGrid>
        <w:gridCol w:w="2062"/>
        <w:gridCol w:w="1827"/>
        <w:gridCol w:w="2135"/>
        <w:gridCol w:w="2004"/>
      </w:tblGrid>
      <w:tr w:rsidR="00B27F67" w:rsidRPr="00864D6D" w14:paraId="315E5ACC" w14:textId="77777777" w:rsidTr="00B27F67">
        <w:trPr>
          <w:trHeight w:val="30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9CC52" w14:textId="77777777" w:rsidR="00B27F67" w:rsidRPr="00864D6D" w:rsidRDefault="00B27F67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1 тоқсан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02B54" w14:textId="77777777" w:rsidR="00B27F67" w:rsidRPr="00864D6D" w:rsidRDefault="00B27F67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2 тоқсан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AD836" w14:textId="77777777" w:rsidR="00B27F67" w:rsidRPr="00864D6D" w:rsidRDefault="00B27F67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3 тоқсан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546E9" w14:textId="77777777" w:rsidR="00B27F67" w:rsidRPr="00864D6D" w:rsidRDefault="00B27F67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4 тоқсан</w:t>
            </w:r>
          </w:p>
        </w:tc>
      </w:tr>
      <w:tr w:rsidR="00B27F67" w:rsidRPr="00864D6D" w14:paraId="387814B5" w14:textId="77777777" w:rsidTr="00B27F67">
        <w:trPr>
          <w:trHeight w:val="300"/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E0B38" w14:textId="7B575E7C" w:rsidR="00B27F67" w:rsidRPr="00864D6D" w:rsidRDefault="00CA1DD3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47,78 </w:t>
            </w:r>
            <w:r w:rsidR="00B27F67" w:rsidRPr="00864D6D">
              <w:rPr>
                <w:rFonts w:eastAsia="Times New Roman" w:cs="Times New Roman"/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12547" w14:textId="77461697" w:rsidR="00B27F67" w:rsidRPr="00864D6D" w:rsidRDefault="00CA1DD3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48,31 </w:t>
            </w:r>
            <w:r w:rsidR="00B27F67" w:rsidRPr="00864D6D">
              <w:rPr>
                <w:rFonts w:eastAsia="Times New Roman" w:cs="Times New Roman"/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00F01" w14:textId="660F6D10" w:rsidR="00B27F67" w:rsidRPr="00864D6D" w:rsidRDefault="00CA1DD3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55,56 </w:t>
            </w:r>
            <w:r w:rsidR="00B27F67" w:rsidRPr="00864D6D">
              <w:rPr>
                <w:rFonts w:eastAsia="Times New Roman" w:cs="Times New Roman"/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C56BA" w14:textId="7735D831" w:rsidR="00B27F67" w:rsidRPr="00864D6D" w:rsidRDefault="00CA1DD3" w:rsidP="00B27F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53,26 </w:t>
            </w:r>
            <w:r w:rsidR="00B27F67" w:rsidRPr="00864D6D">
              <w:rPr>
                <w:rFonts w:eastAsia="Times New Roman" w:cs="Times New Roman"/>
                <w:b/>
                <w:bCs/>
                <w:color w:val="000000"/>
                <w:lang w:val="en-US"/>
              </w:rPr>
              <w:t>%</w:t>
            </w:r>
          </w:p>
        </w:tc>
      </w:tr>
    </w:tbl>
    <w:p w14:paraId="36166C31" w14:textId="77777777" w:rsidR="00B2296C" w:rsidRPr="00864D6D" w:rsidRDefault="00B2296C" w:rsidP="00385187">
      <w:pPr>
        <w:spacing w:after="0" w:line="240" w:lineRule="auto"/>
        <w:ind w:firstLine="851"/>
        <w:jc w:val="both"/>
        <w:rPr>
          <w:rFonts w:ascii="Kz Times New Roman" w:hAnsi="Kz Times New Roman" w:cs="Kz Times New Roman"/>
          <w:b/>
          <w:sz w:val="28"/>
          <w:szCs w:val="28"/>
        </w:rPr>
      </w:pPr>
    </w:p>
    <w:p w14:paraId="71BF3666" w14:textId="602993C2" w:rsidR="00385187" w:rsidRPr="00864D6D" w:rsidRDefault="00385187" w:rsidP="00385187">
      <w:pPr>
        <w:spacing w:after="0" w:line="240" w:lineRule="auto"/>
        <w:ind w:firstLine="851"/>
        <w:jc w:val="both"/>
        <w:rPr>
          <w:rFonts w:ascii="Kz Times New Roman" w:hAnsi="Kz Times New Roman" w:cs="Kz Times New Roman"/>
          <w:sz w:val="28"/>
          <w:szCs w:val="28"/>
        </w:rPr>
      </w:pPr>
      <w:r w:rsidRPr="00864D6D">
        <w:rPr>
          <w:rFonts w:ascii="Kz Times New Roman" w:hAnsi="Kz Times New Roman" w:cs="Kz Times New Roman"/>
          <w:b/>
          <w:sz w:val="28"/>
          <w:szCs w:val="28"/>
        </w:rPr>
        <w:t>2022-2023 оқу жылының</w:t>
      </w:r>
      <w:r w:rsidRPr="00864D6D">
        <w:rPr>
          <w:rFonts w:ascii="Kz Times New Roman" w:hAnsi="Kz Times New Roman" w:cs="Kz Times New Roman"/>
          <w:sz w:val="28"/>
          <w:szCs w:val="28"/>
        </w:rPr>
        <w:t xml:space="preserve"> қорытындысы бойынша оқушылардың үлгерімі 100% құрады. Тоқсан бойынша қанағаттанарлықсыз баға алған оқушылар жоқ.</w:t>
      </w:r>
    </w:p>
    <w:p w14:paraId="4F96CE4E" w14:textId="4FA7A110" w:rsidR="00385187" w:rsidRPr="00864D6D" w:rsidRDefault="00385187" w:rsidP="00385187">
      <w:pPr>
        <w:spacing w:after="0" w:line="240" w:lineRule="auto"/>
        <w:ind w:firstLine="851"/>
        <w:jc w:val="both"/>
        <w:rPr>
          <w:rFonts w:ascii="Kz Times New Roman" w:hAnsi="Kz Times New Roman" w:cs="Kz Times New Roman"/>
          <w:sz w:val="28"/>
          <w:szCs w:val="28"/>
        </w:rPr>
      </w:pPr>
      <w:r w:rsidRPr="00864D6D">
        <w:rPr>
          <w:rFonts w:ascii="Kz Times New Roman" w:hAnsi="Kz Times New Roman" w:cs="Kz Times New Roman"/>
          <w:sz w:val="28"/>
          <w:szCs w:val="28"/>
        </w:rPr>
        <w:t xml:space="preserve">Мектеп бойынша жыл қорытындысы бойынша білім сапасы </w:t>
      </w:r>
      <w:r w:rsidR="00B231B4" w:rsidRPr="00864D6D">
        <w:rPr>
          <w:rFonts w:ascii="Kz Times New Roman" w:hAnsi="Kz Times New Roman" w:cs="Kz Times New Roman"/>
          <w:sz w:val="28"/>
          <w:szCs w:val="28"/>
        </w:rPr>
        <w:t>5</w:t>
      </w:r>
      <w:r w:rsidR="00A27E0B" w:rsidRPr="00864D6D">
        <w:rPr>
          <w:rFonts w:ascii="Kz Times New Roman" w:hAnsi="Kz Times New Roman" w:cs="Kz Times New Roman"/>
          <w:sz w:val="28"/>
          <w:szCs w:val="28"/>
        </w:rPr>
        <w:t>5</w:t>
      </w:r>
      <w:r w:rsidR="00B231B4" w:rsidRPr="00864D6D">
        <w:rPr>
          <w:rFonts w:ascii="Kz Times New Roman" w:hAnsi="Kz Times New Roman" w:cs="Kz Times New Roman"/>
          <w:sz w:val="28"/>
          <w:szCs w:val="28"/>
        </w:rPr>
        <w:t>,3</w:t>
      </w:r>
      <w:r w:rsidRPr="00864D6D">
        <w:rPr>
          <w:rFonts w:ascii="Kz Times New Roman" w:hAnsi="Kz Times New Roman" w:cs="Kz Times New Roman"/>
          <w:sz w:val="28"/>
          <w:szCs w:val="28"/>
        </w:rPr>
        <w:t xml:space="preserve">% құрайды, бұл 2021-2022 оқу жылымен салыстырғанда </w:t>
      </w:r>
      <w:r w:rsidR="00A27E0B" w:rsidRPr="00864D6D">
        <w:rPr>
          <w:rFonts w:ascii="Kz Times New Roman" w:hAnsi="Kz Times New Roman" w:cs="Kz Times New Roman"/>
          <w:sz w:val="28"/>
          <w:szCs w:val="28"/>
        </w:rPr>
        <w:t>өзгерістің болмағандығын көруге боолады.</w:t>
      </w:r>
    </w:p>
    <w:tbl>
      <w:tblPr>
        <w:tblW w:w="9462" w:type="dxa"/>
        <w:jc w:val="center"/>
        <w:tblLook w:val="04A0" w:firstRow="1" w:lastRow="0" w:firstColumn="1" w:lastColumn="0" w:noHBand="0" w:noVBand="1"/>
      </w:tblPr>
      <w:tblGrid>
        <w:gridCol w:w="1958"/>
        <w:gridCol w:w="1413"/>
        <w:gridCol w:w="1361"/>
        <w:gridCol w:w="1324"/>
        <w:gridCol w:w="1326"/>
        <w:gridCol w:w="2080"/>
      </w:tblGrid>
      <w:tr w:rsidR="00385187" w:rsidRPr="00864D6D" w14:paraId="7876F49A" w14:textId="77777777" w:rsidTr="00D60A04">
        <w:trPr>
          <w:trHeight w:val="30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56BDD" w14:textId="77777777" w:rsidR="00385187" w:rsidRPr="00864D6D" w:rsidRDefault="00385187" w:rsidP="00385187">
            <w:pPr>
              <w:spacing w:after="0" w:line="240" w:lineRule="auto"/>
              <w:ind w:firstLineChars="100" w:firstLine="220"/>
              <w:rPr>
                <w:rFonts w:eastAsia="Times New Roman" w:cs="Times New Roman"/>
                <w:color w:val="000000"/>
              </w:rPr>
            </w:pPr>
            <w:r w:rsidRPr="00864D6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7DBD9" w14:textId="77777777" w:rsidR="00385187" w:rsidRPr="00864D6D" w:rsidRDefault="00385187" w:rsidP="00385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1 тоқсан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9D027" w14:textId="77777777" w:rsidR="00385187" w:rsidRPr="00864D6D" w:rsidRDefault="00385187" w:rsidP="00385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2 тоқсан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3241C" w14:textId="77777777" w:rsidR="00385187" w:rsidRPr="00864D6D" w:rsidRDefault="00385187" w:rsidP="00385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3 тоқсан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D2C00" w14:textId="77777777" w:rsidR="00385187" w:rsidRPr="00864D6D" w:rsidRDefault="00385187" w:rsidP="00385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4 тоқсан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DD025" w14:textId="77777777" w:rsidR="00385187" w:rsidRPr="00864D6D" w:rsidRDefault="00385187" w:rsidP="00385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 xml:space="preserve">жылдық </w:t>
            </w:r>
          </w:p>
        </w:tc>
      </w:tr>
      <w:tr w:rsidR="00385187" w:rsidRPr="00864D6D" w14:paraId="423CB2E9" w14:textId="77777777" w:rsidTr="008959D1">
        <w:trPr>
          <w:trHeight w:val="300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2BDFF" w14:textId="77777777" w:rsidR="00385187" w:rsidRPr="00864D6D" w:rsidRDefault="00385187" w:rsidP="00385187">
            <w:pPr>
              <w:spacing w:after="0" w:line="240" w:lineRule="auto"/>
              <w:ind w:firstLineChars="100" w:firstLine="221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Үздіктер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F9177" w14:textId="5F9B7CEB" w:rsidR="00385187" w:rsidRPr="00864D6D" w:rsidRDefault="008959D1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121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C540E" w14:textId="4580D5EE" w:rsidR="00385187" w:rsidRPr="00864D6D" w:rsidRDefault="008959D1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124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15E0D" w14:textId="207FD13A" w:rsidR="00385187" w:rsidRPr="00864D6D" w:rsidRDefault="009A501F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128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1DEB5" w14:textId="23486056" w:rsidR="00385187" w:rsidRPr="00864D6D" w:rsidRDefault="00AA77AE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99242" w14:textId="798F2B66" w:rsidR="00385187" w:rsidRPr="00864D6D" w:rsidRDefault="00DA17F5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129</w:t>
            </w:r>
          </w:p>
        </w:tc>
      </w:tr>
      <w:tr w:rsidR="00385187" w:rsidRPr="00864D6D" w14:paraId="2173134E" w14:textId="77777777" w:rsidTr="008959D1">
        <w:trPr>
          <w:trHeight w:val="300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872AE" w14:textId="77777777" w:rsidR="00385187" w:rsidRPr="00864D6D" w:rsidRDefault="00385187" w:rsidP="00385187">
            <w:pPr>
              <w:spacing w:after="0" w:line="240" w:lineRule="auto"/>
              <w:ind w:firstLineChars="100" w:firstLine="221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Екпінділер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4557A" w14:textId="63AC0550" w:rsidR="00385187" w:rsidRPr="00864D6D" w:rsidRDefault="008959D1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483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0021D" w14:textId="2221EA9F" w:rsidR="00385187" w:rsidRPr="00864D6D" w:rsidRDefault="008959D1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494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DCF60" w14:textId="2EE42C4C" w:rsidR="00385187" w:rsidRPr="00864D6D" w:rsidRDefault="009A501F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518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98299" w14:textId="31FC2A60" w:rsidR="00385187" w:rsidRPr="00864D6D" w:rsidRDefault="00AA77AE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512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40791" w14:textId="5ED431D5" w:rsidR="00385187" w:rsidRPr="00864D6D" w:rsidRDefault="00DA17F5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521</w:t>
            </w:r>
          </w:p>
        </w:tc>
      </w:tr>
      <w:tr w:rsidR="00385187" w:rsidRPr="00864D6D" w14:paraId="2BB31EDD" w14:textId="77777777" w:rsidTr="008959D1">
        <w:trPr>
          <w:trHeight w:val="600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851B4" w14:textId="77777777" w:rsidR="00385187" w:rsidRPr="00864D6D" w:rsidRDefault="00385187" w:rsidP="00385187">
            <w:pPr>
              <w:spacing w:after="0" w:line="240" w:lineRule="auto"/>
              <w:ind w:firstLineChars="100" w:firstLine="221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Үшке оқитындар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35355" w14:textId="527CBE18" w:rsidR="00385187" w:rsidRPr="00864D6D" w:rsidRDefault="008959D1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545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0E820" w14:textId="2DB0DA26" w:rsidR="00385187" w:rsidRPr="00864D6D" w:rsidRDefault="008959D1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553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60465" w14:textId="1F830A84" w:rsidR="00385187" w:rsidRPr="00864D6D" w:rsidRDefault="009A501F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550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35868" w14:textId="2CD9B395" w:rsidR="00385187" w:rsidRPr="00864D6D" w:rsidRDefault="00AA77AE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551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34CB9" w14:textId="07592982" w:rsidR="00385187" w:rsidRPr="00864D6D" w:rsidRDefault="00DA17F5" w:rsidP="00385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color w:val="000000"/>
                <w:lang w:val="ru-RU"/>
              </w:rPr>
              <w:t>546</w:t>
            </w:r>
          </w:p>
        </w:tc>
      </w:tr>
      <w:tr w:rsidR="00385187" w:rsidRPr="000D37FE" w14:paraId="57EDD600" w14:textId="77777777" w:rsidTr="008959D1">
        <w:trPr>
          <w:trHeight w:val="300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3CCF8" w14:textId="77777777" w:rsidR="00385187" w:rsidRPr="00864D6D" w:rsidRDefault="00385187" w:rsidP="00385187">
            <w:pPr>
              <w:spacing w:after="0" w:line="240" w:lineRule="auto"/>
              <w:ind w:firstLineChars="100" w:firstLine="221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% сапа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B00EA" w14:textId="4B7624FD" w:rsidR="00385187" w:rsidRPr="00864D6D" w:rsidRDefault="008959D1" w:rsidP="003851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color w:val="000000"/>
                <w:lang w:val="ru-RU"/>
              </w:rPr>
              <w:t>52,</w:t>
            </w:r>
            <w:r w:rsidR="00A27E0B" w:rsidRPr="00864D6D">
              <w:rPr>
                <w:rFonts w:eastAsia="Times New Roman" w:cs="Times New Roman"/>
                <w:b/>
                <w:color w:val="000000"/>
                <w:lang w:val="ru-RU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EDB0A" w14:textId="5D410B9F" w:rsidR="00385187" w:rsidRPr="00864D6D" w:rsidRDefault="008959D1" w:rsidP="003851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color w:val="000000"/>
                <w:lang w:val="ru-RU"/>
              </w:rPr>
              <w:t>52,</w:t>
            </w:r>
            <w:r w:rsidR="00A27E0B" w:rsidRPr="00864D6D">
              <w:rPr>
                <w:rFonts w:eastAsia="Times New Roman" w:cs="Times New Roman"/>
                <w:b/>
                <w:color w:val="000000"/>
                <w:lang w:val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5D3CA" w14:textId="37FB80F3" w:rsidR="00385187" w:rsidRPr="00864D6D" w:rsidRDefault="009A501F" w:rsidP="003851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color w:val="000000"/>
                <w:lang w:val="ru-RU"/>
              </w:rPr>
              <w:t>54,01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ADF52" w14:textId="3A37851D" w:rsidR="00385187" w:rsidRPr="00864D6D" w:rsidRDefault="00AA77AE" w:rsidP="003851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color w:val="000000"/>
                <w:lang w:val="ru-RU"/>
              </w:rPr>
              <w:t>53,9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63F0E" w14:textId="5D58FEE5" w:rsidR="00385187" w:rsidRPr="00864D6D" w:rsidRDefault="00DA17F5" w:rsidP="003851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ru-RU"/>
              </w:rPr>
            </w:pPr>
            <w:r w:rsidRPr="00864D6D">
              <w:rPr>
                <w:rFonts w:eastAsia="Times New Roman" w:cs="Times New Roman"/>
                <w:b/>
                <w:color w:val="000000"/>
                <w:lang w:val="ru-RU"/>
              </w:rPr>
              <w:t>5</w:t>
            </w:r>
            <w:r w:rsidR="00A27E0B" w:rsidRPr="00864D6D">
              <w:rPr>
                <w:rFonts w:eastAsia="Times New Roman" w:cs="Times New Roman"/>
                <w:b/>
                <w:color w:val="000000"/>
                <w:lang w:val="ru-RU"/>
              </w:rPr>
              <w:t>5</w:t>
            </w:r>
            <w:r w:rsidRPr="00864D6D">
              <w:rPr>
                <w:rFonts w:eastAsia="Times New Roman" w:cs="Times New Roman"/>
                <w:b/>
                <w:color w:val="000000"/>
                <w:lang w:val="ru-RU"/>
              </w:rPr>
              <w:t>,3</w:t>
            </w:r>
          </w:p>
        </w:tc>
      </w:tr>
    </w:tbl>
    <w:p w14:paraId="5A3796A4" w14:textId="77777777" w:rsidR="005C4438" w:rsidRPr="000D37FE" w:rsidRDefault="005C4438" w:rsidP="005C4438">
      <w:pPr>
        <w:tabs>
          <w:tab w:val="left" w:pos="426"/>
        </w:tabs>
        <w:ind w:right="-1"/>
        <w:jc w:val="both"/>
        <w:rPr>
          <w:sz w:val="28"/>
          <w:szCs w:val="24"/>
          <w:highlight w:val="green"/>
        </w:rPr>
      </w:pPr>
    </w:p>
    <w:p w14:paraId="219AE6D9" w14:textId="23418A42" w:rsidR="005C4438" w:rsidRPr="000D37FE" w:rsidRDefault="000E71A9" w:rsidP="005C4438">
      <w:pPr>
        <w:tabs>
          <w:tab w:val="left" w:pos="426"/>
        </w:tabs>
        <w:ind w:right="-1"/>
        <w:jc w:val="center"/>
        <w:rPr>
          <w:sz w:val="24"/>
          <w:szCs w:val="24"/>
          <w:highlight w:val="green"/>
        </w:rPr>
      </w:pPr>
      <w:r w:rsidRPr="000D37FE">
        <w:rPr>
          <w:noProof/>
          <w:highlight w:val="green"/>
          <w:lang w:val="ru-RU"/>
        </w:rPr>
        <w:drawing>
          <wp:inline distT="0" distB="0" distL="0" distR="0" wp14:anchorId="2461D87A" wp14:editId="76817E6C">
            <wp:extent cx="5478449" cy="2743200"/>
            <wp:effectExtent l="0" t="0" r="0" b="0"/>
            <wp:docPr id="131084709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9A39310-4280-49B5-D70E-0C19F41769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E3409BC" w14:textId="77777777" w:rsidR="00F971B5" w:rsidRPr="000D37FE" w:rsidRDefault="00B2296C" w:rsidP="00B626E7">
      <w:pPr>
        <w:rPr>
          <w:rFonts w:ascii="Kz Times New Roman" w:hAnsi="Kz Times New Roman" w:cs="Kz Times New Roman"/>
          <w:b/>
          <w:sz w:val="28"/>
          <w:szCs w:val="28"/>
          <w:highlight w:val="green"/>
        </w:rPr>
      </w:pPr>
      <w:r w:rsidRPr="000D37FE">
        <w:rPr>
          <w:rFonts w:ascii="Kz Times New Roman" w:hAnsi="Kz Times New Roman" w:cs="Kz Times New Roman"/>
          <w:b/>
          <w:sz w:val="28"/>
          <w:szCs w:val="28"/>
          <w:highlight w:val="green"/>
        </w:rPr>
        <w:t xml:space="preserve">                              </w:t>
      </w:r>
    </w:p>
    <w:p w14:paraId="29D01EB5" w14:textId="77777777" w:rsidR="00F971B5" w:rsidRPr="000D37FE" w:rsidRDefault="00F971B5" w:rsidP="00B626E7">
      <w:pPr>
        <w:rPr>
          <w:rFonts w:ascii="Kz Times New Roman" w:hAnsi="Kz Times New Roman" w:cs="Kz Times New Roman"/>
          <w:b/>
          <w:sz w:val="28"/>
          <w:szCs w:val="28"/>
          <w:highlight w:val="green"/>
        </w:rPr>
      </w:pPr>
    </w:p>
    <w:p w14:paraId="4D6A0170" w14:textId="77777777" w:rsidR="004B5E8C" w:rsidRDefault="00F971B5" w:rsidP="00B626E7">
      <w:pPr>
        <w:rPr>
          <w:rFonts w:ascii="Kz Times New Roman" w:hAnsi="Kz Times New Roman" w:cs="Kz Times New Roman"/>
          <w:b/>
          <w:sz w:val="28"/>
          <w:szCs w:val="28"/>
        </w:rPr>
      </w:pPr>
      <w:r w:rsidRPr="00703C60">
        <w:rPr>
          <w:rFonts w:ascii="Kz Times New Roman" w:hAnsi="Kz Times New Roman" w:cs="Kz Times New Roman"/>
          <w:b/>
          <w:sz w:val="28"/>
          <w:szCs w:val="28"/>
        </w:rPr>
        <w:t xml:space="preserve">                        </w:t>
      </w:r>
    </w:p>
    <w:p w14:paraId="4E96E16E" w14:textId="0824F6B1" w:rsidR="00B626E7" w:rsidRPr="003901E7" w:rsidRDefault="004B5E8C" w:rsidP="00B626E7">
      <w:pPr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b/>
          <w:sz w:val="28"/>
          <w:szCs w:val="28"/>
        </w:rPr>
        <w:lastRenderedPageBreak/>
        <w:t xml:space="preserve">                         </w:t>
      </w:r>
      <w:r w:rsidR="00F971B5" w:rsidRPr="00703C60">
        <w:rPr>
          <w:rFonts w:ascii="Kz Times New Roman" w:hAnsi="Kz Times New Roman" w:cs="Kz Times New Roman"/>
          <w:b/>
          <w:sz w:val="28"/>
          <w:szCs w:val="28"/>
        </w:rPr>
        <w:t xml:space="preserve"> </w:t>
      </w:r>
      <w:r w:rsidR="00B2296C" w:rsidRPr="00703C60">
        <w:rPr>
          <w:rFonts w:ascii="Kz Times New Roman" w:hAnsi="Kz Times New Roman" w:cs="Kz Times New Roman"/>
          <w:b/>
          <w:sz w:val="28"/>
          <w:szCs w:val="28"/>
        </w:rPr>
        <w:t xml:space="preserve"> </w:t>
      </w:r>
      <w:r w:rsidR="00B626E7" w:rsidRPr="00703C60">
        <w:rPr>
          <w:rFonts w:ascii="Kz Times New Roman" w:hAnsi="Kz Times New Roman" w:cs="Kz Times New Roman"/>
          <w:b/>
          <w:sz w:val="28"/>
          <w:szCs w:val="28"/>
        </w:rPr>
        <w:t>С</w:t>
      </w:r>
      <w:r w:rsidR="00B626E7" w:rsidRPr="003901E7">
        <w:rPr>
          <w:rFonts w:ascii="Kz Times New Roman" w:hAnsi="Kz Times New Roman" w:cs="Kz Times New Roman"/>
          <w:b/>
          <w:sz w:val="28"/>
          <w:szCs w:val="28"/>
        </w:rPr>
        <w:t>ыныптар бойынша білім сапасы:</w:t>
      </w:r>
    </w:p>
    <w:tbl>
      <w:tblPr>
        <w:tblW w:w="8663" w:type="dxa"/>
        <w:tblInd w:w="92" w:type="dxa"/>
        <w:tblLook w:val="04A0" w:firstRow="1" w:lastRow="0" w:firstColumn="1" w:lastColumn="0" w:noHBand="0" w:noVBand="1"/>
      </w:tblPr>
      <w:tblGrid>
        <w:gridCol w:w="1576"/>
        <w:gridCol w:w="1559"/>
        <w:gridCol w:w="1984"/>
        <w:gridCol w:w="1701"/>
        <w:gridCol w:w="1843"/>
      </w:tblGrid>
      <w:tr w:rsidR="00B626E7" w:rsidRPr="003901E7" w14:paraId="60122DBE" w14:textId="77777777" w:rsidTr="00B626E7">
        <w:trPr>
          <w:trHeight w:val="3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53278F" w14:textId="77777777" w:rsidR="00B626E7" w:rsidRPr="003901E7" w:rsidRDefault="00B626E7" w:rsidP="00B626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A215052" w14:textId="77777777" w:rsidR="00B626E7" w:rsidRPr="003901E7" w:rsidRDefault="00B626E7" w:rsidP="00B62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1 тоқсан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B133C8B" w14:textId="77777777" w:rsidR="00B626E7" w:rsidRPr="003901E7" w:rsidRDefault="00B626E7" w:rsidP="00B62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2 тоқсан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C0689C6" w14:textId="77777777" w:rsidR="00B626E7" w:rsidRPr="003901E7" w:rsidRDefault="00B626E7" w:rsidP="00B62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3 тоқсан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E02C5A" w14:textId="77777777" w:rsidR="00B626E7" w:rsidRPr="003901E7" w:rsidRDefault="00B626E7" w:rsidP="00B62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4 тоқсан</w:t>
            </w:r>
          </w:p>
        </w:tc>
      </w:tr>
      <w:tr w:rsidR="002E517F" w:rsidRPr="003901E7" w14:paraId="6D0CDBC9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C2F1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2 </w:t>
            </w:r>
            <w:proofErr w:type="spellStart"/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6721" w14:textId="310F9335" w:rsidR="002E517F" w:rsidRPr="003901E7" w:rsidRDefault="00E93EC1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0CB8" w14:textId="0CB86706" w:rsidR="002E517F" w:rsidRPr="003901E7" w:rsidRDefault="00942B02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BD5F" w14:textId="243C3BD3" w:rsidR="002E517F" w:rsidRPr="003901E7" w:rsidRDefault="00925079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A6C6" w14:textId="78E9DDC5" w:rsidR="002E517F" w:rsidRPr="003901E7" w:rsidRDefault="002E517F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58</w:t>
            </w:r>
          </w:p>
        </w:tc>
      </w:tr>
      <w:tr w:rsidR="002E517F" w:rsidRPr="003901E7" w14:paraId="37C9EE61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9067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3 </w:t>
            </w:r>
            <w:proofErr w:type="spellStart"/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885ED" w14:textId="3545F389" w:rsidR="002E517F" w:rsidRPr="003901E7" w:rsidRDefault="00E93EC1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AC04" w14:textId="68E5A0F9" w:rsidR="002E517F" w:rsidRPr="003901E7" w:rsidRDefault="0048596A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1E3E7" w14:textId="274EDC77" w:rsidR="002E517F" w:rsidRPr="003901E7" w:rsidRDefault="00925079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F593" w14:textId="3EEDC8ED" w:rsidR="002E517F" w:rsidRPr="003901E7" w:rsidRDefault="002E517F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56,2</w:t>
            </w:r>
          </w:p>
        </w:tc>
      </w:tr>
      <w:tr w:rsidR="002E517F" w:rsidRPr="003901E7" w14:paraId="3260C61F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151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4 </w:t>
            </w:r>
            <w:proofErr w:type="spellStart"/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2D7B5" w14:textId="2C5144A3" w:rsidR="002E517F" w:rsidRPr="003901E7" w:rsidRDefault="00E93EC1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418E" w14:textId="0439457C" w:rsidR="002E517F" w:rsidRPr="003901E7" w:rsidRDefault="0048596A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8F5F" w14:textId="3F6D8378" w:rsidR="002E517F" w:rsidRPr="003901E7" w:rsidRDefault="00925079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FE7D" w14:textId="4341F767" w:rsidR="002E517F" w:rsidRPr="003901E7" w:rsidRDefault="002E517F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55,1</w:t>
            </w:r>
          </w:p>
        </w:tc>
      </w:tr>
      <w:tr w:rsidR="002E517F" w:rsidRPr="003901E7" w14:paraId="1CD0C5F1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9D5C64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0EE4CF5" w14:textId="409F2706" w:rsidR="002E517F" w:rsidRPr="003901E7" w:rsidRDefault="00E93EC1" w:rsidP="002E51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57,1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10B2AAC" w14:textId="2C555B82" w:rsidR="002E517F" w:rsidRPr="003901E7" w:rsidRDefault="000A0A9E" w:rsidP="002E51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470CFE3" w14:textId="15319A00" w:rsidR="002E517F" w:rsidRPr="003901E7" w:rsidRDefault="00925079" w:rsidP="002E51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57,03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6E43BA4" w14:textId="54BCF2F3" w:rsidR="002E517F" w:rsidRPr="003901E7" w:rsidRDefault="002E517F" w:rsidP="002E51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56,4</w:t>
            </w:r>
          </w:p>
        </w:tc>
      </w:tr>
      <w:tr w:rsidR="002E517F" w:rsidRPr="003901E7" w14:paraId="3A95505C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6D58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5 </w:t>
            </w:r>
            <w:proofErr w:type="spellStart"/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D84AF" w14:textId="196077A8" w:rsidR="002E517F" w:rsidRPr="003901E7" w:rsidRDefault="00677C14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50,4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24DC" w14:textId="11C4D544" w:rsidR="002E517F" w:rsidRPr="003901E7" w:rsidRDefault="001D1FD9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AEC5B" w14:textId="7B5F3D07" w:rsidR="002E517F" w:rsidRPr="003901E7" w:rsidRDefault="00095D1C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A3022" w14:textId="53EEF1F6" w:rsidR="002E517F" w:rsidRPr="003901E7" w:rsidRDefault="00B84BAF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56,9</w:t>
            </w:r>
          </w:p>
        </w:tc>
      </w:tr>
      <w:tr w:rsidR="002E517F" w:rsidRPr="003901E7" w14:paraId="665BCA45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A241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6 </w:t>
            </w:r>
            <w:proofErr w:type="spellStart"/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5605E" w14:textId="3A0A5050" w:rsidR="002E517F" w:rsidRPr="003901E7" w:rsidRDefault="00677C14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48,5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EDE4C" w14:textId="511F0D9C" w:rsidR="002E517F" w:rsidRPr="003901E7" w:rsidRDefault="001D1FD9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2F5E1" w14:textId="30A2E6FA" w:rsidR="002E517F" w:rsidRPr="003901E7" w:rsidRDefault="00095D1C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A4A3" w14:textId="40B78C37" w:rsidR="002E517F" w:rsidRPr="003901E7" w:rsidRDefault="00B84BAF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55,7</w:t>
            </w:r>
          </w:p>
        </w:tc>
      </w:tr>
      <w:tr w:rsidR="002E517F" w:rsidRPr="003901E7" w14:paraId="10E789E3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96B9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7 </w:t>
            </w:r>
            <w:proofErr w:type="spellStart"/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395C" w14:textId="5A9B10D7" w:rsidR="002E517F" w:rsidRPr="003901E7" w:rsidRDefault="00677C14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49,1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F4574" w14:textId="2030111B" w:rsidR="002E517F" w:rsidRPr="003901E7" w:rsidRDefault="001D1FD9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8547A" w14:textId="50005855" w:rsidR="002E517F" w:rsidRPr="003901E7" w:rsidRDefault="00095D1C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7E00" w14:textId="3525DACB" w:rsidR="002E517F" w:rsidRPr="003901E7" w:rsidRDefault="00B84BAF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49,2</w:t>
            </w:r>
          </w:p>
        </w:tc>
      </w:tr>
      <w:tr w:rsidR="002E517F" w:rsidRPr="003901E7" w14:paraId="044366FD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92AC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8 </w:t>
            </w:r>
            <w:proofErr w:type="spellStart"/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95B8" w14:textId="73773B05" w:rsidR="002E517F" w:rsidRPr="003901E7" w:rsidRDefault="00677C14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8764" w14:textId="5DC2D16E" w:rsidR="002E517F" w:rsidRPr="003901E7" w:rsidRDefault="001D1FD9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6CF1D" w14:textId="735F8A30" w:rsidR="002E517F" w:rsidRPr="003901E7" w:rsidRDefault="00095D1C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48,9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43F75" w14:textId="4DE70F51" w:rsidR="002E517F" w:rsidRPr="003901E7" w:rsidRDefault="00B84BAF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49,6</w:t>
            </w:r>
          </w:p>
        </w:tc>
      </w:tr>
      <w:tr w:rsidR="002E517F" w:rsidRPr="003901E7" w14:paraId="44D95331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B893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9 </w:t>
            </w:r>
            <w:proofErr w:type="spellStart"/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AFE0" w14:textId="2CA1D12F" w:rsidR="002E517F" w:rsidRPr="003901E7" w:rsidRDefault="00677C14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B015D" w14:textId="37E8B9C1" w:rsidR="002E517F" w:rsidRPr="003901E7" w:rsidRDefault="001D1FD9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01038" w14:textId="4874063F" w:rsidR="002E517F" w:rsidRPr="003901E7" w:rsidRDefault="00095D1C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2078" w14:textId="56DE357B" w:rsidR="002E517F" w:rsidRPr="003901E7" w:rsidRDefault="00B84BAF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51,7</w:t>
            </w:r>
          </w:p>
        </w:tc>
      </w:tr>
      <w:tr w:rsidR="002E517F" w:rsidRPr="000D37FE" w14:paraId="5319A97F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595019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62ABFE" w14:textId="36977D73" w:rsidR="002E517F" w:rsidRPr="003901E7" w:rsidRDefault="00677C14" w:rsidP="002E51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49,4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D6D121B" w14:textId="6B4FA9FF" w:rsidR="002E517F" w:rsidRPr="003901E7" w:rsidRDefault="001D1FD9" w:rsidP="002E51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C5C5FB0" w14:textId="3E01AF66" w:rsidR="002E517F" w:rsidRPr="003901E7" w:rsidRDefault="00095D1C" w:rsidP="002E51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52,1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ECFC087" w14:textId="1D5C779B" w:rsidR="002E517F" w:rsidRPr="003901E7" w:rsidRDefault="00B84BAF" w:rsidP="002E51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52,7</w:t>
            </w:r>
          </w:p>
        </w:tc>
      </w:tr>
      <w:tr w:rsidR="002E517F" w:rsidRPr="003901E7" w14:paraId="061242C8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5EA8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10 </w:t>
            </w:r>
            <w:proofErr w:type="spellStart"/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0D9F" w14:textId="4E7E5066" w:rsidR="002E517F" w:rsidRPr="003901E7" w:rsidRDefault="005548CC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B8E9D" w14:textId="4828B0B0" w:rsidR="002E517F" w:rsidRPr="003901E7" w:rsidRDefault="001D1FD9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AEEA2" w14:textId="5ED1965D" w:rsidR="002E517F" w:rsidRPr="003901E7" w:rsidRDefault="00095D1C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18F47" w14:textId="0BF22074" w:rsidR="002E517F" w:rsidRPr="003901E7" w:rsidRDefault="00B84BAF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55,2</w:t>
            </w:r>
          </w:p>
        </w:tc>
      </w:tr>
      <w:tr w:rsidR="002E517F" w:rsidRPr="003901E7" w14:paraId="1DB2498A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97AD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11 </w:t>
            </w:r>
            <w:proofErr w:type="spellStart"/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сынып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F70FC" w14:textId="06CE95F7" w:rsidR="002E517F" w:rsidRPr="003901E7" w:rsidRDefault="005548CC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E42AB" w14:textId="6CC2E691" w:rsidR="002E517F" w:rsidRPr="003901E7" w:rsidRDefault="001D1FD9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09321" w14:textId="6CA8B11D" w:rsidR="002E517F" w:rsidRPr="003901E7" w:rsidRDefault="00095D1C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403E" w14:textId="7A3E1B50" w:rsidR="002E517F" w:rsidRPr="003901E7" w:rsidRDefault="00B84BAF" w:rsidP="002E51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color w:val="000000"/>
                <w:lang w:val="ru-RU"/>
              </w:rPr>
              <w:t>50,8</w:t>
            </w:r>
          </w:p>
        </w:tc>
      </w:tr>
      <w:tr w:rsidR="002E517F" w:rsidRPr="003901E7" w14:paraId="2516AE09" w14:textId="77777777" w:rsidTr="00B2296C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C03C1" w14:textId="77777777" w:rsidR="002E517F" w:rsidRPr="003901E7" w:rsidRDefault="002E517F" w:rsidP="002E5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6E8EE09" w14:textId="0AAA3F44" w:rsidR="002E517F" w:rsidRPr="003901E7" w:rsidRDefault="00942B02" w:rsidP="002E51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55,4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100B0D4" w14:textId="203FAF85" w:rsidR="002E517F" w:rsidRPr="003901E7" w:rsidRDefault="001D1FD9" w:rsidP="002E51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28C7B86" w14:textId="048B66EA" w:rsidR="002E517F" w:rsidRPr="003901E7" w:rsidRDefault="00095D1C" w:rsidP="002E51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26B9A98" w14:textId="612A74D6" w:rsidR="002E517F" w:rsidRPr="003901E7" w:rsidRDefault="00B84BAF" w:rsidP="002E51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3901E7">
              <w:rPr>
                <w:rFonts w:eastAsia="Times New Roman" w:cs="Times New Roman"/>
                <w:b/>
                <w:bCs/>
                <w:color w:val="000000"/>
                <w:lang w:val="ru-RU"/>
              </w:rPr>
              <w:t>53,2</w:t>
            </w:r>
          </w:p>
        </w:tc>
      </w:tr>
    </w:tbl>
    <w:p w14:paraId="721F49A3" w14:textId="77777777" w:rsidR="00B626E7" w:rsidRPr="003901E7" w:rsidRDefault="00B626E7" w:rsidP="005C4438">
      <w:pPr>
        <w:tabs>
          <w:tab w:val="left" w:pos="426"/>
        </w:tabs>
        <w:ind w:right="-1"/>
        <w:jc w:val="center"/>
        <w:rPr>
          <w:sz w:val="24"/>
          <w:szCs w:val="24"/>
        </w:rPr>
      </w:pPr>
    </w:p>
    <w:p w14:paraId="3558DF29" w14:textId="77777777" w:rsidR="00B626E7" w:rsidRPr="003901E7" w:rsidRDefault="00B626E7" w:rsidP="00EC1321">
      <w:pPr>
        <w:spacing w:after="0" w:line="240" w:lineRule="auto"/>
        <w:ind w:right="-848"/>
        <w:rPr>
          <w:rFonts w:ascii="Kz Times New Roman" w:hAnsi="Kz Times New Roman" w:cs="Kz Times New Roman"/>
          <w:b/>
          <w:sz w:val="28"/>
          <w:szCs w:val="28"/>
        </w:rPr>
      </w:pPr>
      <w:r w:rsidRPr="003901E7">
        <w:rPr>
          <w:rFonts w:ascii="Kz Times New Roman" w:hAnsi="Kz Times New Roman" w:cs="Kz Times New Roman"/>
          <w:b/>
          <w:sz w:val="28"/>
          <w:szCs w:val="28"/>
        </w:rPr>
        <w:t>Бастауыш мектептің 202</w:t>
      </w:r>
      <w:r w:rsidR="00EC1321" w:rsidRPr="003901E7">
        <w:rPr>
          <w:rFonts w:ascii="Kz Times New Roman" w:hAnsi="Kz Times New Roman" w:cs="Kz Times New Roman"/>
          <w:b/>
          <w:sz w:val="28"/>
          <w:szCs w:val="28"/>
        </w:rPr>
        <w:t>2</w:t>
      </w:r>
      <w:r w:rsidRPr="003901E7">
        <w:rPr>
          <w:rFonts w:ascii="Kz Times New Roman" w:hAnsi="Kz Times New Roman" w:cs="Kz Times New Roman"/>
          <w:b/>
          <w:sz w:val="28"/>
          <w:szCs w:val="28"/>
        </w:rPr>
        <w:t>-202</w:t>
      </w:r>
      <w:r w:rsidR="00EC1321" w:rsidRPr="003901E7">
        <w:rPr>
          <w:rFonts w:ascii="Kz Times New Roman" w:hAnsi="Kz Times New Roman" w:cs="Kz Times New Roman"/>
          <w:b/>
          <w:sz w:val="28"/>
          <w:szCs w:val="28"/>
        </w:rPr>
        <w:t>3</w:t>
      </w:r>
      <w:r w:rsidRPr="003901E7">
        <w:rPr>
          <w:rFonts w:ascii="Kz Times New Roman" w:hAnsi="Kz Times New Roman" w:cs="Kz Times New Roman"/>
          <w:b/>
          <w:sz w:val="28"/>
          <w:szCs w:val="28"/>
        </w:rPr>
        <w:t xml:space="preserve"> оқу жылындағы білім сапасының көрсеткіштері</w:t>
      </w:r>
    </w:p>
    <w:p w14:paraId="2D7605EE" w14:textId="4E2B0BCC" w:rsidR="00B626E7" w:rsidRPr="000D37FE" w:rsidRDefault="009F1FE7" w:rsidP="005C4438">
      <w:pPr>
        <w:spacing w:before="72"/>
        <w:jc w:val="center"/>
        <w:rPr>
          <w:noProof/>
          <w:sz w:val="28"/>
          <w:szCs w:val="28"/>
          <w:highlight w:val="green"/>
        </w:rPr>
      </w:pPr>
      <w:r w:rsidRPr="000D37FE">
        <w:rPr>
          <w:noProof/>
          <w:highlight w:val="green"/>
          <w:lang w:val="ru-RU"/>
        </w:rPr>
        <w:drawing>
          <wp:inline distT="0" distB="0" distL="0" distR="0" wp14:anchorId="6470615B" wp14:editId="52A559F9">
            <wp:extent cx="5581816" cy="2743200"/>
            <wp:effectExtent l="0" t="0" r="0" b="0"/>
            <wp:docPr id="139084570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EC62595-3529-5D8D-4FED-4F0C5DA72E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W w:w="6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685"/>
        <w:gridCol w:w="1496"/>
        <w:gridCol w:w="1827"/>
      </w:tblGrid>
      <w:tr w:rsidR="00B626E7" w:rsidRPr="00516C06" w14:paraId="5D0842D0" w14:textId="77777777" w:rsidTr="00EC1321">
        <w:trPr>
          <w:trHeight w:val="300"/>
          <w:jc w:val="center"/>
        </w:trPr>
        <w:tc>
          <w:tcPr>
            <w:tcW w:w="1777" w:type="dxa"/>
            <w:shd w:val="clear" w:color="000000" w:fill="FFFFFF"/>
            <w:hideMark/>
          </w:tcPr>
          <w:p w14:paraId="23CE53BA" w14:textId="77777777" w:rsidR="00B626E7" w:rsidRPr="00516C06" w:rsidRDefault="00B626E7" w:rsidP="00B62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516C06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1 тоқсан</w:t>
            </w:r>
          </w:p>
        </w:tc>
        <w:tc>
          <w:tcPr>
            <w:tcW w:w="1685" w:type="dxa"/>
            <w:shd w:val="clear" w:color="000000" w:fill="FFFFFF"/>
            <w:hideMark/>
          </w:tcPr>
          <w:p w14:paraId="3D6EDF5C" w14:textId="77777777" w:rsidR="00B626E7" w:rsidRPr="00516C06" w:rsidRDefault="00B626E7" w:rsidP="00B62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516C06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2 тоқсан</w:t>
            </w:r>
          </w:p>
        </w:tc>
        <w:tc>
          <w:tcPr>
            <w:tcW w:w="1496" w:type="dxa"/>
            <w:shd w:val="clear" w:color="000000" w:fill="FFFFFF"/>
            <w:hideMark/>
          </w:tcPr>
          <w:p w14:paraId="617BAFA0" w14:textId="77777777" w:rsidR="00B626E7" w:rsidRPr="00516C06" w:rsidRDefault="00B626E7" w:rsidP="00B62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516C06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3 тоқсан</w:t>
            </w:r>
          </w:p>
        </w:tc>
        <w:tc>
          <w:tcPr>
            <w:tcW w:w="1827" w:type="dxa"/>
            <w:shd w:val="clear" w:color="000000" w:fill="FFFFFF"/>
            <w:hideMark/>
          </w:tcPr>
          <w:p w14:paraId="610D79D8" w14:textId="77777777" w:rsidR="00B626E7" w:rsidRPr="00516C06" w:rsidRDefault="00B626E7" w:rsidP="00B62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516C06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4 тоқсан</w:t>
            </w:r>
          </w:p>
        </w:tc>
      </w:tr>
      <w:tr w:rsidR="00B626E7" w:rsidRPr="00516C06" w14:paraId="048AED4B" w14:textId="77777777" w:rsidTr="00EC1321">
        <w:trPr>
          <w:trHeight w:val="300"/>
          <w:jc w:val="center"/>
        </w:trPr>
        <w:tc>
          <w:tcPr>
            <w:tcW w:w="1777" w:type="dxa"/>
            <w:shd w:val="clear" w:color="000000" w:fill="FFFFFF"/>
            <w:noWrap/>
            <w:vAlign w:val="bottom"/>
            <w:hideMark/>
          </w:tcPr>
          <w:p w14:paraId="20F7FC42" w14:textId="0FCE0349" w:rsidR="00B626E7" w:rsidRPr="00516C06" w:rsidRDefault="00B626E7" w:rsidP="00EC1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516C06">
              <w:rPr>
                <w:rFonts w:eastAsia="Times New Roman" w:cs="Times New Roman"/>
                <w:b/>
                <w:bCs/>
                <w:color w:val="000000"/>
                <w:lang w:val="ru-RU"/>
              </w:rPr>
              <w:t>5</w:t>
            </w:r>
            <w:r w:rsidR="00C26F4C" w:rsidRPr="00516C06">
              <w:rPr>
                <w:rFonts w:eastAsia="Times New Roman" w:cs="Times New Roman"/>
                <w:b/>
                <w:bCs/>
                <w:color w:val="000000"/>
                <w:lang w:val="ru-RU"/>
              </w:rPr>
              <w:t>7</w:t>
            </w:r>
            <w:r w:rsidRPr="00516C06">
              <w:rPr>
                <w:rFonts w:eastAsia="Times New Roman" w:cs="Times New Roman"/>
                <w:b/>
                <w:bCs/>
                <w:color w:val="000000"/>
                <w:lang w:val="ru-RU"/>
              </w:rPr>
              <w:t>,1</w:t>
            </w:r>
          </w:p>
        </w:tc>
        <w:tc>
          <w:tcPr>
            <w:tcW w:w="1685" w:type="dxa"/>
            <w:shd w:val="clear" w:color="000000" w:fill="FFFFFF"/>
            <w:noWrap/>
            <w:vAlign w:val="bottom"/>
            <w:hideMark/>
          </w:tcPr>
          <w:p w14:paraId="64952985" w14:textId="31B94868" w:rsidR="00B626E7" w:rsidRPr="00516C06" w:rsidRDefault="00B626E7" w:rsidP="00EC1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516C06">
              <w:rPr>
                <w:rFonts w:eastAsia="Times New Roman" w:cs="Times New Roman"/>
                <w:b/>
                <w:bCs/>
                <w:color w:val="000000"/>
                <w:lang w:val="ru-RU"/>
              </w:rPr>
              <w:t>5</w:t>
            </w:r>
            <w:r w:rsidR="00C26F4C" w:rsidRPr="00516C06">
              <w:rPr>
                <w:rFonts w:eastAsia="Times New Roman" w:cs="Times New Roman"/>
                <w:b/>
                <w:bCs/>
                <w:color w:val="000000"/>
                <w:lang w:val="ru-RU"/>
              </w:rPr>
              <w:t>6</w:t>
            </w:r>
            <w:r w:rsidRPr="00516C06">
              <w:rPr>
                <w:rFonts w:eastAsia="Times New Roman" w:cs="Times New Roman"/>
                <w:b/>
                <w:bCs/>
                <w:color w:val="000000"/>
                <w:lang w:val="ru-RU"/>
              </w:rPr>
              <w:t>,5</w:t>
            </w:r>
          </w:p>
        </w:tc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4966C056" w14:textId="55CDD79C" w:rsidR="00B626E7" w:rsidRPr="00516C06" w:rsidRDefault="00C26F4C" w:rsidP="00EC1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516C06">
              <w:rPr>
                <w:rFonts w:eastAsia="Times New Roman" w:cs="Times New Roman"/>
                <w:b/>
                <w:bCs/>
                <w:color w:val="000000"/>
                <w:lang w:val="ru-RU"/>
              </w:rPr>
              <w:t>57,03</w:t>
            </w:r>
          </w:p>
        </w:tc>
        <w:tc>
          <w:tcPr>
            <w:tcW w:w="1827" w:type="dxa"/>
            <w:shd w:val="clear" w:color="000000" w:fill="FFFFFF"/>
            <w:noWrap/>
            <w:vAlign w:val="bottom"/>
            <w:hideMark/>
          </w:tcPr>
          <w:p w14:paraId="05ED8819" w14:textId="3F64DD1B" w:rsidR="00B626E7" w:rsidRPr="00516C06" w:rsidRDefault="00C26F4C" w:rsidP="00EC1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516C06">
              <w:rPr>
                <w:rFonts w:eastAsia="Times New Roman" w:cs="Times New Roman"/>
                <w:b/>
                <w:bCs/>
                <w:color w:val="000000"/>
                <w:lang w:val="ru-RU"/>
              </w:rPr>
              <w:t>56,4</w:t>
            </w:r>
          </w:p>
        </w:tc>
      </w:tr>
    </w:tbl>
    <w:p w14:paraId="60BE114A" w14:textId="77777777" w:rsidR="00EC1321" w:rsidRPr="00516C06" w:rsidRDefault="00EC1321" w:rsidP="00447EF1">
      <w:pPr>
        <w:spacing w:before="72"/>
        <w:ind w:right="-423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16C06">
        <w:rPr>
          <w:rFonts w:ascii="Times New Roman" w:hAnsi="Times New Roman" w:cs="Times New Roman"/>
          <w:b/>
          <w:noProof/>
          <w:sz w:val="28"/>
          <w:szCs w:val="28"/>
        </w:rPr>
        <w:t>Негізгі мектептің 2022-2023 оқу жылындағы  білім сапасының көрсеткіштері:</w:t>
      </w:r>
    </w:p>
    <w:p w14:paraId="76AA22D0" w14:textId="05A11E7C" w:rsidR="00B626E7" w:rsidRPr="000D37FE" w:rsidRDefault="00447EF1" w:rsidP="00B626E7">
      <w:pPr>
        <w:spacing w:before="72"/>
        <w:rPr>
          <w:noProof/>
          <w:sz w:val="28"/>
          <w:szCs w:val="28"/>
          <w:highlight w:val="green"/>
        </w:rPr>
      </w:pPr>
      <w:r w:rsidRPr="000D37FE">
        <w:rPr>
          <w:noProof/>
          <w:highlight w:val="green"/>
          <w:lang w:val="ru-RU"/>
        </w:rPr>
        <w:lastRenderedPageBreak/>
        <w:drawing>
          <wp:inline distT="0" distB="0" distL="0" distR="0" wp14:anchorId="111B2F6D" wp14:editId="7B00728A">
            <wp:extent cx="6018530" cy="2385060"/>
            <wp:effectExtent l="0" t="0" r="0" b="0"/>
            <wp:docPr id="120464689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C03AA164-7D1C-D5B6-73D8-A74A36F34C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6343" w:type="dxa"/>
        <w:jc w:val="center"/>
        <w:tblLook w:val="04A0" w:firstRow="1" w:lastRow="0" w:firstColumn="1" w:lastColumn="0" w:noHBand="0" w:noVBand="1"/>
      </w:tblPr>
      <w:tblGrid>
        <w:gridCol w:w="1635"/>
        <w:gridCol w:w="1472"/>
        <w:gridCol w:w="1532"/>
        <w:gridCol w:w="1704"/>
      </w:tblGrid>
      <w:tr w:rsidR="00EC1321" w:rsidRPr="00F42FB2" w14:paraId="03742536" w14:textId="77777777" w:rsidTr="00EC1321">
        <w:trPr>
          <w:trHeight w:val="300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68B15" w14:textId="77777777" w:rsidR="00EC1321" w:rsidRPr="00F42FB2" w:rsidRDefault="00EC1321" w:rsidP="00EC1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1 тоқсан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298D8" w14:textId="77777777" w:rsidR="00EC1321" w:rsidRPr="00F42FB2" w:rsidRDefault="00EC1321" w:rsidP="00EC1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2 тоқсан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E65D2" w14:textId="77777777" w:rsidR="00EC1321" w:rsidRPr="00F42FB2" w:rsidRDefault="00EC1321" w:rsidP="00EC1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3 тоқсан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4EA79" w14:textId="77777777" w:rsidR="00EC1321" w:rsidRPr="00F42FB2" w:rsidRDefault="00EC1321" w:rsidP="00EC1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eastAsia="Times New Roman" w:cs="Times New Roman"/>
                <w:b/>
                <w:bCs/>
                <w:color w:val="000000"/>
                <w:kern w:val="24"/>
                <w:szCs w:val="36"/>
              </w:rPr>
              <w:t>4 тоқсан</w:t>
            </w:r>
          </w:p>
        </w:tc>
      </w:tr>
      <w:tr w:rsidR="00EC1321" w:rsidRPr="00F42FB2" w14:paraId="53860B2B" w14:textId="77777777" w:rsidTr="00ED70D1">
        <w:trPr>
          <w:trHeight w:val="300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448D5" w14:textId="4EAE5A4F" w:rsidR="00EC1321" w:rsidRPr="00F42FB2" w:rsidRDefault="00ED70D1" w:rsidP="00EC1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eastAsia="Times New Roman" w:cs="Times New Roman"/>
                <w:b/>
                <w:bCs/>
                <w:color w:val="000000"/>
                <w:lang w:val="ru-RU"/>
              </w:rPr>
              <w:t>49,4 %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AE068" w14:textId="11CB6769" w:rsidR="00EC1321" w:rsidRPr="00F42FB2" w:rsidRDefault="00ED70D1" w:rsidP="00EC1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F42FB2">
              <w:rPr>
                <w:rFonts w:eastAsia="Times New Roman" w:cs="Times New Roman"/>
                <w:b/>
                <w:bCs/>
                <w:color w:val="000000"/>
                <w:lang w:val="ru-RU"/>
              </w:rPr>
              <w:t>50</w:t>
            </w:r>
            <w:r w:rsidRPr="00F42FB2">
              <w:rPr>
                <w:rFonts w:eastAsia="Times New Roman" w:cs="Times New Roman"/>
                <w:b/>
                <w:bCs/>
                <w:color w:val="000000"/>
              </w:rPr>
              <w:t xml:space="preserve">,2 </w:t>
            </w:r>
            <w:r w:rsidRPr="00F42FB2">
              <w:rPr>
                <w:rFonts w:eastAsia="Times New Roman" w:cs="Times New Roman"/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FC521" w14:textId="434AF166" w:rsidR="00EC1321" w:rsidRPr="00F42FB2" w:rsidRDefault="00ED70D1" w:rsidP="00EC1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eastAsia="Times New Roman" w:cs="Times New Roman"/>
                <w:b/>
                <w:bCs/>
                <w:color w:val="000000"/>
                <w:lang w:val="ru-RU"/>
              </w:rPr>
              <w:t>52,1 %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6A6A89" w14:textId="2D1BB01F" w:rsidR="00EC1321" w:rsidRPr="00F42FB2" w:rsidRDefault="00ED70D1" w:rsidP="00EC1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eastAsia="Times New Roman" w:cs="Times New Roman"/>
                <w:b/>
                <w:bCs/>
                <w:color w:val="000000"/>
                <w:lang w:val="ru-RU"/>
              </w:rPr>
              <w:t>52,7 %</w:t>
            </w:r>
          </w:p>
        </w:tc>
      </w:tr>
    </w:tbl>
    <w:p w14:paraId="58676522" w14:textId="77777777" w:rsidR="00EC1321" w:rsidRPr="00F42FB2" w:rsidRDefault="00EC1321" w:rsidP="00EC1321">
      <w:pPr>
        <w:spacing w:before="72"/>
        <w:ind w:right="-281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42FB2">
        <w:rPr>
          <w:rFonts w:ascii="Times New Roman" w:hAnsi="Times New Roman" w:cs="Times New Roman"/>
          <w:b/>
          <w:noProof/>
          <w:sz w:val="28"/>
          <w:szCs w:val="28"/>
        </w:rPr>
        <w:t>Орта мектептің 2022-2023 оқу жылындағы білім сапасының көрсеткіштері:</w:t>
      </w:r>
    </w:p>
    <w:p w14:paraId="119FB481" w14:textId="2EE603D3" w:rsidR="00B626E7" w:rsidRPr="000D37FE" w:rsidRDefault="007B5AAE" w:rsidP="005C4438">
      <w:pPr>
        <w:spacing w:before="72"/>
        <w:jc w:val="center"/>
        <w:rPr>
          <w:noProof/>
          <w:sz w:val="28"/>
          <w:szCs w:val="28"/>
          <w:highlight w:val="green"/>
        </w:rPr>
      </w:pPr>
      <w:r w:rsidRPr="000D37FE">
        <w:rPr>
          <w:noProof/>
          <w:highlight w:val="green"/>
          <w:lang w:val="ru-RU"/>
        </w:rPr>
        <w:drawing>
          <wp:inline distT="0" distB="0" distL="0" distR="0" wp14:anchorId="492D8800" wp14:editId="2102799C">
            <wp:extent cx="5709037" cy="2743200"/>
            <wp:effectExtent l="0" t="0" r="0" b="0"/>
            <wp:docPr id="43135291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8056C9A-E506-C9D1-7858-6932AE0AE3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6526" w:type="dxa"/>
        <w:jc w:val="center"/>
        <w:tblLook w:val="04A0" w:firstRow="1" w:lastRow="0" w:firstColumn="1" w:lastColumn="0" w:noHBand="0" w:noVBand="1"/>
      </w:tblPr>
      <w:tblGrid>
        <w:gridCol w:w="1706"/>
        <w:gridCol w:w="1418"/>
        <w:gridCol w:w="1701"/>
        <w:gridCol w:w="1701"/>
      </w:tblGrid>
      <w:tr w:rsidR="00EC1321" w:rsidRPr="00F42FB2" w14:paraId="1A9264C2" w14:textId="77777777" w:rsidTr="00EC1321">
        <w:trPr>
          <w:trHeight w:val="30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C6299" w14:textId="77777777" w:rsidR="00EC1321" w:rsidRPr="00F42FB2" w:rsidRDefault="00EC1321" w:rsidP="00E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1 тоқсан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F6817" w14:textId="77777777" w:rsidR="00EC1321" w:rsidRPr="00F42FB2" w:rsidRDefault="00EC1321" w:rsidP="00E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2 тоқсан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91266" w14:textId="77777777" w:rsidR="00EC1321" w:rsidRPr="00F42FB2" w:rsidRDefault="00EC1321" w:rsidP="00E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3 тоқсан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396F0" w14:textId="77777777" w:rsidR="00EC1321" w:rsidRPr="00F42FB2" w:rsidRDefault="00EC1321" w:rsidP="00E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4 тоқсан</w:t>
            </w:r>
          </w:p>
        </w:tc>
      </w:tr>
      <w:tr w:rsidR="00EC1321" w:rsidRPr="00F42FB2" w14:paraId="58B8773E" w14:textId="77777777" w:rsidTr="00EC1321">
        <w:trPr>
          <w:trHeight w:val="30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02BB5" w14:textId="789ACB11" w:rsidR="00EC1321" w:rsidRPr="00F42FB2" w:rsidRDefault="007B5AAE" w:rsidP="00E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9B8AA" w14:textId="4237E81D" w:rsidR="00EC1321" w:rsidRPr="00F42FB2" w:rsidRDefault="007B5AAE" w:rsidP="00E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E199D" w14:textId="552C86DB" w:rsidR="00EC1321" w:rsidRPr="00F42FB2" w:rsidRDefault="007B5AAE" w:rsidP="00E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7D4B" w14:textId="2F59388E" w:rsidR="00EC1321" w:rsidRPr="00F42FB2" w:rsidRDefault="007B5AAE" w:rsidP="00E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F42F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53,2</w:t>
            </w:r>
          </w:p>
        </w:tc>
      </w:tr>
    </w:tbl>
    <w:p w14:paraId="37C36CED" w14:textId="4659530B" w:rsidR="003833E4" w:rsidRPr="00F42FB2" w:rsidRDefault="003833E4" w:rsidP="003833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FB2">
        <w:rPr>
          <w:rFonts w:ascii="Times New Roman" w:hAnsi="Times New Roman" w:cs="Times New Roman"/>
          <w:b/>
          <w:sz w:val="28"/>
        </w:rPr>
        <w:t xml:space="preserve">2023-2024 оқу жылының </w:t>
      </w:r>
      <w:r w:rsidRPr="00F42FB2">
        <w:rPr>
          <w:rFonts w:ascii="Times New Roman" w:hAnsi="Times New Roman" w:cs="Times New Roman"/>
          <w:sz w:val="28"/>
          <w:szCs w:val="28"/>
        </w:rPr>
        <w:t>қорытындысы бойынша оқушылардың үлгерімі 100% құрады. Тоқсан бойынша қанағаттанарлықсыз баға алған оқушылар жоқ.</w:t>
      </w:r>
      <w:r w:rsidR="000A01DC" w:rsidRPr="00F42FB2">
        <w:rPr>
          <w:rFonts w:ascii="Times New Roman" w:hAnsi="Times New Roman" w:cs="Times New Roman"/>
          <w:sz w:val="28"/>
          <w:szCs w:val="28"/>
        </w:rPr>
        <w:t xml:space="preserve"> Жыл соңындағы білім сапасы 55,03 % - ды көрсетіп отыр. Бұл көрсеткіш 2022-2023 оқу жылымен салыстырғанда 0</w:t>
      </w:r>
      <w:r w:rsidR="000A01DC" w:rsidRPr="00F42F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01DC" w:rsidRPr="00F42FB2">
        <w:rPr>
          <w:rFonts w:ascii="Times New Roman" w:hAnsi="Times New Roman" w:cs="Times New Roman"/>
          <w:sz w:val="28"/>
          <w:szCs w:val="28"/>
        </w:rPr>
        <w:t xml:space="preserve">73 </w:t>
      </w:r>
      <w:r w:rsidR="000A01DC" w:rsidRPr="00F42FB2">
        <w:rPr>
          <w:rFonts w:ascii="Times New Roman" w:hAnsi="Times New Roman" w:cs="Times New Roman"/>
          <w:sz w:val="28"/>
          <w:szCs w:val="28"/>
          <w:lang w:val="ru-RU"/>
        </w:rPr>
        <w:t xml:space="preserve">% - </w:t>
      </w:r>
      <w:proofErr w:type="spellStart"/>
      <w:r w:rsidR="000A01DC" w:rsidRPr="00F42FB2"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 w:rsidR="000A01DC" w:rsidRPr="00F42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01DC" w:rsidRPr="00F42FB2">
        <w:rPr>
          <w:rFonts w:ascii="Times New Roman" w:hAnsi="Times New Roman" w:cs="Times New Roman"/>
          <w:sz w:val="28"/>
          <w:szCs w:val="28"/>
          <w:lang w:val="ru-RU"/>
        </w:rPr>
        <w:t>артқандығын</w:t>
      </w:r>
      <w:proofErr w:type="spellEnd"/>
      <w:r w:rsidR="000A01DC" w:rsidRPr="00F42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01DC" w:rsidRPr="00F42FB2">
        <w:rPr>
          <w:rFonts w:ascii="Times New Roman" w:hAnsi="Times New Roman" w:cs="Times New Roman"/>
          <w:sz w:val="28"/>
          <w:szCs w:val="28"/>
          <w:lang w:val="ru-RU"/>
        </w:rPr>
        <w:t>көрсетіп</w:t>
      </w:r>
      <w:proofErr w:type="spellEnd"/>
      <w:r w:rsidR="000A01DC" w:rsidRPr="00F42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01DC" w:rsidRPr="00F42FB2">
        <w:rPr>
          <w:rFonts w:ascii="Times New Roman" w:hAnsi="Times New Roman" w:cs="Times New Roman"/>
          <w:sz w:val="28"/>
          <w:szCs w:val="28"/>
          <w:lang w:val="ru-RU"/>
        </w:rPr>
        <w:t>отыр</w:t>
      </w:r>
      <w:proofErr w:type="spellEnd"/>
      <w:r w:rsidR="000A01DC" w:rsidRPr="00F42F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B4A2D" w:rsidRPr="00F42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F368D0C" w14:textId="04CBB35F" w:rsidR="005C4438" w:rsidRPr="00F42FB2" w:rsidRDefault="005C4438" w:rsidP="007F54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4"/>
        <w:gridCol w:w="2157"/>
        <w:gridCol w:w="2194"/>
        <w:gridCol w:w="2268"/>
      </w:tblGrid>
      <w:tr w:rsidR="005C4438" w:rsidRPr="00F42FB2" w14:paraId="1749AF23" w14:textId="77777777" w:rsidTr="003833E4">
        <w:trPr>
          <w:trHeight w:val="302"/>
        </w:trPr>
        <w:tc>
          <w:tcPr>
            <w:tcW w:w="31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CDF41A" w14:textId="77777777" w:rsidR="005C4438" w:rsidRPr="00F42FB2" w:rsidRDefault="005C4438" w:rsidP="007A3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1A751E" w14:textId="77777777" w:rsidR="005C4438" w:rsidRPr="00F42FB2" w:rsidRDefault="005C4438" w:rsidP="007A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 xml:space="preserve">1 </w:t>
            </w:r>
            <w:r w:rsidR="00365B72"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тоқсан</w:t>
            </w:r>
          </w:p>
          <w:p w14:paraId="440BDA69" w14:textId="77777777" w:rsidR="005C4438" w:rsidRPr="00F42FB2" w:rsidRDefault="005C4438" w:rsidP="007A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2021-2022</w:t>
            </w:r>
          </w:p>
        </w:tc>
        <w:tc>
          <w:tcPr>
            <w:tcW w:w="219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6D82C" w14:textId="77777777" w:rsidR="005C4438" w:rsidRPr="00F42FB2" w:rsidRDefault="005C4438" w:rsidP="007A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 xml:space="preserve">1 </w:t>
            </w:r>
            <w:r w:rsidR="00365B72"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тоқсан</w:t>
            </w:r>
          </w:p>
          <w:p w14:paraId="085FC44A" w14:textId="77777777" w:rsidR="005C4438" w:rsidRPr="00F42FB2" w:rsidRDefault="005C4438" w:rsidP="007A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2022-2023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9F61D" w14:textId="77777777" w:rsidR="005C4438" w:rsidRPr="00F42FB2" w:rsidRDefault="005C4438" w:rsidP="007A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 xml:space="preserve">1 </w:t>
            </w:r>
            <w:r w:rsidR="00365B72"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тоқсан</w:t>
            </w:r>
          </w:p>
          <w:p w14:paraId="7C63AF51" w14:textId="77777777" w:rsidR="005C4438" w:rsidRPr="00F42FB2" w:rsidRDefault="005C4438" w:rsidP="007A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2023-2024</w:t>
            </w:r>
          </w:p>
        </w:tc>
      </w:tr>
      <w:tr w:rsidR="00F82DF6" w:rsidRPr="00F42FB2" w14:paraId="518CC4FE" w14:textId="77777777" w:rsidTr="008B4A2D">
        <w:trPr>
          <w:trHeight w:val="216"/>
        </w:trPr>
        <w:tc>
          <w:tcPr>
            <w:tcW w:w="31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09D2C" w14:textId="77777777" w:rsidR="00F82DF6" w:rsidRPr="00F42FB2" w:rsidRDefault="00F82DF6" w:rsidP="00F82DF6">
            <w:pPr>
              <w:spacing w:after="0" w:line="240" w:lineRule="auto"/>
              <w:ind w:firstLineChars="100" w:firstLine="221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Cs w:val="36"/>
              </w:rPr>
              <w:t>Үздіктер</w:t>
            </w:r>
          </w:p>
        </w:tc>
        <w:tc>
          <w:tcPr>
            <w:tcW w:w="21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2A5116" w14:textId="5A099104" w:rsidR="00F82DF6" w:rsidRPr="00F42FB2" w:rsidRDefault="00F82DF6" w:rsidP="00F8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sz w:val="24"/>
                <w:szCs w:val="36"/>
              </w:rPr>
              <w:t>125</w:t>
            </w:r>
          </w:p>
        </w:tc>
        <w:tc>
          <w:tcPr>
            <w:tcW w:w="219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75AA5D" w14:textId="529AD91D" w:rsidR="00F82DF6" w:rsidRPr="00F42FB2" w:rsidRDefault="00F82DF6" w:rsidP="00F8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sz w:val="24"/>
                <w:szCs w:val="36"/>
              </w:rPr>
              <w:t>121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1569E7" w14:textId="55FE558F" w:rsidR="00F82DF6" w:rsidRPr="00F42FB2" w:rsidRDefault="00F82DF6" w:rsidP="00F8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sz w:val="24"/>
                <w:szCs w:val="36"/>
              </w:rPr>
              <w:t>146</w:t>
            </w:r>
          </w:p>
        </w:tc>
      </w:tr>
      <w:tr w:rsidR="00F82DF6" w:rsidRPr="00F42FB2" w14:paraId="4C05E55D" w14:textId="77777777" w:rsidTr="008B4A2D">
        <w:trPr>
          <w:trHeight w:val="216"/>
        </w:trPr>
        <w:tc>
          <w:tcPr>
            <w:tcW w:w="31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6E2AB4" w14:textId="77777777" w:rsidR="00F82DF6" w:rsidRPr="00F42FB2" w:rsidRDefault="00F82DF6" w:rsidP="00F82DF6">
            <w:pPr>
              <w:spacing w:after="0" w:line="240" w:lineRule="auto"/>
              <w:ind w:firstLineChars="100" w:firstLine="221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Cs w:val="36"/>
              </w:rPr>
              <w:t>Екпінділер</w:t>
            </w:r>
          </w:p>
        </w:tc>
        <w:tc>
          <w:tcPr>
            <w:tcW w:w="21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8FA7B" w14:textId="2C1C94B7" w:rsidR="00F82DF6" w:rsidRPr="00F42FB2" w:rsidRDefault="00F82DF6" w:rsidP="00F8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sz w:val="24"/>
                <w:szCs w:val="36"/>
              </w:rPr>
              <w:t>460</w:t>
            </w:r>
          </w:p>
        </w:tc>
        <w:tc>
          <w:tcPr>
            <w:tcW w:w="219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5E1845" w14:textId="19881816" w:rsidR="00F82DF6" w:rsidRPr="00F42FB2" w:rsidRDefault="00F82DF6" w:rsidP="00F8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sz w:val="24"/>
                <w:szCs w:val="36"/>
              </w:rPr>
              <w:t>483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D61C3B" w14:textId="6F1EF0C0" w:rsidR="00F82DF6" w:rsidRPr="00F42FB2" w:rsidRDefault="00F82DF6" w:rsidP="00F8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sz w:val="24"/>
                <w:szCs w:val="36"/>
              </w:rPr>
              <w:t>487</w:t>
            </w:r>
          </w:p>
        </w:tc>
      </w:tr>
      <w:tr w:rsidR="00F82DF6" w:rsidRPr="00F42FB2" w14:paraId="440170C8" w14:textId="77777777" w:rsidTr="008B4A2D">
        <w:trPr>
          <w:trHeight w:val="216"/>
        </w:trPr>
        <w:tc>
          <w:tcPr>
            <w:tcW w:w="31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D0A23" w14:textId="77777777" w:rsidR="00F82DF6" w:rsidRPr="00F42FB2" w:rsidRDefault="00F82DF6" w:rsidP="00F82DF6">
            <w:pPr>
              <w:spacing w:after="0" w:line="240" w:lineRule="auto"/>
              <w:ind w:firstLineChars="100" w:firstLine="221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Cs w:val="36"/>
              </w:rPr>
              <w:t>Үшке оқитындар</w:t>
            </w:r>
          </w:p>
        </w:tc>
        <w:tc>
          <w:tcPr>
            <w:tcW w:w="21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BAA306" w14:textId="0DFB99FB" w:rsidR="00F82DF6" w:rsidRPr="00F42FB2" w:rsidRDefault="00F82DF6" w:rsidP="00F8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sz w:val="24"/>
                <w:szCs w:val="36"/>
              </w:rPr>
              <w:t>550</w:t>
            </w:r>
          </w:p>
        </w:tc>
        <w:tc>
          <w:tcPr>
            <w:tcW w:w="219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D13DD" w14:textId="1510C2B6" w:rsidR="00F82DF6" w:rsidRPr="00F42FB2" w:rsidRDefault="00F82DF6" w:rsidP="00F8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sz w:val="24"/>
                <w:szCs w:val="36"/>
              </w:rPr>
              <w:t>545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BFFAB3" w14:textId="0813FB93" w:rsidR="00F82DF6" w:rsidRPr="00F42FB2" w:rsidRDefault="00F82DF6" w:rsidP="00F8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sz w:val="24"/>
                <w:szCs w:val="36"/>
              </w:rPr>
              <w:t>562</w:t>
            </w:r>
          </w:p>
        </w:tc>
      </w:tr>
      <w:tr w:rsidR="00F82DF6" w:rsidRPr="000D37FE" w14:paraId="59B44E1E" w14:textId="77777777" w:rsidTr="008B4A2D">
        <w:trPr>
          <w:trHeight w:val="216"/>
        </w:trPr>
        <w:tc>
          <w:tcPr>
            <w:tcW w:w="316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074A3" w14:textId="77777777" w:rsidR="00F82DF6" w:rsidRPr="00F42FB2" w:rsidRDefault="00F82DF6" w:rsidP="00F82DF6">
            <w:pPr>
              <w:spacing w:after="0" w:line="240" w:lineRule="auto"/>
              <w:ind w:firstLineChars="100" w:firstLine="221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B2">
              <w:rPr>
                <w:rFonts w:ascii="Times New Roman" w:hAnsi="Times New Roman" w:cs="Times New Roman"/>
                <w:b/>
                <w:bCs/>
                <w:color w:val="000000"/>
                <w:kern w:val="24"/>
                <w:szCs w:val="36"/>
              </w:rPr>
              <w:t>% сапа</w:t>
            </w:r>
          </w:p>
        </w:tc>
        <w:tc>
          <w:tcPr>
            <w:tcW w:w="21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974BBC" w14:textId="48F12EE3" w:rsidR="00F82DF6" w:rsidRPr="00F42FB2" w:rsidRDefault="00F82DF6" w:rsidP="00F8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sz w:val="24"/>
                <w:szCs w:val="36"/>
              </w:rPr>
              <w:t>51,5</w:t>
            </w:r>
          </w:p>
        </w:tc>
        <w:tc>
          <w:tcPr>
            <w:tcW w:w="219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413FD0" w14:textId="3F0A74DE" w:rsidR="00F82DF6" w:rsidRPr="00F42FB2" w:rsidRDefault="00F82DF6" w:rsidP="00F8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sz w:val="24"/>
                <w:szCs w:val="36"/>
              </w:rPr>
              <w:t>52,6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3A0A91" w14:textId="54B48071" w:rsidR="00F82DF6" w:rsidRPr="00F42FB2" w:rsidRDefault="00F82DF6" w:rsidP="00F8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42FB2">
              <w:rPr>
                <w:rFonts w:ascii="Times New Roman" w:hAnsi="Times New Roman" w:cs="Times New Roman"/>
                <w:sz w:val="24"/>
                <w:szCs w:val="36"/>
              </w:rPr>
              <w:t>52,9</w:t>
            </w:r>
          </w:p>
        </w:tc>
      </w:tr>
    </w:tbl>
    <w:p w14:paraId="7525AF09" w14:textId="288C1842" w:rsidR="005C4438" w:rsidRPr="000D37FE" w:rsidRDefault="00FF3337" w:rsidP="00365B72">
      <w:pPr>
        <w:spacing w:after="0" w:line="242" w:lineRule="auto"/>
        <w:rPr>
          <w:sz w:val="28"/>
          <w:highlight w:val="green"/>
        </w:rPr>
      </w:pPr>
      <w:r w:rsidRPr="000D37FE">
        <w:rPr>
          <w:noProof/>
          <w:highlight w:val="green"/>
          <w:lang w:val="ru-RU"/>
        </w:rPr>
        <w:lastRenderedPageBreak/>
        <w:drawing>
          <wp:inline distT="0" distB="0" distL="0" distR="0" wp14:anchorId="218B621D" wp14:editId="2C4C83EB">
            <wp:extent cx="5923280" cy="1995777"/>
            <wp:effectExtent l="0" t="0" r="0" b="0"/>
            <wp:docPr id="100080237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259E799-10E7-CBF9-8EC5-88D66B5BFC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1B8D9D1" w14:textId="54D55FDD" w:rsidR="007A3263" w:rsidRPr="000D37FE" w:rsidRDefault="007A3263" w:rsidP="005C4438">
      <w:pPr>
        <w:spacing w:line="242" w:lineRule="auto"/>
        <w:jc w:val="center"/>
        <w:rPr>
          <w:sz w:val="28"/>
          <w:highlight w:val="green"/>
        </w:rPr>
      </w:pPr>
    </w:p>
    <w:tbl>
      <w:tblPr>
        <w:tblW w:w="10063" w:type="dxa"/>
        <w:tblInd w:w="-33" w:type="dxa"/>
        <w:tblLook w:val="04A0" w:firstRow="1" w:lastRow="0" w:firstColumn="1" w:lastColumn="0" w:noHBand="0" w:noVBand="1"/>
      </w:tblPr>
      <w:tblGrid>
        <w:gridCol w:w="3118"/>
        <w:gridCol w:w="2409"/>
        <w:gridCol w:w="2268"/>
        <w:gridCol w:w="2268"/>
      </w:tblGrid>
      <w:tr w:rsidR="007A3263" w:rsidRPr="00C0178E" w14:paraId="74D00BB5" w14:textId="77777777" w:rsidTr="007A3263">
        <w:trPr>
          <w:trHeight w:val="630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B88EFFB" w14:textId="77777777" w:rsidR="007A3263" w:rsidRPr="00C0178E" w:rsidRDefault="007A3263" w:rsidP="007A326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F6B4DD7" w14:textId="77777777" w:rsidR="007A3263" w:rsidRPr="00C0178E" w:rsidRDefault="008B23B6" w:rsidP="008B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C0178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2</w:t>
            </w:r>
            <w:r w:rsidR="007A3263" w:rsidRPr="00C0178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 xml:space="preserve"> тоқсан</w:t>
            </w:r>
            <w:r w:rsidRPr="00C0178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 xml:space="preserve"> </w:t>
            </w:r>
            <w:r w:rsidR="007A3263" w:rsidRPr="00C0178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2021-2022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2963368" w14:textId="77777777" w:rsidR="007A3263" w:rsidRPr="00C0178E" w:rsidRDefault="008B23B6" w:rsidP="008B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C0178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2</w:t>
            </w:r>
            <w:r w:rsidR="007A3263" w:rsidRPr="00C0178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 xml:space="preserve"> тоқсан</w:t>
            </w:r>
            <w:r w:rsidRPr="00C0178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 xml:space="preserve"> </w:t>
            </w:r>
            <w:r w:rsidR="007A3263" w:rsidRPr="00C0178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2022-2023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73EF1D3" w14:textId="77777777" w:rsidR="007A3263" w:rsidRPr="00C0178E" w:rsidRDefault="008B23B6" w:rsidP="008B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C0178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2</w:t>
            </w:r>
            <w:r w:rsidR="007A3263" w:rsidRPr="00C0178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 xml:space="preserve"> тоқсан</w:t>
            </w:r>
            <w:r w:rsidRPr="00C0178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 xml:space="preserve"> </w:t>
            </w:r>
            <w:r w:rsidR="007A3263" w:rsidRPr="00C0178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2023-2024</w:t>
            </w:r>
          </w:p>
        </w:tc>
      </w:tr>
      <w:tr w:rsidR="007A3263" w:rsidRPr="00C0178E" w14:paraId="6A5ADDD9" w14:textId="77777777" w:rsidTr="00CC7260">
        <w:trPr>
          <w:trHeight w:val="63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E19B5" w14:textId="77777777" w:rsidR="007A3263" w:rsidRPr="00C0178E" w:rsidRDefault="007A3263" w:rsidP="007A3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D37CD" w14:textId="77777777" w:rsidR="007A3263" w:rsidRPr="00C0178E" w:rsidRDefault="007A3263" w:rsidP="007A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22A7D7" w14:textId="77777777" w:rsidR="007A3263" w:rsidRPr="00C0178E" w:rsidRDefault="007A3263" w:rsidP="007A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8D9A08" w14:textId="77777777" w:rsidR="007A3263" w:rsidRPr="00C0178E" w:rsidRDefault="007A3263" w:rsidP="007A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A17488" w:rsidRPr="00C0178E" w14:paraId="242353E7" w14:textId="77777777" w:rsidTr="00A0381B">
        <w:trPr>
          <w:trHeight w:val="33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FDCFD5" w14:textId="77777777" w:rsidR="00A17488" w:rsidRPr="00C0178E" w:rsidRDefault="00A17488" w:rsidP="00A17488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Үздіктер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61AFDD7" w14:textId="2BA4C827" w:rsidR="00A17488" w:rsidRPr="00C0178E" w:rsidRDefault="00A17488" w:rsidP="00A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488E451" w14:textId="0EABEA80" w:rsidR="00A17488" w:rsidRPr="00C0178E" w:rsidRDefault="00A17488" w:rsidP="00A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2ABCEA4" w14:textId="12C7968C" w:rsidR="00A17488" w:rsidRPr="00C0178E" w:rsidRDefault="00C67F08" w:rsidP="00A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</w:tr>
      <w:tr w:rsidR="00A17488" w:rsidRPr="00C0178E" w14:paraId="5B65DC5F" w14:textId="77777777" w:rsidTr="00A0381B">
        <w:trPr>
          <w:trHeight w:val="33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69517" w14:textId="77777777" w:rsidR="00A17488" w:rsidRPr="00C0178E" w:rsidRDefault="00A17488" w:rsidP="00A17488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Екпінділер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6A27AD4" w14:textId="6B9F3F1B" w:rsidR="00A17488" w:rsidRPr="00C0178E" w:rsidRDefault="00A17488" w:rsidP="00A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4F1161" w14:textId="4872DAA3" w:rsidR="00A17488" w:rsidRPr="00C0178E" w:rsidRDefault="00A17488" w:rsidP="00A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E5A5B1B" w14:textId="206F2986" w:rsidR="00A17488" w:rsidRPr="00C0178E" w:rsidRDefault="00C67F08" w:rsidP="00A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517</w:t>
            </w:r>
          </w:p>
        </w:tc>
      </w:tr>
      <w:tr w:rsidR="00A17488" w:rsidRPr="00C0178E" w14:paraId="1AB2F348" w14:textId="77777777" w:rsidTr="00A0381B">
        <w:trPr>
          <w:trHeight w:val="421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C416E1" w14:textId="77777777" w:rsidR="00A17488" w:rsidRPr="00C0178E" w:rsidRDefault="00A17488" w:rsidP="00A17488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Үшке оқитындар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6AEA4EF" w14:textId="5744DED3" w:rsidR="00A17488" w:rsidRPr="00C0178E" w:rsidRDefault="00A17488" w:rsidP="00A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4FA2D94" w14:textId="4D62B83D" w:rsidR="00A17488" w:rsidRPr="00C0178E" w:rsidRDefault="00A17488" w:rsidP="00A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CB36EEA" w14:textId="2ADBA9C4" w:rsidR="00A17488" w:rsidRPr="00C0178E" w:rsidRDefault="00C67F08" w:rsidP="00A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567</w:t>
            </w:r>
          </w:p>
        </w:tc>
      </w:tr>
      <w:tr w:rsidR="00A17488" w:rsidRPr="00C0178E" w14:paraId="70D7C4E2" w14:textId="77777777" w:rsidTr="00A0381B">
        <w:trPr>
          <w:trHeight w:val="33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2BD6B0" w14:textId="77777777" w:rsidR="00A17488" w:rsidRPr="00C0178E" w:rsidRDefault="00A17488" w:rsidP="00A17488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</w:rPr>
              <w:t>% сапа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2D80D5B" w14:textId="724BF8CC" w:rsidR="00A17488" w:rsidRPr="00C0178E" w:rsidRDefault="00A17488" w:rsidP="00A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58539B8" w14:textId="5941D9CE" w:rsidR="00A17488" w:rsidRPr="00C0178E" w:rsidRDefault="00134373" w:rsidP="00A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0423A2" w14:textId="25C37ED5" w:rsidR="00A17488" w:rsidRPr="00C0178E" w:rsidRDefault="00C67F08" w:rsidP="00A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53,8</w:t>
            </w:r>
          </w:p>
        </w:tc>
      </w:tr>
    </w:tbl>
    <w:p w14:paraId="20A8F370" w14:textId="77777777" w:rsidR="007A3263" w:rsidRPr="00C0178E" w:rsidRDefault="007A3263" w:rsidP="005C4438">
      <w:pPr>
        <w:spacing w:line="242" w:lineRule="auto"/>
        <w:jc w:val="center"/>
        <w:rPr>
          <w:sz w:val="28"/>
        </w:rPr>
      </w:pPr>
    </w:p>
    <w:p w14:paraId="0C8FC15E" w14:textId="476981C0" w:rsidR="007A3263" w:rsidRPr="000D37FE" w:rsidRDefault="00134373" w:rsidP="005C4438">
      <w:pPr>
        <w:spacing w:line="242" w:lineRule="auto"/>
        <w:jc w:val="center"/>
        <w:rPr>
          <w:sz w:val="28"/>
          <w:highlight w:val="green"/>
        </w:rPr>
      </w:pPr>
      <w:r w:rsidRPr="000D37FE">
        <w:rPr>
          <w:noProof/>
          <w:highlight w:val="green"/>
          <w:lang w:val="ru-RU"/>
        </w:rPr>
        <w:drawing>
          <wp:inline distT="0" distB="0" distL="0" distR="0" wp14:anchorId="35A36B82" wp14:editId="2174C68B">
            <wp:extent cx="6273165" cy="1812897"/>
            <wp:effectExtent l="0" t="0" r="0" b="0"/>
            <wp:docPr id="39460632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CE24C272-CE74-E60E-B4F2-DBF8D0041C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2982"/>
        <w:gridCol w:w="2410"/>
        <w:gridCol w:w="2268"/>
        <w:gridCol w:w="2268"/>
      </w:tblGrid>
      <w:tr w:rsidR="00F23F7E" w:rsidRPr="000D37FE" w14:paraId="1C318D4E" w14:textId="77777777" w:rsidTr="00F23F7E">
        <w:trPr>
          <w:trHeight w:val="509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9F70A" w14:textId="77777777" w:rsidR="00F23F7E" w:rsidRPr="0075081A" w:rsidRDefault="00F23F7E" w:rsidP="00F23F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  <w:r w:rsidRPr="0075081A"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6DD79" w14:textId="77777777" w:rsidR="00F23F7E" w:rsidRPr="0075081A" w:rsidRDefault="00F23F7E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тоқсан 2021-2022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B568E" w14:textId="77777777" w:rsidR="00F23F7E" w:rsidRPr="0075081A" w:rsidRDefault="00F23F7E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тоқсан 2022-2023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7036" w14:textId="77777777" w:rsidR="00F23F7E" w:rsidRPr="0075081A" w:rsidRDefault="00F23F7E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тоқсан 2023-2024</w:t>
            </w:r>
          </w:p>
        </w:tc>
      </w:tr>
      <w:tr w:rsidR="00F23F7E" w:rsidRPr="000D37FE" w14:paraId="48F4EC5C" w14:textId="77777777" w:rsidTr="00F932E9">
        <w:trPr>
          <w:trHeight w:val="417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699F7" w14:textId="77777777" w:rsidR="00F23F7E" w:rsidRPr="0075081A" w:rsidRDefault="00F23F7E" w:rsidP="00F23F7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Үздіктер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D6E25" w14:textId="421B1205" w:rsidR="00F23F7E" w:rsidRPr="0075081A" w:rsidRDefault="00197A64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78457" w14:textId="60D4521C" w:rsidR="00F23F7E" w:rsidRPr="0075081A" w:rsidRDefault="00197A64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CE409" w14:textId="547632A7" w:rsidR="00F23F7E" w:rsidRPr="0075081A" w:rsidRDefault="00F932E9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159</w:t>
            </w:r>
          </w:p>
        </w:tc>
      </w:tr>
      <w:tr w:rsidR="00F23F7E" w:rsidRPr="000D37FE" w14:paraId="53D8CC54" w14:textId="77777777" w:rsidTr="00F932E9">
        <w:trPr>
          <w:trHeight w:val="41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C5D03" w14:textId="77777777" w:rsidR="00F23F7E" w:rsidRPr="0075081A" w:rsidRDefault="00F23F7E" w:rsidP="00F23F7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Екпінділер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922E5" w14:textId="163F5F7A" w:rsidR="00F23F7E" w:rsidRPr="0075081A" w:rsidRDefault="00197A64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C66C2" w14:textId="561CCFB0" w:rsidR="00F23F7E" w:rsidRPr="0075081A" w:rsidRDefault="00197A64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F09D4" w14:textId="5F1F37C0" w:rsidR="00F23F7E" w:rsidRPr="0075081A" w:rsidRDefault="00F932E9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512</w:t>
            </w:r>
          </w:p>
        </w:tc>
      </w:tr>
      <w:tr w:rsidR="00F23F7E" w:rsidRPr="000D37FE" w14:paraId="70E7AA33" w14:textId="77777777" w:rsidTr="00F932E9">
        <w:trPr>
          <w:trHeight w:val="249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382D7" w14:textId="77777777" w:rsidR="00F23F7E" w:rsidRPr="0075081A" w:rsidRDefault="00F23F7E" w:rsidP="00F23F7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Үшке оқитындар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F4127" w14:textId="555FEC85" w:rsidR="00F23F7E" w:rsidRPr="0075081A" w:rsidRDefault="00197A64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36735" w14:textId="6909E01E" w:rsidR="00F23F7E" w:rsidRPr="0075081A" w:rsidRDefault="00197A64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B47A1" w14:textId="2F7AEF61" w:rsidR="00F23F7E" w:rsidRPr="0075081A" w:rsidRDefault="00F932E9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572</w:t>
            </w:r>
          </w:p>
        </w:tc>
      </w:tr>
      <w:tr w:rsidR="00F23F7E" w:rsidRPr="000D37FE" w14:paraId="2EC6D3F4" w14:textId="77777777" w:rsidTr="00F932E9">
        <w:trPr>
          <w:trHeight w:val="24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96802" w14:textId="77777777" w:rsidR="00F23F7E" w:rsidRPr="0075081A" w:rsidRDefault="00F23F7E" w:rsidP="00F23F7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сапа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7C369" w14:textId="4BA1C9FC" w:rsidR="00F23F7E" w:rsidRPr="0075081A" w:rsidRDefault="00197A64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04CD8" w14:textId="4E44C818" w:rsidR="00F23F7E" w:rsidRPr="0075081A" w:rsidRDefault="00197A64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0BFB1" w14:textId="72D0972C" w:rsidR="00F23F7E" w:rsidRPr="0075081A" w:rsidRDefault="00F932E9" w:rsidP="00F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451FD"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1CBE04BF" w14:textId="77777777" w:rsidR="00381302" w:rsidRPr="000D37FE" w:rsidRDefault="00381302">
      <w:pPr>
        <w:pBdr>
          <w:top w:val="nil"/>
          <w:left w:val="nil"/>
          <w:bottom w:val="nil"/>
          <w:right w:val="nil"/>
          <w:between w:val="nil"/>
        </w:pBdr>
        <w:tabs>
          <w:tab w:val="left" w:pos="-100"/>
        </w:tabs>
        <w:spacing w:after="0" w:line="240" w:lineRule="auto"/>
        <w:ind w:left="720" w:hanging="100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</w:rPr>
      </w:pPr>
    </w:p>
    <w:p w14:paraId="40C8C357" w14:textId="29D54198" w:rsidR="008D55B3" w:rsidRPr="000D37FE" w:rsidRDefault="002451FD" w:rsidP="008D55B3">
      <w:pPr>
        <w:pBdr>
          <w:top w:val="nil"/>
          <w:left w:val="nil"/>
          <w:bottom w:val="nil"/>
          <w:right w:val="nil"/>
          <w:between w:val="nil"/>
        </w:pBdr>
        <w:tabs>
          <w:tab w:val="left" w:pos="-10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</w:rPr>
      </w:pPr>
      <w:r w:rsidRPr="000D37FE">
        <w:rPr>
          <w:noProof/>
          <w:highlight w:val="green"/>
          <w:lang w:val="ru-RU"/>
        </w:rPr>
        <w:drawing>
          <wp:inline distT="0" distB="0" distL="0" distR="0" wp14:anchorId="75421CA3" wp14:editId="1AF90304">
            <wp:extent cx="5828030" cy="1621597"/>
            <wp:effectExtent l="0" t="0" r="0" b="0"/>
            <wp:docPr id="187529566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12616E2-6548-A537-04B2-19CCBB9D43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0FAC408" w14:textId="77777777" w:rsidR="00381302" w:rsidRPr="000D37FE" w:rsidRDefault="00381302">
      <w:pPr>
        <w:pBdr>
          <w:top w:val="nil"/>
          <w:left w:val="nil"/>
          <w:bottom w:val="nil"/>
          <w:right w:val="nil"/>
          <w:between w:val="nil"/>
        </w:pBdr>
        <w:tabs>
          <w:tab w:val="left" w:pos="-100"/>
        </w:tabs>
        <w:spacing w:after="0" w:line="240" w:lineRule="auto"/>
        <w:ind w:left="720" w:hanging="100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</w:rPr>
      </w:pPr>
    </w:p>
    <w:p w14:paraId="5F3F6888" w14:textId="77777777" w:rsidR="008D55B3" w:rsidRPr="000D37FE" w:rsidRDefault="008D55B3">
      <w:pPr>
        <w:pBdr>
          <w:top w:val="nil"/>
          <w:left w:val="nil"/>
          <w:bottom w:val="nil"/>
          <w:right w:val="nil"/>
          <w:between w:val="nil"/>
        </w:pBdr>
        <w:tabs>
          <w:tab w:val="left" w:pos="-100"/>
        </w:tabs>
        <w:spacing w:after="0" w:line="240" w:lineRule="auto"/>
        <w:ind w:left="720" w:hanging="100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val="ru-RU"/>
        </w:rPr>
      </w:pP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2982"/>
        <w:gridCol w:w="2410"/>
        <w:gridCol w:w="2268"/>
        <w:gridCol w:w="2268"/>
      </w:tblGrid>
      <w:tr w:rsidR="0052225C" w:rsidRPr="000D37FE" w14:paraId="280AD26E" w14:textId="77777777" w:rsidTr="009B1E3B">
        <w:trPr>
          <w:trHeight w:val="509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67DC7" w14:textId="77777777" w:rsidR="0052225C" w:rsidRPr="0075081A" w:rsidRDefault="0052225C" w:rsidP="009B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  <w:r w:rsidRPr="0075081A"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3FC68" w14:textId="1DB6D705" w:rsidR="0052225C" w:rsidRPr="0075081A" w:rsidRDefault="0052225C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тоқсан 2021-2022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6F5B3" w14:textId="29259B9C" w:rsidR="0052225C" w:rsidRPr="0075081A" w:rsidRDefault="0052225C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тоқсан 2022-2023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CBEA6" w14:textId="0A9129AB" w:rsidR="0052225C" w:rsidRPr="0075081A" w:rsidRDefault="0052225C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тоқсан 2023-2024</w:t>
            </w:r>
          </w:p>
        </w:tc>
      </w:tr>
      <w:tr w:rsidR="0052225C" w:rsidRPr="000D37FE" w14:paraId="5408C86E" w14:textId="77777777" w:rsidTr="009B1E3B">
        <w:trPr>
          <w:trHeight w:val="417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77D8F" w14:textId="77777777" w:rsidR="0052225C" w:rsidRPr="0075081A" w:rsidRDefault="0052225C" w:rsidP="009B1E3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Үздіктер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8A83F" w14:textId="46D5AA4D" w:rsidR="0052225C" w:rsidRPr="0075081A" w:rsidRDefault="00E36252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B55CC" w14:textId="7910C970" w:rsidR="0052225C" w:rsidRPr="0075081A" w:rsidRDefault="00321013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755F2" w14:textId="38CA614D" w:rsidR="0052225C" w:rsidRPr="0075081A" w:rsidRDefault="00321013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</w:tr>
      <w:tr w:rsidR="0052225C" w:rsidRPr="000D37FE" w14:paraId="635AEE61" w14:textId="77777777" w:rsidTr="009B1E3B">
        <w:trPr>
          <w:trHeight w:val="41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E018B" w14:textId="77777777" w:rsidR="0052225C" w:rsidRPr="0075081A" w:rsidRDefault="0052225C" w:rsidP="009B1E3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Екпінділер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2CAD" w14:textId="360CBF31" w:rsidR="0052225C" w:rsidRPr="0075081A" w:rsidRDefault="00E36252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4DA5E" w14:textId="3693AD10" w:rsidR="0052225C" w:rsidRPr="0075081A" w:rsidRDefault="00321013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A02D1" w14:textId="5E64110F" w:rsidR="0052225C" w:rsidRPr="0075081A" w:rsidRDefault="00321013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527</w:t>
            </w:r>
          </w:p>
        </w:tc>
      </w:tr>
      <w:tr w:rsidR="0052225C" w:rsidRPr="000D37FE" w14:paraId="0E66A9B4" w14:textId="77777777" w:rsidTr="009B1E3B">
        <w:trPr>
          <w:trHeight w:val="249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7F301" w14:textId="77777777" w:rsidR="0052225C" w:rsidRPr="0075081A" w:rsidRDefault="0052225C" w:rsidP="009B1E3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Үшке оқитындар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23931" w14:textId="4763EDA0" w:rsidR="0052225C" w:rsidRPr="0075081A" w:rsidRDefault="00E36252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8DFBF" w14:textId="2A54FFCF" w:rsidR="0052225C" w:rsidRPr="0075081A" w:rsidRDefault="00321013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C7F26" w14:textId="0E44E836" w:rsidR="0052225C" w:rsidRPr="0075081A" w:rsidRDefault="00321013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562</w:t>
            </w:r>
          </w:p>
        </w:tc>
      </w:tr>
      <w:tr w:rsidR="0052225C" w:rsidRPr="000D37FE" w14:paraId="09758FF0" w14:textId="77777777" w:rsidTr="009B1E3B">
        <w:trPr>
          <w:trHeight w:val="24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90A27" w14:textId="77777777" w:rsidR="0052225C" w:rsidRPr="0075081A" w:rsidRDefault="0052225C" w:rsidP="009B1E3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сапа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730A5" w14:textId="29D8B7EB" w:rsidR="0052225C" w:rsidRPr="0075081A" w:rsidRDefault="00E36252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1DF71" w14:textId="3EBA19C2" w:rsidR="0052225C" w:rsidRPr="0075081A" w:rsidRDefault="00321013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5C00E" w14:textId="2BBA9506" w:rsidR="0052225C" w:rsidRPr="0075081A" w:rsidRDefault="00321013" w:rsidP="009B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55,08</w:t>
            </w:r>
          </w:p>
        </w:tc>
      </w:tr>
    </w:tbl>
    <w:p w14:paraId="1E9A0C8A" w14:textId="2E892B7D" w:rsidR="008D55B3" w:rsidRDefault="00AC66F3">
      <w:pPr>
        <w:pBdr>
          <w:top w:val="nil"/>
          <w:left w:val="nil"/>
          <w:bottom w:val="nil"/>
          <w:right w:val="nil"/>
          <w:between w:val="nil"/>
        </w:pBdr>
        <w:tabs>
          <w:tab w:val="left" w:pos="-100"/>
        </w:tabs>
        <w:spacing w:after="0" w:line="240" w:lineRule="auto"/>
        <w:ind w:left="720" w:hanging="100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0D37FE">
        <w:rPr>
          <w:noProof/>
          <w:highlight w:val="green"/>
          <w:lang w:val="ru-RU"/>
        </w:rPr>
        <w:drawing>
          <wp:anchor distT="0" distB="0" distL="114300" distR="114300" simplePos="0" relativeHeight="251658240" behindDoc="0" locked="0" layoutInCell="1" allowOverlap="1" wp14:anchorId="104A823E" wp14:editId="0BE0A621">
            <wp:simplePos x="0" y="0"/>
            <wp:positionH relativeFrom="column">
              <wp:posOffset>-107508</wp:posOffset>
            </wp:positionH>
            <wp:positionV relativeFrom="paragraph">
              <wp:posOffset>175922</wp:posOffset>
            </wp:positionV>
            <wp:extent cx="6448425" cy="2027583"/>
            <wp:effectExtent l="0" t="0" r="0" b="0"/>
            <wp:wrapThrough wrapText="bothSides">
              <wp:wrapPolygon edited="0">
                <wp:start x="0" y="0"/>
                <wp:lineTo x="0" y="21512"/>
                <wp:lineTo x="21568" y="21512"/>
                <wp:lineTo x="21568" y="0"/>
                <wp:lineTo x="0" y="0"/>
              </wp:wrapPolygon>
            </wp:wrapThrough>
            <wp:docPr id="141530942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B97D247-3221-D5DB-BE7C-0D0568DD71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55B3" w:rsidSect="00F13E21">
      <w:pgSz w:w="11906" w:h="16838"/>
      <w:pgMar w:top="567" w:right="849" w:bottom="709" w:left="156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KK E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&quot;\&quot;\\\&quot;Times New Roman\\\&quot;\&quot;&quot;">
    <w:altName w:val="Cambria"/>
    <w:panose1 w:val="00000000000000000000"/>
    <w:charset w:val="00"/>
    <w:family w:val="roman"/>
    <w:notTrueType/>
    <w:pitch w:val="default"/>
  </w:font>
  <w:font w:name="&quot;\&quot;Times New Roman\&quot;&quot;">
    <w:altName w:val="Cambria"/>
    <w:panose1 w:val="00000000000000000000"/>
    <w:charset w:val="00"/>
    <w:family w:val="roman"/>
    <w:notTrueType/>
    <w:pitch w:val="default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clip_image001"/>
      </v:shape>
    </w:pict>
  </w:numPicBullet>
  <w:abstractNum w:abstractNumId="0" w15:restartNumberingAfterBreak="0">
    <w:nsid w:val="05247369"/>
    <w:multiLevelType w:val="hybridMultilevel"/>
    <w:tmpl w:val="7CF2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31C8"/>
    <w:multiLevelType w:val="hybridMultilevel"/>
    <w:tmpl w:val="0EB6D1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48B8"/>
    <w:multiLevelType w:val="hybridMultilevel"/>
    <w:tmpl w:val="36FCCF2C"/>
    <w:lvl w:ilvl="0" w:tplc="435A627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111DA4"/>
    <w:multiLevelType w:val="hybridMultilevel"/>
    <w:tmpl w:val="900ED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46B4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0F37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CC851C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5232DE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1ECBC2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7ACDB6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A69BE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040E1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5646EE"/>
    <w:multiLevelType w:val="hybridMultilevel"/>
    <w:tmpl w:val="AB5A4C88"/>
    <w:lvl w:ilvl="0" w:tplc="ABD44F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197941"/>
    <w:multiLevelType w:val="hybridMultilevel"/>
    <w:tmpl w:val="FA8460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1E30"/>
    <w:multiLevelType w:val="multilevel"/>
    <w:tmpl w:val="B69E5170"/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052AA2"/>
    <w:multiLevelType w:val="hybridMultilevel"/>
    <w:tmpl w:val="999C8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057B5"/>
    <w:multiLevelType w:val="hybridMultilevel"/>
    <w:tmpl w:val="0DEA1B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575B45"/>
    <w:multiLevelType w:val="multilevel"/>
    <w:tmpl w:val="713CA6D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DE4F29"/>
    <w:multiLevelType w:val="hybridMultilevel"/>
    <w:tmpl w:val="2B48BF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65035"/>
    <w:multiLevelType w:val="hybridMultilevel"/>
    <w:tmpl w:val="15106854"/>
    <w:lvl w:ilvl="0" w:tplc="BCB879A4">
      <w:start w:val="10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6028CA"/>
    <w:multiLevelType w:val="hybridMultilevel"/>
    <w:tmpl w:val="19B471D6"/>
    <w:lvl w:ilvl="0" w:tplc="BF5A825A">
      <w:start w:val="6"/>
      <w:numFmt w:val="decimal"/>
      <w:lvlText w:val="%1)"/>
      <w:lvlJc w:val="left"/>
      <w:pPr>
        <w:ind w:left="754" w:hanging="63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20B6383A">
      <w:numFmt w:val="bullet"/>
      <w:lvlText w:val=""/>
      <w:lvlJc w:val="left"/>
      <w:pPr>
        <w:ind w:left="15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5106ED6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3" w:tplc="9F74BCB2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4" w:tplc="8202E6FE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5" w:tplc="2F38F9F6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6" w:tplc="1020F168">
      <w:numFmt w:val="bullet"/>
      <w:lvlText w:val="•"/>
      <w:lvlJc w:val="left"/>
      <w:pPr>
        <w:ind w:left="6125" w:hanging="360"/>
      </w:pPr>
      <w:rPr>
        <w:rFonts w:hint="default"/>
        <w:lang w:val="ru-RU" w:eastAsia="en-US" w:bidi="ar-SA"/>
      </w:rPr>
    </w:lvl>
    <w:lvl w:ilvl="7" w:tplc="D30CF29E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29DC518C">
      <w:numFmt w:val="bullet"/>
      <w:lvlText w:val="•"/>
      <w:lvlJc w:val="left"/>
      <w:pPr>
        <w:ind w:left="875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09A3E9C"/>
    <w:multiLevelType w:val="multilevel"/>
    <w:tmpl w:val="C5E43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7266152"/>
    <w:multiLevelType w:val="hybridMultilevel"/>
    <w:tmpl w:val="8CBA2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227D0"/>
    <w:multiLevelType w:val="hybridMultilevel"/>
    <w:tmpl w:val="318E9F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7F6FBF"/>
    <w:multiLevelType w:val="hybridMultilevel"/>
    <w:tmpl w:val="A114E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D23FE"/>
    <w:multiLevelType w:val="hybridMultilevel"/>
    <w:tmpl w:val="EC284E6A"/>
    <w:lvl w:ilvl="0" w:tplc="299C8F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1B51DE"/>
    <w:multiLevelType w:val="multilevel"/>
    <w:tmpl w:val="8A848FA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BFE6C58"/>
    <w:multiLevelType w:val="hybridMultilevel"/>
    <w:tmpl w:val="3FA0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D5A1B"/>
    <w:multiLevelType w:val="hybridMultilevel"/>
    <w:tmpl w:val="DE0877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D371DA"/>
    <w:multiLevelType w:val="hybridMultilevel"/>
    <w:tmpl w:val="71A4199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49F6DAD"/>
    <w:multiLevelType w:val="hybridMultilevel"/>
    <w:tmpl w:val="02CA6762"/>
    <w:lvl w:ilvl="0" w:tplc="CD302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13613B"/>
    <w:multiLevelType w:val="hybridMultilevel"/>
    <w:tmpl w:val="8AFEC472"/>
    <w:lvl w:ilvl="0" w:tplc="E3E2D3B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775D9"/>
    <w:multiLevelType w:val="multilevel"/>
    <w:tmpl w:val="8A848FA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98C7211"/>
    <w:multiLevelType w:val="hybridMultilevel"/>
    <w:tmpl w:val="2110C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35E1B"/>
    <w:multiLevelType w:val="hybridMultilevel"/>
    <w:tmpl w:val="EFC62E06"/>
    <w:lvl w:ilvl="0" w:tplc="65106ED6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B2F7A95"/>
    <w:multiLevelType w:val="hybridMultilevel"/>
    <w:tmpl w:val="D348184E"/>
    <w:lvl w:ilvl="0" w:tplc="0419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7F936FA1"/>
    <w:multiLevelType w:val="multilevel"/>
    <w:tmpl w:val="8A848FA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num w:numId="1" w16cid:durableId="649866404">
    <w:abstractNumId w:val="6"/>
  </w:num>
  <w:num w:numId="2" w16cid:durableId="1356153073">
    <w:abstractNumId w:val="9"/>
  </w:num>
  <w:num w:numId="3" w16cid:durableId="343946634">
    <w:abstractNumId w:val="28"/>
  </w:num>
  <w:num w:numId="4" w16cid:durableId="1769691690">
    <w:abstractNumId w:val="2"/>
  </w:num>
  <w:num w:numId="5" w16cid:durableId="1361130301">
    <w:abstractNumId w:val="24"/>
  </w:num>
  <w:num w:numId="6" w16cid:durableId="633680442">
    <w:abstractNumId w:val="14"/>
  </w:num>
  <w:num w:numId="7" w16cid:durableId="1945723242">
    <w:abstractNumId w:val="1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44687348">
    <w:abstractNumId w:val="21"/>
  </w:num>
  <w:num w:numId="9" w16cid:durableId="794563771">
    <w:abstractNumId w:val="1"/>
  </w:num>
  <w:num w:numId="10" w16cid:durableId="2141535510">
    <w:abstractNumId w:val="10"/>
  </w:num>
  <w:num w:numId="11" w16cid:durableId="616762723">
    <w:abstractNumId w:val="11"/>
  </w:num>
  <w:num w:numId="12" w16cid:durableId="749497371">
    <w:abstractNumId w:val="15"/>
  </w:num>
  <w:num w:numId="13" w16cid:durableId="1259100697">
    <w:abstractNumId w:val="7"/>
  </w:num>
  <w:num w:numId="14" w16cid:durableId="593050346">
    <w:abstractNumId w:val="5"/>
  </w:num>
  <w:num w:numId="15" w16cid:durableId="738940130">
    <w:abstractNumId w:val="26"/>
  </w:num>
  <w:num w:numId="16" w16cid:durableId="1500120484">
    <w:abstractNumId w:val="18"/>
  </w:num>
  <w:num w:numId="17" w16cid:durableId="785077847">
    <w:abstractNumId w:val="16"/>
  </w:num>
  <w:num w:numId="18" w16cid:durableId="1520194384">
    <w:abstractNumId w:val="23"/>
  </w:num>
  <w:num w:numId="19" w16cid:durableId="209148612">
    <w:abstractNumId w:val="17"/>
  </w:num>
  <w:num w:numId="20" w16cid:durableId="773355889">
    <w:abstractNumId w:val="4"/>
  </w:num>
  <w:num w:numId="21" w16cid:durableId="1733120611">
    <w:abstractNumId w:val="19"/>
  </w:num>
  <w:num w:numId="22" w16cid:durableId="1987935100">
    <w:abstractNumId w:val="13"/>
  </w:num>
  <w:num w:numId="23" w16cid:durableId="1169636321">
    <w:abstractNumId w:val="0"/>
  </w:num>
  <w:num w:numId="24" w16cid:durableId="425686439">
    <w:abstractNumId w:val="22"/>
  </w:num>
  <w:num w:numId="25" w16cid:durableId="914556486">
    <w:abstractNumId w:val="3"/>
  </w:num>
  <w:num w:numId="26" w16cid:durableId="1783568253">
    <w:abstractNumId w:val="20"/>
  </w:num>
  <w:num w:numId="27" w16cid:durableId="2116708102">
    <w:abstractNumId w:val="25"/>
  </w:num>
  <w:num w:numId="28" w16cid:durableId="1698891584">
    <w:abstractNumId w:val="27"/>
  </w:num>
  <w:num w:numId="29" w16cid:durableId="1725251018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88D"/>
    <w:rsid w:val="000118B4"/>
    <w:rsid w:val="00013926"/>
    <w:rsid w:val="00013DA0"/>
    <w:rsid w:val="000176D9"/>
    <w:rsid w:val="0002395B"/>
    <w:rsid w:val="00030C22"/>
    <w:rsid w:val="00031560"/>
    <w:rsid w:val="00031ED2"/>
    <w:rsid w:val="00032C5F"/>
    <w:rsid w:val="0003616C"/>
    <w:rsid w:val="0004282F"/>
    <w:rsid w:val="00047416"/>
    <w:rsid w:val="00047CAE"/>
    <w:rsid w:val="00050D17"/>
    <w:rsid w:val="00074218"/>
    <w:rsid w:val="000748C9"/>
    <w:rsid w:val="00074913"/>
    <w:rsid w:val="00075323"/>
    <w:rsid w:val="0007544C"/>
    <w:rsid w:val="000803CA"/>
    <w:rsid w:val="000870B9"/>
    <w:rsid w:val="00087B5C"/>
    <w:rsid w:val="00092A90"/>
    <w:rsid w:val="0009312A"/>
    <w:rsid w:val="00094D18"/>
    <w:rsid w:val="000950B7"/>
    <w:rsid w:val="00095D1C"/>
    <w:rsid w:val="000A01DC"/>
    <w:rsid w:val="000A0A9E"/>
    <w:rsid w:val="000A0CA1"/>
    <w:rsid w:val="000A333C"/>
    <w:rsid w:val="000A42D7"/>
    <w:rsid w:val="000A4A57"/>
    <w:rsid w:val="000B46F9"/>
    <w:rsid w:val="000C2057"/>
    <w:rsid w:val="000C3D84"/>
    <w:rsid w:val="000D37FE"/>
    <w:rsid w:val="000E0DE0"/>
    <w:rsid w:val="000E4B8B"/>
    <w:rsid w:val="000E71A9"/>
    <w:rsid w:val="000F01B9"/>
    <w:rsid w:val="000F5071"/>
    <w:rsid w:val="000F6330"/>
    <w:rsid w:val="001023CC"/>
    <w:rsid w:val="0010658D"/>
    <w:rsid w:val="001140BF"/>
    <w:rsid w:val="00116AF8"/>
    <w:rsid w:val="00117469"/>
    <w:rsid w:val="00123FBB"/>
    <w:rsid w:val="0012429C"/>
    <w:rsid w:val="0013151C"/>
    <w:rsid w:val="00134373"/>
    <w:rsid w:val="001420EA"/>
    <w:rsid w:val="00143B60"/>
    <w:rsid w:val="00146865"/>
    <w:rsid w:val="00147DD0"/>
    <w:rsid w:val="00154C33"/>
    <w:rsid w:val="00156A65"/>
    <w:rsid w:val="001621AF"/>
    <w:rsid w:val="00163C6C"/>
    <w:rsid w:val="0019419C"/>
    <w:rsid w:val="00197574"/>
    <w:rsid w:val="00197A64"/>
    <w:rsid w:val="00197B4F"/>
    <w:rsid w:val="001A0877"/>
    <w:rsid w:val="001B0A67"/>
    <w:rsid w:val="001B467B"/>
    <w:rsid w:val="001D0BDF"/>
    <w:rsid w:val="001D12F1"/>
    <w:rsid w:val="001D1FD9"/>
    <w:rsid w:val="001D7171"/>
    <w:rsid w:val="001E41D8"/>
    <w:rsid w:val="001E4FE5"/>
    <w:rsid w:val="001E71D6"/>
    <w:rsid w:val="001E7952"/>
    <w:rsid w:val="001F3312"/>
    <w:rsid w:val="001F6ABA"/>
    <w:rsid w:val="00200347"/>
    <w:rsid w:val="00205E3C"/>
    <w:rsid w:val="002114AA"/>
    <w:rsid w:val="00227B8E"/>
    <w:rsid w:val="0024300D"/>
    <w:rsid w:val="00243BA1"/>
    <w:rsid w:val="002451FD"/>
    <w:rsid w:val="002461C0"/>
    <w:rsid w:val="002474F0"/>
    <w:rsid w:val="00247548"/>
    <w:rsid w:val="0025674F"/>
    <w:rsid w:val="00256ED5"/>
    <w:rsid w:val="0026215B"/>
    <w:rsid w:val="002625AD"/>
    <w:rsid w:val="00266683"/>
    <w:rsid w:val="002737AB"/>
    <w:rsid w:val="00294681"/>
    <w:rsid w:val="002964CD"/>
    <w:rsid w:val="00296B4A"/>
    <w:rsid w:val="00297349"/>
    <w:rsid w:val="002A2F59"/>
    <w:rsid w:val="002A4170"/>
    <w:rsid w:val="002A6539"/>
    <w:rsid w:val="002A7A45"/>
    <w:rsid w:val="002B684E"/>
    <w:rsid w:val="002D5C93"/>
    <w:rsid w:val="002E32F7"/>
    <w:rsid w:val="002E517F"/>
    <w:rsid w:val="002F1C73"/>
    <w:rsid w:val="002F37EC"/>
    <w:rsid w:val="002F3BCD"/>
    <w:rsid w:val="002F4A37"/>
    <w:rsid w:val="003001FA"/>
    <w:rsid w:val="0030057C"/>
    <w:rsid w:val="00301479"/>
    <w:rsid w:val="00304428"/>
    <w:rsid w:val="003051B4"/>
    <w:rsid w:val="00310AFA"/>
    <w:rsid w:val="003139F3"/>
    <w:rsid w:val="00321013"/>
    <w:rsid w:val="00335A2D"/>
    <w:rsid w:val="00337E3F"/>
    <w:rsid w:val="00344219"/>
    <w:rsid w:val="00345BCA"/>
    <w:rsid w:val="00350BC0"/>
    <w:rsid w:val="00350E4D"/>
    <w:rsid w:val="00354F7B"/>
    <w:rsid w:val="00365B72"/>
    <w:rsid w:val="00372356"/>
    <w:rsid w:val="00381302"/>
    <w:rsid w:val="003833E4"/>
    <w:rsid w:val="00385187"/>
    <w:rsid w:val="003856E3"/>
    <w:rsid w:val="003901E7"/>
    <w:rsid w:val="00394D3F"/>
    <w:rsid w:val="003A51E5"/>
    <w:rsid w:val="003A5363"/>
    <w:rsid w:val="003B1247"/>
    <w:rsid w:val="003C0636"/>
    <w:rsid w:val="003C221E"/>
    <w:rsid w:val="003C2DA3"/>
    <w:rsid w:val="003D357D"/>
    <w:rsid w:val="003D5155"/>
    <w:rsid w:val="003F36EC"/>
    <w:rsid w:val="003F3A24"/>
    <w:rsid w:val="003F7D47"/>
    <w:rsid w:val="004035BE"/>
    <w:rsid w:val="004147D6"/>
    <w:rsid w:val="00414E5F"/>
    <w:rsid w:val="00420E64"/>
    <w:rsid w:val="004228CB"/>
    <w:rsid w:val="00424AF8"/>
    <w:rsid w:val="00425873"/>
    <w:rsid w:val="004279A0"/>
    <w:rsid w:val="00432173"/>
    <w:rsid w:val="00441E61"/>
    <w:rsid w:val="00442230"/>
    <w:rsid w:val="00446865"/>
    <w:rsid w:val="00447EF1"/>
    <w:rsid w:val="00454149"/>
    <w:rsid w:val="00456B24"/>
    <w:rsid w:val="00460806"/>
    <w:rsid w:val="004735C9"/>
    <w:rsid w:val="004739C3"/>
    <w:rsid w:val="0048258D"/>
    <w:rsid w:val="0048596A"/>
    <w:rsid w:val="004869F3"/>
    <w:rsid w:val="004A0F0A"/>
    <w:rsid w:val="004A1ABE"/>
    <w:rsid w:val="004A311A"/>
    <w:rsid w:val="004A7DC3"/>
    <w:rsid w:val="004B03BA"/>
    <w:rsid w:val="004B5E8C"/>
    <w:rsid w:val="004C51CE"/>
    <w:rsid w:val="004C5E6F"/>
    <w:rsid w:val="004C5FE8"/>
    <w:rsid w:val="004D32EF"/>
    <w:rsid w:val="004D3831"/>
    <w:rsid w:val="004E47B4"/>
    <w:rsid w:val="004F2D84"/>
    <w:rsid w:val="00503C5C"/>
    <w:rsid w:val="0051046F"/>
    <w:rsid w:val="00516C06"/>
    <w:rsid w:val="00517B79"/>
    <w:rsid w:val="00517FA0"/>
    <w:rsid w:val="00520BD7"/>
    <w:rsid w:val="0052225C"/>
    <w:rsid w:val="00530E25"/>
    <w:rsid w:val="00551369"/>
    <w:rsid w:val="00552CD1"/>
    <w:rsid w:val="005548CC"/>
    <w:rsid w:val="00554F24"/>
    <w:rsid w:val="00555A5C"/>
    <w:rsid w:val="00555B0E"/>
    <w:rsid w:val="0055795D"/>
    <w:rsid w:val="00563477"/>
    <w:rsid w:val="00582288"/>
    <w:rsid w:val="005842ED"/>
    <w:rsid w:val="00584D1F"/>
    <w:rsid w:val="005A0788"/>
    <w:rsid w:val="005A10AA"/>
    <w:rsid w:val="005A2DF3"/>
    <w:rsid w:val="005A3BDB"/>
    <w:rsid w:val="005B2152"/>
    <w:rsid w:val="005B389B"/>
    <w:rsid w:val="005B6EEB"/>
    <w:rsid w:val="005C4438"/>
    <w:rsid w:val="005D089E"/>
    <w:rsid w:val="005E1252"/>
    <w:rsid w:val="005E57FD"/>
    <w:rsid w:val="005F0345"/>
    <w:rsid w:val="005F1CAD"/>
    <w:rsid w:val="005F6651"/>
    <w:rsid w:val="006139E6"/>
    <w:rsid w:val="00616B92"/>
    <w:rsid w:val="00627F39"/>
    <w:rsid w:val="006357AA"/>
    <w:rsid w:val="00640318"/>
    <w:rsid w:val="00647F6C"/>
    <w:rsid w:val="006515BC"/>
    <w:rsid w:val="00657A12"/>
    <w:rsid w:val="006706F4"/>
    <w:rsid w:val="006769E6"/>
    <w:rsid w:val="00677C14"/>
    <w:rsid w:val="00683D75"/>
    <w:rsid w:val="00685C40"/>
    <w:rsid w:val="006A016D"/>
    <w:rsid w:val="006A4947"/>
    <w:rsid w:val="006A792A"/>
    <w:rsid w:val="006B1D97"/>
    <w:rsid w:val="006B3F30"/>
    <w:rsid w:val="006C46B9"/>
    <w:rsid w:val="006C7826"/>
    <w:rsid w:val="006C7962"/>
    <w:rsid w:val="00703C60"/>
    <w:rsid w:val="00706607"/>
    <w:rsid w:val="00711FAB"/>
    <w:rsid w:val="00717269"/>
    <w:rsid w:val="0072262E"/>
    <w:rsid w:val="00722839"/>
    <w:rsid w:val="00727CB1"/>
    <w:rsid w:val="007324C1"/>
    <w:rsid w:val="00733E2B"/>
    <w:rsid w:val="00736881"/>
    <w:rsid w:val="00737FB8"/>
    <w:rsid w:val="00743C75"/>
    <w:rsid w:val="00746034"/>
    <w:rsid w:val="00747567"/>
    <w:rsid w:val="00747F0E"/>
    <w:rsid w:val="007501EE"/>
    <w:rsid w:val="0075081A"/>
    <w:rsid w:val="00752174"/>
    <w:rsid w:val="00753C92"/>
    <w:rsid w:val="00761D11"/>
    <w:rsid w:val="00763222"/>
    <w:rsid w:val="00764D5E"/>
    <w:rsid w:val="0076658E"/>
    <w:rsid w:val="0077117C"/>
    <w:rsid w:val="00773CF5"/>
    <w:rsid w:val="0078090F"/>
    <w:rsid w:val="007817B3"/>
    <w:rsid w:val="0078315C"/>
    <w:rsid w:val="0078457D"/>
    <w:rsid w:val="0078723D"/>
    <w:rsid w:val="00787D42"/>
    <w:rsid w:val="007A3263"/>
    <w:rsid w:val="007B0CC5"/>
    <w:rsid w:val="007B5AAE"/>
    <w:rsid w:val="007C1587"/>
    <w:rsid w:val="007C4702"/>
    <w:rsid w:val="007D14FE"/>
    <w:rsid w:val="007D23E7"/>
    <w:rsid w:val="007D3A13"/>
    <w:rsid w:val="007D43B8"/>
    <w:rsid w:val="007D4A29"/>
    <w:rsid w:val="007E6950"/>
    <w:rsid w:val="007F2808"/>
    <w:rsid w:val="007F549F"/>
    <w:rsid w:val="007F7AB8"/>
    <w:rsid w:val="008037E8"/>
    <w:rsid w:val="00803EDD"/>
    <w:rsid w:val="00805B7A"/>
    <w:rsid w:val="00813138"/>
    <w:rsid w:val="0081697A"/>
    <w:rsid w:val="00825435"/>
    <w:rsid w:val="0082625C"/>
    <w:rsid w:val="008342B7"/>
    <w:rsid w:val="00845B43"/>
    <w:rsid w:val="00850A9F"/>
    <w:rsid w:val="0085190B"/>
    <w:rsid w:val="0085462D"/>
    <w:rsid w:val="0086230B"/>
    <w:rsid w:val="00862673"/>
    <w:rsid w:val="00864D6D"/>
    <w:rsid w:val="00871301"/>
    <w:rsid w:val="008771F0"/>
    <w:rsid w:val="0088025E"/>
    <w:rsid w:val="0089342F"/>
    <w:rsid w:val="008959D1"/>
    <w:rsid w:val="00895E25"/>
    <w:rsid w:val="00896EF7"/>
    <w:rsid w:val="008A6627"/>
    <w:rsid w:val="008B23B6"/>
    <w:rsid w:val="008B4A2D"/>
    <w:rsid w:val="008C11BA"/>
    <w:rsid w:val="008C2332"/>
    <w:rsid w:val="008C375E"/>
    <w:rsid w:val="008D55B3"/>
    <w:rsid w:val="008E1C4C"/>
    <w:rsid w:val="008E4A30"/>
    <w:rsid w:val="008F062E"/>
    <w:rsid w:val="008F07DB"/>
    <w:rsid w:val="008F2A2C"/>
    <w:rsid w:val="008F3CF7"/>
    <w:rsid w:val="008F7DC2"/>
    <w:rsid w:val="0090081C"/>
    <w:rsid w:val="009044B7"/>
    <w:rsid w:val="00907F69"/>
    <w:rsid w:val="009101B7"/>
    <w:rsid w:val="00920832"/>
    <w:rsid w:val="00925079"/>
    <w:rsid w:val="0092579E"/>
    <w:rsid w:val="00927984"/>
    <w:rsid w:val="00930E1B"/>
    <w:rsid w:val="00930EF2"/>
    <w:rsid w:val="00935EBD"/>
    <w:rsid w:val="00942B02"/>
    <w:rsid w:val="009631EF"/>
    <w:rsid w:val="009644F6"/>
    <w:rsid w:val="00970740"/>
    <w:rsid w:val="0097092F"/>
    <w:rsid w:val="009709D1"/>
    <w:rsid w:val="0097257D"/>
    <w:rsid w:val="009732E6"/>
    <w:rsid w:val="00986B22"/>
    <w:rsid w:val="009917D2"/>
    <w:rsid w:val="0099208E"/>
    <w:rsid w:val="009923F9"/>
    <w:rsid w:val="009A338F"/>
    <w:rsid w:val="009A501F"/>
    <w:rsid w:val="009B1E3B"/>
    <w:rsid w:val="009B2244"/>
    <w:rsid w:val="009C150C"/>
    <w:rsid w:val="009C2FD4"/>
    <w:rsid w:val="009C37B1"/>
    <w:rsid w:val="009D5061"/>
    <w:rsid w:val="009D5A86"/>
    <w:rsid w:val="009D5D1A"/>
    <w:rsid w:val="009F1FE7"/>
    <w:rsid w:val="009F3EBD"/>
    <w:rsid w:val="009F4770"/>
    <w:rsid w:val="009F4D55"/>
    <w:rsid w:val="009F53FC"/>
    <w:rsid w:val="009F6F1C"/>
    <w:rsid w:val="00A01753"/>
    <w:rsid w:val="00A0381B"/>
    <w:rsid w:val="00A15CE0"/>
    <w:rsid w:val="00A17488"/>
    <w:rsid w:val="00A244C1"/>
    <w:rsid w:val="00A25CF5"/>
    <w:rsid w:val="00A27E0B"/>
    <w:rsid w:val="00A54E5B"/>
    <w:rsid w:val="00A56EDA"/>
    <w:rsid w:val="00A65309"/>
    <w:rsid w:val="00A86C2C"/>
    <w:rsid w:val="00AA3918"/>
    <w:rsid w:val="00AA65E2"/>
    <w:rsid w:val="00AA77AE"/>
    <w:rsid w:val="00AB3925"/>
    <w:rsid w:val="00AC6581"/>
    <w:rsid w:val="00AC66F3"/>
    <w:rsid w:val="00AE1998"/>
    <w:rsid w:val="00AE74BB"/>
    <w:rsid w:val="00AF4AFD"/>
    <w:rsid w:val="00B02EF4"/>
    <w:rsid w:val="00B13560"/>
    <w:rsid w:val="00B16C57"/>
    <w:rsid w:val="00B2296C"/>
    <w:rsid w:val="00B231B4"/>
    <w:rsid w:val="00B24A6E"/>
    <w:rsid w:val="00B27F67"/>
    <w:rsid w:val="00B45915"/>
    <w:rsid w:val="00B47962"/>
    <w:rsid w:val="00B50A25"/>
    <w:rsid w:val="00B536D1"/>
    <w:rsid w:val="00B547B0"/>
    <w:rsid w:val="00B626E7"/>
    <w:rsid w:val="00B652D2"/>
    <w:rsid w:val="00B764B3"/>
    <w:rsid w:val="00B77008"/>
    <w:rsid w:val="00B778B1"/>
    <w:rsid w:val="00B82DB2"/>
    <w:rsid w:val="00B8379E"/>
    <w:rsid w:val="00B84BAF"/>
    <w:rsid w:val="00B87DBE"/>
    <w:rsid w:val="00B9419A"/>
    <w:rsid w:val="00BB3603"/>
    <w:rsid w:val="00BB5372"/>
    <w:rsid w:val="00BB74F8"/>
    <w:rsid w:val="00BC6102"/>
    <w:rsid w:val="00BC6C6E"/>
    <w:rsid w:val="00BC7661"/>
    <w:rsid w:val="00BE0CFC"/>
    <w:rsid w:val="00BE44E0"/>
    <w:rsid w:val="00BF4DF6"/>
    <w:rsid w:val="00BF6567"/>
    <w:rsid w:val="00BF74CF"/>
    <w:rsid w:val="00C01145"/>
    <w:rsid w:val="00C0178E"/>
    <w:rsid w:val="00C06198"/>
    <w:rsid w:val="00C13367"/>
    <w:rsid w:val="00C13456"/>
    <w:rsid w:val="00C15931"/>
    <w:rsid w:val="00C21757"/>
    <w:rsid w:val="00C219E9"/>
    <w:rsid w:val="00C2290A"/>
    <w:rsid w:val="00C26A92"/>
    <w:rsid w:val="00C26F4C"/>
    <w:rsid w:val="00C36FF8"/>
    <w:rsid w:val="00C45FEF"/>
    <w:rsid w:val="00C53D1F"/>
    <w:rsid w:val="00C5525A"/>
    <w:rsid w:val="00C60FE3"/>
    <w:rsid w:val="00C6424F"/>
    <w:rsid w:val="00C64932"/>
    <w:rsid w:val="00C67F08"/>
    <w:rsid w:val="00C72E6D"/>
    <w:rsid w:val="00C76A5C"/>
    <w:rsid w:val="00C821CB"/>
    <w:rsid w:val="00C90121"/>
    <w:rsid w:val="00C91931"/>
    <w:rsid w:val="00C93EC4"/>
    <w:rsid w:val="00CA1DD3"/>
    <w:rsid w:val="00CB57C7"/>
    <w:rsid w:val="00CC088D"/>
    <w:rsid w:val="00CC2E67"/>
    <w:rsid w:val="00CC7260"/>
    <w:rsid w:val="00CD44C1"/>
    <w:rsid w:val="00CE2AD1"/>
    <w:rsid w:val="00CE33F0"/>
    <w:rsid w:val="00D04CC2"/>
    <w:rsid w:val="00D16BB4"/>
    <w:rsid w:val="00D24D92"/>
    <w:rsid w:val="00D24D97"/>
    <w:rsid w:val="00D26D52"/>
    <w:rsid w:val="00D3167E"/>
    <w:rsid w:val="00D3236F"/>
    <w:rsid w:val="00D411E4"/>
    <w:rsid w:val="00D41A19"/>
    <w:rsid w:val="00D44AF6"/>
    <w:rsid w:val="00D45019"/>
    <w:rsid w:val="00D54194"/>
    <w:rsid w:val="00D60570"/>
    <w:rsid w:val="00D60A04"/>
    <w:rsid w:val="00D63581"/>
    <w:rsid w:val="00D7105C"/>
    <w:rsid w:val="00DA17F5"/>
    <w:rsid w:val="00DA7604"/>
    <w:rsid w:val="00DB01D6"/>
    <w:rsid w:val="00DC1AE2"/>
    <w:rsid w:val="00DC3498"/>
    <w:rsid w:val="00DC6422"/>
    <w:rsid w:val="00DD0A9C"/>
    <w:rsid w:val="00DD0B90"/>
    <w:rsid w:val="00DE10D4"/>
    <w:rsid w:val="00DE28DB"/>
    <w:rsid w:val="00DE53A1"/>
    <w:rsid w:val="00DF3226"/>
    <w:rsid w:val="00DF3710"/>
    <w:rsid w:val="00DF72D0"/>
    <w:rsid w:val="00DF7FCC"/>
    <w:rsid w:val="00E11F90"/>
    <w:rsid w:val="00E26F18"/>
    <w:rsid w:val="00E36252"/>
    <w:rsid w:val="00E36D4A"/>
    <w:rsid w:val="00E372E0"/>
    <w:rsid w:val="00E37992"/>
    <w:rsid w:val="00E41A6B"/>
    <w:rsid w:val="00E41B18"/>
    <w:rsid w:val="00E45101"/>
    <w:rsid w:val="00E77EED"/>
    <w:rsid w:val="00E80F57"/>
    <w:rsid w:val="00E81486"/>
    <w:rsid w:val="00E82DDB"/>
    <w:rsid w:val="00E84C3C"/>
    <w:rsid w:val="00E86D4A"/>
    <w:rsid w:val="00E93EC1"/>
    <w:rsid w:val="00EA106F"/>
    <w:rsid w:val="00EA4015"/>
    <w:rsid w:val="00EB4041"/>
    <w:rsid w:val="00EC10A1"/>
    <w:rsid w:val="00EC1321"/>
    <w:rsid w:val="00EC482C"/>
    <w:rsid w:val="00EC4D40"/>
    <w:rsid w:val="00EC6469"/>
    <w:rsid w:val="00ED071A"/>
    <w:rsid w:val="00ED3647"/>
    <w:rsid w:val="00ED70D1"/>
    <w:rsid w:val="00ED711F"/>
    <w:rsid w:val="00EE076C"/>
    <w:rsid w:val="00EE49FF"/>
    <w:rsid w:val="00EE5A9B"/>
    <w:rsid w:val="00EE5D69"/>
    <w:rsid w:val="00EE6BCA"/>
    <w:rsid w:val="00EF07A6"/>
    <w:rsid w:val="00EF3590"/>
    <w:rsid w:val="00EF4576"/>
    <w:rsid w:val="00F1014B"/>
    <w:rsid w:val="00F10235"/>
    <w:rsid w:val="00F126C0"/>
    <w:rsid w:val="00F13E21"/>
    <w:rsid w:val="00F16385"/>
    <w:rsid w:val="00F23F7E"/>
    <w:rsid w:val="00F24859"/>
    <w:rsid w:val="00F2730E"/>
    <w:rsid w:val="00F32D6B"/>
    <w:rsid w:val="00F336B5"/>
    <w:rsid w:val="00F35AAF"/>
    <w:rsid w:val="00F42512"/>
    <w:rsid w:val="00F42FB2"/>
    <w:rsid w:val="00F42FF6"/>
    <w:rsid w:val="00F4635F"/>
    <w:rsid w:val="00F50291"/>
    <w:rsid w:val="00F51897"/>
    <w:rsid w:val="00F54300"/>
    <w:rsid w:val="00F603BA"/>
    <w:rsid w:val="00F65DAA"/>
    <w:rsid w:val="00F671EF"/>
    <w:rsid w:val="00F71AFE"/>
    <w:rsid w:val="00F7217C"/>
    <w:rsid w:val="00F744F7"/>
    <w:rsid w:val="00F82DF6"/>
    <w:rsid w:val="00F87BB6"/>
    <w:rsid w:val="00F932E9"/>
    <w:rsid w:val="00F94235"/>
    <w:rsid w:val="00F9558F"/>
    <w:rsid w:val="00F971B5"/>
    <w:rsid w:val="00FA0EDF"/>
    <w:rsid w:val="00FA560B"/>
    <w:rsid w:val="00FA599B"/>
    <w:rsid w:val="00FB0A4D"/>
    <w:rsid w:val="00FC07C6"/>
    <w:rsid w:val="00FC434C"/>
    <w:rsid w:val="00FC574C"/>
    <w:rsid w:val="00FD2009"/>
    <w:rsid w:val="00FD3FE1"/>
    <w:rsid w:val="00FD54D2"/>
    <w:rsid w:val="00FE12EC"/>
    <w:rsid w:val="00FE6013"/>
    <w:rsid w:val="00FF3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C4D9"/>
  <w15:docId w15:val="{BB442B96-1E13-4168-9099-9D8E5AAC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B60"/>
  </w:style>
  <w:style w:type="paragraph" w:styleId="1">
    <w:name w:val="heading 1"/>
    <w:basedOn w:val="a"/>
    <w:next w:val="a"/>
    <w:link w:val="10"/>
    <w:uiPriority w:val="9"/>
    <w:qFormat/>
    <w:rsid w:val="002D5213"/>
    <w:pPr>
      <w:keepNext/>
      <w:spacing w:after="0" w:line="240" w:lineRule="auto"/>
      <w:jc w:val="both"/>
      <w:outlineLvl w:val="0"/>
    </w:pPr>
    <w:rPr>
      <w:rFonts w:ascii="Times New Roman KK EK" w:eastAsia="Times New Roman" w:hAnsi="Times New Roman KK EK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21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rsid w:val="003005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3005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21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rsid w:val="003005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005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30057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2D5213"/>
    <w:rPr>
      <w:rFonts w:ascii="Times New Roman KK EK" w:eastAsia="Times New Roman" w:hAnsi="Times New Roman KK EK" w:cs="Times New Roman"/>
      <w:b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2D521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D5213"/>
    <w:rPr>
      <w:rFonts w:ascii="Cambria" w:eastAsia="Times New Roman" w:hAnsi="Cambria" w:cs="Times New Roman"/>
      <w:color w:val="243F60"/>
      <w:lang w:eastAsia="ru-RU"/>
    </w:rPr>
  </w:style>
  <w:style w:type="character" w:styleId="a5">
    <w:name w:val="Hyperlink"/>
    <w:uiPriority w:val="99"/>
    <w:unhideWhenUsed/>
    <w:rsid w:val="002D5213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2D5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52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autoRedefine/>
    <w:uiPriority w:val="99"/>
    <w:unhideWhenUsed/>
    <w:qFormat/>
    <w:rsid w:val="00CE3779"/>
    <w:pPr>
      <w:shd w:val="clear" w:color="auto" w:fill="FFFFFF"/>
      <w:spacing w:after="150"/>
      <w:ind w:left="-142"/>
      <w:contextualSpacing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a7">
    <w:name w:val="Верхний колонтитул Знак"/>
    <w:basedOn w:val="a0"/>
    <w:link w:val="a8"/>
    <w:uiPriority w:val="99"/>
    <w:locked/>
    <w:rsid w:val="002D5213"/>
    <w:rPr>
      <w:rFonts w:ascii="Calibri" w:eastAsia="Calibri" w:hAnsi="Calibri" w:cs="Calibri"/>
    </w:rPr>
  </w:style>
  <w:style w:type="paragraph" w:styleId="a8">
    <w:name w:val="header"/>
    <w:basedOn w:val="a"/>
    <w:link w:val="a7"/>
    <w:uiPriority w:val="99"/>
    <w:unhideWhenUsed/>
    <w:rsid w:val="002D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locked/>
    <w:rsid w:val="002D5213"/>
    <w:rPr>
      <w:rFonts w:ascii="Calibri" w:eastAsia="Calibri" w:hAnsi="Calibri" w:cs="Calibri"/>
    </w:rPr>
  </w:style>
  <w:style w:type="paragraph" w:styleId="aa">
    <w:name w:val="footer"/>
    <w:basedOn w:val="a"/>
    <w:link w:val="a9"/>
    <w:uiPriority w:val="99"/>
    <w:unhideWhenUsed/>
    <w:rsid w:val="002D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Основной текст Знак"/>
    <w:basedOn w:val="a0"/>
    <w:link w:val="ac"/>
    <w:uiPriority w:val="1"/>
    <w:locked/>
    <w:rsid w:val="002D5213"/>
    <w:rPr>
      <w:rFonts w:ascii="Times New Roman" w:hAnsi="Times New Roman" w:cs="Times New Roman"/>
      <w:szCs w:val="24"/>
    </w:rPr>
  </w:style>
  <w:style w:type="paragraph" w:styleId="ac">
    <w:name w:val="Body Text"/>
    <w:basedOn w:val="a"/>
    <w:link w:val="ab"/>
    <w:uiPriority w:val="1"/>
    <w:unhideWhenUsed/>
    <w:qFormat/>
    <w:rsid w:val="002D5213"/>
    <w:pPr>
      <w:spacing w:after="120"/>
    </w:pPr>
    <w:rPr>
      <w:rFonts w:ascii="Times New Roman" w:hAnsi="Times New Roman" w:cs="Times New Roman"/>
      <w:szCs w:val="24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locked/>
    <w:rsid w:val="002D5213"/>
    <w:rPr>
      <w:rFonts w:ascii="Kz Times New Roman" w:hAnsi="Kz Times New Roman"/>
      <w:sz w:val="28"/>
    </w:rPr>
  </w:style>
  <w:style w:type="paragraph" w:styleId="ae">
    <w:name w:val="Body Text Indent"/>
    <w:basedOn w:val="a"/>
    <w:link w:val="ad"/>
    <w:uiPriority w:val="99"/>
    <w:semiHidden/>
    <w:unhideWhenUsed/>
    <w:rsid w:val="002D5213"/>
    <w:pPr>
      <w:spacing w:after="120"/>
      <w:ind w:left="283"/>
    </w:pPr>
    <w:rPr>
      <w:rFonts w:ascii="Kz Times New Roman" w:hAnsi="Kz Times New Roman"/>
      <w:sz w:val="28"/>
    </w:rPr>
  </w:style>
  <w:style w:type="character" w:customStyle="1" w:styleId="af">
    <w:name w:val="Подзаголовок Знак"/>
    <w:basedOn w:val="a0"/>
    <w:link w:val="af0"/>
    <w:locked/>
    <w:rsid w:val="002D521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0">
    <w:name w:val="Subtitle"/>
    <w:basedOn w:val="a"/>
    <w:next w:val="a"/>
    <w:link w:val="af"/>
    <w:rsid w:val="0030057C"/>
    <w:pPr>
      <w:spacing w:after="160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locked/>
    <w:rsid w:val="002D5213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2D5213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locked/>
    <w:rsid w:val="002D5213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2D5213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2D5213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2D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f4"/>
    <w:uiPriority w:val="1"/>
    <w:qFormat/>
    <w:locked/>
    <w:rsid w:val="002D5213"/>
    <w:rPr>
      <w:rFonts w:ascii="Calibri" w:eastAsia="Calibri" w:hAnsi="Calibri" w:cs="Calibri"/>
    </w:rPr>
  </w:style>
  <w:style w:type="paragraph" w:styleId="af4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а2,Без интерваль,исполнитель,Дастан1"/>
    <w:link w:val="af3"/>
    <w:uiPriority w:val="1"/>
    <w:qFormat/>
    <w:rsid w:val="002D5213"/>
    <w:pPr>
      <w:spacing w:after="0" w:line="240" w:lineRule="auto"/>
    </w:pPr>
  </w:style>
  <w:style w:type="paragraph" w:customStyle="1" w:styleId="af5">
    <w:name w:val="Содержимое таблицы"/>
    <w:basedOn w:val="a"/>
    <w:autoRedefine/>
    <w:uiPriority w:val="99"/>
    <w:qFormat/>
    <w:rsid w:val="002D5213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autoRedefine/>
    <w:uiPriority w:val="99"/>
    <w:qFormat/>
    <w:rsid w:val="002D5213"/>
    <w:pPr>
      <w:widowControl w:val="0"/>
      <w:suppressAutoHyphens/>
      <w:autoSpaceDN w:val="0"/>
      <w:spacing w:after="0" w:line="240" w:lineRule="auto"/>
      <w:contextualSpacing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310">
    <w:name w:val="Основной текст 31"/>
    <w:basedOn w:val="a"/>
    <w:autoRedefine/>
    <w:uiPriority w:val="99"/>
    <w:qFormat/>
    <w:rsid w:val="002D5213"/>
    <w:pPr>
      <w:tabs>
        <w:tab w:val="left" w:pos="620"/>
        <w:tab w:val="left" w:pos="2160"/>
      </w:tabs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character" w:customStyle="1" w:styleId="11">
    <w:name w:val="Основной текст Знак1"/>
    <w:basedOn w:val="a0"/>
    <w:semiHidden/>
    <w:rsid w:val="002D5213"/>
  </w:style>
  <w:style w:type="paragraph" w:customStyle="1" w:styleId="12">
    <w:name w:val="Заголовок1"/>
    <w:basedOn w:val="a"/>
    <w:next w:val="ac"/>
    <w:autoRedefine/>
    <w:uiPriority w:val="99"/>
    <w:qFormat/>
    <w:rsid w:val="002D5213"/>
    <w:pPr>
      <w:keepNext/>
      <w:widowControl w:val="0"/>
      <w:suppressAutoHyphens/>
      <w:spacing w:before="240" w:after="120" w:line="240" w:lineRule="auto"/>
      <w:contextualSpacing/>
    </w:pPr>
    <w:rPr>
      <w:rFonts w:ascii="Times New Roman" w:eastAsia="Lucida Sans Unicode" w:hAnsi="Times New Roman" w:cs="Tahoma"/>
      <w:kern w:val="2"/>
      <w:sz w:val="28"/>
      <w:szCs w:val="28"/>
    </w:rPr>
  </w:style>
  <w:style w:type="paragraph" w:customStyle="1" w:styleId="13">
    <w:name w:val="Абзац списка1"/>
    <w:basedOn w:val="a"/>
    <w:autoRedefine/>
    <w:uiPriority w:val="99"/>
    <w:qFormat/>
    <w:rsid w:val="002D5213"/>
    <w:pPr>
      <w:ind w:left="720"/>
      <w:contextualSpacing/>
    </w:pPr>
    <w:rPr>
      <w:rFonts w:eastAsia="Times New Roman" w:cs="Times New Roman"/>
    </w:rPr>
  </w:style>
  <w:style w:type="paragraph" w:customStyle="1" w:styleId="14">
    <w:name w:val="Без интервала1"/>
    <w:link w:val="NoSpacingChar"/>
    <w:autoRedefine/>
    <w:qFormat/>
    <w:rsid w:val="007F7AB8"/>
    <w:pPr>
      <w:widowControl w:val="0"/>
      <w:autoSpaceDE w:val="0"/>
      <w:autoSpaceDN w:val="0"/>
      <w:spacing w:after="0" w:line="240" w:lineRule="auto"/>
      <w:contextualSpacing/>
    </w:pPr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character" w:customStyle="1" w:styleId="NoSpacingChar">
    <w:name w:val="No Spacing Char"/>
    <w:link w:val="14"/>
    <w:locked/>
    <w:rsid w:val="007F7AB8"/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paragraph" w:customStyle="1" w:styleId="23">
    <w:name w:val="Абзац списка2"/>
    <w:basedOn w:val="a"/>
    <w:autoRedefine/>
    <w:uiPriority w:val="99"/>
    <w:qFormat/>
    <w:rsid w:val="002D5213"/>
    <w:pPr>
      <w:ind w:left="720"/>
      <w:contextualSpacing/>
    </w:pPr>
    <w:rPr>
      <w:rFonts w:eastAsia="Times New Roman" w:cs="Times New Roman"/>
    </w:rPr>
  </w:style>
  <w:style w:type="paragraph" w:customStyle="1" w:styleId="pc">
    <w:name w:val="pc"/>
    <w:basedOn w:val="a"/>
    <w:autoRedefine/>
    <w:uiPriority w:val="99"/>
    <w:qFormat/>
    <w:rsid w:val="002D5213"/>
    <w:pPr>
      <w:spacing w:after="0" w:line="240" w:lineRule="auto"/>
      <w:contextualSpacing/>
      <w:jc w:val="center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5">
    <w:name w:val="Верхний колонтитул Знак1"/>
    <w:basedOn w:val="a0"/>
    <w:uiPriority w:val="99"/>
    <w:semiHidden/>
    <w:rsid w:val="002D5213"/>
  </w:style>
  <w:style w:type="character" w:customStyle="1" w:styleId="16">
    <w:name w:val="Нижний колонтитул Знак1"/>
    <w:basedOn w:val="a0"/>
    <w:uiPriority w:val="99"/>
    <w:semiHidden/>
    <w:rsid w:val="002D5213"/>
  </w:style>
  <w:style w:type="character" w:customStyle="1" w:styleId="17">
    <w:name w:val="Основной текст с отступом Знак1"/>
    <w:basedOn w:val="a0"/>
    <w:semiHidden/>
    <w:rsid w:val="002D5213"/>
  </w:style>
  <w:style w:type="character" w:customStyle="1" w:styleId="18">
    <w:name w:val="Подзаголовок Знак1"/>
    <w:basedOn w:val="a0"/>
    <w:rsid w:val="002D5213"/>
    <w:rPr>
      <w:rFonts w:eastAsiaTheme="minorEastAsia"/>
      <w:color w:val="5A5A5A" w:themeColor="text1" w:themeTint="A5"/>
      <w:spacing w:val="15"/>
    </w:rPr>
  </w:style>
  <w:style w:type="character" w:customStyle="1" w:styleId="210">
    <w:name w:val="Основной текст 2 Знак1"/>
    <w:basedOn w:val="a0"/>
    <w:semiHidden/>
    <w:rsid w:val="002D5213"/>
  </w:style>
  <w:style w:type="character" w:customStyle="1" w:styleId="311">
    <w:name w:val="Основной текст 3 Знак1"/>
    <w:basedOn w:val="a0"/>
    <w:semiHidden/>
    <w:rsid w:val="002D5213"/>
    <w:rPr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2D521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D5213"/>
  </w:style>
  <w:style w:type="character" w:customStyle="1" w:styleId="s1">
    <w:name w:val="s1"/>
    <w:rsid w:val="002D521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rsid w:val="002D52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BalloonTextChar">
    <w:name w:val="Balloon Text Char"/>
    <w:locked/>
    <w:rsid w:val="002D5213"/>
    <w:rPr>
      <w:rFonts w:ascii="Tahoma" w:hAnsi="Tahoma" w:cs="Times New Roman" w:hint="default"/>
      <w:sz w:val="16"/>
      <w:szCs w:val="16"/>
    </w:rPr>
  </w:style>
  <w:style w:type="table" w:styleId="af6">
    <w:name w:val="Table Grid"/>
    <w:basedOn w:val="a1"/>
    <w:uiPriority w:val="59"/>
    <w:rsid w:val="002D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rsid w:val="002D5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aliases w:val="маркированный,2 список маркированный,без абзаца,Heading1,References,NUMBERED PARAGRAPH,List Paragraph 1,Bullets,List_Paragraph,Multilevel para_II,List Paragraph1,Akapit z listą BS,List Paragraph (numbered (a)),IBL List Paragraph,Bullet1"/>
    <w:basedOn w:val="a"/>
    <w:link w:val="af8"/>
    <w:uiPriority w:val="34"/>
    <w:qFormat/>
    <w:rsid w:val="00CB53D5"/>
    <w:pPr>
      <w:ind w:left="720"/>
      <w:contextualSpacing/>
    </w:pPr>
  </w:style>
  <w:style w:type="character" w:customStyle="1" w:styleId="af8">
    <w:name w:val="Абзац списка Знак"/>
    <w:aliases w:val="маркированный Знак,2 список маркированный Знак,без абзаца Знак,Heading1 Знак,References Знак,NUMBERED PARAGRAPH Знак,List Paragraph 1 Знак,Bullets Знак,List_Paragraph Знак,Multilevel para_II Знак,List Paragraph1 Знак,Bullet1 Знак"/>
    <w:link w:val="af7"/>
    <w:uiPriority w:val="34"/>
    <w:qFormat/>
    <w:locked/>
    <w:rsid w:val="00FD73A2"/>
  </w:style>
  <w:style w:type="character" w:styleId="af9">
    <w:name w:val="Strong"/>
    <w:basedOn w:val="a0"/>
    <w:uiPriority w:val="22"/>
    <w:qFormat/>
    <w:rsid w:val="00230EEC"/>
    <w:rPr>
      <w:b/>
      <w:bCs/>
    </w:rPr>
  </w:style>
  <w:style w:type="paragraph" w:customStyle="1" w:styleId="msonormal0">
    <w:name w:val="msonormal"/>
    <w:basedOn w:val="a"/>
    <w:rsid w:val="0082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rsid w:val="00820632"/>
  </w:style>
  <w:style w:type="character" w:customStyle="1" w:styleId="afa">
    <w:name w:val="Текст примечания Знак"/>
    <w:basedOn w:val="a0"/>
    <w:link w:val="afb"/>
    <w:uiPriority w:val="99"/>
    <w:semiHidden/>
    <w:rsid w:val="00FD73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uiPriority w:val="99"/>
    <w:semiHidden/>
    <w:unhideWhenUsed/>
    <w:rsid w:val="00FD7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FD73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FD73A2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D73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en-US"/>
    </w:rPr>
  </w:style>
  <w:style w:type="table" w:styleId="-5">
    <w:name w:val="Light List Accent 5"/>
    <w:basedOn w:val="a1"/>
    <w:uiPriority w:val="61"/>
    <w:rsid w:val="00DF4A3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TableNormal0">
    <w:name w:val="Table Normal"/>
    <w:uiPriority w:val="2"/>
    <w:unhideWhenUsed/>
    <w:qFormat/>
    <w:rsid w:val="001646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sid w:val="0030057C"/>
    <w:tblPr>
      <w:tblStyleRowBandSize w:val="1"/>
      <w:tblStyleColBandSize w:val="1"/>
    </w:tblPr>
  </w:style>
  <w:style w:type="table" w:customStyle="1" w:styleId="aff0">
    <w:basedOn w:val="TableNormal0"/>
    <w:rsid w:val="0030057C"/>
    <w:tblPr>
      <w:tblStyleRowBandSize w:val="1"/>
      <w:tblStyleColBandSize w:val="1"/>
    </w:tblPr>
  </w:style>
  <w:style w:type="table" w:customStyle="1" w:styleId="aff1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afffffb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affffff0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affffff2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rsid w:val="003005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rsid w:val="003005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Сетка таблицы3"/>
    <w:basedOn w:val="a1"/>
    <w:next w:val="af6"/>
    <w:uiPriority w:val="59"/>
    <w:rsid w:val="00BB3603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DC1AE2"/>
    <w:rPr>
      <w:color w:val="605E5C"/>
      <w:shd w:val="clear" w:color="auto" w:fill="E1DFDD"/>
    </w:rPr>
  </w:style>
  <w:style w:type="paragraph" w:styleId="afffffff3">
    <w:name w:val="footnote text"/>
    <w:basedOn w:val="a"/>
    <w:link w:val="afffffff4"/>
    <w:semiHidden/>
    <w:rsid w:val="00DC1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ffffff4">
    <w:name w:val="Текст сноски Знак"/>
    <w:basedOn w:val="a0"/>
    <w:link w:val="afffffff3"/>
    <w:semiHidden/>
    <w:rsid w:val="00DC1AE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ffffff5">
    <w:name w:val="footnote reference"/>
    <w:basedOn w:val="a0"/>
    <w:uiPriority w:val="99"/>
    <w:semiHidden/>
    <w:unhideWhenUsed/>
    <w:rsid w:val="00DC1AE2"/>
    <w:rPr>
      <w:vertAlign w:val="superscript"/>
    </w:rPr>
  </w:style>
  <w:style w:type="character" w:styleId="afffffff6">
    <w:name w:val="FollowedHyperlink"/>
    <w:basedOn w:val="a0"/>
    <w:uiPriority w:val="99"/>
    <w:semiHidden/>
    <w:unhideWhenUsed/>
    <w:rsid w:val="00DC1AE2"/>
    <w:rPr>
      <w:color w:val="954F72" w:themeColor="followedHyperlink"/>
      <w:u w:val="single"/>
    </w:rPr>
  </w:style>
  <w:style w:type="table" w:customStyle="1" w:styleId="1b">
    <w:name w:val="Сетка таблицы1"/>
    <w:basedOn w:val="a1"/>
    <w:next w:val="af6"/>
    <w:uiPriority w:val="59"/>
    <w:rsid w:val="00DC1AE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6"/>
    <w:uiPriority w:val="39"/>
    <w:rsid w:val="00DC1AE2"/>
    <w:pPr>
      <w:spacing w:after="0" w:line="240" w:lineRule="auto"/>
    </w:pPr>
    <w:rPr>
      <w:rFonts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DC1AE2"/>
  </w:style>
  <w:style w:type="paragraph" w:customStyle="1" w:styleId="Default">
    <w:name w:val="Default"/>
    <w:rsid w:val="00DC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c0">
    <w:name w:val="c0"/>
    <w:basedOn w:val="a0"/>
    <w:rsid w:val="00DC1AE2"/>
  </w:style>
  <w:style w:type="character" w:customStyle="1" w:styleId="extended-textshort">
    <w:name w:val="extended-text__short"/>
    <w:basedOn w:val="a0"/>
    <w:rsid w:val="00DC1AE2"/>
  </w:style>
  <w:style w:type="table" w:customStyle="1" w:styleId="41">
    <w:name w:val="Сетка таблицы4"/>
    <w:basedOn w:val="a1"/>
    <w:next w:val="af6"/>
    <w:uiPriority w:val="59"/>
    <w:rsid w:val="00DC1AE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C1AE2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C1AE2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DC1AE2"/>
  </w:style>
  <w:style w:type="paragraph" w:customStyle="1" w:styleId="111">
    <w:name w:val="Заголовок 11"/>
    <w:basedOn w:val="a"/>
    <w:uiPriority w:val="1"/>
    <w:qFormat/>
    <w:rsid w:val="00DC1AE2"/>
    <w:pPr>
      <w:widowControl w:val="0"/>
      <w:autoSpaceDE w:val="0"/>
      <w:autoSpaceDN w:val="0"/>
      <w:spacing w:after="0" w:line="240" w:lineRule="auto"/>
      <w:ind w:left="51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table" w:customStyle="1" w:styleId="51">
    <w:name w:val="Сетка таблицы5"/>
    <w:basedOn w:val="a1"/>
    <w:next w:val="af6"/>
    <w:uiPriority w:val="59"/>
    <w:rsid w:val="00DC1AE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link w:val="80"/>
    <w:locked/>
    <w:rsid w:val="00013926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013926"/>
    <w:pPr>
      <w:shd w:val="clear" w:color="auto" w:fill="FFFFFF"/>
      <w:spacing w:after="0" w:line="187" w:lineRule="exact"/>
      <w:ind w:hanging="820"/>
      <w:jc w:val="both"/>
    </w:pPr>
    <w:rPr>
      <w:sz w:val="15"/>
      <w:shd w:val="clear" w:color="auto" w:fill="FFFFFF"/>
    </w:rPr>
  </w:style>
  <w:style w:type="character" w:customStyle="1" w:styleId="note">
    <w:name w:val="note"/>
    <w:basedOn w:val="a0"/>
    <w:rsid w:val="00EE5D69"/>
  </w:style>
  <w:style w:type="character" w:customStyle="1" w:styleId="fontstyle01">
    <w:name w:val="fontstyle01"/>
    <w:basedOn w:val="a0"/>
    <w:rsid w:val="00EE5D6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E5D69"/>
    <w:rPr>
      <w:rFonts w:ascii="Wingdings-Regular" w:hAnsi="Wingdings-Regular" w:hint="default"/>
      <w:b w:val="0"/>
      <w:bCs w:val="0"/>
      <w:i w:val="0"/>
      <w:iCs w:val="0"/>
      <w:color w:val="2F5496"/>
      <w:sz w:val="28"/>
      <w:szCs w:val="28"/>
    </w:rPr>
  </w:style>
  <w:style w:type="character" w:customStyle="1" w:styleId="fontstyle31">
    <w:name w:val="fontstyle31"/>
    <w:basedOn w:val="a0"/>
    <w:rsid w:val="00EE5D69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8A662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8A6627"/>
    <w:rPr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8A6627"/>
    <w:rPr>
      <w:b/>
      <w:sz w:val="20"/>
      <w:szCs w:val="20"/>
    </w:rPr>
  </w:style>
  <w:style w:type="character" w:customStyle="1" w:styleId="a4">
    <w:name w:val="Заголовок Знак"/>
    <w:basedOn w:val="a0"/>
    <w:link w:val="a3"/>
    <w:rsid w:val="008A6627"/>
    <w:rPr>
      <w:b/>
      <w:sz w:val="72"/>
      <w:szCs w:val="72"/>
    </w:rPr>
  </w:style>
  <w:style w:type="character" w:customStyle="1" w:styleId="1d">
    <w:name w:val="Текст примечания Знак1"/>
    <w:basedOn w:val="a0"/>
    <w:uiPriority w:val="99"/>
    <w:semiHidden/>
    <w:rsid w:val="008A6627"/>
    <w:rPr>
      <w:rFonts w:ascii="Calibri" w:eastAsia="Calibri" w:hAnsi="Calibri" w:cs="Calibri"/>
      <w:sz w:val="20"/>
      <w:szCs w:val="20"/>
      <w:lang w:val="kk-KZ" w:eastAsia="ru-RU"/>
    </w:rPr>
  </w:style>
  <w:style w:type="character" w:customStyle="1" w:styleId="1e">
    <w:name w:val="Тема примечания Знак1"/>
    <w:basedOn w:val="1d"/>
    <w:uiPriority w:val="99"/>
    <w:semiHidden/>
    <w:rsid w:val="008A6627"/>
    <w:rPr>
      <w:rFonts w:ascii="Calibri" w:eastAsia="Calibri" w:hAnsi="Calibri" w:cs="Calibri"/>
      <w:b/>
      <w:bCs/>
      <w:sz w:val="20"/>
      <w:szCs w:val="20"/>
      <w:lang w:val="kk-KZ" w:eastAsia="ru-RU"/>
    </w:rPr>
  </w:style>
  <w:style w:type="character" w:styleId="afffffff7">
    <w:name w:val="Emphasis"/>
    <w:basedOn w:val="a0"/>
    <w:uiPriority w:val="20"/>
    <w:qFormat/>
    <w:rsid w:val="00C93EC4"/>
    <w:rPr>
      <w:i/>
      <w:iCs/>
    </w:rPr>
  </w:style>
  <w:style w:type="paragraph" w:customStyle="1" w:styleId="211">
    <w:name w:val="Заголовок 21"/>
    <w:basedOn w:val="a"/>
    <w:uiPriority w:val="1"/>
    <w:qFormat/>
    <w:rsid w:val="00C91931"/>
    <w:pPr>
      <w:widowControl w:val="0"/>
      <w:autoSpaceDE w:val="0"/>
      <w:autoSpaceDN w:val="0"/>
      <w:spacing w:after="0" w:line="240" w:lineRule="auto"/>
      <w:ind w:left="476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lid-translation">
    <w:name w:val="tlid-translation"/>
    <w:basedOn w:val="a0"/>
    <w:rsid w:val="00C91931"/>
  </w:style>
  <w:style w:type="paragraph" w:customStyle="1" w:styleId="msobodytextindentcxspmiddle">
    <w:name w:val="msobodytextindentcxspmiddle"/>
    <w:basedOn w:val="a"/>
    <w:rsid w:val="00C91931"/>
    <w:pPr>
      <w:spacing w:before="200" w:after="30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translation-chunk">
    <w:name w:val="translation-chunk"/>
    <w:basedOn w:val="a0"/>
    <w:rsid w:val="00871301"/>
  </w:style>
  <w:style w:type="paragraph" w:customStyle="1" w:styleId="212">
    <w:name w:val="Заголовок 21"/>
    <w:basedOn w:val="a"/>
    <w:uiPriority w:val="1"/>
    <w:qFormat/>
    <w:rsid w:val="00727CB1"/>
    <w:pPr>
      <w:widowControl w:val="0"/>
      <w:autoSpaceDE w:val="0"/>
      <w:autoSpaceDN w:val="0"/>
      <w:spacing w:after="0" w:line="240" w:lineRule="auto"/>
      <w:ind w:left="476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xl63">
    <w:name w:val="xl63"/>
    <w:basedOn w:val="a"/>
    <w:rsid w:val="001E795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&quot;\&quot;\\\&quot;Times New Roman\\\&quot;\&quot;&quot;" w:eastAsia="Times New Roman" w:hAnsi="&quot;\&quot;\\\&quot;Times New Roman\\\&quot;\&quot;&quot;" w:cs="Times New Roman"/>
      <w:b/>
      <w:bCs/>
      <w:lang w:val="ru-RU"/>
    </w:rPr>
  </w:style>
  <w:style w:type="paragraph" w:customStyle="1" w:styleId="xl64">
    <w:name w:val="xl64"/>
    <w:basedOn w:val="a"/>
    <w:rsid w:val="001E79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65">
    <w:name w:val="xl65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ru-RU"/>
    </w:rPr>
  </w:style>
  <w:style w:type="paragraph" w:customStyle="1" w:styleId="xl66">
    <w:name w:val="xl66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67">
    <w:name w:val="xl67"/>
    <w:basedOn w:val="a"/>
    <w:rsid w:val="001E7952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68">
    <w:name w:val="xl68"/>
    <w:basedOn w:val="a"/>
    <w:rsid w:val="001E79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val="ru-RU"/>
    </w:rPr>
  </w:style>
  <w:style w:type="paragraph" w:customStyle="1" w:styleId="xl69">
    <w:name w:val="xl69"/>
    <w:basedOn w:val="a"/>
    <w:rsid w:val="001E795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0">
    <w:name w:val="xl70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71">
    <w:name w:val="xl71"/>
    <w:basedOn w:val="a"/>
    <w:rsid w:val="001E79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val="ru-RU"/>
    </w:rPr>
  </w:style>
  <w:style w:type="paragraph" w:customStyle="1" w:styleId="xl72">
    <w:name w:val="xl72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3">
    <w:name w:val="xl73"/>
    <w:basedOn w:val="a"/>
    <w:rsid w:val="001E79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74">
    <w:name w:val="xl74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75">
    <w:name w:val="xl75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&quot;\&quot;\\\&quot;Times New Roman\\\&quot;\&quot;&quot;" w:eastAsia="Times New Roman" w:hAnsi="&quot;\&quot;\\\&quot;Times New Roman\\\&quot;\&quot;&quot;" w:cs="Times New Roman"/>
      <w:b/>
      <w:bCs/>
      <w:lang w:val="ru-RU"/>
    </w:rPr>
  </w:style>
  <w:style w:type="paragraph" w:customStyle="1" w:styleId="xl76">
    <w:name w:val="xl76"/>
    <w:basedOn w:val="a"/>
    <w:rsid w:val="001E7952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&quot;\&quot;\\\&quot;Times New Roman\\\&quot;\&quot;&quot;" w:eastAsia="Times New Roman" w:hAnsi="&quot;\&quot;\\\&quot;Times New Roman\\\&quot;\&quot;&quot;" w:cs="Times New Roman"/>
      <w:b/>
      <w:bCs/>
      <w:lang w:val="ru-RU"/>
    </w:rPr>
  </w:style>
  <w:style w:type="paragraph" w:customStyle="1" w:styleId="xl77">
    <w:name w:val="xl77"/>
    <w:basedOn w:val="a"/>
    <w:rsid w:val="001E79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78">
    <w:name w:val="xl78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79">
    <w:name w:val="xl79"/>
    <w:basedOn w:val="a"/>
    <w:rsid w:val="001E79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80">
    <w:name w:val="xl80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val="ru-RU"/>
    </w:rPr>
  </w:style>
  <w:style w:type="paragraph" w:customStyle="1" w:styleId="xl81">
    <w:name w:val="xl81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82">
    <w:name w:val="xl82"/>
    <w:basedOn w:val="a"/>
    <w:rsid w:val="001E7952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83">
    <w:name w:val="xl83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84">
    <w:name w:val="xl84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color w:val="000000"/>
      <w:lang w:val="ru-RU"/>
    </w:rPr>
  </w:style>
  <w:style w:type="paragraph" w:customStyle="1" w:styleId="xl85">
    <w:name w:val="xl85"/>
    <w:basedOn w:val="a"/>
    <w:rsid w:val="001E7952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color w:val="000000"/>
      <w:lang w:val="ru-RU"/>
    </w:rPr>
  </w:style>
  <w:style w:type="paragraph" w:customStyle="1" w:styleId="xl86">
    <w:name w:val="xl86"/>
    <w:basedOn w:val="a"/>
    <w:rsid w:val="001E79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87">
    <w:name w:val="xl87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xl88">
    <w:name w:val="xl88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b/>
      <w:bCs/>
      <w:lang w:val="ru-RU"/>
    </w:rPr>
  </w:style>
  <w:style w:type="paragraph" w:customStyle="1" w:styleId="xl89">
    <w:name w:val="xl89"/>
    <w:basedOn w:val="a"/>
    <w:rsid w:val="001E7952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b/>
      <w:bCs/>
      <w:lang w:val="ru-RU"/>
    </w:rPr>
  </w:style>
  <w:style w:type="paragraph" w:customStyle="1" w:styleId="xl90">
    <w:name w:val="xl90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&quot;\&quot;\\\&quot;Times New Roman\\\&quot;\&quot;&quot;" w:eastAsia="Times New Roman" w:hAnsi="&quot;\&quot;\\\&quot;Times New Roman\\\&quot;\&quot;&quot;" w:cs="Times New Roman"/>
      <w:b/>
      <w:bCs/>
      <w:lang w:val="ru-RU"/>
    </w:rPr>
  </w:style>
  <w:style w:type="paragraph" w:customStyle="1" w:styleId="xl91">
    <w:name w:val="xl91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92">
    <w:name w:val="xl92"/>
    <w:basedOn w:val="a"/>
    <w:rsid w:val="001E795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93">
    <w:name w:val="xl93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&quot;\&quot;\\\&quot;Times New Roman\\\&quot;\&quot;&quot;" w:eastAsia="Times New Roman" w:hAnsi="&quot;\&quot;\\\&quot;Times New Roman\\\&quot;\&quot;&quot;" w:cs="Times New Roman"/>
      <w:color w:val="000000"/>
      <w:lang w:val="ru-RU"/>
    </w:rPr>
  </w:style>
  <w:style w:type="paragraph" w:customStyle="1" w:styleId="xl94">
    <w:name w:val="xl94"/>
    <w:basedOn w:val="a"/>
    <w:rsid w:val="001E79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95">
    <w:name w:val="xl95"/>
    <w:basedOn w:val="a"/>
    <w:rsid w:val="001E7952"/>
    <w:pPr>
      <w:pBdr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&quot;\&quot;\\\&quot;Times New Roman\\\&quot;\&quot;&quot;" w:eastAsia="Times New Roman" w:hAnsi="&quot;\&quot;\\\&quot;Times New Roman\\\&quot;\&quot;&quot;" w:cs="Times New Roman"/>
      <w:b/>
      <w:bCs/>
      <w:lang w:val="ru-RU"/>
    </w:rPr>
  </w:style>
  <w:style w:type="paragraph" w:customStyle="1" w:styleId="xl96">
    <w:name w:val="xl96"/>
    <w:basedOn w:val="a"/>
    <w:rsid w:val="001E7952"/>
    <w:pPr>
      <w:pBdr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97">
    <w:name w:val="xl97"/>
    <w:basedOn w:val="a"/>
    <w:rsid w:val="001E7952"/>
    <w:pPr>
      <w:pBdr>
        <w:bottom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98">
    <w:name w:val="xl98"/>
    <w:basedOn w:val="a"/>
    <w:rsid w:val="001E7952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color w:val="000000"/>
      <w:lang w:val="ru-RU"/>
    </w:rPr>
  </w:style>
  <w:style w:type="paragraph" w:customStyle="1" w:styleId="xl99">
    <w:name w:val="xl99"/>
    <w:basedOn w:val="a"/>
    <w:rsid w:val="001E7952"/>
    <w:pPr>
      <w:pBdr>
        <w:bottom w:val="single" w:sz="4" w:space="0" w:color="000000"/>
      </w:pBdr>
      <w:shd w:val="clear" w:color="FFFF00" w:fill="FFFF00"/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100">
    <w:name w:val="xl100"/>
    <w:basedOn w:val="a"/>
    <w:rsid w:val="001E7952"/>
    <w:pPr>
      <w:pBdr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lang w:val="ru-RU"/>
    </w:rPr>
  </w:style>
  <w:style w:type="paragraph" w:customStyle="1" w:styleId="xl101">
    <w:name w:val="xl101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&quot;\&quot;Times New Roman\&quot;&quot;" w:eastAsia="Times New Roman" w:hAnsi="&quot;\&quot;Times New Roman\&quot;&quot;" w:cs="Times New Roman"/>
      <w:lang w:val="ru-RU"/>
    </w:rPr>
  </w:style>
  <w:style w:type="paragraph" w:customStyle="1" w:styleId="xl102">
    <w:name w:val="xl102"/>
    <w:basedOn w:val="a"/>
    <w:rsid w:val="001E7952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&quot;\&quot;Times New Roman\&quot;&quot;" w:eastAsia="Times New Roman" w:hAnsi="&quot;\&quot;Times New Roman\&quot;&quot;" w:cs="Times New Roman"/>
      <w:lang w:val="ru-RU"/>
    </w:rPr>
  </w:style>
  <w:style w:type="paragraph" w:customStyle="1" w:styleId="xl103">
    <w:name w:val="xl103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lang w:val="ru-RU"/>
    </w:rPr>
  </w:style>
  <w:style w:type="paragraph" w:customStyle="1" w:styleId="xl104">
    <w:name w:val="xl104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lang w:val="ru-RU"/>
    </w:rPr>
  </w:style>
  <w:style w:type="paragraph" w:customStyle="1" w:styleId="xl105">
    <w:name w:val="xl105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lang w:val="ru-RU"/>
    </w:rPr>
  </w:style>
  <w:style w:type="paragraph" w:customStyle="1" w:styleId="xl106">
    <w:name w:val="xl106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&quot;\&quot;Times New Roman\&quot;&quot;" w:eastAsia="Times New Roman" w:hAnsi="&quot;\&quot;Times New Roman\&quot;&quot;" w:cs="Times New Roman"/>
      <w:b/>
      <w:bCs/>
      <w:lang w:val="ru-RU"/>
    </w:rPr>
  </w:style>
  <w:style w:type="paragraph" w:customStyle="1" w:styleId="xl107">
    <w:name w:val="xl107"/>
    <w:basedOn w:val="a"/>
    <w:rsid w:val="001E7952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&quot;\&quot;Times New Roman\&quot;&quot;" w:eastAsia="Times New Roman" w:hAnsi="&quot;\&quot;Times New Roman\&quot;&quot;" w:cs="Times New Roman"/>
      <w:b/>
      <w:bCs/>
      <w:lang w:val="ru-RU"/>
    </w:rPr>
  </w:style>
  <w:style w:type="paragraph" w:customStyle="1" w:styleId="xl108">
    <w:name w:val="xl108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b/>
      <w:bCs/>
      <w:lang w:val="ru-RU"/>
    </w:rPr>
  </w:style>
  <w:style w:type="paragraph" w:customStyle="1" w:styleId="xl109">
    <w:name w:val="xl109"/>
    <w:basedOn w:val="a"/>
    <w:rsid w:val="001E795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val="ru-RU"/>
    </w:rPr>
  </w:style>
  <w:style w:type="paragraph" w:customStyle="1" w:styleId="xl110">
    <w:name w:val="xl110"/>
    <w:basedOn w:val="a"/>
    <w:rsid w:val="001E7952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val="ru-RU"/>
    </w:rPr>
  </w:style>
  <w:style w:type="paragraph" w:customStyle="1" w:styleId="xl111">
    <w:name w:val="xl111"/>
    <w:basedOn w:val="a"/>
    <w:rsid w:val="001E7952"/>
    <w:pPr>
      <w:pBdr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b/>
      <w:bCs/>
      <w:lang w:val="ru-RU"/>
    </w:rPr>
  </w:style>
  <w:style w:type="paragraph" w:customStyle="1" w:styleId="xl112">
    <w:name w:val="xl112"/>
    <w:basedOn w:val="a"/>
    <w:rsid w:val="001E7952"/>
    <w:pPr>
      <w:pBdr>
        <w:bottom w:val="single" w:sz="4" w:space="0" w:color="000000"/>
      </w:pBdr>
      <w:shd w:val="clear" w:color="FFFF00" w:fill="FFFF00"/>
      <w:spacing w:before="100" w:beforeAutospacing="1" w:after="100" w:afterAutospacing="1" w:line="240" w:lineRule="auto"/>
      <w:jc w:val="right"/>
    </w:pPr>
    <w:rPr>
      <w:rFonts w:ascii="&quot;\&quot;\\\&quot;Times New Roman\\\&quot;\&quot;&quot;" w:eastAsia="Times New Roman" w:hAnsi="&quot;\&quot;\\\&quot;Times New Roman\\\&quot;\&quot;&quot;" w:cs="Times New Roman"/>
      <w:b/>
      <w:bCs/>
      <w:lang w:val="ru-RU"/>
    </w:rPr>
  </w:style>
  <w:style w:type="paragraph" w:customStyle="1" w:styleId="xl113">
    <w:name w:val="xl113"/>
    <w:basedOn w:val="a"/>
    <w:rsid w:val="001E79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&quot;\&quot;\\\&quot;Times New Roman\\\&quot;\&quot;&quot;" w:eastAsia="Times New Roman" w:hAnsi="&quot;\&quot;\\\&quot;Times New Roman\\\&quot;\&quot;&quot;" w:cs="Times New Roman"/>
      <w:b/>
      <w:bCs/>
      <w:lang w:val="ru-RU"/>
    </w:rPr>
  </w:style>
  <w:style w:type="paragraph" w:customStyle="1" w:styleId="xl114">
    <w:name w:val="xl114"/>
    <w:basedOn w:val="a"/>
    <w:rsid w:val="001E795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&quot;\&quot;\\\&quot;Times New Roman\\\&quot;\&quot;&quot;" w:eastAsia="Times New Roman" w:hAnsi="&quot;\&quot;\\\&quot;Times New Roman\\\&quot;\&quot;&quot;" w:cs="Times New Roman"/>
      <w:b/>
      <w:bCs/>
      <w:lang w:val="ru-RU"/>
    </w:rPr>
  </w:style>
  <w:style w:type="paragraph" w:customStyle="1" w:styleId="xl115">
    <w:name w:val="xl115"/>
    <w:basedOn w:val="a"/>
    <w:rsid w:val="001E795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&quot;\&quot;\\\&quot;Times New Roman\\\&quot;\&quot;&quot;" w:eastAsia="Times New Roman" w:hAnsi="&quot;\&quot;\\\&quot;Times New Roman\\\&quot;\&quot;&quot;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1Edr7CjslGy4cZVPtK8Ot7_rw_I56aq-t/view?usp=sharing" TargetMode="Externa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5" Type="http://schemas.openxmlformats.org/officeDocument/2006/relationships/settings" Target="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tyles" Target="style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5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3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4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3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4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3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Білім сапасы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Үздіктер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  <c:pt idx="4">
                  <c:v>жылдық 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125</c:v>
                </c:pt>
                <c:pt idx="1">
                  <c:v>125</c:v>
                </c:pt>
                <c:pt idx="2">
                  <c:v>125</c:v>
                </c:pt>
                <c:pt idx="3">
                  <c:v>134</c:v>
                </c:pt>
                <c:pt idx="4">
                  <c:v>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45-4582-B9CB-8EA7DA24D4F0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Екпінділер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  <c:pt idx="4">
                  <c:v>жылдық 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460</c:v>
                </c:pt>
                <c:pt idx="1">
                  <c:v>487</c:v>
                </c:pt>
                <c:pt idx="2">
                  <c:v>524</c:v>
                </c:pt>
                <c:pt idx="3">
                  <c:v>526</c:v>
                </c:pt>
                <c:pt idx="4">
                  <c:v>518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45-4582-B9CB-8EA7DA24D4F0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Үшке оқитындар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  <c:pt idx="4">
                  <c:v>жылдық 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550</c:v>
                </c:pt>
                <c:pt idx="1">
                  <c:v>542</c:v>
                </c:pt>
                <c:pt idx="2">
                  <c:v>517</c:v>
                </c:pt>
                <c:pt idx="3">
                  <c:v>517</c:v>
                </c:pt>
                <c:pt idx="4">
                  <c:v>518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45-4582-B9CB-8EA7DA24D4F0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% сапа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  <c:pt idx="4">
                  <c:v>жылдық </c:v>
                </c:pt>
              </c:strCache>
            </c:strRef>
          </c:cat>
          <c:val>
            <c:numRef>
              <c:f>Лист1!$B$5:$F$5</c:f>
              <c:numCache>
                <c:formatCode>General</c:formatCode>
                <c:ptCount val="5"/>
                <c:pt idx="0">
                  <c:v>51.5</c:v>
                </c:pt>
                <c:pt idx="1">
                  <c:v>53.03</c:v>
                </c:pt>
                <c:pt idx="2">
                  <c:v>55.6</c:v>
                </c:pt>
                <c:pt idx="3">
                  <c:v>56.07</c:v>
                </c:pt>
                <c:pt idx="4">
                  <c:v>55.73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245-4582-B9CB-8EA7DA24D4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2357720"/>
        <c:axId val="612362400"/>
      </c:barChart>
      <c:catAx>
        <c:axId val="612357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612362400"/>
        <c:crosses val="autoZero"/>
        <c:auto val="1"/>
        <c:lblAlgn val="ctr"/>
        <c:lblOffset val="100"/>
        <c:noMultiLvlLbl val="0"/>
      </c:catAx>
      <c:valAx>
        <c:axId val="612362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612357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тоқсан 2021-2022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Үздіктер</c:v>
                </c:pt>
                <c:pt idx="2">
                  <c:v>Екпінділер</c:v>
                </c:pt>
                <c:pt idx="3">
                  <c:v>Үшке оқитындар</c:v>
                </c:pt>
                <c:pt idx="4">
                  <c:v>% сапа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125</c:v>
                </c:pt>
                <c:pt idx="2">
                  <c:v>487</c:v>
                </c:pt>
                <c:pt idx="3">
                  <c:v>542</c:v>
                </c:pt>
                <c:pt idx="4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C8-4556-AAF0-B4AC87296C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тоқсан 2022-2023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Үздіктер</c:v>
                </c:pt>
                <c:pt idx="2">
                  <c:v>Екпінділер</c:v>
                </c:pt>
                <c:pt idx="3">
                  <c:v>Үшке оқитындар</c:v>
                </c:pt>
                <c:pt idx="4">
                  <c:v>% сапа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124</c:v>
                </c:pt>
                <c:pt idx="2">
                  <c:v>494</c:v>
                </c:pt>
                <c:pt idx="3">
                  <c:v>553</c:v>
                </c:pt>
                <c:pt idx="4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C8-4556-AAF0-B4AC87296CB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тоқсан 2023-2024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Үздіктер</c:v>
                </c:pt>
                <c:pt idx="2">
                  <c:v>Екпінділер</c:v>
                </c:pt>
                <c:pt idx="3">
                  <c:v>Үшке оқитындар</c:v>
                </c:pt>
                <c:pt idx="4">
                  <c:v>% сапа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144</c:v>
                </c:pt>
                <c:pt idx="2">
                  <c:v>517</c:v>
                </c:pt>
                <c:pt idx="3">
                  <c:v>567</c:v>
                </c:pt>
                <c:pt idx="4">
                  <c:v>53.8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C8-4556-AAF0-B4AC87296C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0867696"/>
        <c:axId val="470864816"/>
      </c:barChart>
      <c:catAx>
        <c:axId val="47086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70864816"/>
        <c:crosses val="autoZero"/>
        <c:auto val="1"/>
        <c:lblAlgn val="ctr"/>
        <c:lblOffset val="100"/>
        <c:noMultiLvlLbl val="0"/>
      </c:catAx>
      <c:valAx>
        <c:axId val="47086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7086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тоқсан 2021-2022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Үздіктер</c:v>
                </c:pt>
                <c:pt idx="1">
                  <c:v>Екпінділер</c:v>
                </c:pt>
                <c:pt idx="2">
                  <c:v>Үшке оқитындар</c:v>
                </c:pt>
                <c:pt idx="3">
                  <c:v>% сапа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125</c:v>
                </c:pt>
                <c:pt idx="1">
                  <c:v>524</c:v>
                </c:pt>
                <c:pt idx="2">
                  <c:v>517</c:v>
                </c:pt>
                <c:pt idx="3">
                  <c:v>55.6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5E-4BC6-A1FF-D2A50540E7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тоқсан 2022-2023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Үздіктер</c:v>
                </c:pt>
                <c:pt idx="1">
                  <c:v>Екпінділер</c:v>
                </c:pt>
                <c:pt idx="2">
                  <c:v>Үшке оқитындар</c:v>
                </c:pt>
                <c:pt idx="3">
                  <c:v>% сапа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128</c:v>
                </c:pt>
                <c:pt idx="1">
                  <c:v>518</c:v>
                </c:pt>
                <c:pt idx="2">
                  <c:v>550</c:v>
                </c:pt>
                <c:pt idx="3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5E-4BC6-A1FF-D2A50540E7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тоқсан 2023-2024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Үздіктер</c:v>
                </c:pt>
                <c:pt idx="1">
                  <c:v>Екпінділер</c:v>
                </c:pt>
                <c:pt idx="2">
                  <c:v>Үшке оқитындар</c:v>
                </c:pt>
                <c:pt idx="3">
                  <c:v>% сапа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159</c:v>
                </c:pt>
                <c:pt idx="1">
                  <c:v>512</c:v>
                </c:pt>
                <c:pt idx="2">
                  <c:v>572</c:v>
                </c:pt>
                <c:pt idx="3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5E-4BC6-A1FF-D2A50540E7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5791600"/>
        <c:axId val="505792320"/>
      </c:barChart>
      <c:catAx>
        <c:axId val="50579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05792320"/>
        <c:crosses val="autoZero"/>
        <c:auto val="1"/>
        <c:lblAlgn val="ctr"/>
        <c:lblOffset val="100"/>
        <c:noMultiLvlLbl val="0"/>
      </c:catAx>
      <c:valAx>
        <c:axId val="505792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0579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тоқсан 2021-2022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Үздіктер</c:v>
                </c:pt>
                <c:pt idx="1">
                  <c:v>Екпінділер</c:v>
                </c:pt>
                <c:pt idx="2">
                  <c:v>Үшке оқитындар</c:v>
                </c:pt>
                <c:pt idx="3">
                  <c:v>% сапа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134</c:v>
                </c:pt>
                <c:pt idx="1">
                  <c:v>526</c:v>
                </c:pt>
                <c:pt idx="2">
                  <c:v>517</c:v>
                </c:pt>
                <c:pt idx="3">
                  <c:v>56.07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3D-4875-82F2-AC49C2660A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тоқсан 2022-2023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Үздіктер</c:v>
                </c:pt>
                <c:pt idx="1">
                  <c:v>Екпінділер</c:v>
                </c:pt>
                <c:pt idx="2">
                  <c:v>Үшке оқитындар</c:v>
                </c:pt>
                <c:pt idx="3">
                  <c:v>% сапа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134</c:v>
                </c:pt>
                <c:pt idx="1">
                  <c:v>512</c:v>
                </c:pt>
                <c:pt idx="2">
                  <c:v>551</c:v>
                </c:pt>
                <c:pt idx="3">
                  <c:v>53.9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3D-4875-82F2-AC49C2660A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тоқсан 2023-2024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Үздіктер</c:v>
                </c:pt>
                <c:pt idx="1">
                  <c:v>Екпінділер</c:v>
                </c:pt>
                <c:pt idx="2">
                  <c:v>Үшке оқитындар</c:v>
                </c:pt>
                <c:pt idx="3">
                  <c:v>% сапа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162</c:v>
                </c:pt>
                <c:pt idx="1">
                  <c:v>527</c:v>
                </c:pt>
                <c:pt idx="2">
                  <c:v>562</c:v>
                </c:pt>
                <c:pt idx="3">
                  <c:v>55.08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3D-4875-82F2-AC49C2660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3684992"/>
        <c:axId val="513686792"/>
      </c:barChart>
      <c:catAx>
        <c:axId val="513684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13686792"/>
        <c:crosses val="autoZero"/>
        <c:auto val="1"/>
        <c:lblAlgn val="ctr"/>
        <c:lblOffset val="100"/>
        <c:noMultiLvlLbl val="0"/>
      </c:catAx>
      <c:valAx>
        <c:axId val="513686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13684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1-4 сыныптардың білім сапасы</a:t>
            </a:r>
          </a:p>
        </c:rich>
      </c:tx>
      <c:layout>
        <c:manualLayout>
          <c:xMode val="edge"/>
          <c:yMode val="edge"/>
          <c:x val="0.30665525057352139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 сынып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Лист1!$B$1:$E$1</c:f>
              <c:strCache>
                <c:ptCount val="4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54.92</c:v>
                </c:pt>
                <c:pt idx="1">
                  <c:v>55.47</c:v>
                </c:pt>
                <c:pt idx="2">
                  <c:v>58.46</c:v>
                </c:pt>
                <c:pt idx="3">
                  <c:v>60.31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DB-4240-94DA-5B33CB37C6B9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3 сынып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Лист1!$B$1:$E$1</c:f>
              <c:strCache>
                <c:ptCount val="4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54.68</c:v>
                </c:pt>
                <c:pt idx="1">
                  <c:v>57.04</c:v>
                </c:pt>
                <c:pt idx="2">
                  <c:v>58.74</c:v>
                </c:pt>
                <c:pt idx="3">
                  <c:v>59.31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DB-4240-94DA-5B33CB37C6B9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4 сынып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Лист1!$B$1:$E$1</c:f>
              <c:strCache>
                <c:ptCount val="4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53.64</c:v>
                </c:pt>
                <c:pt idx="1">
                  <c:v>54.55</c:v>
                </c:pt>
                <c:pt idx="2">
                  <c:v>57.42</c:v>
                </c:pt>
                <c:pt idx="3">
                  <c:v>58.33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DB-4240-94DA-5B33CB37C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2359520"/>
        <c:axId val="612360600"/>
      </c:barChart>
      <c:catAx>
        <c:axId val="61235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612360600"/>
        <c:crosses val="autoZero"/>
        <c:auto val="1"/>
        <c:lblAlgn val="ctr"/>
        <c:lblOffset val="100"/>
        <c:noMultiLvlLbl val="0"/>
      </c:catAx>
      <c:valAx>
        <c:axId val="612360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61235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5-9 сыныптардың білім сапасы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Лист1!$A$15:$A$19</c:f>
              <c:strCache>
                <c:ptCount val="5"/>
                <c:pt idx="0">
                  <c:v>5 сынып</c:v>
                </c:pt>
                <c:pt idx="1">
                  <c:v>6 сынып</c:v>
                </c:pt>
                <c:pt idx="2">
                  <c:v>7 сынып</c:v>
                </c:pt>
                <c:pt idx="3">
                  <c:v>8 сынып</c:v>
                </c:pt>
                <c:pt idx="4">
                  <c:v>9 сынып</c:v>
                </c:pt>
              </c:strCache>
            </c:strRef>
          </c:cat>
          <c:val>
            <c:numRef>
              <c:f>Лист1!$B$15:$B$19</c:f>
              <c:numCache>
                <c:formatCode>General</c:formatCode>
                <c:ptCount val="5"/>
                <c:pt idx="0">
                  <c:v>51.5</c:v>
                </c:pt>
                <c:pt idx="1">
                  <c:v>52</c:v>
                </c:pt>
                <c:pt idx="2">
                  <c:v>51.2</c:v>
                </c:pt>
                <c:pt idx="3">
                  <c:v>47.8</c:v>
                </c:pt>
                <c:pt idx="4">
                  <c:v>48.7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15-415C-BF9D-3A771A7C97D0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Лист1!$A$15:$A$19</c:f>
              <c:strCache>
                <c:ptCount val="5"/>
                <c:pt idx="0">
                  <c:v>5 сынып</c:v>
                </c:pt>
                <c:pt idx="1">
                  <c:v>6 сынып</c:v>
                </c:pt>
                <c:pt idx="2">
                  <c:v>7 сынып</c:v>
                </c:pt>
                <c:pt idx="3">
                  <c:v>8 сынып</c:v>
                </c:pt>
                <c:pt idx="4">
                  <c:v>9 сынып</c:v>
                </c:pt>
              </c:strCache>
            </c:strRef>
          </c:cat>
          <c:val>
            <c:numRef>
              <c:f>Лист1!$C$15:$C$19</c:f>
              <c:numCache>
                <c:formatCode>General</c:formatCode>
                <c:ptCount val="5"/>
                <c:pt idx="0">
                  <c:v>53.7</c:v>
                </c:pt>
                <c:pt idx="1">
                  <c:v>53.4</c:v>
                </c:pt>
                <c:pt idx="2">
                  <c:v>50.4</c:v>
                </c:pt>
                <c:pt idx="3">
                  <c:v>46.7</c:v>
                </c:pt>
                <c:pt idx="4">
                  <c:v>55.7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15-415C-BF9D-3A771A7C97D0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Лист1!$A$15:$A$19</c:f>
              <c:strCache>
                <c:ptCount val="5"/>
                <c:pt idx="0">
                  <c:v>5 сынып</c:v>
                </c:pt>
                <c:pt idx="1">
                  <c:v>6 сынып</c:v>
                </c:pt>
                <c:pt idx="2">
                  <c:v>7 сынып</c:v>
                </c:pt>
                <c:pt idx="3">
                  <c:v>8 сынып</c:v>
                </c:pt>
                <c:pt idx="4">
                  <c:v>9 сынып</c:v>
                </c:pt>
              </c:strCache>
            </c:strRef>
          </c:cat>
          <c:val>
            <c:numRef>
              <c:f>Лист1!$D$15:$D$19</c:f>
              <c:numCache>
                <c:formatCode>General</c:formatCode>
                <c:ptCount val="5"/>
                <c:pt idx="0">
                  <c:v>54.8</c:v>
                </c:pt>
                <c:pt idx="1">
                  <c:v>53.8</c:v>
                </c:pt>
                <c:pt idx="2">
                  <c:v>55.3</c:v>
                </c:pt>
                <c:pt idx="3">
                  <c:v>48.9</c:v>
                </c:pt>
                <c:pt idx="4">
                  <c:v>57.7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15-415C-BF9D-3A771A7C97D0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Лист1!$A$15:$A$19</c:f>
              <c:strCache>
                <c:ptCount val="5"/>
                <c:pt idx="0">
                  <c:v>5 сынып</c:v>
                </c:pt>
                <c:pt idx="1">
                  <c:v>6 сынып</c:v>
                </c:pt>
                <c:pt idx="2">
                  <c:v>7 сынып</c:v>
                </c:pt>
                <c:pt idx="3">
                  <c:v>8 сынып</c:v>
                </c:pt>
                <c:pt idx="4">
                  <c:v>9 сынып</c:v>
                </c:pt>
              </c:strCache>
            </c:strRef>
          </c:cat>
          <c:val>
            <c:numRef>
              <c:f>Лист1!$E$15:$E$19</c:f>
              <c:numCache>
                <c:formatCode>General</c:formatCode>
                <c:ptCount val="5"/>
                <c:pt idx="0">
                  <c:v>55.1</c:v>
                </c:pt>
                <c:pt idx="1">
                  <c:v>53.8</c:v>
                </c:pt>
                <c:pt idx="2">
                  <c:v>58.06</c:v>
                </c:pt>
                <c:pt idx="3">
                  <c:v>48.5</c:v>
                </c:pt>
                <c:pt idx="4">
                  <c:v>56.9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515-415C-BF9D-3A771A7C97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8929616"/>
        <c:axId val="608936456"/>
      </c:barChart>
      <c:catAx>
        <c:axId val="60892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608936456"/>
        <c:crosses val="autoZero"/>
        <c:auto val="1"/>
        <c:lblAlgn val="ctr"/>
        <c:lblOffset val="100"/>
        <c:noMultiLvlLbl val="0"/>
      </c:catAx>
      <c:valAx>
        <c:axId val="608936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608929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10-11 сыныптардың білім сапасы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10 сынып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Лист1!$B$1:$E$1</c:f>
              <c:numCache>
                <c:formatCode>General</c:formatCode>
                <c:ptCount val="4"/>
                <c:pt idx="0">
                  <c:v>46.15</c:v>
                </c:pt>
                <c:pt idx="1">
                  <c:v>43.14</c:v>
                </c:pt>
                <c:pt idx="2">
                  <c:v>57.69</c:v>
                </c:pt>
                <c:pt idx="3">
                  <c:v>53.7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8D-4855-83D6-E9CB3B947F05}"/>
            </c:ext>
          </c:extLst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11 сынып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Лист1!$B$2:$E$2</c:f>
              <c:numCache>
                <c:formatCode>General</c:formatCode>
                <c:ptCount val="4"/>
                <c:pt idx="0">
                  <c:v>50</c:v>
                </c:pt>
                <c:pt idx="1">
                  <c:v>55.26</c:v>
                </c:pt>
                <c:pt idx="2">
                  <c:v>52.63</c:v>
                </c:pt>
                <c:pt idx="3">
                  <c:v>52.63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8D-4855-83D6-E9CB3B947F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8938256"/>
        <c:axId val="608941136"/>
      </c:barChart>
      <c:catAx>
        <c:axId val="608938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608941136"/>
        <c:crosses val="autoZero"/>
        <c:auto val="1"/>
        <c:lblAlgn val="ctr"/>
        <c:lblOffset val="100"/>
        <c:noMultiLvlLbl val="0"/>
      </c:catAx>
      <c:valAx>
        <c:axId val="60894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608938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Білім сапасы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Үздіктер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  <c:pt idx="4">
                  <c:v>жылдық 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121</c:v>
                </c:pt>
                <c:pt idx="1">
                  <c:v>124</c:v>
                </c:pt>
                <c:pt idx="2">
                  <c:v>128</c:v>
                </c:pt>
                <c:pt idx="3">
                  <c:v>134</c:v>
                </c:pt>
                <c:pt idx="4">
                  <c:v>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BC-4131-A422-15F8F41544DE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Екпінділер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  <c:pt idx="4">
                  <c:v>жылдық 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483</c:v>
                </c:pt>
                <c:pt idx="1">
                  <c:v>494</c:v>
                </c:pt>
                <c:pt idx="2">
                  <c:v>518</c:v>
                </c:pt>
                <c:pt idx="3">
                  <c:v>512</c:v>
                </c:pt>
                <c:pt idx="4">
                  <c:v>521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BC-4131-A422-15F8F41544DE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Үшке оқитындар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  <c:pt idx="4">
                  <c:v>жылдық 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545</c:v>
                </c:pt>
                <c:pt idx="1">
                  <c:v>553</c:v>
                </c:pt>
                <c:pt idx="2">
                  <c:v>550</c:v>
                </c:pt>
                <c:pt idx="3">
                  <c:v>551</c:v>
                </c:pt>
                <c:pt idx="4">
                  <c:v>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BC-4131-A422-15F8F41544DE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% сапа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  <c:pt idx="4">
                  <c:v>жылдық </c:v>
                </c:pt>
              </c:strCache>
            </c:strRef>
          </c:cat>
          <c:val>
            <c:numRef>
              <c:f>Лист1!$B$5:$F$5</c:f>
              <c:numCache>
                <c:formatCode>General</c:formatCode>
                <c:ptCount val="5"/>
                <c:pt idx="0">
                  <c:v>52.6</c:v>
                </c:pt>
                <c:pt idx="1">
                  <c:v>52.8</c:v>
                </c:pt>
                <c:pt idx="2">
                  <c:v>54.01</c:v>
                </c:pt>
                <c:pt idx="3">
                  <c:v>53.9</c:v>
                </c:pt>
                <c:pt idx="4">
                  <c:v>55.3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ABC-4131-A422-15F8F41544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081816"/>
        <c:axId val="474080376"/>
      </c:barChart>
      <c:catAx>
        <c:axId val="474081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74080376"/>
        <c:crosses val="autoZero"/>
        <c:auto val="1"/>
        <c:lblAlgn val="ctr"/>
        <c:lblOffset val="100"/>
        <c:noMultiLvlLbl val="0"/>
      </c:catAx>
      <c:valAx>
        <c:axId val="474080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74081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 сынып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Лист1!$B$1:$E$1</c:f>
              <c:strCache>
                <c:ptCount val="4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58.6</c:v>
                </c:pt>
                <c:pt idx="1">
                  <c:v>58.8</c:v>
                </c:pt>
                <c:pt idx="2">
                  <c:v>58.4</c:v>
                </c:pt>
                <c:pt idx="3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8F-45BA-B2FA-5535F8D891FB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3 сынып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Лист1!$B$1:$E$1</c:f>
              <c:strCache>
                <c:ptCount val="4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55</c:v>
                </c:pt>
                <c:pt idx="1">
                  <c:v>54.8</c:v>
                </c:pt>
                <c:pt idx="2">
                  <c:v>57.03</c:v>
                </c:pt>
                <c:pt idx="3">
                  <c:v>56.2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8F-45BA-B2FA-5535F8D891FB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4 сынып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Лист1!$B$1:$E$1</c:f>
              <c:strCache>
                <c:ptCount val="4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58</c:v>
                </c:pt>
                <c:pt idx="1">
                  <c:v>56.1</c:v>
                </c:pt>
                <c:pt idx="2">
                  <c:v>55.8</c:v>
                </c:pt>
                <c:pt idx="3">
                  <c:v>55.1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8F-45BA-B2FA-5535F8D891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624152"/>
        <c:axId val="468630632"/>
      </c:barChart>
      <c:catAx>
        <c:axId val="468624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68630632"/>
        <c:crosses val="autoZero"/>
        <c:auto val="1"/>
        <c:lblAlgn val="ctr"/>
        <c:lblOffset val="100"/>
        <c:noMultiLvlLbl val="0"/>
      </c:catAx>
      <c:valAx>
        <c:axId val="468630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68624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Лист1!$A$1:$A$5</c:f>
              <c:strCache>
                <c:ptCount val="5"/>
                <c:pt idx="0">
                  <c:v>5 сынып</c:v>
                </c:pt>
                <c:pt idx="1">
                  <c:v>6 сынып</c:v>
                </c:pt>
                <c:pt idx="2">
                  <c:v>7 сынып</c:v>
                </c:pt>
                <c:pt idx="3">
                  <c:v>8 сынып</c:v>
                </c:pt>
                <c:pt idx="4">
                  <c:v>9 сынып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50.4</c:v>
                </c:pt>
                <c:pt idx="1">
                  <c:v>48.5</c:v>
                </c:pt>
                <c:pt idx="2">
                  <c:v>49.1</c:v>
                </c:pt>
                <c:pt idx="3">
                  <c:v>50.4</c:v>
                </c:pt>
                <c:pt idx="4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95-4110-9373-F3C5EA3E9C17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Лист1!$A$1:$A$5</c:f>
              <c:strCache>
                <c:ptCount val="5"/>
                <c:pt idx="0">
                  <c:v>5 сынып</c:v>
                </c:pt>
                <c:pt idx="1">
                  <c:v>6 сынып</c:v>
                </c:pt>
                <c:pt idx="2">
                  <c:v>7 сынып</c:v>
                </c:pt>
                <c:pt idx="3">
                  <c:v>8 сынып</c:v>
                </c:pt>
                <c:pt idx="4">
                  <c:v>9 сынып</c:v>
                </c:pt>
              </c:strCache>
            </c:strRef>
          </c:cat>
          <c:val>
            <c:numRef>
              <c:f>Лист1!$C$1:$C$5</c:f>
              <c:numCache>
                <c:formatCode>General</c:formatCode>
                <c:ptCount val="5"/>
                <c:pt idx="0">
                  <c:v>54.2</c:v>
                </c:pt>
                <c:pt idx="1">
                  <c:v>53.2</c:v>
                </c:pt>
                <c:pt idx="2">
                  <c:v>50.8</c:v>
                </c:pt>
                <c:pt idx="3">
                  <c:v>46.6</c:v>
                </c:pt>
                <c:pt idx="4">
                  <c:v>46.1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95-4110-9373-F3C5EA3E9C17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Лист1!$A$1:$A$5</c:f>
              <c:strCache>
                <c:ptCount val="5"/>
                <c:pt idx="0">
                  <c:v>5 сынып</c:v>
                </c:pt>
                <c:pt idx="1">
                  <c:v>6 сынып</c:v>
                </c:pt>
                <c:pt idx="2">
                  <c:v>7 сынып</c:v>
                </c:pt>
                <c:pt idx="3">
                  <c:v>8 сынып</c:v>
                </c:pt>
                <c:pt idx="4">
                  <c:v>9 сынып</c:v>
                </c:pt>
              </c:strCache>
            </c:strRef>
          </c:cat>
          <c:val>
            <c:numRef>
              <c:f>Лист1!$D$1:$D$5</c:f>
              <c:numCache>
                <c:formatCode>General</c:formatCode>
                <c:ptCount val="5"/>
                <c:pt idx="0">
                  <c:v>56.2</c:v>
                </c:pt>
                <c:pt idx="1">
                  <c:v>54.2</c:v>
                </c:pt>
                <c:pt idx="2">
                  <c:v>50.7</c:v>
                </c:pt>
                <c:pt idx="3">
                  <c:v>48.9</c:v>
                </c:pt>
                <c:pt idx="4">
                  <c:v>50.3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95-4110-9373-F3C5EA3E9C17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Лист1!$A$1:$A$5</c:f>
              <c:strCache>
                <c:ptCount val="5"/>
                <c:pt idx="0">
                  <c:v>5 сынып</c:v>
                </c:pt>
                <c:pt idx="1">
                  <c:v>6 сынып</c:v>
                </c:pt>
                <c:pt idx="2">
                  <c:v>7 сынып</c:v>
                </c:pt>
                <c:pt idx="3">
                  <c:v>8 сынып</c:v>
                </c:pt>
                <c:pt idx="4">
                  <c:v>9 сынып</c:v>
                </c:pt>
              </c:strCache>
            </c:strRef>
          </c:cat>
          <c:val>
            <c:numRef>
              <c:f>Лист1!$E$1:$E$5</c:f>
              <c:numCache>
                <c:formatCode>General</c:formatCode>
                <c:ptCount val="5"/>
                <c:pt idx="0">
                  <c:v>56.9</c:v>
                </c:pt>
                <c:pt idx="1">
                  <c:v>55.7</c:v>
                </c:pt>
                <c:pt idx="2">
                  <c:v>49.2</c:v>
                </c:pt>
                <c:pt idx="3">
                  <c:v>49.6</c:v>
                </c:pt>
                <c:pt idx="4">
                  <c:v>51.7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395-4110-9373-F3C5EA3E9C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2086088"/>
        <c:axId val="582085728"/>
      </c:barChart>
      <c:catAx>
        <c:axId val="582086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82085728"/>
        <c:crosses val="autoZero"/>
        <c:auto val="1"/>
        <c:lblAlgn val="ctr"/>
        <c:lblOffset val="100"/>
        <c:noMultiLvlLbl val="0"/>
      </c:catAx>
      <c:valAx>
        <c:axId val="58208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82086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10 сынып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Лист1!$B$4:$E$4</c:f>
              <c:strCache>
                <c:ptCount val="4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</c:strCache>
            </c:strRef>
          </c:cat>
          <c:val>
            <c:numRef>
              <c:f>Лист1!$B$5:$E$5</c:f>
              <c:numCache>
                <c:formatCode>General</c:formatCode>
                <c:ptCount val="4"/>
                <c:pt idx="0">
                  <c:v>58.7</c:v>
                </c:pt>
                <c:pt idx="1">
                  <c:v>56.5</c:v>
                </c:pt>
                <c:pt idx="2">
                  <c:v>55.2</c:v>
                </c:pt>
                <c:pt idx="3">
                  <c:v>55.2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76-42DB-A428-BC23BFEFEF03}"/>
            </c:ext>
          </c:extLst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11 сынып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Лист1!$B$4:$E$4</c:f>
              <c:strCache>
                <c:ptCount val="4"/>
                <c:pt idx="0">
                  <c:v>1 тоқсан</c:v>
                </c:pt>
                <c:pt idx="1">
                  <c:v>2 тоқсан</c:v>
                </c:pt>
                <c:pt idx="2">
                  <c:v>3 тоқсан</c:v>
                </c:pt>
                <c:pt idx="3">
                  <c:v>4 тоқсан</c:v>
                </c:pt>
              </c:strCache>
            </c:strRef>
          </c:cat>
          <c:val>
            <c:numRef>
              <c:f>Лист1!$B$6:$E$6</c:f>
              <c:numCache>
                <c:formatCode>General</c:formatCode>
                <c:ptCount val="4"/>
                <c:pt idx="0">
                  <c:v>52.7</c:v>
                </c:pt>
                <c:pt idx="1">
                  <c:v>54.4</c:v>
                </c:pt>
                <c:pt idx="2">
                  <c:v>54.3</c:v>
                </c:pt>
                <c:pt idx="3">
                  <c:v>50.8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76-42DB-A428-BC23BFEFEF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8381000"/>
        <c:axId val="578378840"/>
      </c:barChart>
      <c:catAx>
        <c:axId val="578381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78378840"/>
        <c:crosses val="autoZero"/>
        <c:auto val="1"/>
        <c:lblAlgn val="ctr"/>
        <c:lblOffset val="100"/>
        <c:noMultiLvlLbl val="0"/>
      </c:catAx>
      <c:valAx>
        <c:axId val="578378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78381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Лист1!$B$1:$B$2</c:f>
              <c:strCache>
                <c:ptCount val="2"/>
                <c:pt idx="0">
                  <c:v>1 тоқсан</c:v>
                </c:pt>
                <c:pt idx="1">
                  <c:v>2021-2022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Лист1!$A$3:$A$6</c:f>
              <c:strCache>
                <c:ptCount val="4"/>
                <c:pt idx="0">
                  <c:v>Үздіктер</c:v>
                </c:pt>
                <c:pt idx="1">
                  <c:v>Екпінділер</c:v>
                </c:pt>
                <c:pt idx="2">
                  <c:v>Үшке оқитындар</c:v>
                </c:pt>
                <c:pt idx="3">
                  <c:v>% сапа</c:v>
                </c:pt>
              </c:strCache>
            </c:strRef>
          </c:cat>
          <c:val>
            <c:numRef>
              <c:f>Лист1!$B$3:$B$6</c:f>
              <c:numCache>
                <c:formatCode>General</c:formatCode>
                <c:ptCount val="4"/>
                <c:pt idx="0">
                  <c:v>125</c:v>
                </c:pt>
                <c:pt idx="1">
                  <c:v>460</c:v>
                </c:pt>
                <c:pt idx="2">
                  <c:v>550</c:v>
                </c:pt>
                <c:pt idx="3">
                  <c:v>51.5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35-4A17-9DC9-5D0C7A07DB11}"/>
            </c:ext>
          </c:extLst>
        </c:ser>
        <c:ser>
          <c:idx val="1"/>
          <c:order val="1"/>
          <c:tx>
            <c:strRef>
              <c:f>Лист1!$C$1:$C$2</c:f>
              <c:strCache>
                <c:ptCount val="2"/>
                <c:pt idx="0">
                  <c:v>1 тоқсан</c:v>
                </c:pt>
                <c:pt idx="1">
                  <c:v>2022-2023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Лист1!$A$3:$A$6</c:f>
              <c:strCache>
                <c:ptCount val="4"/>
                <c:pt idx="0">
                  <c:v>Үздіктер</c:v>
                </c:pt>
                <c:pt idx="1">
                  <c:v>Екпінділер</c:v>
                </c:pt>
                <c:pt idx="2">
                  <c:v>Үшке оқитындар</c:v>
                </c:pt>
                <c:pt idx="3">
                  <c:v>% сапа</c:v>
                </c:pt>
              </c:strCache>
            </c:strRef>
          </c:cat>
          <c:val>
            <c:numRef>
              <c:f>Лист1!$C$3:$C$6</c:f>
              <c:numCache>
                <c:formatCode>General</c:formatCode>
                <c:ptCount val="4"/>
                <c:pt idx="0">
                  <c:v>121</c:v>
                </c:pt>
                <c:pt idx="1">
                  <c:v>483</c:v>
                </c:pt>
                <c:pt idx="2">
                  <c:v>545</c:v>
                </c:pt>
                <c:pt idx="3">
                  <c:v>52.6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35-4A17-9DC9-5D0C7A07DB11}"/>
            </c:ext>
          </c:extLst>
        </c:ser>
        <c:ser>
          <c:idx val="2"/>
          <c:order val="2"/>
          <c:tx>
            <c:strRef>
              <c:f>Лист1!$D$1:$D$2</c:f>
              <c:strCache>
                <c:ptCount val="2"/>
                <c:pt idx="0">
                  <c:v>1 тоқсан</c:v>
                </c:pt>
                <c:pt idx="1">
                  <c:v>2023-2024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Лист1!$A$3:$A$6</c:f>
              <c:strCache>
                <c:ptCount val="4"/>
                <c:pt idx="0">
                  <c:v>Үздіктер</c:v>
                </c:pt>
                <c:pt idx="1">
                  <c:v>Екпінділер</c:v>
                </c:pt>
                <c:pt idx="2">
                  <c:v>Үшке оқитындар</c:v>
                </c:pt>
                <c:pt idx="3">
                  <c:v>% сапа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  <c:pt idx="0">
                  <c:v>146</c:v>
                </c:pt>
                <c:pt idx="1">
                  <c:v>487</c:v>
                </c:pt>
                <c:pt idx="2">
                  <c:v>562</c:v>
                </c:pt>
                <c:pt idx="3">
                  <c:v>52.9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35-4A17-9DC9-5D0C7A07DB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0307368"/>
        <c:axId val="460309888"/>
      </c:barChart>
      <c:catAx>
        <c:axId val="460307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60309888"/>
        <c:crosses val="autoZero"/>
        <c:auto val="1"/>
        <c:lblAlgn val="ctr"/>
        <c:lblOffset val="100"/>
        <c:noMultiLvlLbl val="0"/>
      </c:catAx>
      <c:valAx>
        <c:axId val="46030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60307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DcbR/mxnk2N8/uZ5AbRM54bEjg==">CgMxLjAaJQoBMBIgCh4IB0IaCg9UaW1lcyBOZXcgUm9tYW4SB0d1bmdzdWgaJQoBMRIgCh4IB0IaCg9UaW1lcyBOZXcgUm9tYW4SB0d1bmdzdWgyCWlkLmdqZGd4czIKaWQuMzBqMHpsbDIKaWQuMWZvYjl0ZTIKaWQuM3pueXNoNzIJaC4yZXQ5MnAwMglpZC50eWpjd3QyCWguM2R5NnZrbTIKaWQuMXQzaDVzZjIJaC40ZDM0b2c4MgloLjJzOGV5bzEyCWguMTdkcDh2dTIKaWQuM3JkY3JqbjgAciExR3hxdVpoVkhjN3AxbUQ2ai1haHdrNHVFSnhBS3BEakY=</go:docsCustomData>
</go:gDocsCustomXmlDataStorage>
</file>

<file path=customXml/itemProps1.xml><?xml version="1.0" encoding="utf-8"?>
<ds:datastoreItem xmlns:ds="http://schemas.openxmlformats.org/officeDocument/2006/customXml" ds:itemID="{B14E8AE0-EEE8-49EF-BA50-9463613EA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7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263</cp:revision>
  <cp:lastPrinted>2024-06-19T12:53:00Z</cp:lastPrinted>
  <dcterms:created xsi:type="dcterms:W3CDTF">2024-03-29T15:08:00Z</dcterms:created>
  <dcterms:modified xsi:type="dcterms:W3CDTF">2024-07-31T03:13:00Z</dcterms:modified>
</cp:coreProperties>
</file>