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820" w:type="dxa"/>
        <w:tblInd w:w="10768" w:type="dxa"/>
        <w:tblLook w:val="04A0" w:firstRow="1" w:lastRow="0" w:firstColumn="1" w:lastColumn="0" w:noHBand="0" w:noVBand="1"/>
      </w:tblPr>
      <w:tblGrid>
        <w:gridCol w:w="4820"/>
      </w:tblGrid>
      <w:tr w:rsidR="0029787A" w:rsidRPr="00683D31" w:rsidTr="0029787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787A" w:rsidRDefault="0029787A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:rsidR="00057480" w:rsidRPr="00057480" w:rsidRDefault="0005748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29787A" w:rsidRPr="00683D31" w:rsidTr="0029787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9787A" w:rsidRPr="00683D31" w:rsidRDefault="0029787A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E065D3" w:rsidRPr="00683D31" w:rsidRDefault="00E065D3" w:rsidP="001F46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DF0711" w:rsidRPr="00683D31" w:rsidRDefault="00DF0711" w:rsidP="001F46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83D31">
        <w:rPr>
          <w:rFonts w:ascii="Times New Roman" w:hAnsi="Times New Roman" w:cs="Times New Roman"/>
          <w:b/>
          <w:sz w:val="28"/>
          <w:szCs w:val="20"/>
        </w:rPr>
        <w:t xml:space="preserve">План   </w:t>
      </w:r>
      <w:proofErr w:type="spellStart"/>
      <w:r w:rsidRPr="00683D31">
        <w:rPr>
          <w:rFonts w:ascii="Times New Roman" w:hAnsi="Times New Roman" w:cs="Times New Roman"/>
          <w:b/>
          <w:sz w:val="28"/>
          <w:szCs w:val="20"/>
        </w:rPr>
        <w:t>внутришкольного</w:t>
      </w:r>
      <w:proofErr w:type="spellEnd"/>
      <w:r w:rsidRPr="00683D31">
        <w:rPr>
          <w:rFonts w:ascii="Times New Roman" w:hAnsi="Times New Roman" w:cs="Times New Roman"/>
          <w:b/>
          <w:sz w:val="28"/>
          <w:szCs w:val="20"/>
        </w:rPr>
        <w:t xml:space="preserve"> контроля </w:t>
      </w:r>
    </w:p>
    <w:p w:rsidR="00DF0711" w:rsidRPr="00683D31" w:rsidRDefault="00DF0711" w:rsidP="001F46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83D31">
        <w:rPr>
          <w:rFonts w:ascii="Times New Roman" w:hAnsi="Times New Roman" w:cs="Times New Roman"/>
          <w:b/>
          <w:sz w:val="28"/>
          <w:szCs w:val="20"/>
        </w:rPr>
        <w:t xml:space="preserve">КГУ «Школа-лицей имени </w:t>
      </w:r>
      <w:proofErr w:type="spellStart"/>
      <w:r w:rsidRPr="00683D31">
        <w:rPr>
          <w:rFonts w:ascii="Times New Roman" w:hAnsi="Times New Roman" w:cs="Times New Roman"/>
          <w:b/>
          <w:sz w:val="28"/>
          <w:szCs w:val="20"/>
        </w:rPr>
        <w:t>Бауыржана</w:t>
      </w:r>
      <w:proofErr w:type="spellEnd"/>
      <w:r w:rsidRPr="00683D31">
        <w:rPr>
          <w:rFonts w:ascii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3D31">
        <w:rPr>
          <w:rFonts w:ascii="Times New Roman" w:hAnsi="Times New Roman" w:cs="Times New Roman"/>
          <w:b/>
          <w:sz w:val="28"/>
          <w:szCs w:val="20"/>
        </w:rPr>
        <w:t>Момышулы</w:t>
      </w:r>
      <w:proofErr w:type="spellEnd"/>
      <w:r w:rsidRPr="00683D31">
        <w:rPr>
          <w:rFonts w:ascii="Times New Roman" w:hAnsi="Times New Roman" w:cs="Times New Roman"/>
          <w:b/>
          <w:sz w:val="28"/>
          <w:szCs w:val="20"/>
        </w:rPr>
        <w:t xml:space="preserve">» </w:t>
      </w:r>
    </w:p>
    <w:p w:rsidR="00DF0711" w:rsidRPr="00683D31" w:rsidRDefault="00DF0711" w:rsidP="001F46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83D31">
        <w:rPr>
          <w:rFonts w:ascii="Times New Roman" w:hAnsi="Times New Roman" w:cs="Times New Roman"/>
          <w:b/>
          <w:sz w:val="28"/>
          <w:szCs w:val="20"/>
        </w:rPr>
        <w:t xml:space="preserve">отдела образования города Темиртау </w:t>
      </w:r>
    </w:p>
    <w:p w:rsidR="00DF0711" w:rsidRPr="00683D31" w:rsidRDefault="00DF0711" w:rsidP="001F46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83D31">
        <w:rPr>
          <w:rFonts w:ascii="Times New Roman" w:hAnsi="Times New Roman" w:cs="Times New Roman"/>
          <w:b/>
          <w:sz w:val="28"/>
          <w:szCs w:val="20"/>
        </w:rPr>
        <w:t>управления образования Карагандинской области</w:t>
      </w:r>
    </w:p>
    <w:p w:rsidR="00DF0711" w:rsidRPr="00683D31" w:rsidRDefault="00DF0711" w:rsidP="001F46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83D31">
        <w:rPr>
          <w:rFonts w:ascii="Times New Roman" w:hAnsi="Times New Roman" w:cs="Times New Roman"/>
          <w:b/>
          <w:sz w:val="28"/>
          <w:szCs w:val="20"/>
        </w:rPr>
        <w:t>на 2023</w:t>
      </w:r>
      <w:r w:rsidRPr="00683D31">
        <w:rPr>
          <w:rFonts w:ascii="Times New Roman" w:hAnsi="Times New Roman" w:cs="Times New Roman"/>
          <w:b/>
          <w:sz w:val="28"/>
          <w:szCs w:val="20"/>
          <w:lang w:val="kk-KZ"/>
        </w:rPr>
        <w:t>-2024</w:t>
      </w:r>
      <w:r w:rsidRPr="00683D31">
        <w:rPr>
          <w:rFonts w:ascii="Times New Roman" w:hAnsi="Times New Roman" w:cs="Times New Roman"/>
          <w:b/>
          <w:sz w:val="28"/>
          <w:szCs w:val="20"/>
        </w:rPr>
        <w:t xml:space="preserve"> учебный год.</w:t>
      </w:r>
    </w:p>
    <w:p w:rsidR="00DF0711" w:rsidRPr="00683D31" w:rsidRDefault="00DF0711" w:rsidP="001F466E">
      <w:pPr>
        <w:shd w:val="clear" w:color="auto" w:fill="FFFFFF" w:themeFill="background1"/>
        <w:ind w:firstLine="705"/>
        <w:jc w:val="both"/>
        <w:rPr>
          <w:rFonts w:ascii="Times New Roman" w:eastAsia="Calibri" w:hAnsi="Times New Roman" w:cs="Times New Roman"/>
          <w:bCs/>
          <w:sz w:val="28"/>
          <w:szCs w:val="20"/>
          <w:lang w:val="kk-KZ"/>
        </w:rPr>
      </w:pP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b/>
          <w:bCs/>
          <w:sz w:val="28"/>
          <w:szCs w:val="20"/>
        </w:rPr>
        <w:t xml:space="preserve">Основные цели </w:t>
      </w:r>
      <w:proofErr w:type="spellStart"/>
      <w:r w:rsidRPr="00683D31">
        <w:rPr>
          <w:b/>
          <w:bCs/>
          <w:sz w:val="28"/>
          <w:szCs w:val="20"/>
        </w:rPr>
        <w:t>внутришкольного</w:t>
      </w:r>
      <w:proofErr w:type="spellEnd"/>
      <w:r w:rsidRPr="00683D31">
        <w:rPr>
          <w:b/>
          <w:bCs/>
          <w:sz w:val="28"/>
          <w:szCs w:val="20"/>
        </w:rPr>
        <w:t xml:space="preserve"> контроля</w:t>
      </w:r>
      <w:r w:rsidRPr="00683D31">
        <w:rPr>
          <w:sz w:val="28"/>
          <w:szCs w:val="20"/>
        </w:rPr>
        <w:t>: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1. Обеспечение управления деятельностью по эффективной реализации ГОСО.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 xml:space="preserve">2. Обеспечение выявления и обобщения передового опыта по формированию новых компетенций </w:t>
      </w:r>
      <w:r w:rsidR="008A7BA0" w:rsidRPr="00683D31">
        <w:rPr>
          <w:sz w:val="28"/>
          <w:szCs w:val="20"/>
          <w:lang w:val="kk-KZ"/>
        </w:rPr>
        <w:t>педагога</w:t>
      </w:r>
      <w:r w:rsidRPr="00683D31">
        <w:rPr>
          <w:sz w:val="28"/>
          <w:szCs w:val="20"/>
        </w:rPr>
        <w:t>.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left="709" w:hanging="4"/>
        <w:rPr>
          <w:sz w:val="28"/>
          <w:szCs w:val="20"/>
        </w:rPr>
      </w:pPr>
      <w:r w:rsidRPr="00683D31">
        <w:rPr>
          <w:sz w:val="28"/>
          <w:szCs w:val="20"/>
        </w:rPr>
        <w:t>3. Организация сбора и обработки информации о состоянии качества образования, учебных достижениях обучающихся, педагогов и деятельности школы.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b/>
          <w:bCs/>
          <w:sz w:val="28"/>
          <w:szCs w:val="20"/>
        </w:rPr>
        <w:t xml:space="preserve">Основные задачи </w:t>
      </w:r>
      <w:proofErr w:type="spellStart"/>
      <w:r w:rsidRPr="00683D31">
        <w:rPr>
          <w:b/>
          <w:bCs/>
          <w:sz w:val="28"/>
          <w:szCs w:val="20"/>
        </w:rPr>
        <w:t>внутришкольного</w:t>
      </w:r>
      <w:proofErr w:type="spellEnd"/>
      <w:r w:rsidRPr="00683D31">
        <w:rPr>
          <w:b/>
          <w:bCs/>
          <w:sz w:val="28"/>
          <w:szCs w:val="20"/>
        </w:rPr>
        <w:t xml:space="preserve"> контроля</w:t>
      </w:r>
      <w:r w:rsidRPr="00683D31">
        <w:rPr>
          <w:sz w:val="28"/>
          <w:szCs w:val="20"/>
        </w:rPr>
        <w:t>: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 xml:space="preserve">1. Установить уровни соответствия подготовки обучающихся к ИА, </w:t>
      </w:r>
      <w:r w:rsidR="008A7BA0" w:rsidRPr="00683D31">
        <w:rPr>
          <w:sz w:val="28"/>
          <w:szCs w:val="20"/>
          <w:lang w:val="kk-KZ"/>
        </w:rPr>
        <w:t xml:space="preserve">ЕНТ, </w:t>
      </w:r>
      <w:r w:rsidRPr="00683D31">
        <w:rPr>
          <w:sz w:val="28"/>
          <w:szCs w:val="20"/>
          <w:lang w:val="en-US"/>
        </w:rPr>
        <w:t>PISA</w:t>
      </w:r>
      <w:r w:rsidR="008A7BA0" w:rsidRPr="00683D31">
        <w:rPr>
          <w:sz w:val="28"/>
          <w:szCs w:val="20"/>
        </w:rPr>
        <w:t xml:space="preserve">, МОДО, </w:t>
      </w:r>
      <w:r w:rsidR="008A7BA0" w:rsidRPr="00683D31">
        <w:rPr>
          <w:sz w:val="28"/>
          <w:szCs w:val="20"/>
          <w:lang w:val="en-US"/>
        </w:rPr>
        <w:t>PIERLS</w:t>
      </w:r>
      <w:r w:rsidR="008A7BA0" w:rsidRPr="00683D31">
        <w:rPr>
          <w:sz w:val="28"/>
          <w:szCs w:val="20"/>
        </w:rPr>
        <w:t xml:space="preserve">, </w:t>
      </w:r>
      <w:r w:rsidR="008A7BA0" w:rsidRPr="00683D31">
        <w:rPr>
          <w:sz w:val="28"/>
          <w:szCs w:val="20"/>
          <w:lang w:val="en-US"/>
        </w:rPr>
        <w:t>ICILS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2. Соотнести результаты с поставленными задачами;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3. Выявить пути и условия повышения эффективности и качества образовательного процесса;</w:t>
      </w:r>
    </w:p>
    <w:p w:rsidR="00DF0711" w:rsidRPr="00683D31" w:rsidRDefault="00DF0711" w:rsidP="001F466E">
      <w:pPr>
        <w:pStyle w:val="a5"/>
        <w:shd w:val="clear" w:color="auto" w:fill="FFFFFF" w:themeFill="background1"/>
        <w:tabs>
          <w:tab w:val="center" w:pos="7699"/>
        </w:tabs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4. Корректировать управленческу</w:t>
      </w:r>
      <w:r w:rsidR="00F86B4D" w:rsidRPr="00683D31">
        <w:rPr>
          <w:sz w:val="28"/>
          <w:szCs w:val="20"/>
        </w:rPr>
        <w:t>ю и педагогическую деятельность;</w:t>
      </w:r>
    </w:p>
    <w:p w:rsidR="00F86B4D" w:rsidRPr="00683D31" w:rsidRDefault="00F86B4D" w:rsidP="001F466E">
      <w:pPr>
        <w:pStyle w:val="a5"/>
        <w:shd w:val="clear" w:color="auto" w:fill="FFFFFF" w:themeFill="background1"/>
        <w:tabs>
          <w:tab w:val="center" w:pos="7699"/>
        </w:tabs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 xml:space="preserve">5. </w:t>
      </w:r>
      <w:r w:rsidR="005F515A" w:rsidRPr="00683D31">
        <w:rPr>
          <w:sz w:val="28"/>
          <w:szCs w:val="20"/>
        </w:rPr>
        <w:t>Активизировать работу со слабоуспевающими обучающимися;</w:t>
      </w:r>
    </w:p>
    <w:p w:rsidR="005F515A" w:rsidRPr="00683D31" w:rsidRDefault="005F515A" w:rsidP="001F466E">
      <w:pPr>
        <w:pStyle w:val="a5"/>
        <w:shd w:val="clear" w:color="auto" w:fill="FFFFFF" w:themeFill="background1"/>
        <w:tabs>
          <w:tab w:val="center" w:pos="7699"/>
        </w:tabs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6. Усилить работу с обучающимися высокой мотивации.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b/>
          <w:bCs/>
          <w:sz w:val="28"/>
          <w:szCs w:val="20"/>
          <w:shd w:val="clear" w:color="auto" w:fill="FFFFFF"/>
        </w:rPr>
      </w:pPr>
      <w:r w:rsidRPr="00683D31">
        <w:rPr>
          <w:b/>
          <w:bCs/>
          <w:sz w:val="28"/>
          <w:szCs w:val="20"/>
          <w:shd w:val="clear" w:color="auto" w:fill="FFFFFF"/>
        </w:rPr>
        <w:t xml:space="preserve">Ожидаемые результаты </w:t>
      </w:r>
      <w:proofErr w:type="spellStart"/>
      <w:r w:rsidRPr="00683D31">
        <w:rPr>
          <w:b/>
          <w:bCs/>
          <w:sz w:val="28"/>
          <w:szCs w:val="20"/>
          <w:shd w:val="clear" w:color="auto" w:fill="FFFFFF"/>
        </w:rPr>
        <w:t>внутришкольного</w:t>
      </w:r>
      <w:proofErr w:type="spellEnd"/>
      <w:r w:rsidRPr="00683D31">
        <w:rPr>
          <w:b/>
          <w:bCs/>
          <w:sz w:val="28"/>
          <w:szCs w:val="20"/>
          <w:shd w:val="clear" w:color="auto" w:fill="FFFFFF"/>
        </w:rPr>
        <w:t xml:space="preserve"> контроля: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– повышение мотивационного образовательного поля обучающихся;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– создание условий для успешной социализации обучающихся и выпускников школы;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– получение полной информации о результатах учебной деятельности обучающихся;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left="709" w:hanging="4"/>
        <w:rPr>
          <w:sz w:val="28"/>
          <w:szCs w:val="20"/>
        </w:rPr>
      </w:pPr>
      <w:r w:rsidRPr="00683D31">
        <w:rPr>
          <w:sz w:val="28"/>
          <w:szCs w:val="20"/>
        </w:rPr>
        <w:t>– оперативная коррекция деятельности учителя с целью формирования положительной мотивации к профессиональной деятельности;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– достижения качества образования обучающихся, удовлетворяющее социальным запросам;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– создание системной организации управления учебно-воспитательным процессом;</w:t>
      </w:r>
    </w:p>
    <w:p w:rsidR="00DF0711" w:rsidRPr="00683D31" w:rsidRDefault="00DF0711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8"/>
          <w:szCs w:val="20"/>
        </w:rPr>
      </w:pPr>
      <w:r w:rsidRPr="00683D31">
        <w:rPr>
          <w:sz w:val="28"/>
          <w:szCs w:val="20"/>
        </w:rPr>
        <w:t>– создание творческого педагогического коллектива.</w:t>
      </w: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>ПС-Педагогический совет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>СПД-</w:t>
      </w:r>
      <w:r w:rsidRPr="00683D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3D31">
        <w:rPr>
          <w:rFonts w:ascii="Times New Roman" w:eastAsia="Times New Roman" w:hAnsi="Times New Roman" w:cs="Times New Roman"/>
          <w:sz w:val="20"/>
          <w:szCs w:val="20"/>
        </w:rPr>
        <w:t>Совещание  при</w:t>
      </w:r>
      <w:proofErr w:type="gramEnd"/>
      <w:r w:rsidRPr="00683D31">
        <w:rPr>
          <w:rFonts w:ascii="Times New Roman" w:eastAsia="Times New Roman" w:hAnsi="Times New Roman" w:cs="Times New Roman"/>
          <w:sz w:val="20"/>
          <w:szCs w:val="20"/>
        </w:rPr>
        <w:t xml:space="preserve"> директоре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>НМС-</w:t>
      </w:r>
      <w:r w:rsidRPr="00683D31">
        <w:rPr>
          <w:rFonts w:ascii="Times New Roman" w:hAnsi="Times New Roman" w:cs="Times New Roman"/>
          <w:sz w:val="20"/>
          <w:szCs w:val="20"/>
        </w:rPr>
        <w:t xml:space="preserve"> </w:t>
      </w:r>
      <w:r w:rsidRPr="00683D31">
        <w:rPr>
          <w:rFonts w:ascii="Times New Roman" w:eastAsia="Times New Roman" w:hAnsi="Times New Roman" w:cs="Times New Roman"/>
          <w:sz w:val="20"/>
          <w:szCs w:val="20"/>
        </w:rPr>
        <w:t>Научно-методический совет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lastRenderedPageBreak/>
        <w:t>ЗКР-Заседание классных руководителей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>ЗОС- Заседание организации самоуправления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 xml:space="preserve">Зам. </w:t>
      </w:r>
      <w:proofErr w:type="spellStart"/>
      <w:r w:rsidRPr="00683D31">
        <w:rPr>
          <w:rFonts w:ascii="Times New Roman" w:eastAsia="Times New Roman" w:hAnsi="Times New Roman" w:cs="Times New Roman"/>
          <w:sz w:val="20"/>
          <w:szCs w:val="20"/>
        </w:rPr>
        <w:t>дир</w:t>
      </w:r>
      <w:proofErr w:type="spellEnd"/>
      <w:r w:rsidRPr="00683D31">
        <w:rPr>
          <w:rFonts w:ascii="Times New Roman" w:eastAsia="Times New Roman" w:hAnsi="Times New Roman" w:cs="Times New Roman"/>
          <w:sz w:val="20"/>
          <w:szCs w:val="20"/>
        </w:rPr>
        <w:t>. по ВР-</w:t>
      </w:r>
      <w:r w:rsidRPr="00683D31">
        <w:rPr>
          <w:rFonts w:ascii="Times New Roman" w:hAnsi="Times New Roman" w:cs="Times New Roman"/>
          <w:sz w:val="20"/>
          <w:szCs w:val="20"/>
        </w:rPr>
        <w:t xml:space="preserve"> </w:t>
      </w:r>
      <w:r w:rsidRPr="00683D31">
        <w:rPr>
          <w:rFonts w:ascii="Times New Roman" w:eastAsia="Times New Roman" w:hAnsi="Times New Roman" w:cs="Times New Roman"/>
          <w:sz w:val="20"/>
          <w:szCs w:val="20"/>
        </w:rPr>
        <w:t>Заместитель директора по воспитательной работе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 xml:space="preserve">ССП (КТП)-календарно-тематическое планирование (среднесрочное планирование) 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3D31">
        <w:rPr>
          <w:rFonts w:ascii="Times New Roman" w:eastAsia="Times New Roman" w:hAnsi="Times New Roman" w:cs="Times New Roman"/>
          <w:sz w:val="20"/>
          <w:szCs w:val="20"/>
        </w:rPr>
        <w:t>РУП-рабочий учебный план</w:t>
      </w:r>
      <w:r w:rsidRPr="00683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3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ТУП-типовой учебный план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3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ООП – особые образовательные потребности</w:t>
      </w:r>
    </w:p>
    <w:p w:rsidR="00955299" w:rsidRPr="00683D31" w:rsidRDefault="00955299" w:rsidP="001F466E">
      <w:pPr>
        <w:shd w:val="clear" w:color="auto" w:fill="FFFFFF" w:themeFill="background1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683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ПМПК-</w:t>
      </w:r>
      <w:r w:rsidRPr="00683D31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683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психолого-медико-педагогическая комиссия</w:t>
      </w: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053154" w:rsidRPr="00683D31" w:rsidRDefault="00053154" w:rsidP="001F466E">
      <w:pPr>
        <w:pStyle w:val="a5"/>
        <w:shd w:val="clear" w:color="auto" w:fill="FFFFFF" w:themeFill="background1"/>
        <w:spacing w:before="0" w:beforeAutospacing="0" w:after="0" w:afterAutospacing="0"/>
        <w:ind w:firstLine="705"/>
        <w:rPr>
          <w:sz w:val="20"/>
          <w:szCs w:val="20"/>
        </w:rPr>
      </w:pPr>
    </w:p>
    <w:p w:rsidR="00AD60FD" w:rsidRPr="00683D31" w:rsidRDefault="00AD60FD" w:rsidP="001F466E">
      <w:pPr>
        <w:pStyle w:val="a5"/>
        <w:shd w:val="clear" w:color="auto" w:fill="FFFFFF" w:themeFill="background1"/>
        <w:tabs>
          <w:tab w:val="left" w:pos="11595"/>
        </w:tabs>
        <w:spacing w:before="0" w:beforeAutospacing="0" w:after="0" w:afterAutospacing="0"/>
        <w:rPr>
          <w:sz w:val="20"/>
          <w:szCs w:val="20"/>
        </w:rPr>
      </w:pPr>
    </w:p>
    <w:tbl>
      <w:tblPr>
        <w:tblW w:w="16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907"/>
        <w:gridCol w:w="2012"/>
        <w:gridCol w:w="1686"/>
        <w:gridCol w:w="1059"/>
        <w:gridCol w:w="1556"/>
        <w:gridCol w:w="1003"/>
        <w:gridCol w:w="1920"/>
        <w:gridCol w:w="1900"/>
        <w:gridCol w:w="1739"/>
        <w:gridCol w:w="957"/>
        <w:gridCol w:w="13"/>
      </w:tblGrid>
      <w:tr w:rsidR="00AD60FD" w:rsidRPr="00683D31" w:rsidTr="00683D31">
        <w:trPr>
          <w:gridAfter w:val="1"/>
          <w:wAfter w:w="13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AD60FD" w:rsidRPr="00683D31" w:rsidRDefault="00AD60FD" w:rsidP="001F466E">
            <w:pPr>
              <w:shd w:val="clear" w:color="auto" w:fill="FFFFFF" w:themeFill="background1"/>
              <w:ind w:right="-1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AD60FD" w:rsidRPr="00683D31" w:rsidRDefault="00AD60FD" w:rsidP="001F466E">
            <w:pPr>
              <w:shd w:val="clear" w:color="auto" w:fill="FFFFFF" w:themeFill="background1"/>
              <w:ind w:right="-9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ind w:right="-1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AD60FD" w:rsidRPr="00683D31" w:rsidTr="00683D31">
        <w:trPr>
          <w:gridAfter w:val="1"/>
          <w:wAfter w:w="13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D60FD" w:rsidRPr="00683D31" w:rsidTr="00683D31">
        <w:trPr>
          <w:trHeight w:val="255"/>
        </w:trPr>
        <w:tc>
          <w:tcPr>
            <w:tcW w:w="1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0FD" w:rsidRPr="00683D31" w:rsidRDefault="00AD60FD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</w:tr>
      <w:tr w:rsidR="00AD60FD" w:rsidRPr="00683D31" w:rsidTr="00683D31">
        <w:trPr>
          <w:trHeight w:val="300"/>
        </w:trPr>
        <w:tc>
          <w:tcPr>
            <w:tcW w:w="1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D60FD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Проверка личных дел обучающихся </w:t>
            </w:r>
          </w:p>
          <w:p w:rsidR="00AD60FD" w:rsidRPr="00683D31" w:rsidRDefault="00AD60FD" w:rsidP="001F4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Оценивание состояния личных дел обучающихся 1-11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Личные дела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Администрация, делопроизводитель, классные руководители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Сентябрь </w:t>
            </w:r>
          </w:p>
        </w:tc>
      </w:tr>
      <w:tr w:rsidR="002965C1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содержания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ССП (КТП) типовым учебным программам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соблюдения требований к ССП (КТП) согласно типовой учебной программе (приказ МП РК от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21.11.2022 г. № 467, с изменениями от 5.07.2023 г. № 199)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ССП (КТП) и типовая учебная программа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 изучение документации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НМС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</w:tr>
      <w:tr w:rsidR="002965C1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РУП типовому учебному плану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соответствия РУП типовому учебному плану (приказ МП РК от 18.08.2023 №264)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РУП, ТУП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 изучение документации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ПС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C1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60FD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государственных услуг за летний период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соответствующей документации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по оказанию государственных услуг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  <w:r w:rsidR="002965C1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</w:tr>
      <w:tr w:rsidR="00AD60FD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выполнению требований к ведению школьной документации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рекомендациями по составлению ССП (КТП), КСП, ФО, СОР, СОЧ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ind w:right="-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 согласно приказу №130 от 06.04.2020г. (с </w:t>
            </w:r>
            <w:proofErr w:type="spellStart"/>
            <w:proofErr w:type="gram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изм.и</w:t>
            </w:r>
            <w:proofErr w:type="spellEnd"/>
            <w:proofErr w:type="gram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доп. При.№248 от 07.08.2023г.)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нормативной документацией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кафедр учителей,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</w:tr>
      <w:tr w:rsidR="00AD60FD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данных в НОБД, АСУ «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Bilimal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НОБД, 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документов, проверка, 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FD" w:rsidRPr="00683D31" w:rsidRDefault="00AD60F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расписания учебных занятий и занятий вариативного компонента РУП в штатном режиме и расписания звонков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оптимальных условий для УВП в соответствии с ранжированием предметов по сложности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ИМП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обучению обучающихся с ООП и обучающихся-надомников (при наличии)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соответствия ССП (КТП) рабочим программам по учебным дисциплинам, индивидуальным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учебным планам. Определение правильности разработки ССП (КТП)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РУП, заключения ПМПК, заявления родителей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</w:t>
            </w:r>
          </w:p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  <w:r w:rsidR="00092854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педагог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ПС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санитарно-эпидемиологических требований к объектам образования, оценка организации горячего питания, охвата обучающихся горячим питанием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Столовая, документация, меню, обучающиеся 1-11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/тематический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</w:t>
            </w:r>
          </w:p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документов столовой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  <w:r w:rsidR="005B644A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ВР</w:t>
            </w:r>
            <w:r w:rsidR="00092854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B644A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социальный педагог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обучающихся учебниками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библиотекарей по обеспечению обучающихся необходимыми учебниками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обучающихся учебниками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библиотекой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5B644A" w:rsidP="001F466E">
            <w:pPr>
              <w:shd w:val="clear" w:color="auto" w:fill="FFFFFF" w:themeFill="background1"/>
              <w:ind w:right="-1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ходе проведения благотворительной акции «Дорога в школу», а также об оказании материальной и финансовой помощи семьям из социально незащищенной категории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плана по организации всеобуча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1-11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педагог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44A" w:rsidRPr="00683D31" w:rsidTr="00683D31">
        <w:trPr>
          <w:trHeight w:val="300"/>
        </w:trPr>
        <w:tc>
          <w:tcPr>
            <w:tcW w:w="1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Изучение условий жизни ребенка в семье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Обследование жилищно-бытовых условий семей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УВП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Собеседование, наблюдение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 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B752A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педагог, </w:t>
            </w:r>
            <w:r w:rsidR="005B644A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Акты ЖБУ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</w:tr>
      <w:tr w:rsidR="005B644A" w:rsidRPr="00683D31" w:rsidTr="00683D31">
        <w:trPr>
          <w:trHeight w:val="300"/>
        </w:trPr>
        <w:tc>
          <w:tcPr>
            <w:tcW w:w="1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Организация системы НОУ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ind w:right="-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сильных и слабых сторон плана, мероприятий в рамках работы НОУ, определение способов повышения эффективности работы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 НОУ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ind w:left="-48" w:right="-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заседаний НОУ, дебатов, семинаров,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коучингов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разработка и утверждение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плана,материалов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752A6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 </w:t>
            </w:r>
          </w:p>
        </w:tc>
      </w:tr>
      <w:tr w:rsidR="005B644A" w:rsidRPr="00683D31" w:rsidTr="00683D31">
        <w:trPr>
          <w:trHeight w:val="300"/>
        </w:trPr>
        <w:tc>
          <w:tcPr>
            <w:tcW w:w="1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обеспечение учебного процесса, объем нагрузки учителей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учебной нагрузки педагогам в соответствии с их категориями и заслугами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коллектив  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ind w:right="-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итогов деятельности каждого педагога школы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Директор, заместитель директора  по УР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ПС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 </w:t>
            </w:r>
          </w:p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5B644A" w:rsidRPr="00683D31" w:rsidTr="00683D31">
        <w:trPr>
          <w:trHeight w:val="300"/>
        </w:trPr>
        <w:tc>
          <w:tcPr>
            <w:tcW w:w="16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нормативными документами в ВР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соответствия документов единым требованиям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Планы воспитательной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планов ВР и их реализация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 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СПД, на заседаниях кафедры классных руководителей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справка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результатах работы по организации летнего отдыха и оздоровления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деятельности школьной летней площадки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педагогического состава при организации летнего отдыха и оздоровления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отчет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2965C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44A" w:rsidRPr="00683D31" w:rsidTr="00683D31">
        <w:trPr>
          <w:gridAfter w:val="1"/>
          <w:wAfter w:w="13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4A" w:rsidRPr="00683D31" w:rsidRDefault="004B5A9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 w:rsidR="005B644A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 «Читающая школа-читающая нация» на 2023-2024 учебный год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ind w:right="-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 соответствие мероприятий республиканскому проекту «Читающая школа-читающая нация», утверждение школьного плана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библиотекаря, классных руководителей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документации,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A" w:rsidRPr="00683D31" w:rsidRDefault="005B64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Pr="00683D31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B966CB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ind w:right="-1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B966CB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966CB" w:rsidRPr="00683D31" w:rsidTr="00683D31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B966C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Проверка личных дел обучающихся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Оценивание состояния личных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дел обучающихся 1-11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Личные дела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Администрация, делопроизводитель,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классные руководители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Справка с выводами 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содержания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ССП (КТП) типовым учебным программам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соблюдения требований к ССП (КТП) согласно типовой учебной программе (приказ МП РК от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21.11.2022 г. № 467, с изменениями от 5.07.2023 г. № 199)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ССП (КТП) и типовая учебная программа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Фронтальный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 изучение документации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выполнению требований к ведению школьной документации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рекомендациями по составлению ССП (КТП), КСП, ФО, СОР, СОЧ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 согласно приказу №130 от 06.04.2020г. (с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изм.и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доп. При.№248 от 07.08.2023г.)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нормативной документацией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директора по УР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кафедр учителей, НМС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данных в НОБД, АСУ «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Bilimal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НОБД, электронный журнал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документов, проверка, собеседование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директора по УР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санитарно-эпидемиологических требований к объектам образования, оценка организации горячего питания, охвата обучающихся горячим питанием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Столовая, документация, меню, обучающиеся 1-11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/тематический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документов столовой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ВР, социальный педагог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</w:t>
            </w: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</w:t>
            </w: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проверки планов ВР классов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критериям плана воспитательной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 классных руководителей на 2023-2024 учебный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Планы ВР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воспитательных планов,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собеседование с классными руководителями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своевременностью ведения документации по соблюдению ТБ и УВП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Оценить уровень работы по соблюдению ТБ и УВП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Журналы по ТБ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 трудоустройства  выпускников 9 классов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детей неохваченных обучением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Выпускные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данных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AF50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Портфолио достижений педагогов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системы наставничества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соответствия плана наставничества поставленным целям, своевременности реализации плана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плана наставничества, ШМУ, уроки молодых специалистов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</w:tr>
      <w:tr w:rsidR="00B966C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Умения и навыки, полученные учащимися в букварный период, качество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преподавания родного языка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Определение уровня умений и навыков чтения учащ</w:t>
            </w:r>
            <w:r w:rsidR="00EE04B2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ихся по предметам </w:t>
            </w:r>
            <w:r w:rsidR="00EE04B2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«Әліппе», </w:t>
            </w:r>
            <w:r w:rsidR="00EE04B2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«Букварь» 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Умения и навыки обучающихся 1  класса по предметам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«Әліппе»,</w:t>
            </w:r>
            <w:r w:rsidR="00212270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6204C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«Букварь»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Предметно-обобщающий контроль / наблюдение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Состояние преподавания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казахского языка и литературы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Изучение эффективности дифференциации методов для развития языковых навыков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функциональной грамотности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занятиях «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Казахский язык и литература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в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классах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развития функциональной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читательской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грамотности 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5-11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функциональ</w:t>
            </w:r>
            <w:proofErr w:type="spellEnd"/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грамотности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/ наблюдение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66C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B966C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качества уровня предметных знаний обучающихся на начало учебного года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ind w:right="-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предложенных графиков учителей-предметников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До 12 сентября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6CB" w:rsidRPr="00683D31" w:rsidRDefault="00B966C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подготовительной работы к ЕНТ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директора, </w:t>
            </w:r>
          </w:p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работы по формированию функциональной грамотности учащихся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качества заданий, развивающих читательскую, математическую и естественнонаучную грамотность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Уроки гуманитарного цикла, КСП</w:t>
            </w:r>
          </w:p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изучение КСП,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Руководители кафедр</w:t>
            </w:r>
          </w:p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октябрь</w:t>
            </w: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и конкурентоспособн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ость проекта, исследовательской работы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Обеспечение соблюдение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требований к  проектам и исследовательским работам с целью улучшения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проекта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SWOT-анализ, оценка рисков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школьной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</w:tr>
      <w:tr w:rsidR="00E3102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качества разработки и реализации ССП и КСП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документации: ССП и КСП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Занятость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учащихся в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кружках и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секциях в школе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Составление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мониторинга по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охвату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обучающихся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внеурочной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деятельностью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Воспитательный процесс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Сбор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информации,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ind w:right="-16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анкетирование детей</w:t>
            </w:r>
          </w:p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 деятельности психологической службы школы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ind w:left="-111" w:right="-2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Уровень организации психологического сопровождения работы с родителями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Деятельность психологов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Общешколь-ное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родительское собрание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Психологическая служба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с р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одител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Заседа</w:t>
            </w:r>
          </w:p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кафедры классных руководителей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Качество работы триады школа-ученик-родитель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ind w:left="-47" w:right="-169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Анализ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план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воспитательных мероприяти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Заседание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НМС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ноябрь</w:t>
            </w: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Проведение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классных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Обеспечение требований к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содержани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классного часа и внедрени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новых подходов к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воспитанию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Разработки классных часов в</w:t>
            </w:r>
          </w:p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1-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11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посещение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анализ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классных часов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беседа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Сентябрь</w:t>
            </w:r>
          </w:p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Заседа</w:t>
            </w:r>
          </w:p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Протокол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Ноябрь</w:t>
            </w:r>
          </w:p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E3102B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Работа организаций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самоуправления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«Жас ұлан», «Жас қыран»,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Жас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сарбаз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Определение эффективности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работ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организаций «Жас ұлан», «Жас қыран»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«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Жас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сарбаз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самоуправления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ind w:right="-9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Система самоуправления</w:t>
            </w:r>
          </w:p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Реализация гражданского, военно-патриотического воспитания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зучение документации,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проведение интервью по открытым вопросам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План мероприятий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02B" w:rsidRPr="00683D31" w:rsidRDefault="00E3102B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Октябрь </w:t>
            </w: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34EC8" w:rsidRPr="00683D31" w:rsidRDefault="00C34EC8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750E1B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750E1B" w:rsidRPr="00683D31" w:rsidRDefault="00750E1B" w:rsidP="001F466E">
            <w:pPr>
              <w:shd w:val="clear" w:color="auto" w:fill="FFFFFF" w:themeFill="background1"/>
              <w:ind w:right="-1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ind w:right="-1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750E1B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50E1B" w:rsidRPr="00683D31" w:rsidTr="00683D31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750E1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6561E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комиссии по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мониторингу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состояния документации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горячего питания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Школьная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ind w:right="-169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годности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меню,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маркировки</w:t>
            </w:r>
          </w:p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посуды, снятие проб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Заместитель директора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по ВР</w:t>
            </w:r>
            <w:r w:rsidR="00750E1B"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0E1B"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медицинский работник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6561E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ind w:right="-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6561E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Портфолио достижений педагогов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6561E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четверть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Контроль устранения замечаний по ведению личных дел обучающихся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Обеспечение качественного ведения личных дел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Личные дела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Проверка личных дел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рейдовой проверки состояния дневников и наличия школьных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принадлежностей у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качества ведения дневника и наличия необходимых школьных принадлежностей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Дневники и школьные принадлежности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дневников и школьных принадлежностей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0E1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ІI. Контроль за качеством учебного процесса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Состояние преподавания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русского языка и литературы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Изучение эффективности дифференциации методов для развития языковых навыков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50E1B" w:rsidRPr="00683D31" w:rsidTr="00E61A68">
        <w:trPr>
          <w:trHeight w:val="178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Контроль за процессом адаптации обучающихся 1-х классов к условиям учебно-воспитательного процесса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успешной адаптации обучающихся 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уроков, проведение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психодиагнос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-тики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УР, соц. педагог, психолог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6561E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функциональной грамотности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занятиях «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Русский язык и литература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в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классах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развития функциональной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читательской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грамотности 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5-11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функциональной грамотности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/ наблюдение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0E1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подготовительной работы к ЕНТ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работа по результатам проведённых СОР и СОЧ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Аналиттческие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отчёты учителей- предметников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B27E4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уровня функциональной грамотности обучающихся 4, 8, 9 классов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функциональной грамотности обучающихся 4,8,9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директора,</w:t>
            </w:r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качества знаний по итогам каждой учебной четверти / года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Определение эффективности работы учителей-предметников с обучающимися-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резервистами (имеющими одну «4», одну «3» по результатам четверти)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Результаты обучающихся группы резерва</w:t>
            </w:r>
          </w:p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750E1B" w:rsidRPr="00683D31" w:rsidRDefault="00750E1B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750E1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IV. Учебно- исследовательская деятельность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проведения и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сследования</w:t>
            </w:r>
          </w:p>
          <w:p w:rsidR="001D6A7D" w:rsidRPr="00683D31" w:rsidRDefault="001D6A7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  <w:p w:rsidR="001D6A7D" w:rsidRPr="00683D31" w:rsidRDefault="001D6A7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  <w:p w:rsidR="001D6A7D" w:rsidRPr="00683D31" w:rsidRDefault="001D6A7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  <w:p w:rsidR="001D6A7D" w:rsidRPr="00683D31" w:rsidRDefault="001D6A7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Рефлексивный отчёт научного руководителя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соблюдение требований к  проектам и исследовательским работам с целью улучшения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проекта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SWOT-анализ, оценка рисков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комиссии по предзащите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деятельность на уроках 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</w:t>
            </w:r>
            <w:proofErr w:type="spellEnd"/>
          </w:p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вах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/ факультативов, анализ, самоанализ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BE0915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в конкурсах научных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участия в конкурсах разного уровня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результативности проектов (по кафедрам и предметам, по научным руководителя, по уровню конкурса)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Контроль состояния работы психологической 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службы школы с </w:t>
            </w:r>
            <w:r w:rsidR="00C433DF"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обучающимися высокой мотивации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Определение направленности одаренности 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обучающихся </w:t>
            </w:r>
            <w:r w:rsidR="00C433DF"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высокой мотивации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2–8-е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Анкетирова-ние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беседа, наблюдение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50E1B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750E1B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Контроль за деятельностью вновь прибывших учителей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Ознакомление с системой работы вновь прибывших учителей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Вновь прибывшие учителя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Проверка документации, беседы, посещение уроков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Заместители директора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B" w:rsidRPr="00683D31" w:rsidRDefault="00750E1B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Декабрь </w:t>
            </w:r>
          </w:p>
        </w:tc>
      </w:tr>
      <w:tr w:rsidR="003E7D3C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D3C" w:rsidRPr="00683D31" w:rsidRDefault="003E7D3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затруднений молодых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Наблюдение: посещение уроков</w:t>
            </w:r>
          </w:p>
          <w:p w:rsidR="003A2FF0" w:rsidRPr="00683D31" w:rsidRDefault="003A2FF0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Октябрь </w:t>
            </w:r>
          </w:p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Декабрь 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Осуществление эффективного наставничества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3A2FF0" w:rsidRPr="00683D31" w:rsidRDefault="003A2FF0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документации</w:t>
            </w:r>
          </w:p>
          <w:p w:rsidR="003A2FF0" w:rsidRPr="00683D31" w:rsidRDefault="003A2FF0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Октябрь </w:t>
            </w:r>
          </w:p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Декабрь </w:t>
            </w:r>
          </w:p>
        </w:tc>
      </w:tr>
      <w:tr w:rsidR="003A2FF0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Качество работы триады школа-ученик-родитель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</w:t>
            </w:r>
            <w:proofErr w:type="spellEnd"/>
          </w:p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Анализ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план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воспитательных мероприяти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Заседание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НМС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Работа организаций самоуправления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«Жас ұлан», «Жас қыран»,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Жас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сарбаз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работ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организаций «Жас ұлан», «Жас қыран»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самоуправления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Система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самоуправле</w:t>
            </w:r>
            <w:proofErr w:type="spellEnd"/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Тематиче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План мероприятий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и реализация внеурочн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ых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проект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Определение качества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проведен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акции  "Читающая школа", дебатн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движени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и т.д.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ind w:right="-97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руководителей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кружков,библитотекарей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промежуточные результаты акций, школьных проектов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зучение планов проектов,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анализ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ind w:right="-10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Своевременное выявление случаев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буллинг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/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кибербуллинг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а,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предотвращение насилия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саморазрушительно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го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поведени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социально-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психологичес</w:t>
            </w:r>
            <w:proofErr w:type="spellEnd"/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кой службы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ции, опросы, интервью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октябрь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НМС/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Состояние р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ind w:right="-8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качества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профилактических мероприятий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учащи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ся, склонны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 правонарушениям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пропускающих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занятия без уважительной причины 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совершающих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проступки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по профилактике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правонаруше</w:t>
            </w:r>
            <w:proofErr w:type="spellEnd"/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детей группы риска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ции,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запросов, контроль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Заседа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психологической службы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/ консультация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ind w:right="-10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Состояние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профориентационной работы учащихся 9-11 классов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эффективности работы по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профориентации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Результаты анкетирования учеников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9-11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ние, собеседова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Круглый год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директора по ВР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ПО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Результаты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профилактической работы медицинск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работника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по формированию навыков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личной гигиен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Обеспечение с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облюдени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обучающи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единых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гигиенических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требований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Ученики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1-11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ции, анкетирова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наблюдение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Консу</w:t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льтация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Контроль деятельности классных руководителей 1–11-х классов по созданию условий для формирования правовых знаний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Отслеживание качества выполнения плана по правовому всеобучу, анализ тестирования правовых знаний за 1-ю четверть.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Правовое воспитание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Посещение классных часов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ind w:right="-108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 xml:space="preserve">Состояние работы социального педагога по профилактике 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правонарушений и </w:t>
            </w:r>
            <w:proofErr w:type="spellStart"/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аутодеструктив-</w:t>
            </w:r>
            <w:r w:rsidR="003527E2"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ного</w:t>
            </w:r>
            <w:proofErr w:type="spellEnd"/>
            <w:r w:rsidR="003527E2"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 xml:space="preserve"> поведения среди обучающихся</w:t>
            </w:r>
          </w:p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ind w:right="-108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 xml:space="preserve">5–6-х классов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Анализ деятельности социального педагога, 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выполнение плана, ведение документации по номенклатуре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Социальная работа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Наблюдение, анализ,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2FF0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Обеспечение социально-психологической поддержки учащимся из неблагополучных семей, малообеспеченных, детей-сирот, ОБПР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Контроль своевременности оказания социально-психологической поддержки учащихся данной категории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Всеобуч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Обследование социально-бытовых условий, беседа, оказание помощи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Социальный педагог, педагоги-психологи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FF0" w:rsidRPr="00683D31" w:rsidRDefault="003A2F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декабрь</w:t>
            </w: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B90523" w:rsidRPr="00683D31" w:rsidRDefault="00B9052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B116D4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B116D4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116D4" w:rsidRPr="00683D31" w:rsidTr="00683D31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</w:tr>
      <w:tr w:rsidR="00B116D4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комиссии по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качеством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питания.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работы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горячего питания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Школьная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годности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меню, маркировки посуды, снятие проб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ВР, медицинский работник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ведению школьной документации: алфавитная книга, книга приказов движения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Проанализировать, выявить недостатки и привести документацию в соответствие с требованиями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Комплексный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на соответствие с требованиями приказа МОН РК № 130 от 06.04.2020 г.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Замдиректора по УР, делопроизводитель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Состояние личных дел работников школы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Оценивание состояния личных дел работников школы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Личные дела работников школы, книга приказов по личному составу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Делопроизводитель, председатель профкома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Д.Секербекова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аттестуемых учителей в системе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pedat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bilimal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Загрузка портфолио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И.о.заместителя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директора по УР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А.Оспанова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И.о.заместителя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директора по УР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А.Оспанова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преподавания предметов естественнонаучного цикла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эффективности дифференциации методов в целях формирования естественнонаучной грамотности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 5-11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EC208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B116D4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процессом адаптации обучающихся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5-х классов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Изучения уровня адаптации детей, обеспечение психолого-педагогической поддержки в УВП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5-е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проведение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психодиагнос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-тики, анкетирование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соц. педагог, 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функциональной грамотности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занятиях «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Естествознание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«Химия», «Физика», «География», «Биология» в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5-11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классах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развития функциональной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естественнонаучной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грамотности 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5-11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ind w:right="-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функциональной грамотности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/ наблюдение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процессом адаптации обучающихся 10 классов к условиям обучения в старшей школе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психолого-педагогической поддержки обучающимися и педагогам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10-е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проведение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психодиагнос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-тики, анкетирование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Замдиректора по УР, социальный педагог, 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  инновационных технологий в рамках развития исследовательских навыков обучающихся на уроках естествознания в 5-6 классах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исследовательских навыков учеников, определение рациональности использованных методов, приёмов и форм работы учителя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ind w:right="-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естествознания, КСП,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</w:t>
            </w:r>
            <w:proofErr w:type="spellEnd"/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тельские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навыки учеников 5-6 классов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ind w:right="-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/ рассмотрение КСП , беседа с учителем,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срезы знаний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работой педагогов с обучающимися, имеющими одну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«3» или «4» по предметам РУП по итогам 1-й четверти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Обеспечение реализации индивидуального подхода при работе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педагогов с данной категорией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2–11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занятий, беседа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C92C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Состояние работы по освоению сложных тем для обучающихся (5-11 классы)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затруднений в освоение сложных тем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КСП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анкетирование, анализ, наблюдение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Заместители директора, 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Руководители кафедр </w:t>
            </w:r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Справка с выводами и рекомендациями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участия в конкурсах научных проектов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участия в конкурсах разного уровня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результативности проектов (по кафедрам и предметам, по научным руководителям, по уровню конкурса)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6D4" w:rsidRPr="00683D31" w:rsidRDefault="00201FA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Контроль за деятельнос</w:t>
            </w:r>
            <w:r w:rsidR="001C33E4"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тью школьной библиотеки, кафедры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классных руководителей, школьного читательского клуба в рамках реализации проекта «Читающая школа –читающая нация»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Оценка уровня организации работы по реализации проекта «Читающая школа – читающая нация»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Документация библиотеки и кафедра классных руководителей, занятия клуба,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интернет-ресурсы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школы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Проверка документации, беседа с обучающимися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6D4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Организация работы с родителями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Качество работы триады школа-ученик-родитель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Тематиче</w:t>
            </w:r>
            <w:proofErr w:type="spellEnd"/>
          </w:p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Анализ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план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воспитательных мероприяти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ресурсов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Заседание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НМС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протокол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Контроль качества организации внеклассной работы в школе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Оценка качества проведения занятий в кружках и секциях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Школьные курсы по выбору и спортивные секции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кружков. Беседа. Мониторинг заполнения НОБД занятости детей во внеурочное время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7–11 ноября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УР,  </w:t>
            </w:r>
            <w:r w:rsidR="00B116D4"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D4" w:rsidRPr="00683D31" w:rsidRDefault="00B116D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Контроль занятости обучающихся, состоящих на всех видах учета во внеурочное время (ОДН, ВШК, группа особого внимания)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Оценивание деятельности классных руководителей по обеспечению 100 % охвата обучающихся, состоящих на всех видах учета, организаций дополнительного образования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Анализ данных</w:t>
            </w:r>
          </w:p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B116D4"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201FA3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A3" w:rsidRPr="00683D31" w:rsidRDefault="005B5C7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деятельностью классных руководителей по профилактике правонарушений, бытового насилия,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Оценка эффективности работы классных руководителей по профилактике правонарушений,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, бытового насилия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Посещение классных часов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Индивидуальная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201FA3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A3" w:rsidRPr="00683D31" w:rsidRDefault="005B5C7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работы психологической службы школы по вопросу мониторинга участия обучающихся школы в группах социальных сетей, пропагандирующих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аутодеструктив-ное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среди несовершеннолетних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Оценка продуктивности мониторинга социальных сетей </w:t>
            </w:r>
          </w:p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Социальные сети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Беседа, </w:t>
            </w:r>
          </w:p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консультация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201FA3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A3" w:rsidRPr="00683D31" w:rsidRDefault="005B5C7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соответствия программ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вовлечен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учащихся 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работу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кружков 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201FA3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A3" w:rsidRPr="00683D31" w:rsidRDefault="005B5C7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Привлечение обучающихся к управлению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воспитательным процессом в организациях образования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 xml:space="preserve">Изучение действенных способов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п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ривлечени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учащихся к воспитательному процессу,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поддержки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их активн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участи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мероприятиях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lastRenderedPageBreak/>
              <w:t>Система самоуправления</w:t>
            </w:r>
          </w:p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нкетирова</w:t>
            </w:r>
          </w:p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ние, изучение планов, интервью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Каждую четверть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FA3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5B5C7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="00493A6A"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трудност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обучении и личностном развитии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документов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обучающихся, требующих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инклюзивного обучения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чител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дефектолог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логопед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педагог-психолога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Анализ планов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КСП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контроль уроков и классных часов,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B116D4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D4" w:rsidRPr="00683D31" w:rsidRDefault="005B5C75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Уровень организации военно-патриотическ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ого воспитания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ров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ня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организации военно-патриотического воспитания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качества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мероприятий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План работы, планы мероприятий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Посещение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заняти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 интервью, изучение документа</w:t>
            </w:r>
          </w:p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Очередной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201FA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B116D4"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педагог-организатор </w:t>
            </w:r>
            <w:proofErr w:type="spellStart"/>
            <w:r w:rsidR="00B116D4"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НВиТП</w:t>
            </w:r>
            <w:proofErr w:type="spellEnd"/>
            <w:r w:rsidR="00B116D4"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воспитатели ГПД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D4" w:rsidRPr="00683D31" w:rsidRDefault="00B116D4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705AA3" w:rsidRPr="00683D31" w:rsidRDefault="00705AA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814357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ind w:right="-1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814357" w:rsidRPr="00683D31" w:rsidTr="00683D31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14357" w:rsidRPr="00683D31" w:rsidTr="00683D31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814357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комиссии по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питания.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меню,</w:t>
            </w:r>
            <w:r w:rsidR="00C00125"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маркировки посуды, снятие проб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ВР, медицинский работник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аттестуемых учителей в системе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pedat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bilimal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прохождение ОЗП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Загрузка портфолио, прохождение ОЗП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1DC" w:rsidRPr="00683D31" w:rsidRDefault="005B01DC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814357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преподавания предметов политехнического цикла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эффективности дифференциации методов в целях формирования математической, информационной и естественнонаучной грамотности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 5-11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функциональной грамотности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занятиях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Математика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, «Информатика», в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5-11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классах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Определение уровня развития функциональной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математической и информационной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грамотности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5-11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ind w:right="-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Уровень функциональной грамотности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/ наблюдение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навыков логического мышления обучающихся при использовании информационно-коммуникационных технологий в рамках преподавания предметов информатики (3-4 класс), цифровая грамотность 1-2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использования учителем цифровых технологий, уровня развития логического мышления учеников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цифровой грамотности, информатики в 1-4 классах, логическое мышление учеников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 контроль/ наблюдение урока, тестирование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заседании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57" w:rsidRPr="00683D31" w:rsidRDefault="00AA175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деятельностью классных руководителей 9, 11-х классов и психологической службы школы по оказанию помощи обучающимся в выборе дальнейшей траектории образования (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Оценивание качества работы классных руководителей и психологической службы школы по оказанию помощи будущим выпускникам в выборе дальнейшей траектории образования (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Профессиона-льная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траектория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документации 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5B01D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814357"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, 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качества знаний по итогам </w:t>
            </w:r>
            <w:r w:rsidR="0041204D"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1 полугодия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Определение 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обучающихся группы резерва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директора,</w:t>
            </w:r>
          </w:p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работы по устранению пробелов в знаниях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работы учителей, КСП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отчеты учителей-предметников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директора, </w:t>
            </w:r>
          </w:p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кафедр 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подготовительной работы к ЕНТ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директора, </w:t>
            </w:r>
          </w:p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57" w:rsidRPr="00683D31" w:rsidRDefault="00AA175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Эффективность и системность работы НОУ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сильных и слабых сторон плана, мероприятий в рамках работы НОУ, определение способов повышения эффективности работы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НОУ (научного общества учащихся)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заседаний НОУ, дебатов, семинаров,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коучингов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проверка плана, материалов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357" w:rsidRPr="00683D31" w:rsidRDefault="005B01DC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357" w:rsidRPr="00683D31" w:rsidRDefault="00814357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SWOT-анализ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затруднений молодых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Наблюдение: посещение уроков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4357" w:rsidRPr="00683D31" w:rsidTr="00683D31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814357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57" w:rsidRPr="00683D31" w:rsidRDefault="00814357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занятости учащихся в каникулярное время</w:t>
            </w:r>
          </w:p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План мероприятий на период </w:t>
            </w:r>
            <w:r w:rsidR="00633715"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зимних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 каникул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Анализ работы классных руководителей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="00814357"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357" w:rsidRPr="00683D31" w:rsidRDefault="00814357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январь</w:t>
            </w:r>
          </w:p>
        </w:tc>
      </w:tr>
      <w:tr w:rsidR="00CA3C2C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2C" w:rsidRPr="00683D31" w:rsidRDefault="00CA3C2C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 деятельностью классных руководителей по профилактике правонарушений, бытового насилия, буллинга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Оценка эффективности работы классных руководителей по профилактике правонарушений, буллинга, бытового насилия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Посещение классных часов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Индивидуальная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2C" w:rsidRPr="00683D31" w:rsidTr="00683D31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2C" w:rsidRPr="00683D31" w:rsidRDefault="005F065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ind w:left="-51" w:right="-99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Работа организаций самоуправления, «Жас ұлан», «Жас қыран», «Жас сарбаз»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Определение эффективности работы организаций «Жас ұлан», «Жас қыран», органов самоуправления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Система самоуправле</w:t>
            </w:r>
          </w:p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Изучение документации, проведение интервью по открытым вопросам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3C2C" w:rsidRPr="00683D31" w:rsidRDefault="00CA3C2C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F0077E" w:rsidRDefault="00F0077E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F5A69" w:rsidRDefault="009F5A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7802B1" w:rsidRPr="00683D31" w:rsidTr="00F0077E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ind w:right="-1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7802B1" w:rsidRPr="00683D31" w:rsidTr="00F0077E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802B1" w:rsidRPr="00683D31" w:rsidTr="00F0077E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7802B1" w:rsidRPr="00683D31" w:rsidTr="00F0077E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комиссии по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питания.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меню,маркировки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посуды, снятие проб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ВР, медицинский работник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B00F23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аттестационной работы за 1-полкгодие, составление перспективного плана аттестации на 2-полугодие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Перспективный план аттестации учителей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23" w:rsidRPr="00683D31" w:rsidRDefault="00B00F2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1" w:rsidRPr="00683D31" w:rsidRDefault="00643F0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НОБД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</w:t>
            </w:r>
            <w:proofErr w:type="spellEnd"/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по ТБ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кий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ind w:right="-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проверка документации по ТБ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Состояние преподавания физической культуры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эффективности дифференциации методов в целях формирования физической грамотности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 1-11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802B1" w:rsidRPr="00683D31" w:rsidTr="00CC1BF8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 обучающихся 4,8, 9-х классов к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PISA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МОДО,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ICILS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Качество подготовки обучающихся 4,8, 9-х классов к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PISA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МОДО,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ICILS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 4,8, 9-х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Пробное тестирование,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заседании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02B1" w:rsidRPr="00683D31" w:rsidTr="00CC1BF8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B1" w:rsidRPr="00683D31" w:rsidRDefault="007802B1" w:rsidP="001F466E">
            <w:pPr>
              <w:shd w:val="clear" w:color="auto" w:fill="FFFFFF" w:themeFill="background1"/>
              <w:ind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Своевременная реализация учебных курсов «Основы безопасности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жизнедеятельнос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«ПДД»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B12D64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 1-8</w:t>
            </w:r>
            <w:r w:rsidR="007802B1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</w:t>
            </w:r>
            <w:proofErr w:type="spellEnd"/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контроль / проверка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документаци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наблюдение,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Январь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по УР, 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заседании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работа по результатам проведённых СОР и СОЧ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Аналитические</w:t>
            </w:r>
            <w:r w:rsidR="007802B1"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отчёты учителей- предметников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октябрь, январь, март, 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643F0B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подготовительной работы к ИА, ЕНТ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уровня подготовки выпускников  9,11 классов к ИА, ЕНТ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9,11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директора, </w:t>
            </w:r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  <w:r w:rsidR="00CC1BF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 классами с низким качеством образования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знаний, работы СОР и СОЧ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кафедр 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9C580F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затруднений молодых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Наблюдение: посещение уроков</w:t>
            </w:r>
          </w:p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C580F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Осуществление эффективного наставничества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документации</w:t>
            </w:r>
          </w:p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80F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80F" w:rsidRPr="00683D31" w:rsidRDefault="009C580F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творческих/</w:t>
            </w:r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эффективности организации и проведения 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Lesson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улучшения практики 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Анкетирование</w:t>
            </w:r>
          </w:p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9C580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открытых уроков,  посещение уроков учителей , участие в школьных, районных НПК, олимпиадах, конкурсах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Итоги контроля занятости учащихся в каникулярное время</w:t>
            </w:r>
          </w:p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План мероприятий на период </w:t>
            </w:r>
            <w:r w:rsidR="00E04525"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зимних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  каникул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Анализ работы классных руководителей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BB0D9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="007802B1"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02B1" w:rsidRPr="00683D31" w:rsidTr="00F0077E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B1" w:rsidRPr="00683D31" w:rsidRDefault="007802B1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 деятельностью классных руководителей по профилактике правонарушений, бытового насилия, буллинга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Оценка эффективности работы классных руководителей по профилактике правонарушений, буллинга, бытового насилия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Посещение классных часов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Индивидуальная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BB0D9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2B1" w:rsidRPr="00683D31" w:rsidRDefault="007802B1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0D96" w:rsidRPr="00683D31" w:rsidTr="00F0077E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96" w:rsidRPr="00683D31" w:rsidRDefault="00BB0D9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Уровень проведения спортивных секций и кружковой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ind w:right="-80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 соответствия программ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ы кружка содержанию занятия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диагностика затруднений в процессе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вовлечен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ия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 учащихся 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работу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кружков 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спортивных секций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Занятия спортивных секций и кружков, результаты анкетирования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Фронталь</w:t>
            </w:r>
            <w:proofErr w:type="spellEnd"/>
          </w:p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ind w:right="-169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Анкетирование, интервью, диагностика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январь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BB0D96" w:rsidRPr="00683D31" w:rsidTr="00F0077E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96" w:rsidRPr="00683D31" w:rsidRDefault="00BB0D9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ind w:left="-51" w:right="-99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Работа организаций самоуправления, «Жас ұлан», «Жас қыран», «Жас сарбаз»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Определение эффективности работы организаций «Жас ұлан», «Жас қыран», органов самоуправления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Система самоуправле</w:t>
            </w:r>
          </w:p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Изучение документации, проведение интервью по открытым вопросам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D96" w:rsidRPr="00683D31" w:rsidRDefault="00BB0D9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B4F43" w:rsidRPr="00683D31" w:rsidRDefault="004B4F43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266"/>
        <w:gridCol w:w="1686"/>
        <w:gridCol w:w="1059"/>
        <w:gridCol w:w="1556"/>
        <w:gridCol w:w="1003"/>
        <w:gridCol w:w="1920"/>
        <w:gridCol w:w="1392"/>
        <w:gridCol w:w="1739"/>
        <w:gridCol w:w="961"/>
        <w:gridCol w:w="15"/>
      </w:tblGrid>
      <w:tr w:rsidR="005407BD" w:rsidRPr="00683D31" w:rsidTr="00415B6A">
        <w:trPr>
          <w:gridAfter w:val="1"/>
          <w:wAfter w:w="15" w:type="dxa"/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5407BD" w:rsidRPr="00683D31" w:rsidTr="00415B6A">
        <w:trPr>
          <w:gridAfter w:val="1"/>
          <w:wAfter w:w="15" w:type="dxa"/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407BD" w:rsidRPr="00683D31" w:rsidTr="00415B6A">
        <w:trPr>
          <w:trHeight w:val="255"/>
        </w:trPr>
        <w:tc>
          <w:tcPr>
            <w:tcW w:w="16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5407BD" w:rsidRPr="00683D31" w:rsidTr="00415B6A">
        <w:trPr>
          <w:trHeight w:val="300"/>
        </w:trPr>
        <w:tc>
          <w:tcPr>
            <w:tcW w:w="16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</w:p>
          <w:p w:rsidR="005407BD" w:rsidRPr="00683D31" w:rsidRDefault="00746479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479">
              <w:rPr>
                <w:rFonts w:ascii="Times New Roman" w:hAnsi="Times New Roman" w:cs="Times New Roman"/>
                <w:sz w:val="20"/>
                <w:szCs w:val="20"/>
              </w:rPr>
              <w:t>мониторинговой комиссии по качеству питания</w:t>
            </w:r>
            <w:r w:rsidR="005407BD" w:rsidRPr="00683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Школьная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Столовая, школьная документация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меню, маркировки посуды, снятие проб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3F526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ВР</w:t>
            </w:r>
            <w:r w:rsidR="005407BD"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, медицинский работник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7BD" w:rsidRPr="00683D31" w:rsidTr="00415B6A">
        <w:trPr>
          <w:trHeight w:val="300"/>
        </w:trPr>
        <w:tc>
          <w:tcPr>
            <w:tcW w:w="16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Состояние преподавания предметов эстетического цикла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эффективности дифференциации методов в целях формирования эстетической грамотности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 2-11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подготовительной работы к ИА, ЕНТ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уровня подготовки выпускников  9,11 классов к ИА, ЕНТ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9,11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директора, </w:t>
            </w:r>
          </w:p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 обучающихся 4,8, 9-х классов к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PISA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МОДО,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ICILS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Качество подготовки обучающихся 4,8, 9-х классов к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PISA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МОДО,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ICILS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 4,8, 9-х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Пробное тестирование, 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68102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="005407BD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УР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D7717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07BD" w:rsidRPr="00683D31" w:rsidTr="00415B6A">
        <w:trPr>
          <w:trHeight w:val="300"/>
        </w:trPr>
        <w:tc>
          <w:tcPr>
            <w:tcW w:w="16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причин и последствий неуспеваемости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Своевременное выявление причин и снижение последствий неуспеваемости на успешное обучение учеников по естественнонаучному направлению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по восполнению знаний учителей  естественнонаучного </w:t>
            </w:r>
            <w:r w:rsidR="0072767E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аналитические отчёты учителей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Заместители </w:t>
            </w:r>
            <w:proofErr w:type="gram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 ,</w:t>
            </w:r>
            <w:proofErr w:type="gramEnd"/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Руководители кафедр </w:t>
            </w:r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6A0C4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Состояние работы по освоению сложных тем для обучающихся (5-11 классы)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затруднений в освоение сложных тем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КСП</w:t>
            </w:r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анкетирование, анализ, наблюдение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Заместители директора, </w:t>
            </w:r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Руководители кафедр </w:t>
            </w:r>
          </w:p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D7717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Справка с выводами и рекомендациями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7BD" w:rsidRPr="00683D31" w:rsidTr="00415B6A">
        <w:trPr>
          <w:trHeight w:val="300"/>
        </w:trPr>
        <w:tc>
          <w:tcPr>
            <w:tcW w:w="16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5407BD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Эффективность и системность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работы НОУ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Определение сильных и слабых сторон плана,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мероприятий в рамках работы НОУ, определение способов повышения эффективности работы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Работа НОУ (научного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общества учащихся)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Посещение заседаний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НОУ, дебатов, семинаров,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коучингов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проверка плана, материалов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BD" w:rsidRPr="00683D31" w:rsidRDefault="005407BD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7BD" w:rsidRPr="00683D31" w:rsidRDefault="0068102A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Справка с выводами 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7BD" w:rsidRPr="00683D31" w:rsidTr="00415B6A">
        <w:trPr>
          <w:trHeight w:val="300"/>
        </w:trPr>
        <w:tc>
          <w:tcPr>
            <w:tcW w:w="16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BD" w:rsidRPr="00683D31" w:rsidRDefault="005407B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68102A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A" w:rsidRPr="00683D31" w:rsidRDefault="0068102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затруднений молодых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Наблюдение: посещение уроков</w:t>
            </w:r>
          </w:p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2A" w:rsidRPr="00683D31" w:rsidRDefault="0068102A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качество участия в коллективных педагогических проектах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документации</w:t>
            </w:r>
          </w:p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7BF0" w:rsidRPr="00683D31" w:rsidTr="00415B6A">
        <w:trPr>
          <w:trHeight w:val="300"/>
        </w:trPr>
        <w:tc>
          <w:tcPr>
            <w:tcW w:w="16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Организация работы с родителями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Качество работы триады школа-ученик-родитель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Тематиче</w:t>
            </w:r>
            <w:proofErr w:type="spellEnd"/>
          </w:p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Анализ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план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воспитательных мероприяти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ресурсов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протокол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занятости обучающихся, состоящих на всех видах учета во внеурочное время (ОДН, ВШК, группа особого внимания)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Оценивание деятельности классных руководителей по обеспечению 100 % охвата обучающихся, состоящих на всех видах учета, организаций дополнительного образования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Учебно-</w:t>
            </w:r>
          </w:p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воспитательный процесс</w:t>
            </w:r>
          </w:p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Анализ данных</w:t>
            </w:r>
          </w:p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 деятельностью классных руководителей по профилактике правонарушений, бытового насилия, буллинга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Оценка эффективности работы классных руководителей по профилактике правонарушений, буллинга, бытового насилия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Посещение классных часов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Индивидуальная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работы психологической службы школы по вопросу мониторинга участия обучающихся школы в группах социальных сетей, пропагандирующих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аутодеструктивное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среди несовершеннолетних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Оценка продуктивности мониторинга социальных сетей </w:t>
            </w:r>
          </w:p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Социальные сети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Беседа, </w:t>
            </w:r>
          </w:p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консультация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соответствия программ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вовлечен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учащихся 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работу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кружков 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E67BF0" w:rsidRPr="00683D31" w:rsidTr="00415B6A">
        <w:trPr>
          <w:gridAfter w:val="1"/>
          <w:wAfter w:w="15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трудностя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обучении и личностном развитии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изучение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документов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обучающихся, требующих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инклюзивного обучения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Работа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чител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дефектолог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логопед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педагог-психолога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Анализ планов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КСП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контроль уроков и классных часов,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ВР, УР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BF0" w:rsidRPr="00683D31" w:rsidRDefault="00E67BF0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2F4490" w:rsidRDefault="002F4490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415B6A" w:rsidRPr="00683D31" w:rsidRDefault="00415B6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7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124"/>
        <w:gridCol w:w="1686"/>
        <w:gridCol w:w="1059"/>
        <w:gridCol w:w="1556"/>
        <w:gridCol w:w="1003"/>
        <w:gridCol w:w="1611"/>
        <w:gridCol w:w="1900"/>
        <w:gridCol w:w="1739"/>
        <w:gridCol w:w="957"/>
        <w:gridCol w:w="24"/>
      </w:tblGrid>
      <w:tr w:rsidR="00241186" w:rsidRPr="00683D31" w:rsidTr="00C15C69">
        <w:trPr>
          <w:gridAfter w:val="1"/>
          <w:wAfter w:w="24" w:type="dxa"/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ind w:right="-1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241186" w:rsidRPr="00683D31" w:rsidTr="00C15C69">
        <w:trPr>
          <w:gridAfter w:val="1"/>
          <w:wAfter w:w="24" w:type="dxa"/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41186" w:rsidRPr="00683D31" w:rsidTr="00C15C69">
        <w:trPr>
          <w:trHeight w:val="255"/>
        </w:trPr>
        <w:tc>
          <w:tcPr>
            <w:tcW w:w="16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241186" w:rsidRPr="00683D31" w:rsidTr="00C15C69">
        <w:trPr>
          <w:trHeight w:val="300"/>
        </w:trPr>
        <w:tc>
          <w:tcPr>
            <w:tcW w:w="16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Организация горячего питания в 3-четверти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меню,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маркировки посуды, снятие проб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ВР, медицинский работник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526D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аттестуемых учителей в системе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pedat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bilimal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прохождение ОЗП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Загрузка портфолио, прохождение ОЗП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26D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26D" w:rsidRPr="00683D31" w:rsidRDefault="003F526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186" w:rsidRPr="00683D31" w:rsidTr="00C15C69">
        <w:trPr>
          <w:trHeight w:val="300"/>
        </w:trPr>
        <w:tc>
          <w:tcPr>
            <w:tcW w:w="16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преподавания предметов общественно-гуманитарного цикла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эффективности дифференциации методов в целях формирования исторической, читательской грамотности обучающихся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 5-11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подготовки обучающихся 4,8, 9-х классов в рамках подготовки к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PISA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МОДО,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ICILS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Оценить качество подготовки обучающихся 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4,8, 9-х классов по предметам, вынесенным на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PISA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МОДО,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ICILS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 4,8, 9-х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Пробное тестирование, анализ, собеседование, посещение уроков с рассмотрением заданий в КСП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Результаты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оценивания по итогам четверти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ind w:right="-9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Работы СОР, СОЧ обучающихся (выборочно), анализ СОР/СОЧ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  <w:proofErr w:type="spellEnd"/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Заместители </w:t>
            </w:r>
            <w:r w:rsidR="003F526D"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директора по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Май </w:t>
            </w:r>
          </w:p>
        </w:tc>
      </w:tr>
      <w:tr w:rsidR="00241186" w:rsidRPr="00683D31" w:rsidTr="00C15C69">
        <w:trPr>
          <w:trHeight w:val="300"/>
        </w:trPr>
        <w:tc>
          <w:tcPr>
            <w:tcW w:w="160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Сравнительный анализ качества знаний по итогам 3 учебной четверти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Определение эффективности работы учителей-предметников с обучающимися-резервистами (имеющими одну «4», одну «3» по результатам четверти)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обучающихся группы резерва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:rsidR="00241186" w:rsidRPr="00683D31" w:rsidRDefault="00241186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241186" w:rsidRPr="00683D31" w:rsidRDefault="00241186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подготовительной работы к ИА, ЕНТ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9,11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директора, </w:t>
            </w:r>
          </w:p>
          <w:p w:rsidR="00241186" w:rsidRPr="00683D31" w:rsidRDefault="00241186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</w:p>
          <w:p w:rsidR="00241186" w:rsidRPr="00683D31" w:rsidRDefault="00241186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186" w:rsidRPr="00683D31" w:rsidTr="00C15C69">
        <w:trPr>
          <w:trHeight w:val="300"/>
        </w:trPr>
        <w:tc>
          <w:tcPr>
            <w:tcW w:w="16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Готовность ученика к ведению исследовательской деятельности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Определение готовности ученика к самостоятельной 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директора по УР</w:t>
            </w:r>
          </w:p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заседание 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186" w:rsidRPr="00683D31" w:rsidTr="00C15C69">
        <w:trPr>
          <w:trHeight w:val="300"/>
        </w:trPr>
        <w:tc>
          <w:tcPr>
            <w:tcW w:w="16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8A5363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затруднений молодых педагогов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Наблюдение: посещение уроков</w:t>
            </w:r>
          </w:p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5363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Осуществление эффективного наставничества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Учебно-воспитательная работа</w:t>
            </w:r>
          </w:p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документации</w:t>
            </w:r>
          </w:p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63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творческих/</w:t>
            </w:r>
          </w:p>
          <w:p w:rsidR="008A5363" w:rsidRPr="00683D31" w:rsidRDefault="008A536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эффективности организации и проведения 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Lesson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Action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Research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улучшения практики  педагогов и повышения КЗ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Анкетирование</w:t>
            </w:r>
          </w:p>
          <w:p w:rsidR="008A5363" w:rsidRPr="00683D31" w:rsidRDefault="008A536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</w:p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1186" w:rsidRPr="00683D31" w:rsidTr="00C15C69">
        <w:trPr>
          <w:trHeight w:val="300"/>
        </w:trPr>
        <w:tc>
          <w:tcPr>
            <w:tcW w:w="16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VІ. Контроль за качеством воспитательного процесса, проведением мероприятий</w:t>
            </w: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занятости обучающихся в каникулярное время</w:t>
            </w:r>
          </w:p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План мероприятий на период весенних каникул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Анализ работы классных руководителей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</w:t>
            </w:r>
          </w:p>
          <w:p w:rsidR="00241186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директора по </w:t>
            </w:r>
            <w:r w:rsidR="00241186"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5363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Контроль за деятельностью классных руководителей по профилактике правонарушений, бытового насилия, буллинга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 xml:space="preserve">Оценка эффективности работы классных руководителей по профилактике правонарушений, буллинга, бытового насилия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Посещение классных часов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Индивидуальная беседа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color w:val="auto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5363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Уровень проведения спортивных секций и кружковой работы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 соответствия программ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ы кружка содержанию занятия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диагностика затруднений в процессе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вовлечен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ия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обучающихся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 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 xml:space="preserve">работу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 xml:space="preserve">кружков 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спортивных секций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Занятия спортивных секций и кружков, результаты анкетирования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Фронталь</w:t>
            </w:r>
            <w:proofErr w:type="spellEnd"/>
          </w:p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Анкетирование, интервью, диагностика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  <w:t>март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363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241186" w:rsidRPr="00683D31" w:rsidTr="00C15C69">
        <w:trPr>
          <w:gridAfter w:val="1"/>
          <w:wAfter w:w="24" w:type="dxa"/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ind w:left="-51" w:right="-99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Работа организаций самоуправления, «Жас ұлан», «Жас қыран», «Жас сарбаз»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Определение эффективности работы организаций «Жас ұлан», «Жас қыран», органов самоуправления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Система самоуправле</w:t>
            </w:r>
          </w:p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Изучение документации, проведение интервью по открытым вопросам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8A5363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186" w:rsidRPr="00683D31" w:rsidRDefault="00241186" w:rsidP="001F466E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F0077E" w:rsidRDefault="00F0077E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15C69" w:rsidRDefault="00C15C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C40C7" w:rsidRDefault="009C40C7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C15C69" w:rsidRPr="00683D31" w:rsidRDefault="00C15C69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F42D02" w:rsidRPr="00683D31" w:rsidTr="00F42D02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F42D02" w:rsidRPr="00683D31" w:rsidTr="00F42D02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42D02" w:rsidRPr="00683D31" w:rsidTr="00F42D02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</w:tr>
      <w:tr w:rsidR="00F42D02" w:rsidRPr="00683D31" w:rsidTr="00F42D02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F42D02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Проверка личных дел обучающихся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Оценивание состояния личных дел обучающихся 1-11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Личные дела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Администрация, делопроизводитель, классные руководители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2D02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2D02" w:rsidRPr="00683D31" w:rsidTr="00F42D02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санитарно-эпидемиологических требований к объектам образования, оценка организации горячего питания, охвата обучающихся горячим питанием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Столовая, документация, меню, обучающиеся 1-11 классов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/тематический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</w:t>
            </w:r>
          </w:p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документов столовой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="00F42D02"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ВР, социальный педагог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02" w:rsidRPr="00683D31" w:rsidRDefault="00F42D02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0F6E" w:rsidRPr="00683D31" w:rsidTr="00F42D02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Портфолио достижений педагогов, прохождение ОЗП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Персональный/изучение документов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DB275A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F6E" w:rsidRPr="00683D31" w:rsidRDefault="00FE0F6E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AF8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итоговой </w:t>
            </w:r>
            <w:r w:rsidR="00414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промежуточной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подготовки администрации и</w:t>
            </w:r>
            <w:r w:rsidR="00414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педагогического коллектива к итоговой и промежуточной аттестации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ind w:right="-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ind w:right="-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AF8" w:rsidRPr="00683D31" w:rsidTr="00057480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pStyle w:val="TableParagraph"/>
              <w:shd w:val="clear" w:color="auto" w:fill="FFFFFF" w:themeFill="background1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приема </w:t>
            </w:r>
            <w:r w:rsidRPr="00683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детей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в группу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подготовки, 1 класс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pStyle w:val="TableParagraph"/>
              <w:shd w:val="clear" w:color="auto" w:fill="FFFFFF" w:themeFill="background1"/>
              <w:ind w:right="15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Уровень организации приема детей, предварительное комплектование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pStyle w:val="TableParagraph"/>
              <w:shd w:val="clear" w:color="auto" w:fill="FFFFFF" w:themeFill="background1"/>
              <w:ind w:left="13" w:right="26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Администрация школы, классные руководители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Тематический ,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pStyle w:val="TableParagraph"/>
              <w:shd w:val="clear" w:color="auto" w:fill="FFFFFF" w:themeFill="background1"/>
              <w:ind w:left="10" w:righ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Изучение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документации,оказание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госуслуги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 системе 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e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bilimal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kz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Май </w:t>
            </w:r>
          </w:p>
        </w:tc>
      </w:tr>
      <w:tr w:rsidR="00DD5AF8" w:rsidRPr="00683D31" w:rsidTr="00F42D02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DD5AF8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преподавания учителей начальных классов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Изучение эффективности дифференциации методов для развития навыков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предметы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1-4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proofErr w:type="spellEnd"/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контроль/ наблюдение урока, интервью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Заместители директора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DD5AF8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функциональной грамотности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1-4 классов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уровня развития функциональной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грамотности 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1-4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читательской, математической, логической, письменной грамотности. Проверка техники чтения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/ наблюдение</w:t>
            </w: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DD5AF8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Итоги участия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МОДО, и в международных исследованиях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4B3646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Анализ участия</w:t>
            </w:r>
            <w:r w:rsidR="00DD5AF8"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в МОДО и в международных исследованиях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Результаты пробного тестирования учеников 4, 8-9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  <w:proofErr w:type="spellEnd"/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4B3646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5AF8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Своевременная реализация учебных курсов «Основы безопасности жизнедеятельности» и «ПДД»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</w:t>
            </w:r>
            <w:proofErr w:type="spellEnd"/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Комплексно-обобщающий контроль / проверка документации, наблюдение, опрос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Заместитель по УР, 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646" w:rsidRPr="00683D31" w:rsidRDefault="004B3646" w:rsidP="004B36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Совещание при заме</w:t>
            </w:r>
          </w:p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5AF8" w:rsidRPr="00683D31" w:rsidTr="00F42D02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F8" w:rsidRPr="00683D31" w:rsidRDefault="00DD5AF8" w:rsidP="00DD5A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13329D" w:rsidRPr="00683D31" w:rsidTr="00057480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низация работы с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 низкой мотивации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эффективности и своевременности работы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обучающимися низкой мотивации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планов работы с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 низкой мотивации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документов, анализ, тестирование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Заместители директора </w:t>
            </w:r>
          </w:p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29D" w:rsidRPr="00683D31" w:rsidTr="00F42D02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13329D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успешности учеников из базы данных талантливых и мотивированных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Определение успешности учеников из базы данных талантливых и мотивированных детей, диагностика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личной эффективности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База талантливых и мотивированных детей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</w:t>
            </w:r>
          </w:p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льный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Мониторинг, анализ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заполнениия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 наблюдения за прогрессом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учеников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успешности, анализ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29D" w:rsidRPr="00683D31" w:rsidTr="00F42D02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13329D" w:rsidRPr="00683D31" w:rsidTr="00F42D0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качества разработки и реализации ССП и КСП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документации: ССП и КСП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Заместитель 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29D" w:rsidRPr="00683D31" w:rsidTr="00F42D02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3329D" w:rsidRPr="00683D31" w:rsidTr="00F42D02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с р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одител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Апрель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Заместитель  директора по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Совещание при заме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3329D" w:rsidRPr="00683D31" w:rsidTr="00F42D02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Качество п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роведения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классных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Обеспечение требований к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содержани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классного часа и внедрени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новых подходов к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воспитанию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Разработки классных часов 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1-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11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посещение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анализ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классных часов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беседа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Апрель</w:t>
            </w:r>
          </w:p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Заместитель  директора по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3329D" w:rsidRPr="00683D31" w:rsidTr="00F42D02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Состояние р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качества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профилактических мероприятий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учащи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ся, склонны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ми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 правонарушениям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пропускающих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занятия без уважительной причины и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совершающих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проступки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Работа по профилактике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правонаруше</w:t>
            </w:r>
            <w:proofErr w:type="spellEnd"/>
          </w:p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детей группы риска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Изучение документа</w:t>
            </w:r>
          </w:p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ции,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запросов, контроль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Заместитель  директора по 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</w:t>
            </w:r>
          </w:p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9D" w:rsidRPr="00683D31" w:rsidRDefault="0013329D" w:rsidP="0013329D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627112" w:rsidRDefault="00627112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E0754" w:rsidRDefault="009E0754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E0754" w:rsidRDefault="009E0754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E0754" w:rsidRDefault="009E0754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E0754" w:rsidRDefault="009E0754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E0754" w:rsidRDefault="009E0754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3433BA" w:rsidRPr="00683D31" w:rsidRDefault="003433BA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4D12D3" w:rsidRPr="00683D31" w:rsidTr="00B0005B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D12D3" w:rsidRPr="00683D31" w:rsidTr="00B0005B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D12D3" w:rsidRPr="00683D31" w:rsidTr="00B0005B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2D3" w:rsidRPr="009C40C7" w:rsidRDefault="009C40C7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</w:p>
        </w:tc>
      </w:tr>
      <w:tr w:rsidR="004D12D3" w:rsidRPr="00683D31" w:rsidTr="00B0005B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4D12D3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личных дел обучающихся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Оценивание состояния личных дел обучающихся 1-11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Личные дела обучающихся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Тематический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Администрация, делопроизводитель, классные руководители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2D3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2D3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санитарно-эпидемиологических требований к объектам образования, оценка организации горячего питания, охвата обучающихся горячим питанием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Столовая, документация, меню, обучающиеся 1-11 классов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/тематический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Комплексно-обобщающий/</w:t>
            </w: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документов столовой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еститель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ВР, социальный педагог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2D3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965B2F" w:rsidP="00965B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</w:t>
            </w:r>
            <w:r w:rsidR="004D12D3"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роведение итоговой </w:t>
            </w:r>
            <w:r w:rsidR="00FD3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промежуточной </w:t>
            </w:r>
            <w:r w:rsidR="004D12D3"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 обучающихся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FD3E0D" w:rsidRDefault="00FD3E0D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E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Соблюдение графика проведения государственных и переводных экзаменов и консультаций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033F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/ изучение документов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033F66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  <w:r w:rsidR="004D12D3"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делопроизводства на государственном языке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соблюдений требований к  ведению документации на государственном языке в соответствии с Законом Республики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Казахстан от 11 июля 1997 года № 151-I «О языках в Республике Казахстан»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Документация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E0622F" w:rsidRPr="00683D31" w:rsidRDefault="00E0622F" w:rsidP="00E0622F">
            <w:pPr>
              <w:shd w:val="clear" w:color="auto" w:fill="FFFFFF" w:themeFill="background1"/>
              <w:ind w:right="-3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тический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Протоколы, приказы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</w:t>
            </w:r>
            <w:proofErr w:type="spellEnd"/>
          </w:p>
          <w:p w:rsidR="00E0622F" w:rsidRPr="00683D31" w:rsidRDefault="00E0622F" w:rsidP="00E0622F">
            <w:pPr>
              <w:shd w:val="clear" w:color="auto" w:fill="FFFFFF" w:themeFill="background1"/>
              <w:ind w:right="-17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тальный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 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приема </w:t>
            </w:r>
            <w:r w:rsidRPr="00683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детей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в группу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подготовки, 1 класс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right="15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Уровень организации приема детей, предварительное комплектование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3" w:right="26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Администрация школы, классные руководители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Тематический ,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0" w:righ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Изучение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документации,оказание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госуслуги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 системе 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e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bilimal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kz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9" w:right="4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Справка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Июнь  </w:t>
            </w:r>
          </w:p>
        </w:tc>
      </w:tr>
      <w:tr w:rsidR="00E0622F" w:rsidRPr="00683D31" w:rsidTr="00B0005B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Качество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преподавания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занятий по выбору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качества преподавания и уровня учебных навыков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занятиям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выбору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предметов по выбору,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ССП,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КСП, результаты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собеседования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Комплексно-обобщающий / наблюдение, изучение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ССП,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КСП,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ПО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Мониторинг ответственности и эффективности работы учителей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Сбор данных и изучение результативности работы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кафедр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работы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кафедр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руководители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кафедр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Выписка из протокола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Устранение дезадаптации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Анализ изучения дезадаптации обучающихся 1,5,10 классов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Дезадаптариованные обучающиеся 1,5,10 классов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Анкетирование, посещение уроков, 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Заместитель директора по УР, 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Осуществление преемственности в 4 классах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Уровень реализации плана преемственности в 4 классах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 классы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Посещение  уроков, 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Заместитель директора по УР, Педагоги-психологи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подготовительной работы к ЕНТ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результатов пробных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тетов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основным дисциплинам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пробного тестирования, анализ результатов</w:t>
            </w:r>
          </w:p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</w:p>
          <w:p w:rsidR="00E0622F" w:rsidRPr="00683D31" w:rsidRDefault="00E0622F" w:rsidP="00E0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Занятость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кружках и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секциях в школе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Составление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мониторинга по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охвату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обучающихся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внеурочной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деятельностью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ind w:right="-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Воспитательный процесс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Сбор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еститель 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директора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 ВР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 деятельности психологической службы школы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Уровень организации психологического сопровождения работы с родителями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Деятельность психологов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Психоло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/>
              </w:rPr>
              <w:t>г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ическая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служба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Протоколы</w:t>
            </w:r>
          </w:p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родительского собрания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с р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одител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Май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еститель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Заседа</w:t>
            </w:r>
          </w:p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кафедры классных руководителей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ind w:right="-129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Справка с 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Проведение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классных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Обеспечение требований к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содержани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классного часа и внедрени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ю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новых подходов к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воспитанию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Разработки классных часов 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1-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11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ах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посещение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анализ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классных часов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беседа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Май</w:t>
            </w:r>
          </w:p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еститель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Работа организаций самоуправления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«Жас ұлан», «Жас қыран»,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Жас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сарбаз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ind w:right="-82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работ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ы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организаций «Жас ұлан», «Жас қыран»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, «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Жас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сарбаз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»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самоуправления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. Реализация гражданского, военно-патриотического воспитания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ind w:right="-99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Система самоуправления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еститель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Состояние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профориентационной работы учащихся 9-11 классов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Диагностика эффективности работы по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профориентации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Результаты анкетирования учеников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9-11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Анкетирова</w:t>
            </w:r>
          </w:p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ние, собеседова</w:t>
            </w:r>
          </w:p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ind w:right="-157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Круглый год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ПО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-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4" w:right="29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пришкольного лагеря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4" w:right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занятости обучающихся школы,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организация, планирование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3" w:right="6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Посещение  обучающимися лагеря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4"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профильного лагеря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4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занятости воспитанников классов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сарбаз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, организация, планирование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3" w:right="6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Воспитанники классов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Жас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сарбаз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Посещение  обучающимися лагеря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E0622F" w:rsidRPr="00683D31" w:rsidTr="00B0005B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Соблюдение требований к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досуга обучающихся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профилактика правонарушений, безопасности во время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аникул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Досуг, летний отдых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обучающихся 1-11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Изучени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 документации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протоколов собраний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2F" w:rsidRPr="00683D31" w:rsidRDefault="00E0622F" w:rsidP="00E0622F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B0005B" w:rsidRDefault="00B0005B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65B2F" w:rsidRDefault="00965B2F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65B2F" w:rsidRDefault="00965B2F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:rsidR="00965B2F" w:rsidRPr="00683D31" w:rsidRDefault="00965B2F" w:rsidP="001F466E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24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4"/>
        <w:gridCol w:w="1908"/>
        <w:gridCol w:w="2013"/>
        <w:gridCol w:w="1686"/>
        <w:gridCol w:w="1059"/>
        <w:gridCol w:w="1556"/>
        <w:gridCol w:w="1003"/>
        <w:gridCol w:w="1920"/>
        <w:gridCol w:w="1900"/>
        <w:gridCol w:w="1739"/>
        <w:gridCol w:w="957"/>
      </w:tblGrid>
      <w:tr w:rsidR="004D12D3" w:rsidRPr="00683D31" w:rsidTr="004D12D3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4D12D3" w:rsidRPr="00683D31" w:rsidTr="004D12D3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D12D3" w:rsidRPr="00683D31" w:rsidTr="004D12D3">
        <w:trPr>
          <w:trHeight w:val="255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ИЮНЬ</w:t>
            </w:r>
          </w:p>
        </w:tc>
      </w:tr>
      <w:tr w:rsidR="004D12D3" w:rsidRPr="00683D31" w:rsidTr="004D12D3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правильности, полноты, своевременности, соответствия требованиям заполнения электронного журнала, выставления </w:t>
            </w:r>
            <w:r w:rsidR="0018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экзаменационных и итоговых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Персональный/ изучение страниц электронного журнала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B75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промежуточной и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итоговой аттестации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Итоги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проведения государственных</w:t>
            </w:r>
            <w:r w:rsidR="00B75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переводных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экзаменов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</w:t>
            </w:r>
            <w:proofErr w:type="spellEnd"/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/ 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системы наставничества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соответствия плана наставничества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поставленным целям, своевременности реализации плана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плана наставничества,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ШМУ, уроки молодых специалистов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Комплексно-обобщающий/ изучение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Июнь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8C5547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B7516F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приема </w:t>
            </w:r>
            <w:r w:rsidRPr="00683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детей </w:t>
            </w: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в группу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подготовки, 1 класс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right="15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Уровень организации приема детей, предварительное комплектование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left="13" w:right="26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Администрация школы, классные руководители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Тематический ,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B80026" w:rsidP="001F466E">
            <w:pPr>
              <w:pStyle w:val="TableParagraph"/>
              <w:shd w:val="clear" w:color="auto" w:fill="FFFFFF" w:themeFill="background1"/>
              <w:ind w:left="10" w:righ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Изучение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документаци</w:t>
            </w:r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,оказание</w:t>
            </w:r>
            <w:proofErr w:type="spellEnd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госуслуги</w:t>
            </w:r>
            <w:proofErr w:type="spellEnd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 системе </w:t>
            </w:r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e</w:t>
            </w:r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spellStart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bilimal</w:t>
            </w:r>
            <w:proofErr w:type="spellEnd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spellStart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kz</w:t>
            </w:r>
            <w:proofErr w:type="spellEnd"/>
            <w:r w:rsidR="004D12D3"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left="9" w:right="4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left="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left="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Справка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TableParagraph"/>
              <w:shd w:val="clear" w:color="auto" w:fill="FFFFFF" w:themeFill="background1"/>
              <w:ind w:left="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Мониторинг ответственности и эффективности работы учителей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во время ИА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Сбор данных и изучение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документации ИА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работы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учителей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 /изучение документов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руководители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кафедр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Совещание при заме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162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контроль за работой по восполнению пробелов в знаниях и работой со слабоуспевающими</w:t>
            </w: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качества знаний по итогам года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Определение эффективности работы учителей-предметников с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обучающимися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-резервистами (имеющими одну «4», одну «3» по результатам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года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обучающихся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группы резерва</w:t>
            </w:r>
          </w:p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руководители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кафедр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4D12D3" w:rsidRPr="00683D31" w:rsidTr="004D12D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Эффективность и системность работы НОУ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сильных и слабых сторон плана, мероприятий в рамках работы НОУ, определение способов повышения эффективности работы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НОУ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 год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(научного общества учащихся)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заседаний НОУ, дебатов, семинаров, 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коучингов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проверка плана, материалов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УР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ПО,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руководители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кафедр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НМС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2D3" w:rsidRPr="00683D31" w:rsidRDefault="004D12D3" w:rsidP="001F4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2D3" w:rsidRPr="00683D31" w:rsidTr="004D12D3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D3" w:rsidRPr="00683D31" w:rsidRDefault="004D12D3" w:rsidP="001F46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274EE0" w:rsidRPr="00683D31" w:rsidTr="004D12D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творческих/</w:t>
            </w:r>
          </w:p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работы  творческих/  исследовательских групп по выявлению и развитию одаренности учащихся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  <w:p w:rsidR="00274EE0" w:rsidRPr="00683D31" w:rsidRDefault="00274EE0" w:rsidP="00274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по </w:t>
            </w: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СПД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848"/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E0" w:rsidRPr="00683D31" w:rsidTr="004D12D3">
        <w:trPr>
          <w:trHeight w:val="300"/>
        </w:trPr>
        <w:tc>
          <w:tcPr>
            <w:tcW w:w="1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274EE0" w:rsidRPr="00683D31" w:rsidTr="004D12D3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CC45C9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Об организации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благотворительной акции «Дорога в школу» и оказании материальной и финансовой помощи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 2024-2025 учебном году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плана по организации всеобуча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1-11 классов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  <w:p w:rsidR="00847C00" w:rsidRPr="00683D31" w:rsidRDefault="00847C0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ВР,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proofErr w:type="spellStart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оциальный</w:t>
            </w:r>
            <w:proofErr w:type="spellEnd"/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EE0" w:rsidRPr="00683D31" w:rsidRDefault="00274EE0" w:rsidP="00274EE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47C00" w:rsidRPr="00683D31" w:rsidTr="004D12D3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4" w:right="29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пришкольного лагеря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4" w:right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Обеспечение занятости обучающихся школы, организация, планирование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3" w:right="6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Обучающиеся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Посещение  обучающимися лагеря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47C00" w:rsidRPr="00683D31" w:rsidTr="004D12D3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4" w:right="29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профильного лагеря </w:t>
            </w:r>
            <w:bookmarkStart w:id="0" w:name="_GoBack"/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4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занятости воспитанников классов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сарбаз</w:t>
            </w:r>
            <w:proofErr w:type="spellEnd"/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, организация, планирование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3" w:right="6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Воспитанники классов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Жас</w:t>
            </w:r>
            <w:proofErr w:type="spellEnd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сарбаз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TableParagraph"/>
              <w:shd w:val="clear" w:color="auto" w:fill="FFFFFF" w:themeFill="background1"/>
              <w:ind w:left="1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3D3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r w:rsidRPr="00683D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/персональный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Посещение  обучающимися лагеря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47C00" w:rsidRPr="00683D31" w:rsidTr="004D12D3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Соблюдение требований к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организаци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досуга обучающихся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профилактика правонарушений, безопасности во время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к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аникул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Досуг, летний отдых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обучающихся 1-11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класс</w:t>
            </w:r>
            <w:proofErr w:type="spellStart"/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Изучени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е документации</w:t>
            </w: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, протоколов собраний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683D31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Cambria" w:hAnsi="Times New Roman" w:cs="Times New Roman"/>
                <w:sz w:val="20"/>
                <w:szCs w:val="20"/>
              </w:rPr>
              <w:t>СПД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29787A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3D3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C00" w:rsidRPr="0029787A" w:rsidRDefault="00847C00" w:rsidP="00847C00">
            <w:pPr>
              <w:pStyle w:val="a6"/>
              <w:shd w:val="clear" w:color="auto" w:fill="FFFFFF" w:themeFill="background1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60E12" w:rsidRPr="0029787A" w:rsidRDefault="00D60E12" w:rsidP="001F466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D60E12" w:rsidRPr="0029787A" w:rsidSect="00DF0711">
      <w:pgSz w:w="16838" w:h="11906" w:orient="landscape"/>
      <w:pgMar w:top="284" w:right="253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57"/>
    <w:rsid w:val="00033F66"/>
    <w:rsid w:val="00053154"/>
    <w:rsid w:val="0005439E"/>
    <w:rsid w:val="00057480"/>
    <w:rsid w:val="00080120"/>
    <w:rsid w:val="00092854"/>
    <w:rsid w:val="00092F16"/>
    <w:rsid w:val="00095E49"/>
    <w:rsid w:val="00096638"/>
    <w:rsid w:val="000C133A"/>
    <w:rsid w:val="000E23AA"/>
    <w:rsid w:val="000F686B"/>
    <w:rsid w:val="00113DF7"/>
    <w:rsid w:val="00115800"/>
    <w:rsid w:val="00116520"/>
    <w:rsid w:val="00130E3F"/>
    <w:rsid w:val="00132643"/>
    <w:rsid w:val="0013329D"/>
    <w:rsid w:val="00134C98"/>
    <w:rsid w:val="00141183"/>
    <w:rsid w:val="00145396"/>
    <w:rsid w:val="00150A0B"/>
    <w:rsid w:val="001710D4"/>
    <w:rsid w:val="00186156"/>
    <w:rsid w:val="001A1037"/>
    <w:rsid w:val="001B615F"/>
    <w:rsid w:val="001B7194"/>
    <w:rsid w:val="001C0810"/>
    <w:rsid w:val="001C33E4"/>
    <w:rsid w:val="001C5702"/>
    <w:rsid w:val="001D3326"/>
    <w:rsid w:val="001D6A7D"/>
    <w:rsid w:val="001F466E"/>
    <w:rsid w:val="00201FA3"/>
    <w:rsid w:val="00207C66"/>
    <w:rsid w:val="00212270"/>
    <w:rsid w:val="002324CA"/>
    <w:rsid w:val="002366FE"/>
    <w:rsid w:val="00241186"/>
    <w:rsid w:val="00246269"/>
    <w:rsid w:val="002472B6"/>
    <w:rsid w:val="002501F9"/>
    <w:rsid w:val="00273B6A"/>
    <w:rsid w:val="00274EE0"/>
    <w:rsid w:val="00283931"/>
    <w:rsid w:val="00294F39"/>
    <w:rsid w:val="002965C1"/>
    <w:rsid w:val="0029787A"/>
    <w:rsid w:val="002A1710"/>
    <w:rsid w:val="002D3E7B"/>
    <w:rsid w:val="002E7F57"/>
    <w:rsid w:val="002F4490"/>
    <w:rsid w:val="0031515F"/>
    <w:rsid w:val="00325329"/>
    <w:rsid w:val="00336A32"/>
    <w:rsid w:val="003402BD"/>
    <w:rsid w:val="00340656"/>
    <w:rsid w:val="003433BA"/>
    <w:rsid w:val="003527E2"/>
    <w:rsid w:val="003542DD"/>
    <w:rsid w:val="003553F1"/>
    <w:rsid w:val="00360841"/>
    <w:rsid w:val="0038583A"/>
    <w:rsid w:val="003A173B"/>
    <w:rsid w:val="003A2FF0"/>
    <w:rsid w:val="003A4472"/>
    <w:rsid w:val="003A7217"/>
    <w:rsid w:val="003B2A71"/>
    <w:rsid w:val="003B687F"/>
    <w:rsid w:val="003E7D3C"/>
    <w:rsid w:val="003F526D"/>
    <w:rsid w:val="00401012"/>
    <w:rsid w:val="0041171E"/>
    <w:rsid w:val="0041204D"/>
    <w:rsid w:val="004128A1"/>
    <w:rsid w:val="00414CB1"/>
    <w:rsid w:val="00415B6A"/>
    <w:rsid w:val="00431DDE"/>
    <w:rsid w:val="004354A7"/>
    <w:rsid w:val="00447989"/>
    <w:rsid w:val="00484FE5"/>
    <w:rsid w:val="004914C1"/>
    <w:rsid w:val="00493A6A"/>
    <w:rsid w:val="00494E9D"/>
    <w:rsid w:val="004A3777"/>
    <w:rsid w:val="004A5549"/>
    <w:rsid w:val="004A63FC"/>
    <w:rsid w:val="004B1803"/>
    <w:rsid w:val="004B3646"/>
    <w:rsid w:val="004B4F43"/>
    <w:rsid w:val="004B5A9A"/>
    <w:rsid w:val="004D12D3"/>
    <w:rsid w:val="00502161"/>
    <w:rsid w:val="0050710C"/>
    <w:rsid w:val="005369D7"/>
    <w:rsid w:val="00536E97"/>
    <w:rsid w:val="005407BD"/>
    <w:rsid w:val="0059226B"/>
    <w:rsid w:val="005A6E70"/>
    <w:rsid w:val="005B01DC"/>
    <w:rsid w:val="005B5C75"/>
    <w:rsid w:val="005B644A"/>
    <w:rsid w:val="005B7154"/>
    <w:rsid w:val="005C3709"/>
    <w:rsid w:val="005C7AC2"/>
    <w:rsid w:val="005D1A57"/>
    <w:rsid w:val="005F0650"/>
    <w:rsid w:val="005F3D6C"/>
    <w:rsid w:val="005F515A"/>
    <w:rsid w:val="00627112"/>
    <w:rsid w:val="006277ED"/>
    <w:rsid w:val="00633715"/>
    <w:rsid w:val="00637AB0"/>
    <w:rsid w:val="00643F0B"/>
    <w:rsid w:val="00646CF4"/>
    <w:rsid w:val="00647347"/>
    <w:rsid w:val="006561EE"/>
    <w:rsid w:val="0066204C"/>
    <w:rsid w:val="00664B0C"/>
    <w:rsid w:val="006665EB"/>
    <w:rsid w:val="0068102A"/>
    <w:rsid w:val="00683D31"/>
    <w:rsid w:val="006A0C4A"/>
    <w:rsid w:val="006B224F"/>
    <w:rsid w:val="006B439F"/>
    <w:rsid w:val="006D782B"/>
    <w:rsid w:val="006E6439"/>
    <w:rsid w:val="006F2D63"/>
    <w:rsid w:val="00705AA3"/>
    <w:rsid w:val="0071595B"/>
    <w:rsid w:val="007272B6"/>
    <w:rsid w:val="0072767E"/>
    <w:rsid w:val="00746479"/>
    <w:rsid w:val="00750E1B"/>
    <w:rsid w:val="007802B1"/>
    <w:rsid w:val="0078099E"/>
    <w:rsid w:val="007C08D4"/>
    <w:rsid w:val="007C567F"/>
    <w:rsid w:val="007C6917"/>
    <w:rsid w:val="007D2FC6"/>
    <w:rsid w:val="007E3D17"/>
    <w:rsid w:val="00814357"/>
    <w:rsid w:val="00814684"/>
    <w:rsid w:val="00817231"/>
    <w:rsid w:val="00825D93"/>
    <w:rsid w:val="00827DAE"/>
    <w:rsid w:val="0083606A"/>
    <w:rsid w:val="00847C00"/>
    <w:rsid w:val="00857D4D"/>
    <w:rsid w:val="0088204F"/>
    <w:rsid w:val="00882CC0"/>
    <w:rsid w:val="0088315A"/>
    <w:rsid w:val="008965A0"/>
    <w:rsid w:val="008A1A1B"/>
    <w:rsid w:val="008A2088"/>
    <w:rsid w:val="008A5363"/>
    <w:rsid w:val="008A65A0"/>
    <w:rsid w:val="008A7BA0"/>
    <w:rsid w:val="008B3F34"/>
    <w:rsid w:val="008C5547"/>
    <w:rsid w:val="0093626D"/>
    <w:rsid w:val="00942401"/>
    <w:rsid w:val="0095446D"/>
    <w:rsid w:val="00955299"/>
    <w:rsid w:val="0096552F"/>
    <w:rsid w:val="00965B2F"/>
    <w:rsid w:val="00977181"/>
    <w:rsid w:val="009905CC"/>
    <w:rsid w:val="009B7D1E"/>
    <w:rsid w:val="009C0B0D"/>
    <w:rsid w:val="009C40C7"/>
    <w:rsid w:val="009C580F"/>
    <w:rsid w:val="009E0754"/>
    <w:rsid w:val="009F2EA7"/>
    <w:rsid w:val="009F5A69"/>
    <w:rsid w:val="00A0148D"/>
    <w:rsid w:val="00A046ED"/>
    <w:rsid w:val="00A13A54"/>
    <w:rsid w:val="00A27DFD"/>
    <w:rsid w:val="00A3199B"/>
    <w:rsid w:val="00A40867"/>
    <w:rsid w:val="00A479F3"/>
    <w:rsid w:val="00A5400C"/>
    <w:rsid w:val="00A55932"/>
    <w:rsid w:val="00A6643F"/>
    <w:rsid w:val="00A67D4F"/>
    <w:rsid w:val="00A70804"/>
    <w:rsid w:val="00A741B0"/>
    <w:rsid w:val="00A97A53"/>
    <w:rsid w:val="00AA175D"/>
    <w:rsid w:val="00AA3976"/>
    <w:rsid w:val="00AD5061"/>
    <w:rsid w:val="00AD60FD"/>
    <w:rsid w:val="00AD6D87"/>
    <w:rsid w:val="00AE2981"/>
    <w:rsid w:val="00AF503C"/>
    <w:rsid w:val="00B0005B"/>
    <w:rsid w:val="00B00F23"/>
    <w:rsid w:val="00B116D4"/>
    <w:rsid w:val="00B12D64"/>
    <w:rsid w:val="00B27E45"/>
    <w:rsid w:val="00B54ADF"/>
    <w:rsid w:val="00B700CF"/>
    <w:rsid w:val="00B717B6"/>
    <w:rsid w:val="00B7516F"/>
    <w:rsid w:val="00B752A6"/>
    <w:rsid w:val="00B80026"/>
    <w:rsid w:val="00B85233"/>
    <w:rsid w:val="00B90523"/>
    <w:rsid w:val="00B966CB"/>
    <w:rsid w:val="00BA16DF"/>
    <w:rsid w:val="00BB0D96"/>
    <w:rsid w:val="00BB7BBB"/>
    <w:rsid w:val="00BC03B1"/>
    <w:rsid w:val="00BE07B2"/>
    <w:rsid w:val="00BE0915"/>
    <w:rsid w:val="00BE73E4"/>
    <w:rsid w:val="00C00125"/>
    <w:rsid w:val="00C00554"/>
    <w:rsid w:val="00C15C69"/>
    <w:rsid w:val="00C34EC8"/>
    <w:rsid w:val="00C433DF"/>
    <w:rsid w:val="00C55221"/>
    <w:rsid w:val="00C8780A"/>
    <w:rsid w:val="00C92CD4"/>
    <w:rsid w:val="00CA3C2C"/>
    <w:rsid w:val="00CA5368"/>
    <w:rsid w:val="00CA6255"/>
    <w:rsid w:val="00CC1BF8"/>
    <w:rsid w:val="00CC45C9"/>
    <w:rsid w:val="00CE4BAB"/>
    <w:rsid w:val="00CE4DF7"/>
    <w:rsid w:val="00CF3B9B"/>
    <w:rsid w:val="00D115D2"/>
    <w:rsid w:val="00D11880"/>
    <w:rsid w:val="00D2777D"/>
    <w:rsid w:val="00D41A41"/>
    <w:rsid w:val="00D56BBE"/>
    <w:rsid w:val="00D60E12"/>
    <w:rsid w:val="00D66608"/>
    <w:rsid w:val="00D72697"/>
    <w:rsid w:val="00D77173"/>
    <w:rsid w:val="00DA0E41"/>
    <w:rsid w:val="00DA631B"/>
    <w:rsid w:val="00DB275A"/>
    <w:rsid w:val="00DB3C0B"/>
    <w:rsid w:val="00DC11C5"/>
    <w:rsid w:val="00DD5AF8"/>
    <w:rsid w:val="00DE4144"/>
    <w:rsid w:val="00DE6D2C"/>
    <w:rsid w:val="00DF0711"/>
    <w:rsid w:val="00DF303F"/>
    <w:rsid w:val="00DF59AA"/>
    <w:rsid w:val="00DF7819"/>
    <w:rsid w:val="00E04525"/>
    <w:rsid w:val="00E0622F"/>
    <w:rsid w:val="00E065D3"/>
    <w:rsid w:val="00E3102B"/>
    <w:rsid w:val="00E5283B"/>
    <w:rsid w:val="00E54810"/>
    <w:rsid w:val="00E61A68"/>
    <w:rsid w:val="00E67BF0"/>
    <w:rsid w:val="00EA6EC9"/>
    <w:rsid w:val="00EA7F1A"/>
    <w:rsid w:val="00EB1C15"/>
    <w:rsid w:val="00EC208D"/>
    <w:rsid w:val="00ED0160"/>
    <w:rsid w:val="00ED228E"/>
    <w:rsid w:val="00EE04B2"/>
    <w:rsid w:val="00EE210E"/>
    <w:rsid w:val="00EE308E"/>
    <w:rsid w:val="00EE487B"/>
    <w:rsid w:val="00EE668D"/>
    <w:rsid w:val="00EF1A02"/>
    <w:rsid w:val="00EF7726"/>
    <w:rsid w:val="00EF7CE7"/>
    <w:rsid w:val="00F0077E"/>
    <w:rsid w:val="00F01754"/>
    <w:rsid w:val="00F02281"/>
    <w:rsid w:val="00F42D02"/>
    <w:rsid w:val="00F505ED"/>
    <w:rsid w:val="00F5518D"/>
    <w:rsid w:val="00F608F2"/>
    <w:rsid w:val="00F86B4D"/>
    <w:rsid w:val="00F952AE"/>
    <w:rsid w:val="00FB7B3D"/>
    <w:rsid w:val="00FC25F6"/>
    <w:rsid w:val="00FD3E0D"/>
    <w:rsid w:val="00FD54DC"/>
    <w:rsid w:val="00FD632D"/>
    <w:rsid w:val="00FD6734"/>
    <w:rsid w:val="00FE0F6E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9F2D"/>
  <w15:chartTrackingRefBased/>
  <w15:docId w15:val="{CDED120D-DC33-41BC-9B46-EE5F03E3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0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0711"/>
  </w:style>
  <w:style w:type="character" w:customStyle="1" w:styleId="a4">
    <w:name w:val="Абзац списка Знак"/>
    <w:link w:val="a3"/>
    <w:uiPriority w:val="34"/>
    <w:locked/>
    <w:rsid w:val="00DF0711"/>
    <w:rPr>
      <w:rFonts w:ascii="Arial" w:eastAsia="Arial" w:hAnsi="Arial" w:cs="Arial"/>
    </w:rPr>
  </w:style>
  <w:style w:type="paragraph" w:styleId="a5">
    <w:name w:val="Normal (Web)"/>
    <w:basedOn w:val="a"/>
    <w:uiPriority w:val="99"/>
    <w:semiHidden/>
    <w:unhideWhenUsed/>
    <w:rsid w:val="00DF07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48">
    <w:name w:val="СРОУ_8.4_Таблица_текст (СРОУ_8_Таблица)"/>
    <w:basedOn w:val="a"/>
    <w:uiPriority w:val="7"/>
    <w:rsid w:val="00B966CB"/>
    <w:pPr>
      <w:widowControl/>
      <w:adjustRightInd w:val="0"/>
      <w:spacing w:line="210" w:lineRule="atLeast"/>
      <w:textAlignment w:val="center"/>
    </w:pPr>
    <w:rPr>
      <w:rFonts w:eastAsiaTheme="minorHAnsi"/>
      <w:color w:val="000000"/>
      <w:sz w:val="19"/>
      <w:szCs w:val="18"/>
    </w:rPr>
  </w:style>
  <w:style w:type="paragraph" w:styleId="a6">
    <w:name w:val="No Spacing"/>
    <w:uiPriority w:val="1"/>
    <w:qFormat/>
    <w:rsid w:val="00B966CB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customStyle="1" w:styleId="TableParagraph">
    <w:name w:val="Table Paragraph"/>
    <w:basedOn w:val="a"/>
    <w:uiPriority w:val="1"/>
    <w:qFormat/>
    <w:rsid w:val="00F42D02"/>
  </w:style>
  <w:style w:type="table" w:styleId="a7">
    <w:name w:val="Table Grid"/>
    <w:basedOn w:val="a1"/>
    <w:uiPriority w:val="39"/>
    <w:rsid w:val="0029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45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5C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12223</Words>
  <Characters>69677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281</cp:revision>
  <cp:lastPrinted>2024-05-04T05:55:00Z</cp:lastPrinted>
  <dcterms:created xsi:type="dcterms:W3CDTF">2023-09-05T07:15:00Z</dcterms:created>
  <dcterms:modified xsi:type="dcterms:W3CDTF">2024-06-12T09:30:00Z</dcterms:modified>
</cp:coreProperties>
</file>