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0B04" w14:textId="77777777" w:rsidR="00AA2F1C" w:rsidRPr="00823BC3" w:rsidRDefault="00AA2F1C" w:rsidP="00AA2F1C">
      <w:pPr>
        <w:spacing w:after="0"/>
        <w:rPr>
          <w:rFonts w:ascii="Times New Roman" w:hAnsi="Times New Roman"/>
          <w:sz w:val="28"/>
          <w:szCs w:val="28"/>
        </w:rPr>
      </w:pPr>
      <w:r w:rsidRPr="00823BC3">
        <w:rPr>
          <w:rFonts w:ascii="Times New Roman" w:hAnsi="Times New Roman"/>
          <w:sz w:val="28"/>
          <w:szCs w:val="28"/>
        </w:rPr>
        <w:t xml:space="preserve">                            </w:t>
      </w:r>
    </w:p>
    <w:p w14:paraId="75B4811F" w14:textId="77777777" w:rsidR="00D403C6" w:rsidRPr="00D403C6" w:rsidRDefault="00D403C6" w:rsidP="00D403C6">
      <w:pPr>
        <w:spacing w:after="0" w:line="240" w:lineRule="auto"/>
        <w:jc w:val="center"/>
        <w:rPr>
          <w:rFonts w:ascii="Times New Roman" w:hAnsi="Times New Roman"/>
          <w:b/>
          <w:color w:val="000000"/>
          <w:sz w:val="28"/>
          <w:szCs w:val="28"/>
        </w:rPr>
      </w:pPr>
      <w:r w:rsidRPr="00D403C6">
        <w:rPr>
          <w:rFonts w:ascii="Times New Roman" w:hAnsi="Times New Roman"/>
          <w:b/>
          <w:color w:val="000000"/>
          <w:sz w:val="28"/>
          <w:szCs w:val="28"/>
        </w:rPr>
        <w:t>Анықтама</w:t>
      </w:r>
    </w:p>
    <w:p w14:paraId="1986AAA3" w14:textId="28CA7CFF" w:rsidR="00823BC3" w:rsidRPr="00823BC3" w:rsidRDefault="00D403C6" w:rsidP="00D403C6">
      <w:pPr>
        <w:spacing w:after="0" w:line="240" w:lineRule="auto"/>
        <w:jc w:val="center"/>
        <w:rPr>
          <w:rFonts w:ascii="Times New Roman" w:hAnsi="Times New Roman"/>
          <w:b/>
          <w:color w:val="000000"/>
          <w:sz w:val="48"/>
          <w:szCs w:val="28"/>
        </w:rPr>
      </w:pPr>
      <w:r w:rsidRPr="00D403C6">
        <w:rPr>
          <w:rFonts w:ascii="Times New Roman" w:hAnsi="Times New Roman"/>
          <w:b/>
          <w:color w:val="000000"/>
          <w:sz w:val="28"/>
          <w:szCs w:val="28"/>
        </w:rPr>
        <w:t>Үлгерімі төмен оқушылармен жұмысты ұйымдастыру</w:t>
      </w:r>
    </w:p>
    <w:p w14:paraId="5E4CFDBD" w14:textId="77777777" w:rsidR="00823BC3" w:rsidRPr="00823BC3" w:rsidRDefault="00823BC3" w:rsidP="005D27BB">
      <w:pPr>
        <w:spacing w:after="0" w:line="240" w:lineRule="auto"/>
        <w:ind w:left="7080"/>
        <w:rPr>
          <w:rFonts w:ascii="Times New Roman" w:hAnsi="Times New Roman"/>
          <w:b/>
          <w:color w:val="000000"/>
          <w:sz w:val="48"/>
          <w:szCs w:val="28"/>
        </w:rPr>
      </w:pPr>
    </w:p>
    <w:p w14:paraId="4AAF2349" w14:textId="6198CFC3" w:rsidR="005D27BB" w:rsidRPr="00D64234" w:rsidRDefault="00D403C6" w:rsidP="00823BC3">
      <w:pPr>
        <w:spacing w:after="0" w:line="240" w:lineRule="auto"/>
        <w:rPr>
          <w:rFonts w:ascii="Times New Roman" w:hAnsi="Times New Roman"/>
          <w:b/>
          <w:color w:val="000000"/>
          <w:sz w:val="28"/>
          <w:szCs w:val="28"/>
        </w:rPr>
      </w:pPr>
      <w:r>
        <w:rPr>
          <w:rFonts w:ascii="Times New Roman" w:hAnsi="Times New Roman"/>
          <w:color w:val="000000"/>
          <w:sz w:val="28"/>
          <w:szCs w:val="28"/>
          <w:lang w:val="kk-KZ"/>
        </w:rPr>
        <w:t>Күні</w:t>
      </w:r>
      <w:r w:rsidR="00823BC3">
        <w:rPr>
          <w:rFonts w:ascii="Times New Roman" w:hAnsi="Times New Roman"/>
          <w:color w:val="000000"/>
          <w:sz w:val="28"/>
          <w:szCs w:val="28"/>
        </w:rPr>
        <w:t xml:space="preserve">: </w:t>
      </w:r>
      <w:r w:rsidRPr="00D403C6">
        <w:rPr>
          <w:rFonts w:ascii="Times New Roman" w:hAnsi="Times New Roman"/>
          <w:color w:val="000000"/>
          <w:sz w:val="28"/>
          <w:szCs w:val="28"/>
        </w:rPr>
        <w:t>2024 жылғы қаңтар</w:t>
      </w:r>
    </w:p>
    <w:p w14:paraId="3BE98960" w14:textId="77777777" w:rsidR="005D27BB" w:rsidRPr="00D64234" w:rsidRDefault="005D27BB" w:rsidP="005D27BB">
      <w:pPr>
        <w:spacing w:after="0" w:line="240" w:lineRule="auto"/>
        <w:jc w:val="both"/>
        <w:rPr>
          <w:rFonts w:ascii="Times New Roman" w:hAnsi="Times New Roman"/>
          <w:color w:val="000000"/>
          <w:sz w:val="28"/>
          <w:szCs w:val="28"/>
        </w:rPr>
      </w:pPr>
      <w:r w:rsidRPr="00D64234">
        <w:rPr>
          <w:rFonts w:ascii="Times New Roman" w:hAnsi="Times New Roman"/>
          <w:b/>
          <w:color w:val="000000"/>
          <w:sz w:val="28"/>
          <w:szCs w:val="28"/>
        </w:rPr>
        <w:t xml:space="preserve">         </w:t>
      </w:r>
    </w:p>
    <w:p w14:paraId="09480A42" w14:textId="31F27B05" w:rsidR="005D27BB" w:rsidRPr="00D64234" w:rsidRDefault="00D403C6" w:rsidP="005D27BB">
      <w:pPr>
        <w:spacing w:after="0" w:line="240" w:lineRule="auto"/>
        <w:ind w:firstLine="540"/>
        <w:jc w:val="both"/>
        <w:rPr>
          <w:rFonts w:ascii="Times New Roman" w:hAnsi="Times New Roman"/>
          <w:color w:val="000000"/>
          <w:sz w:val="28"/>
          <w:szCs w:val="28"/>
        </w:rPr>
      </w:pPr>
      <w:r w:rsidRPr="00D403C6">
        <w:rPr>
          <w:rFonts w:ascii="Times New Roman" w:hAnsi="Times New Roman"/>
          <w:b/>
          <w:color w:val="000000"/>
          <w:sz w:val="28"/>
          <w:szCs w:val="28"/>
        </w:rPr>
        <w:t>Тексеру мақсаты</w:t>
      </w:r>
      <w:r w:rsidR="005D27BB" w:rsidRPr="00D64234">
        <w:rPr>
          <w:rFonts w:ascii="Times New Roman" w:hAnsi="Times New Roman"/>
          <w:b/>
          <w:color w:val="000000"/>
          <w:sz w:val="28"/>
          <w:szCs w:val="28"/>
        </w:rPr>
        <w:t>:</w:t>
      </w:r>
      <w:r w:rsidR="00366CAD" w:rsidRPr="00D64234">
        <w:rPr>
          <w:rFonts w:ascii="Times New Roman" w:hAnsi="Times New Roman"/>
          <w:color w:val="000000"/>
          <w:sz w:val="28"/>
          <w:szCs w:val="28"/>
        </w:rPr>
        <w:t xml:space="preserve"> </w:t>
      </w:r>
      <w:r w:rsidRPr="00D403C6">
        <w:rPr>
          <w:rFonts w:ascii="Times New Roman" w:hAnsi="Times New Roman"/>
          <w:color w:val="000000"/>
          <w:sz w:val="28"/>
          <w:szCs w:val="28"/>
        </w:rPr>
        <w:t>үлгерімі төмен оқушылармен сабақтан тыс және сабақтан тыс жеке жұмысты ұйымдастыру</w:t>
      </w:r>
      <w:r w:rsidR="00823BC3">
        <w:rPr>
          <w:rFonts w:ascii="Times New Roman" w:hAnsi="Times New Roman"/>
          <w:color w:val="000000"/>
          <w:sz w:val="28"/>
          <w:szCs w:val="28"/>
        </w:rPr>
        <w:t>.</w:t>
      </w:r>
    </w:p>
    <w:p w14:paraId="2BBE4C69" w14:textId="77777777" w:rsidR="005D27BB" w:rsidRPr="00D64234" w:rsidRDefault="005D27BB" w:rsidP="005D27BB">
      <w:pPr>
        <w:spacing w:after="0" w:line="240" w:lineRule="auto"/>
        <w:ind w:firstLine="540"/>
        <w:jc w:val="both"/>
        <w:rPr>
          <w:rFonts w:ascii="Times New Roman" w:hAnsi="Times New Roman"/>
          <w:color w:val="000000"/>
          <w:sz w:val="28"/>
          <w:szCs w:val="28"/>
        </w:rPr>
      </w:pPr>
    </w:p>
    <w:p w14:paraId="3E862818" w14:textId="42C049C5" w:rsidR="005D27BB" w:rsidRPr="00D64234" w:rsidRDefault="00D403C6" w:rsidP="005D27BB">
      <w:pPr>
        <w:spacing w:after="0" w:line="240" w:lineRule="auto"/>
        <w:ind w:firstLine="540"/>
        <w:jc w:val="both"/>
        <w:rPr>
          <w:rFonts w:ascii="Times New Roman" w:hAnsi="Times New Roman"/>
          <w:color w:val="000000"/>
          <w:sz w:val="28"/>
          <w:szCs w:val="28"/>
        </w:rPr>
      </w:pPr>
      <w:r w:rsidRPr="00D403C6">
        <w:rPr>
          <w:rFonts w:ascii="Times New Roman" w:hAnsi="Times New Roman"/>
          <w:b/>
          <w:color w:val="000000"/>
          <w:sz w:val="28"/>
          <w:szCs w:val="28"/>
        </w:rPr>
        <w:t>Бақылау әдістері</w:t>
      </w:r>
      <w:r w:rsidR="005D27BB" w:rsidRPr="00D64234">
        <w:rPr>
          <w:rFonts w:ascii="Times New Roman" w:hAnsi="Times New Roman"/>
          <w:b/>
          <w:color w:val="000000"/>
          <w:sz w:val="28"/>
          <w:szCs w:val="28"/>
        </w:rPr>
        <w:t>:</w:t>
      </w:r>
      <w:r w:rsidR="005D27BB" w:rsidRPr="00D64234">
        <w:rPr>
          <w:rFonts w:ascii="Times New Roman" w:hAnsi="Times New Roman"/>
          <w:color w:val="000000"/>
          <w:sz w:val="28"/>
          <w:szCs w:val="28"/>
        </w:rPr>
        <w:t xml:space="preserve"> </w:t>
      </w:r>
      <w:r w:rsidRPr="00D403C6">
        <w:rPr>
          <w:rFonts w:ascii="Times New Roman" w:hAnsi="Times New Roman"/>
          <w:color w:val="000000"/>
          <w:sz w:val="28"/>
          <w:szCs w:val="28"/>
        </w:rPr>
        <w:t>жеке әңгімелер, электронды журналдарды, тақырыптық және сабақты жоспарлауды, жұмыс бағдарламасын, оқушылардың жұмыс және бақылау дәптерлерін тексеру, сабаққа қатысу</w:t>
      </w:r>
      <w:r w:rsidR="005D27BB" w:rsidRPr="00D64234">
        <w:rPr>
          <w:rFonts w:ascii="Times New Roman" w:hAnsi="Times New Roman"/>
          <w:color w:val="000000"/>
          <w:sz w:val="28"/>
          <w:szCs w:val="28"/>
        </w:rPr>
        <w:t xml:space="preserve">. </w:t>
      </w:r>
    </w:p>
    <w:p w14:paraId="3BBCF34A" w14:textId="77777777" w:rsidR="005D27BB" w:rsidRPr="00D64234" w:rsidRDefault="005D27BB" w:rsidP="005D27BB">
      <w:pPr>
        <w:spacing w:after="0" w:line="240" w:lineRule="auto"/>
        <w:ind w:firstLine="540"/>
        <w:jc w:val="both"/>
        <w:rPr>
          <w:rFonts w:ascii="Times New Roman" w:hAnsi="Times New Roman"/>
          <w:color w:val="000000"/>
          <w:sz w:val="28"/>
          <w:szCs w:val="28"/>
        </w:rPr>
      </w:pPr>
    </w:p>
    <w:p w14:paraId="38E46AB2" w14:textId="77777777" w:rsidR="00D403C6" w:rsidRPr="00D403C6" w:rsidRDefault="00D403C6" w:rsidP="00D403C6">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r w:rsidRPr="00D403C6">
        <w:rPr>
          <w:rFonts w:ascii="Times New Roman" w:hAnsi="Times New Roman"/>
          <w:color w:val="000000"/>
          <w:sz w:val="28"/>
          <w:szCs w:val="28"/>
        </w:rPr>
        <w:t>Мектепішілік бақылау шеңберінде үлгерімі төмен оқушылармен мұғалімдердің сабақтан тыс және сабақтан тыс жеке жұмысын ұйымдастыруды тексеру жүзеге асырылды.</w:t>
      </w:r>
    </w:p>
    <w:p w14:paraId="2DDE0090" w14:textId="77777777" w:rsidR="00D403C6" w:rsidRPr="00D403C6" w:rsidRDefault="00D403C6" w:rsidP="00D403C6">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r w:rsidRPr="00D403C6">
        <w:rPr>
          <w:rFonts w:ascii="Times New Roman" w:hAnsi="Times New Roman"/>
          <w:color w:val="000000"/>
          <w:sz w:val="28"/>
          <w:szCs w:val="28"/>
        </w:rPr>
        <w:t xml:space="preserve">Электрондық журналдарды, сабақты жоспарлауды, оқушылардың бақылау және жұмыс дәптерлерін, жеке әңгімелесулерді тексеру барысында мұғалімдер үлгерімі төмен оқушылардың танымдық белсенділігін дамыту мақсатында өз жұмыстарын жоспарлайтыны анықталды.  Олар жаңа материалды қабылдау, түсіну процесінде белсенділікті арттыратын, үлгерімі төмен студенттерге материалды бастапқы бекіту процесінде жедел көмек көрсететін, білімді жүйелеуге және жетілдіруге ықпал ететін ұтымды ақыл-ой әрекеттерін үйрететін тапсырмаларды таңдайды.   </w:t>
      </w:r>
    </w:p>
    <w:p w14:paraId="1C9074BA" w14:textId="38C85C3F" w:rsidR="005D27BB" w:rsidRPr="00D64234" w:rsidRDefault="00D403C6" w:rsidP="00D403C6">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r w:rsidRPr="00D403C6">
        <w:rPr>
          <w:rFonts w:ascii="Times New Roman" w:hAnsi="Times New Roman"/>
          <w:color w:val="000000"/>
          <w:sz w:val="28"/>
          <w:szCs w:val="28"/>
        </w:rPr>
        <w:t>Сабақтардағы бақылаулар, сынып жетекшілерімен әңгімелесу оқушылардың үйде сабаққа жиі дайындалмайтынын көрсетті, бұл ата-аналардың бақылауының жоқтығын көрсетеді</w:t>
      </w:r>
      <w:r w:rsidR="00D64234">
        <w:rPr>
          <w:rFonts w:ascii="Times New Roman" w:hAnsi="Times New Roman"/>
          <w:color w:val="000000"/>
          <w:sz w:val="28"/>
          <w:szCs w:val="28"/>
        </w:rPr>
        <w:t xml:space="preserve">. </w:t>
      </w:r>
    </w:p>
    <w:p w14:paraId="7E69FDAE" w14:textId="77777777" w:rsidR="00D403C6" w:rsidRPr="00D403C6" w:rsidRDefault="005D27BB" w:rsidP="00D403C6">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r w:rsidRPr="00D64234">
        <w:rPr>
          <w:rFonts w:ascii="Times New Roman" w:hAnsi="Times New Roman"/>
          <w:color w:val="000000"/>
          <w:sz w:val="28"/>
          <w:szCs w:val="28"/>
        </w:rPr>
        <w:t xml:space="preserve"> </w:t>
      </w:r>
      <w:r w:rsidR="00D403C6" w:rsidRPr="00D403C6">
        <w:rPr>
          <w:rFonts w:ascii="Times New Roman" w:hAnsi="Times New Roman"/>
          <w:color w:val="000000"/>
          <w:sz w:val="28"/>
          <w:szCs w:val="28"/>
        </w:rPr>
        <w:t xml:space="preserve">Бұл оқушылар үшін оқу материалын арнайы түзету қарастырылмаған. Тапсырмалардың дозасы бар. Оларға ең төменгі міндетті деңгей көлемінде тапсырма беріледі. Жігіттер схемаларды, тіректерді, жадынамаларды қолдана алады, бірақ олар мұны әрдайым тиімді жасай бермейді. </w:t>
      </w:r>
    </w:p>
    <w:p w14:paraId="4335FC1D" w14:textId="77777777" w:rsidR="00D403C6" w:rsidRPr="00D403C6" w:rsidRDefault="00D403C6" w:rsidP="00D403C6">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r w:rsidRPr="00D403C6">
        <w:rPr>
          <w:rFonts w:ascii="Times New Roman" w:hAnsi="Times New Roman"/>
          <w:color w:val="000000"/>
          <w:sz w:val="28"/>
          <w:szCs w:val="28"/>
        </w:rPr>
        <w:t>Жеке бағалау жүйесі бақыланады. Ұпайлардың жинақталуы орташа. Жазбаша жұмыс үшін ғана емес, ауызша жауаптар немесе үйренген ережелер үшін де ұпайлар.  Мұғалімдер ата-аналармен тығыз байланыста жұмыс істейді, үлгерім бойынша істердің жай-күйі туралы жүйелі түрде хабардар етеді.</w:t>
      </w:r>
    </w:p>
    <w:p w14:paraId="0A49E14E" w14:textId="0915C0C7" w:rsidR="00F36A33" w:rsidRDefault="00D403C6" w:rsidP="00D403C6">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r w:rsidRPr="00D403C6">
        <w:rPr>
          <w:rFonts w:ascii="Times New Roman" w:hAnsi="Times New Roman"/>
          <w:color w:val="000000"/>
          <w:sz w:val="28"/>
          <w:szCs w:val="28"/>
        </w:rPr>
        <w:t xml:space="preserve">  Оқудың төмендігі, мотивацияның болмауы, үйде бақылаудың жеткіліксіздігі оқушыларға қажетті білім деңгейін қамтамасыз етуге мүмкіндік бермейді</w:t>
      </w:r>
      <w:r w:rsidR="005D27BB" w:rsidRPr="00D64234">
        <w:rPr>
          <w:rFonts w:ascii="Times New Roman" w:hAnsi="Times New Roman"/>
          <w:color w:val="000000"/>
          <w:sz w:val="28"/>
          <w:szCs w:val="28"/>
        </w:rPr>
        <w:t>.</w:t>
      </w:r>
    </w:p>
    <w:p w14:paraId="4F553677" w14:textId="0418A491" w:rsidR="00F36A33" w:rsidRPr="00D64234" w:rsidRDefault="00D403C6" w:rsidP="00F36A33">
      <w:pPr>
        <w:spacing w:after="0" w:line="240" w:lineRule="auto"/>
        <w:ind w:left="-360" w:firstLine="360"/>
        <w:jc w:val="both"/>
        <w:rPr>
          <w:rFonts w:ascii="Times New Roman" w:hAnsi="Times New Roman"/>
          <w:b/>
          <w:color w:val="000000"/>
          <w:sz w:val="28"/>
          <w:szCs w:val="28"/>
        </w:rPr>
      </w:pPr>
      <w:r w:rsidRPr="00D403C6">
        <w:rPr>
          <w:rFonts w:ascii="Times New Roman" w:hAnsi="Times New Roman"/>
          <w:b/>
          <w:color w:val="000000"/>
          <w:sz w:val="28"/>
          <w:szCs w:val="28"/>
        </w:rPr>
        <w:t>Қорытындылар</w:t>
      </w:r>
      <w:r w:rsidR="00F36A33" w:rsidRPr="00D64234">
        <w:rPr>
          <w:rFonts w:ascii="Times New Roman" w:hAnsi="Times New Roman"/>
          <w:b/>
          <w:color w:val="000000"/>
          <w:sz w:val="28"/>
          <w:szCs w:val="28"/>
        </w:rPr>
        <w:t>:</w:t>
      </w:r>
    </w:p>
    <w:p w14:paraId="131757DD" w14:textId="07BC46EE" w:rsidR="00F36A33" w:rsidRPr="00D64234" w:rsidRDefault="00F36A33" w:rsidP="00F36A33">
      <w:pPr>
        <w:spacing w:after="0" w:line="240" w:lineRule="auto"/>
        <w:jc w:val="both"/>
        <w:rPr>
          <w:rFonts w:ascii="Times New Roman" w:hAnsi="Times New Roman"/>
          <w:color w:val="000000"/>
          <w:sz w:val="28"/>
          <w:szCs w:val="28"/>
        </w:rPr>
      </w:pPr>
      <w:r w:rsidRPr="00D64234">
        <w:rPr>
          <w:rFonts w:ascii="Times New Roman" w:hAnsi="Times New Roman"/>
          <w:b/>
          <w:color w:val="000000"/>
          <w:sz w:val="28"/>
          <w:szCs w:val="28"/>
        </w:rPr>
        <w:tab/>
      </w:r>
      <w:r w:rsidRPr="00D64234">
        <w:rPr>
          <w:rFonts w:ascii="Times New Roman" w:hAnsi="Times New Roman"/>
          <w:color w:val="000000"/>
          <w:sz w:val="28"/>
          <w:szCs w:val="28"/>
        </w:rPr>
        <w:t>1.</w:t>
      </w:r>
      <w:r w:rsidRPr="00D64234">
        <w:rPr>
          <w:rFonts w:ascii="Times New Roman" w:hAnsi="Times New Roman"/>
          <w:b/>
          <w:color w:val="000000"/>
          <w:sz w:val="28"/>
          <w:szCs w:val="28"/>
        </w:rPr>
        <w:t xml:space="preserve"> </w:t>
      </w:r>
      <w:r w:rsidR="006114B7">
        <w:rPr>
          <w:rFonts w:ascii="Times New Roman" w:hAnsi="Times New Roman"/>
          <w:color w:val="000000"/>
          <w:sz w:val="28"/>
          <w:szCs w:val="28"/>
        </w:rPr>
        <w:t xml:space="preserve"> </w:t>
      </w:r>
      <w:r w:rsidR="00D403C6" w:rsidRPr="00D403C6">
        <w:rPr>
          <w:rFonts w:ascii="Times New Roman" w:hAnsi="Times New Roman"/>
          <w:color w:val="000000"/>
          <w:sz w:val="28"/>
          <w:szCs w:val="28"/>
        </w:rPr>
        <w:t>Мұғалімдер</w:t>
      </w:r>
      <w:r w:rsidRPr="00D64234">
        <w:rPr>
          <w:rFonts w:ascii="Times New Roman" w:hAnsi="Times New Roman"/>
          <w:color w:val="000000"/>
          <w:sz w:val="28"/>
          <w:szCs w:val="28"/>
        </w:rPr>
        <w:t>:</w:t>
      </w:r>
    </w:p>
    <w:p w14:paraId="25FE534A" w14:textId="77777777" w:rsidR="00D403C6" w:rsidRPr="00D403C6" w:rsidRDefault="00D403C6" w:rsidP="00D403C6">
      <w:pPr>
        <w:numPr>
          <w:ilvl w:val="0"/>
          <w:numId w:val="12"/>
        </w:numPr>
        <w:spacing w:after="0" w:line="240" w:lineRule="auto"/>
        <w:jc w:val="both"/>
        <w:rPr>
          <w:rFonts w:ascii="Times New Roman" w:hAnsi="Times New Roman"/>
          <w:color w:val="000000"/>
          <w:sz w:val="28"/>
          <w:szCs w:val="28"/>
        </w:rPr>
      </w:pPr>
      <w:r w:rsidRPr="00D403C6">
        <w:rPr>
          <w:rFonts w:ascii="Times New Roman" w:hAnsi="Times New Roman"/>
          <w:color w:val="000000"/>
          <w:sz w:val="28"/>
          <w:szCs w:val="28"/>
        </w:rPr>
        <w:t>үлгерімі төмен оқушылардың біліміндегі олқылықтарды жою мақсатында сабақта және жеке сабақтарда жұмыс істеудің әртүрлі формалары мен әдістерін қолданады.</w:t>
      </w:r>
    </w:p>
    <w:p w14:paraId="28CE0E0F" w14:textId="77777777" w:rsidR="00D403C6" w:rsidRPr="00D403C6" w:rsidRDefault="00D403C6" w:rsidP="00D403C6">
      <w:pPr>
        <w:numPr>
          <w:ilvl w:val="0"/>
          <w:numId w:val="12"/>
        </w:numPr>
        <w:spacing w:after="0" w:line="240" w:lineRule="auto"/>
        <w:jc w:val="both"/>
        <w:rPr>
          <w:rFonts w:ascii="Times New Roman" w:hAnsi="Times New Roman"/>
          <w:color w:val="000000"/>
          <w:sz w:val="28"/>
          <w:szCs w:val="28"/>
        </w:rPr>
      </w:pPr>
      <w:r w:rsidRPr="00D403C6">
        <w:rPr>
          <w:rFonts w:ascii="Times New Roman" w:hAnsi="Times New Roman"/>
          <w:color w:val="000000"/>
          <w:sz w:val="28"/>
          <w:szCs w:val="28"/>
        </w:rPr>
        <w:t xml:space="preserve"> сабақтың барлық кезеңдерінде әлсіз оқушылармен жұмыс ұйымдастырылады.</w:t>
      </w:r>
    </w:p>
    <w:p w14:paraId="229AEA27" w14:textId="03FE1691" w:rsidR="00F36A33" w:rsidRPr="00D64234" w:rsidRDefault="00D403C6" w:rsidP="00D403C6">
      <w:pPr>
        <w:numPr>
          <w:ilvl w:val="0"/>
          <w:numId w:val="12"/>
        </w:numPr>
        <w:spacing w:after="0" w:line="240" w:lineRule="auto"/>
        <w:jc w:val="both"/>
        <w:rPr>
          <w:rFonts w:ascii="Times New Roman" w:hAnsi="Times New Roman"/>
          <w:b/>
          <w:color w:val="000000"/>
          <w:sz w:val="28"/>
          <w:szCs w:val="28"/>
        </w:rPr>
      </w:pPr>
      <w:r w:rsidRPr="00D403C6">
        <w:rPr>
          <w:rFonts w:ascii="Times New Roman" w:hAnsi="Times New Roman"/>
          <w:color w:val="000000"/>
          <w:sz w:val="28"/>
          <w:szCs w:val="28"/>
        </w:rPr>
        <w:t xml:space="preserve"> оқушылардың оқуына мониторинг жүргізеді</w:t>
      </w:r>
      <w:r w:rsidR="00823BC3">
        <w:rPr>
          <w:rFonts w:ascii="Times New Roman" w:hAnsi="Times New Roman"/>
          <w:color w:val="000000"/>
          <w:sz w:val="28"/>
          <w:szCs w:val="28"/>
        </w:rPr>
        <w:t>.</w:t>
      </w:r>
    </w:p>
    <w:p w14:paraId="2C15A8FE" w14:textId="76C41380" w:rsidR="00F36A33" w:rsidRPr="00D64234" w:rsidRDefault="00D403C6" w:rsidP="00F36A33">
      <w:pPr>
        <w:spacing w:after="0" w:line="240" w:lineRule="auto"/>
        <w:ind w:left="-360" w:firstLine="360"/>
        <w:jc w:val="both"/>
        <w:rPr>
          <w:rFonts w:ascii="Times New Roman" w:hAnsi="Times New Roman"/>
          <w:b/>
          <w:color w:val="000000"/>
          <w:sz w:val="28"/>
          <w:szCs w:val="28"/>
        </w:rPr>
      </w:pPr>
      <w:r w:rsidRPr="00D403C6">
        <w:rPr>
          <w:rFonts w:ascii="Times New Roman" w:hAnsi="Times New Roman"/>
          <w:b/>
          <w:color w:val="000000"/>
          <w:sz w:val="28"/>
          <w:szCs w:val="28"/>
        </w:rPr>
        <w:t>Ұсынылған</w:t>
      </w:r>
      <w:r w:rsidR="00F36A33" w:rsidRPr="00D64234">
        <w:rPr>
          <w:rFonts w:ascii="Times New Roman" w:hAnsi="Times New Roman"/>
          <w:b/>
          <w:color w:val="000000"/>
          <w:sz w:val="28"/>
          <w:szCs w:val="28"/>
        </w:rPr>
        <w:t>:</w:t>
      </w:r>
    </w:p>
    <w:p w14:paraId="5600F569" w14:textId="51D2C0A9" w:rsidR="00F36A33" w:rsidRPr="00D64234" w:rsidRDefault="006114B7" w:rsidP="00F36A3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1. </w:t>
      </w:r>
      <w:r w:rsidR="00D403C6" w:rsidRPr="00D403C6">
        <w:rPr>
          <w:rFonts w:ascii="Times New Roman" w:hAnsi="Times New Roman"/>
          <w:color w:val="000000"/>
          <w:sz w:val="28"/>
          <w:szCs w:val="28"/>
        </w:rPr>
        <w:t>Мұғалімдерге үлгерімі төмен оқушылармен жұмыс тиімділігін арттыру үшін</w:t>
      </w:r>
      <w:r w:rsidR="00F36A33" w:rsidRPr="00D64234">
        <w:rPr>
          <w:rFonts w:ascii="Times New Roman" w:hAnsi="Times New Roman"/>
          <w:color w:val="000000"/>
          <w:sz w:val="28"/>
          <w:szCs w:val="28"/>
        </w:rPr>
        <w:t>:</w:t>
      </w:r>
    </w:p>
    <w:p w14:paraId="2E9D72DB" w14:textId="77777777" w:rsidR="00D403C6" w:rsidRPr="00D403C6" w:rsidRDefault="00D403C6" w:rsidP="00D403C6">
      <w:pPr>
        <w:numPr>
          <w:ilvl w:val="0"/>
          <w:numId w:val="13"/>
        </w:numPr>
        <w:spacing w:after="0" w:line="240" w:lineRule="auto"/>
        <w:jc w:val="both"/>
        <w:rPr>
          <w:rFonts w:ascii="Times New Roman" w:hAnsi="Times New Roman"/>
          <w:color w:val="000000"/>
          <w:sz w:val="28"/>
          <w:szCs w:val="28"/>
        </w:rPr>
      </w:pPr>
      <w:r w:rsidRPr="00D403C6">
        <w:rPr>
          <w:rFonts w:ascii="Times New Roman" w:hAnsi="Times New Roman"/>
          <w:color w:val="000000"/>
          <w:sz w:val="28"/>
          <w:szCs w:val="28"/>
        </w:rPr>
        <w:lastRenderedPageBreak/>
        <w:t>сабақтың барлық кезеңдерінде көп деңгейлі дифференциацияны үнемі қолданыңыз.</w:t>
      </w:r>
    </w:p>
    <w:p w14:paraId="694C04E9" w14:textId="77777777" w:rsidR="00D403C6" w:rsidRPr="00D403C6" w:rsidRDefault="00D403C6" w:rsidP="00D403C6">
      <w:pPr>
        <w:numPr>
          <w:ilvl w:val="0"/>
          <w:numId w:val="13"/>
        </w:numPr>
        <w:spacing w:after="0" w:line="240" w:lineRule="auto"/>
        <w:jc w:val="both"/>
        <w:rPr>
          <w:rFonts w:ascii="Times New Roman" w:hAnsi="Times New Roman"/>
          <w:color w:val="000000"/>
          <w:sz w:val="28"/>
          <w:szCs w:val="28"/>
        </w:rPr>
      </w:pPr>
      <w:r w:rsidRPr="00D403C6">
        <w:rPr>
          <w:rFonts w:ascii="Times New Roman" w:hAnsi="Times New Roman"/>
          <w:color w:val="000000"/>
          <w:sz w:val="28"/>
          <w:szCs w:val="28"/>
        </w:rPr>
        <w:t xml:space="preserve"> бақылау жұмыстарын жүргізер алдында үлгерімі төмен оқушыларға орындау бойынша жеке нұсқама жүргізу.</w:t>
      </w:r>
    </w:p>
    <w:p w14:paraId="2465582E" w14:textId="77777777" w:rsidR="00D403C6" w:rsidRPr="00D403C6" w:rsidRDefault="00D403C6" w:rsidP="00D403C6">
      <w:pPr>
        <w:numPr>
          <w:ilvl w:val="0"/>
          <w:numId w:val="13"/>
        </w:numPr>
        <w:spacing w:after="0" w:line="240" w:lineRule="auto"/>
        <w:jc w:val="both"/>
        <w:rPr>
          <w:rFonts w:ascii="Times New Roman" w:hAnsi="Times New Roman"/>
          <w:color w:val="000000"/>
          <w:sz w:val="28"/>
          <w:szCs w:val="28"/>
        </w:rPr>
      </w:pPr>
      <w:r w:rsidRPr="00D403C6">
        <w:rPr>
          <w:rFonts w:ascii="Times New Roman" w:hAnsi="Times New Roman"/>
          <w:color w:val="000000"/>
          <w:sz w:val="28"/>
          <w:szCs w:val="28"/>
        </w:rPr>
        <w:t xml:space="preserve"> қателер бойынша жүйелі жұмыс жүргізу, негізгі білімді игеру дәрежесін бақылау.</w:t>
      </w:r>
    </w:p>
    <w:p w14:paraId="664B877A" w14:textId="5EF4A803" w:rsidR="00F36A33" w:rsidRPr="00D64234" w:rsidRDefault="00D403C6" w:rsidP="00D403C6">
      <w:pPr>
        <w:numPr>
          <w:ilvl w:val="0"/>
          <w:numId w:val="13"/>
        </w:numPr>
        <w:spacing w:after="0" w:line="240" w:lineRule="auto"/>
        <w:jc w:val="both"/>
        <w:rPr>
          <w:rFonts w:ascii="Times New Roman" w:hAnsi="Times New Roman"/>
          <w:color w:val="000000"/>
          <w:sz w:val="28"/>
          <w:szCs w:val="28"/>
        </w:rPr>
      </w:pPr>
      <w:r w:rsidRPr="00D403C6">
        <w:rPr>
          <w:rFonts w:ascii="Times New Roman" w:hAnsi="Times New Roman"/>
          <w:color w:val="000000"/>
          <w:sz w:val="28"/>
          <w:szCs w:val="28"/>
        </w:rPr>
        <w:t xml:space="preserve"> есте сақтау ерекшеліктерін, зейінін, жаттығуды орындауға шоғырлану қабілетін ескере отырып жұмыс жүргізу</w:t>
      </w:r>
      <w:r w:rsidR="00F36A33" w:rsidRPr="00D64234">
        <w:rPr>
          <w:rFonts w:ascii="Times New Roman" w:hAnsi="Times New Roman"/>
          <w:color w:val="000000"/>
          <w:sz w:val="28"/>
          <w:szCs w:val="28"/>
        </w:rPr>
        <w:t>.</w:t>
      </w:r>
    </w:p>
    <w:p w14:paraId="05F0908B" w14:textId="77777777" w:rsidR="00D403C6" w:rsidRPr="00D403C6" w:rsidRDefault="00F36A33" w:rsidP="00D403C6">
      <w:pPr>
        <w:spacing w:after="0" w:line="240" w:lineRule="auto"/>
        <w:ind w:firstLine="708"/>
        <w:jc w:val="both"/>
        <w:rPr>
          <w:rFonts w:ascii="Times New Roman" w:hAnsi="Times New Roman"/>
          <w:color w:val="000000"/>
          <w:sz w:val="28"/>
          <w:szCs w:val="28"/>
        </w:rPr>
      </w:pPr>
      <w:r w:rsidRPr="00D64234">
        <w:rPr>
          <w:rFonts w:ascii="Times New Roman" w:hAnsi="Times New Roman"/>
          <w:color w:val="000000"/>
          <w:sz w:val="28"/>
          <w:szCs w:val="28"/>
        </w:rPr>
        <w:t xml:space="preserve">2. </w:t>
      </w:r>
      <w:r w:rsidR="00D403C6" w:rsidRPr="00D403C6">
        <w:rPr>
          <w:rFonts w:ascii="Times New Roman" w:hAnsi="Times New Roman"/>
          <w:color w:val="000000"/>
          <w:sz w:val="28"/>
          <w:szCs w:val="28"/>
        </w:rPr>
        <w:t>Барлық педагогтарға оқушылардың үлгермеуінің алдын алу бойынша жұмысты күшейту. Артта қалған балаларды жеке сүйемелдеу жоспарын жасау ұсынылады.</w:t>
      </w:r>
    </w:p>
    <w:p w14:paraId="66909413" w14:textId="78E5E980" w:rsidR="00F36A33" w:rsidRDefault="00D403C6" w:rsidP="00D403C6">
      <w:pPr>
        <w:spacing w:after="0" w:line="240" w:lineRule="auto"/>
        <w:ind w:firstLine="708"/>
        <w:jc w:val="both"/>
        <w:rPr>
          <w:rFonts w:ascii="Times New Roman" w:hAnsi="Times New Roman"/>
          <w:color w:val="000000"/>
          <w:sz w:val="28"/>
          <w:szCs w:val="28"/>
        </w:rPr>
      </w:pPr>
      <w:r w:rsidRPr="00D403C6">
        <w:rPr>
          <w:rFonts w:ascii="Times New Roman" w:hAnsi="Times New Roman"/>
          <w:color w:val="000000"/>
          <w:sz w:val="28"/>
          <w:szCs w:val="28"/>
        </w:rPr>
        <w:t>3. Сынып жетекшілеріне ата-аналармен оқушылардың оқуы үшін ата-аналардың жауапкершілігі туралы түсіндіру жұмыстарын жүргізу, аралық аттестаттау ережелерін, келесі сыныпқа ауысу шарттарын еске түсіру</w:t>
      </w:r>
      <w:r w:rsidR="00F36A33" w:rsidRPr="00D64234">
        <w:rPr>
          <w:rFonts w:ascii="Times New Roman" w:hAnsi="Times New Roman"/>
          <w:color w:val="000000"/>
          <w:sz w:val="28"/>
          <w:szCs w:val="28"/>
        </w:rPr>
        <w:t>.</w:t>
      </w:r>
    </w:p>
    <w:p w14:paraId="538D8CEB" w14:textId="77777777" w:rsidR="00AA2F1C" w:rsidRPr="00D64234" w:rsidRDefault="00AA2F1C" w:rsidP="00F36A33">
      <w:pPr>
        <w:spacing w:after="0" w:line="240" w:lineRule="auto"/>
        <w:ind w:firstLine="709"/>
        <w:jc w:val="both"/>
        <w:rPr>
          <w:rFonts w:ascii="Times New Roman" w:hAnsi="Times New Roman"/>
          <w:color w:val="000000"/>
          <w:sz w:val="28"/>
          <w:szCs w:val="28"/>
        </w:rPr>
      </w:pPr>
    </w:p>
    <w:p w14:paraId="78640269" w14:textId="77777777" w:rsidR="00AA2F1C" w:rsidRDefault="00F36A33" w:rsidP="00AA2F1C">
      <w:pPr>
        <w:spacing w:after="0" w:line="240" w:lineRule="auto"/>
        <w:ind w:left="-720"/>
        <w:jc w:val="both"/>
        <w:rPr>
          <w:rFonts w:ascii="Times New Roman" w:hAnsi="Times New Roman"/>
          <w:color w:val="000000"/>
          <w:sz w:val="28"/>
          <w:szCs w:val="28"/>
        </w:rPr>
      </w:pPr>
      <w:r w:rsidRPr="00D64234">
        <w:rPr>
          <w:rFonts w:ascii="Times New Roman" w:hAnsi="Times New Roman"/>
          <w:color w:val="000000"/>
          <w:sz w:val="28"/>
          <w:szCs w:val="28"/>
        </w:rPr>
        <w:t xml:space="preserve">                          </w:t>
      </w:r>
    </w:p>
    <w:p w14:paraId="2FBD7DB1" w14:textId="2D886BC8" w:rsidR="00F36A33" w:rsidRPr="00D64234" w:rsidRDefault="00AA2F1C" w:rsidP="00AA2F1C">
      <w:pPr>
        <w:spacing w:after="0" w:line="240" w:lineRule="auto"/>
        <w:ind w:left="-720" w:firstLine="720"/>
        <w:jc w:val="both"/>
        <w:rPr>
          <w:rFonts w:ascii="Times New Roman" w:hAnsi="Times New Roman"/>
          <w:color w:val="000000"/>
          <w:sz w:val="28"/>
          <w:szCs w:val="28"/>
        </w:rPr>
      </w:pPr>
      <w:r>
        <w:rPr>
          <w:rFonts w:ascii="Times New Roman" w:hAnsi="Times New Roman"/>
          <w:color w:val="000000"/>
          <w:sz w:val="28"/>
          <w:szCs w:val="28"/>
        </w:rPr>
        <w:t xml:space="preserve">                       </w:t>
      </w:r>
      <w:r w:rsidR="00D403C6">
        <w:rPr>
          <w:rFonts w:ascii="Times New Roman" w:hAnsi="Times New Roman"/>
          <w:color w:val="000000"/>
          <w:sz w:val="28"/>
          <w:szCs w:val="28"/>
          <w:lang w:val="kk-KZ"/>
        </w:rPr>
        <w:t>Директордың ОТІЖ орынбасары</w:t>
      </w:r>
      <w:r w:rsidR="006114B7">
        <w:rPr>
          <w:rFonts w:ascii="Times New Roman" w:hAnsi="Times New Roman"/>
          <w:color w:val="000000"/>
          <w:sz w:val="28"/>
          <w:szCs w:val="28"/>
        </w:rPr>
        <w:t xml:space="preserve"> </w:t>
      </w:r>
      <w:r>
        <w:rPr>
          <w:rFonts w:ascii="Times New Roman" w:hAnsi="Times New Roman"/>
          <w:color w:val="000000"/>
          <w:sz w:val="28"/>
          <w:szCs w:val="28"/>
        </w:rPr>
        <w:t xml:space="preserve">  ________________   </w:t>
      </w:r>
      <w:r w:rsidR="00823BC3">
        <w:rPr>
          <w:rFonts w:ascii="Times New Roman" w:hAnsi="Times New Roman"/>
          <w:color w:val="000000"/>
          <w:sz w:val="28"/>
          <w:szCs w:val="28"/>
        </w:rPr>
        <w:t>Махметова А.Р.</w:t>
      </w:r>
    </w:p>
    <w:p w14:paraId="138BB968"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725496E8"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322E311A"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311E7ECC"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79F33578"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025722E0"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63E19C9A"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6141A6BF"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2EA6E653"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53DEB812"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2248740A" w14:textId="77777777" w:rsidR="00F36A33" w:rsidRPr="00D64234" w:rsidRDefault="00F36A33" w:rsidP="00F36A33">
      <w:pPr>
        <w:spacing w:after="0" w:line="240" w:lineRule="auto"/>
        <w:ind w:left="-720" w:firstLine="1713"/>
        <w:jc w:val="both"/>
        <w:rPr>
          <w:rFonts w:ascii="Times New Roman" w:hAnsi="Times New Roman"/>
          <w:color w:val="000000"/>
          <w:sz w:val="28"/>
          <w:szCs w:val="28"/>
        </w:rPr>
      </w:pPr>
    </w:p>
    <w:p w14:paraId="509873E1"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03A26D30"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094373E0"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7BC11D02"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3A82BE41"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44C98613"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0229652B"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091AC312"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62BA2F9A"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1BC12245"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5B4C7ADF"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201293A2"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03B6606F"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069E26BE"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7C410523"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656EFFCE"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p w14:paraId="6E5877D8" w14:textId="77777777" w:rsidR="00F36A33" w:rsidRDefault="00F36A33" w:rsidP="00F36A33">
      <w:pPr>
        <w:shd w:val="clear" w:color="auto" w:fill="FFFFFF"/>
        <w:autoSpaceDE w:val="0"/>
        <w:autoSpaceDN w:val="0"/>
        <w:adjustRightInd w:val="0"/>
        <w:spacing w:after="0" w:line="240" w:lineRule="auto"/>
        <w:ind w:left="142" w:firstLine="425"/>
        <w:jc w:val="both"/>
        <w:rPr>
          <w:rFonts w:ascii="Times New Roman" w:hAnsi="Times New Roman"/>
          <w:color w:val="000000"/>
          <w:sz w:val="28"/>
          <w:szCs w:val="28"/>
        </w:rPr>
      </w:pPr>
    </w:p>
    <w:sectPr w:rsidR="00F36A33" w:rsidSect="00366CA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6F6"/>
    <w:multiLevelType w:val="hybridMultilevel"/>
    <w:tmpl w:val="1EBA2438"/>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1" w15:restartNumberingAfterBreak="0">
    <w:nsid w:val="0B294993"/>
    <w:multiLevelType w:val="hybridMultilevel"/>
    <w:tmpl w:val="A02C429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F066D5F"/>
    <w:multiLevelType w:val="hybridMultilevel"/>
    <w:tmpl w:val="34D655CE"/>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3" w15:restartNumberingAfterBreak="0">
    <w:nsid w:val="28AF771F"/>
    <w:multiLevelType w:val="hybridMultilevel"/>
    <w:tmpl w:val="8A88FB6E"/>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4" w15:restartNumberingAfterBreak="0">
    <w:nsid w:val="2997465F"/>
    <w:multiLevelType w:val="hybridMultilevel"/>
    <w:tmpl w:val="8BF0FDB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5" w15:restartNumberingAfterBreak="0">
    <w:nsid w:val="2B186ACF"/>
    <w:multiLevelType w:val="hybridMultilevel"/>
    <w:tmpl w:val="AF6EC61C"/>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6" w15:restartNumberingAfterBreak="0">
    <w:nsid w:val="37A160B1"/>
    <w:multiLevelType w:val="hybridMultilevel"/>
    <w:tmpl w:val="4258BD5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10C341B"/>
    <w:multiLevelType w:val="hybridMultilevel"/>
    <w:tmpl w:val="4372D6C8"/>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8" w15:restartNumberingAfterBreak="0">
    <w:nsid w:val="4D283C74"/>
    <w:multiLevelType w:val="hybridMultilevel"/>
    <w:tmpl w:val="0C6E5A3E"/>
    <w:lvl w:ilvl="0" w:tplc="04190001">
      <w:start w:val="1"/>
      <w:numFmt w:val="bullet"/>
      <w:lvlText w:val=""/>
      <w:lvlJc w:val="left"/>
      <w:pPr>
        <w:tabs>
          <w:tab w:val="num" w:pos="1320"/>
        </w:tabs>
        <w:ind w:left="1320" w:hanging="360"/>
      </w:pPr>
      <w:rPr>
        <w:rFonts w:ascii="Symbol" w:hAnsi="Symbol" w:hint="default"/>
      </w:rPr>
    </w:lvl>
    <w:lvl w:ilvl="1" w:tplc="04190019" w:tentative="1">
      <w:start w:val="1"/>
      <w:numFmt w:val="lowerLetter"/>
      <w:lvlText w:val="%2."/>
      <w:lvlJc w:val="left"/>
      <w:pPr>
        <w:tabs>
          <w:tab w:val="num" w:pos="2430"/>
        </w:tabs>
        <w:ind w:left="2430" w:hanging="360"/>
      </w:pPr>
      <w:rPr>
        <w:rFonts w:cs="Times New Roman"/>
      </w:rPr>
    </w:lvl>
    <w:lvl w:ilvl="2" w:tplc="0419001B" w:tentative="1">
      <w:start w:val="1"/>
      <w:numFmt w:val="lowerRoman"/>
      <w:lvlText w:val="%3."/>
      <w:lvlJc w:val="right"/>
      <w:pPr>
        <w:tabs>
          <w:tab w:val="num" w:pos="3150"/>
        </w:tabs>
        <w:ind w:left="3150" w:hanging="180"/>
      </w:pPr>
      <w:rPr>
        <w:rFonts w:cs="Times New Roman"/>
      </w:rPr>
    </w:lvl>
    <w:lvl w:ilvl="3" w:tplc="0419000F" w:tentative="1">
      <w:start w:val="1"/>
      <w:numFmt w:val="decimal"/>
      <w:lvlText w:val="%4."/>
      <w:lvlJc w:val="left"/>
      <w:pPr>
        <w:tabs>
          <w:tab w:val="num" w:pos="3870"/>
        </w:tabs>
        <w:ind w:left="3870" w:hanging="360"/>
      </w:pPr>
      <w:rPr>
        <w:rFonts w:cs="Times New Roman"/>
      </w:rPr>
    </w:lvl>
    <w:lvl w:ilvl="4" w:tplc="04190019" w:tentative="1">
      <w:start w:val="1"/>
      <w:numFmt w:val="lowerLetter"/>
      <w:lvlText w:val="%5."/>
      <w:lvlJc w:val="left"/>
      <w:pPr>
        <w:tabs>
          <w:tab w:val="num" w:pos="4590"/>
        </w:tabs>
        <w:ind w:left="4590" w:hanging="360"/>
      </w:pPr>
      <w:rPr>
        <w:rFonts w:cs="Times New Roman"/>
      </w:rPr>
    </w:lvl>
    <w:lvl w:ilvl="5" w:tplc="0419001B" w:tentative="1">
      <w:start w:val="1"/>
      <w:numFmt w:val="lowerRoman"/>
      <w:lvlText w:val="%6."/>
      <w:lvlJc w:val="right"/>
      <w:pPr>
        <w:tabs>
          <w:tab w:val="num" w:pos="5310"/>
        </w:tabs>
        <w:ind w:left="5310" w:hanging="180"/>
      </w:pPr>
      <w:rPr>
        <w:rFonts w:cs="Times New Roman"/>
      </w:rPr>
    </w:lvl>
    <w:lvl w:ilvl="6" w:tplc="0419000F" w:tentative="1">
      <w:start w:val="1"/>
      <w:numFmt w:val="decimal"/>
      <w:lvlText w:val="%7."/>
      <w:lvlJc w:val="left"/>
      <w:pPr>
        <w:tabs>
          <w:tab w:val="num" w:pos="6030"/>
        </w:tabs>
        <w:ind w:left="6030" w:hanging="360"/>
      </w:pPr>
      <w:rPr>
        <w:rFonts w:cs="Times New Roman"/>
      </w:rPr>
    </w:lvl>
    <w:lvl w:ilvl="7" w:tplc="04190019" w:tentative="1">
      <w:start w:val="1"/>
      <w:numFmt w:val="lowerLetter"/>
      <w:lvlText w:val="%8."/>
      <w:lvlJc w:val="left"/>
      <w:pPr>
        <w:tabs>
          <w:tab w:val="num" w:pos="6750"/>
        </w:tabs>
        <w:ind w:left="6750" w:hanging="360"/>
      </w:pPr>
      <w:rPr>
        <w:rFonts w:cs="Times New Roman"/>
      </w:rPr>
    </w:lvl>
    <w:lvl w:ilvl="8" w:tplc="0419001B" w:tentative="1">
      <w:start w:val="1"/>
      <w:numFmt w:val="lowerRoman"/>
      <w:lvlText w:val="%9."/>
      <w:lvlJc w:val="right"/>
      <w:pPr>
        <w:tabs>
          <w:tab w:val="num" w:pos="7470"/>
        </w:tabs>
        <w:ind w:left="7470" w:hanging="180"/>
      </w:pPr>
      <w:rPr>
        <w:rFonts w:cs="Times New Roman"/>
      </w:rPr>
    </w:lvl>
  </w:abstractNum>
  <w:abstractNum w:abstractNumId="9" w15:restartNumberingAfterBreak="0">
    <w:nsid w:val="574004D2"/>
    <w:multiLevelType w:val="hybridMultilevel"/>
    <w:tmpl w:val="50844C38"/>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C9D46E4"/>
    <w:multiLevelType w:val="hybridMultilevel"/>
    <w:tmpl w:val="9398C096"/>
    <w:lvl w:ilvl="0" w:tplc="0419000D">
      <w:start w:val="1"/>
      <w:numFmt w:val="bullet"/>
      <w:lvlText w:val=""/>
      <w:lvlJc w:val="left"/>
      <w:pPr>
        <w:tabs>
          <w:tab w:val="num" w:pos="1485"/>
        </w:tabs>
        <w:ind w:left="1485" w:hanging="360"/>
      </w:pPr>
      <w:rPr>
        <w:rFonts w:ascii="Wingdings" w:hAnsi="Wingdings"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67F150FA"/>
    <w:multiLevelType w:val="hybridMultilevel"/>
    <w:tmpl w:val="BF722E8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2" w15:restartNumberingAfterBreak="0">
    <w:nsid w:val="794D5A5E"/>
    <w:multiLevelType w:val="hybridMultilevel"/>
    <w:tmpl w:val="1828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5071388">
    <w:abstractNumId w:val="7"/>
  </w:num>
  <w:num w:numId="2" w16cid:durableId="848254987">
    <w:abstractNumId w:val="3"/>
  </w:num>
  <w:num w:numId="3" w16cid:durableId="575554823">
    <w:abstractNumId w:val="2"/>
  </w:num>
  <w:num w:numId="4" w16cid:durableId="259720806">
    <w:abstractNumId w:val="5"/>
  </w:num>
  <w:num w:numId="5" w16cid:durableId="293293703">
    <w:abstractNumId w:val="8"/>
  </w:num>
  <w:num w:numId="6" w16cid:durableId="1755125644">
    <w:abstractNumId w:val="6"/>
  </w:num>
  <w:num w:numId="7" w16cid:durableId="172457647">
    <w:abstractNumId w:val="1"/>
  </w:num>
  <w:num w:numId="8" w16cid:durableId="592709858">
    <w:abstractNumId w:val="4"/>
  </w:num>
  <w:num w:numId="9" w16cid:durableId="1228342001">
    <w:abstractNumId w:val="12"/>
  </w:num>
  <w:num w:numId="10" w16cid:durableId="878401163">
    <w:abstractNumId w:val="0"/>
  </w:num>
  <w:num w:numId="11" w16cid:durableId="247735325">
    <w:abstractNumId w:val="11"/>
  </w:num>
  <w:num w:numId="12" w16cid:durableId="40909199">
    <w:abstractNumId w:val="9"/>
  </w:num>
  <w:num w:numId="13" w16cid:durableId="491065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D27BB"/>
    <w:rsid w:val="00366CAD"/>
    <w:rsid w:val="005D27BB"/>
    <w:rsid w:val="006114B7"/>
    <w:rsid w:val="00823BC3"/>
    <w:rsid w:val="00833F28"/>
    <w:rsid w:val="008A6C21"/>
    <w:rsid w:val="008F63C9"/>
    <w:rsid w:val="00AA2F1C"/>
    <w:rsid w:val="00BB5FD1"/>
    <w:rsid w:val="00C311FC"/>
    <w:rsid w:val="00C961A3"/>
    <w:rsid w:val="00D403C6"/>
    <w:rsid w:val="00D64234"/>
    <w:rsid w:val="00F36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C7BE"/>
  <w15:docId w15:val="{5D53A38F-54F4-46B0-AD5E-640ECA1D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7BB"/>
    <w:rPr>
      <w:rFonts w:ascii="Calibri" w:eastAsia="Times New Roman" w:hAnsi="Calibri" w:cs="Times New Roman"/>
      <w:lang w:eastAsia="ru-RU"/>
    </w:rPr>
  </w:style>
  <w:style w:type="paragraph" w:styleId="3">
    <w:name w:val="heading 3"/>
    <w:basedOn w:val="a"/>
    <w:next w:val="a"/>
    <w:link w:val="30"/>
    <w:qFormat/>
    <w:rsid w:val="00AA2F1C"/>
    <w:pPr>
      <w:keepNext/>
      <w:overflowPunct w:val="0"/>
      <w:autoSpaceDE w:val="0"/>
      <w:autoSpaceDN w:val="0"/>
      <w:adjustRightInd w:val="0"/>
      <w:spacing w:after="0" w:line="240" w:lineRule="auto"/>
      <w:jc w:val="center"/>
      <w:outlineLvl w:val="2"/>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27BB"/>
    <w:pPr>
      <w:ind w:left="720"/>
      <w:contextualSpacing/>
    </w:pPr>
  </w:style>
  <w:style w:type="character" w:customStyle="1" w:styleId="30">
    <w:name w:val="Заголовок 3 Знак"/>
    <w:basedOn w:val="a0"/>
    <w:link w:val="3"/>
    <w:rsid w:val="00AA2F1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МОУ СОШ №6</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Л С</dc:creator>
  <cp:keywords/>
  <dc:description/>
  <cp:lastModifiedBy>ьт</cp:lastModifiedBy>
  <cp:revision>4</cp:revision>
  <cp:lastPrinted>2024-03-12T08:01:00Z</cp:lastPrinted>
  <dcterms:created xsi:type="dcterms:W3CDTF">2011-11-29T10:02:00Z</dcterms:created>
  <dcterms:modified xsi:type="dcterms:W3CDTF">2024-03-13T04:05:00Z</dcterms:modified>
</cp:coreProperties>
</file>