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54" w:rsidRDefault="00466454" w:rsidP="00466454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          </w:t>
      </w:r>
      <w:r w:rsidRPr="00C30E7F">
        <w:rPr>
          <w:b/>
          <w:sz w:val="24"/>
          <w:szCs w:val="24"/>
          <w:lang w:val="kk-KZ"/>
        </w:rPr>
        <w:t>Бекітілді</w:t>
      </w:r>
      <w:r>
        <w:rPr>
          <w:b/>
          <w:sz w:val="24"/>
          <w:szCs w:val="24"/>
          <w:lang w:val="kk-KZ"/>
        </w:rPr>
        <w:t>:</w:t>
      </w:r>
      <w:r w:rsidRPr="00C30E7F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</w:p>
    <w:p w:rsidR="00466454" w:rsidRDefault="00466454" w:rsidP="00466454">
      <w:pPr>
        <w:jc w:val="right"/>
        <w:rPr>
          <w:b/>
          <w:sz w:val="24"/>
          <w:szCs w:val="24"/>
          <w:lang w:val="kk-KZ"/>
        </w:rPr>
      </w:pPr>
      <w:r w:rsidRPr="00C30E7F">
        <w:rPr>
          <w:b/>
          <w:sz w:val="24"/>
          <w:szCs w:val="24"/>
          <w:lang w:val="kk-KZ"/>
        </w:rPr>
        <w:t xml:space="preserve">Мектеп директоры____________ Рысбаева К.В              </w:t>
      </w:r>
    </w:p>
    <w:p w:rsidR="00466454" w:rsidRPr="00C30E7F" w:rsidRDefault="00466454" w:rsidP="00466454">
      <w:pPr>
        <w:jc w:val="right"/>
        <w:rPr>
          <w:b/>
          <w:sz w:val="24"/>
          <w:szCs w:val="24"/>
          <w:lang w:val="kk-KZ"/>
        </w:rPr>
      </w:pPr>
      <w:r w:rsidRPr="00C30E7F">
        <w:rPr>
          <w:b/>
          <w:sz w:val="24"/>
          <w:szCs w:val="24"/>
          <w:lang w:val="kk-KZ"/>
        </w:rPr>
        <w:t xml:space="preserve"> «__   »   ____________  2023ж</w:t>
      </w:r>
    </w:p>
    <w:p w:rsidR="00466454" w:rsidRDefault="00466454" w:rsidP="00466454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466454" w:rsidRDefault="00466454" w:rsidP="00466454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466454" w:rsidRPr="005E2723" w:rsidRDefault="00466454" w:rsidP="0046645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0E7F">
        <w:rPr>
          <w:rFonts w:ascii="Times New Roman" w:hAnsi="Times New Roman"/>
          <w:b/>
          <w:sz w:val="24"/>
          <w:szCs w:val="24"/>
          <w:lang w:val="kk-KZ"/>
        </w:rPr>
        <w:t>2.3.  Мектептің педагогикалық кеңесінің жоспары</w:t>
      </w:r>
    </w:p>
    <w:tbl>
      <w:tblPr>
        <w:tblW w:w="1115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843"/>
        <w:gridCol w:w="1559"/>
        <w:gridCol w:w="1701"/>
        <w:gridCol w:w="236"/>
      </w:tblGrid>
      <w:tr w:rsidR="00466454" w:rsidRPr="00C30E7F" w:rsidTr="00466454">
        <w:trPr>
          <w:gridAfter w:val="1"/>
          <w:wAfter w:w="236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Жауапты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Нәтиже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Орындау мерзімі</w:t>
            </w:r>
          </w:p>
        </w:tc>
      </w:tr>
      <w:tr w:rsidR="00466454" w:rsidRPr="00C30E7F" w:rsidTr="00466454">
        <w:trPr>
          <w:gridAfter w:val="1"/>
          <w:wAfter w:w="236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Жаңа оқу жылына талаптар мен міндеттер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Авдхалаг 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466454" w:rsidRPr="00C30E7F" w:rsidTr="00466454">
        <w:trPr>
          <w:gridAfter w:val="1"/>
          <w:wAfter w:w="236" w:type="dxa"/>
          <w:trHeight w:val="28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2023-2024</w:t>
            </w: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жылына арналған мектептің  жұмыс жоспарын  қарастырып, бекіту.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2. 2023-2024</w:t>
            </w: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жылын ұйымдасқан түрде басталуы туралы бұйрықпен таныстыру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3.2023-2024</w:t>
            </w: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1 жарты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жылдығына арналған мұғалімдердің оқу жүктемесін бекіту.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 Жаңа оқу жылында оқу-тәрбие жұмысын ұйымдастыру (сынып жетекшілерін, сынып бөлмелерін бекіту,  ішкі тәртіпті орнату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,кезекшілік,асхана </w:t>
            </w: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)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 «Мектепке жол» акциясы, «Жалпы оқу айлығын» өткізу туралы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643D97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Әр түрлі мәселе .( Сынып жетекшілердің </w:t>
            </w:r>
            <w:r w:rsidRPr="00643D97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есебі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  Ә</w:t>
            </w:r>
            <w:r w:rsidRPr="00643D97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істемелік нұсқау хаты талқылау.Кітапханашы оқулықтар туралы. 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7.Жас  маманға тәлімгер тағайындау.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643D9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  <w:r w:rsidRPr="00643D97">
              <w:rPr>
                <w:rFonts w:ascii="Times New Roman" w:eastAsia="Arial" w:hAnsi="Times New Roman"/>
                <w:sz w:val="24"/>
                <w:szCs w:val="24"/>
                <w:lang w:val="kk-KZ"/>
              </w:rPr>
              <w:t>Комиссия құрамдарын бекіту. ( Әдеп,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</w:t>
            </w:r>
            <w:r w:rsidRPr="00643D97">
              <w:rPr>
                <w:rFonts w:ascii="Times New Roman" w:eastAsia="Arial" w:hAnsi="Times New Roman"/>
                <w:sz w:val="24"/>
                <w:szCs w:val="24"/>
                <w:lang w:val="kk-KZ"/>
              </w:rPr>
              <w:t>марапаттау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,келісімге келу,бірлестік жетекшілерін бекіту.</w:t>
            </w:r>
            <w:r>
              <w:rPr>
                <w:rFonts w:eastAsia="Arial"/>
                <w:sz w:val="24"/>
                <w:szCs w:val="24"/>
                <w:lang w:val="kk-KZ"/>
              </w:rPr>
              <w:t xml:space="preserve"> </w:t>
            </w:r>
            <w:r w:rsidRPr="00643D97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Аттестаттау комиссиясының құрамын бекіту)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Авдхалаг Д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kk-KZ" w:eastAsia="en-US"/>
              </w:rPr>
            </w:pP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Нуртазина Н.Н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кеңес хаттамасы</w:t>
            </w:r>
          </w:p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Бұйрықтар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</w:tr>
      <w:tr w:rsidR="00466454" w:rsidRPr="00C30E7F" w:rsidTr="00466454">
        <w:trPr>
          <w:gridAfter w:val="1"/>
          <w:wAfter w:w="236" w:type="dxa"/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Жаңартылған білім беру жүйесінде оқушылардың білім сапасын арттырудың тиімді жолдары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Схах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66454" w:rsidRPr="00C30E7F" w:rsidTr="00466454">
        <w:trPr>
          <w:gridAfter w:val="1"/>
          <w:wAfter w:w="236" w:type="dxa"/>
          <w:trHeight w:val="141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1. </w:t>
            </w: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Алдыңғы педагогикалық кеңестің қаулысының орындалуы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 I - тоқсан бойынша оқу ісінің  қорытынды есебі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 Тәрбие  жұмысының  қорытындысы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4.Оқушылардың әлеуметтік портреті және сабаққа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қатысуы мен тәртібі бойынша 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/>
              </w:rPr>
              <w:t>Рысбаева К.В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Авдхалаг Д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Нуртазина Н.Н</w:t>
            </w:r>
          </w:p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Хадалхан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Педагогиалық кеңес хаттамасы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Қараша</w:t>
            </w:r>
          </w:p>
        </w:tc>
      </w:tr>
      <w:tr w:rsidR="00466454" w:rsidRPr="00C30E7F" w:rsidTr="00466454">
        <w:trPr>
          <w:gridAfter w:val="1"/>
          <w:wAfter w:w="236" w:type="dxa"/>
          <w:trHeight w:val="2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Бастауыш сынып оқушыларының  оқу сауаттылығын арттырудың тиімді әдіс - тәсілдері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Таубатан 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66454" w:rsidRPr="00C30E7F" w:rsidTr="00466454">
        <w:trPr>
          <w:gridAfter w:val="1"/>
          <w:wAfter w:w="236" w:type="dxa"/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1. </w:t>
            </w: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Алдыңғы педагогикалық кеңестің қаулысының орындалуы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2.І І - тоқсан және І</w:t>
            </w: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-жартылдық бойынша оқу ісінің     сараптама қорытындысы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Оқу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жылдамдығын тексеру қорытындысы.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ҰБТ-ге дайындық жұмыстарының қорытындысы.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 Тәрбие  жұмысының     қорытынды есебі</w:t>
            </w:r>
          </w:p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 Әлеуметтік –педагог, педагог-психологтың I жарты  жылдық қорытынды есебі</w:t>
            </w:r>
          </w:p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5.Әдістемелік бірлестік жетекшілерінің I жартыжылдың бойынша жұмыс есебі</w:t>
            </w:r>
          </w:p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Рысбаева К.В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Авдхалаг Д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Авдха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лаг Д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Нуртазина Н.Н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Хадалхан Б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Ханжарбай С</w:t>
            </w:r>
          </w:p>
          <w:p w:rsidR="00466454" w:rsidRPr="00C30E7F" w:rsidRDefault="00466454" w:rsidP="003B6CEF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246034">
              <w:rPr>
                <w:color w:val="000000"/>
                <w:sz w:val="24"/>
                <w:szCs w:val="24"/>
                <w:lang w:val="kk-KZ"/>
              </w:rPr>
              <w:t xml:space="preserve">Адилшиева </w:t>
            </w:r>
            <w:r>
              <w:rPr>
                <w:color w:val="000000"/>
                <w:sz w:val="24"/>
                <w:szCs w:val="24"/>
                <w:lang w:val="kk-KZ"/>
              </w:rPr>
              <w:t>Г.М</w:t>
            </w:r>
            <w:r w:rsidRPr="0024603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66454" w:rsidRPr="00246034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Арашхан Н Таубатан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Педагогикалық кеңес хаттамасы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466454" w:rsidRPr="00C30E7F" w:rsidTr="00466454">
        <w:trPr>
          <w:gridAfter w:val="1"/>
          <w:wAfter w:w="236" w:type="dxa"/>
          <w:trHeight w:val="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Оқушылардың функционалдық сауаттылығын дамытудың маңыздылығы.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454" w:rsidRPr="000B2367" w:rsidRDefault="00466454" w:rsidP="003B6C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B2367">
              <w:rPr>
                <w:color w:val="000000"/>
                <w:sz w:val="24"/>
                <w:szCs w:val="24"/>
              </w:rPr>
              <w:t>Адилшиева</w:t>
            </w:r>
            <w:proofErr w:type="spellEnd"/>
            <w:r w:rsidRPr="000B236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Г.М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3229D" w:rsidRPr="00C30E7F" w:rsidTr="00466454">
        <w:trPr>
          <w:gridAfter w:val="1"/>
          <w:wAfter w:w="236" w:type="dxa"/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229D" w:rsidRPr="001740F8" w:rsidRDefault="0043229D" w:rsidP="00120BF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1740F8">
              <w:rPr>
                <w:sz w:val="24"/>
                <w:szCs w:val="24"/>
                <w:lang w:val="kk-KZ" w:eastAsia="en-US"/>
              </w:rPr>
              <w:t xml:space="preserve"> 1.</w:t>
            </w:r>
            <w:r w:rsidRPr="001740F8">
              <w:rPr>
                <w:rFonts w:eastAsia="Batang"/>
                <w:sz w:val="24"/>
                <w:szCs w:val="24"/>
                <w:lang w:val="kk-KZ" w:eastAsia="en-US"/>
              </w:rPr>
              <w:t>Алдыңғы педагогикалық кеңестің қаулысының орындалуы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Рысбаева К.В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Нуртазина Н.Н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Жахия А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1740F8">
              <w:rPr>
                <w:rFonts w:ascii="Times New Roman" w:hAnsi="Times New Roman"/>
                <w:lang w:val="kk-KZ" w:eastAsia="en-US"/>
              </w:rPr>
              <w:t>Хадалхан Б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Пән мұғалімдері Ханжарбай С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Рысбаева К.В</w:t>
            </w:r>
          </w:p>
          <w:p w:rsidR="0043229D" w:rsidRPr="001740F8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4322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40F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Ахметова М.Т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кеңес хаттамасы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43229D" w:rsidRPr="00B57A6A" w:rsidTr="00466454">
        <w:trPr>
          <w:trHeight w:val="74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29D" w:rsidRPr="001740F8" w:rsidRDefault="0043229D" w:rsidP="00120BF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1740F8">
              <w:rPr>
                <w:sz w:val="24"/>
                <w:szCs w:val="24"/>
                <w:lang w:val="kk-KZ" w:eastAsia="en-US"/>
              </w:rPr>
              <w:t xml:space="preserve"> 2.ІІІ тоқсан бойынша оқу ісінің қорытынды есебі</w:t>
            </w:r>
          </w:p>
          <w:p w:rsidR="0043229D" w:rsidRPr="001740F8" w:rsidRDefault="0043229D" w:rsidP="00120BF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1740F8">
              <w:rPr>
                <w:sz w:val="24"/>
                <w:szCs w:val="24"/>
                <w:lang w:val="kk-KZ" w:eastAsia="en-US"/>
              </w:rPr>
              <w:t>3.ТІЖ орынбасары мен тәлімгердің жұмыстарының есебі.</w:t>
            </w:r>
          </w:p>
          <w:p w:rsidR="0043229D" w:rsidRPr="001740F8" w:rsidRDefault="0043229D" w:rsidP="00120BF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  <w:p w:rsidR="0043229D" w:rsidRPr="001740F8" w:rsidRDefault="0043229D" w:rsidP="00120BF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1740F8">
              <w:rPr>
                <w:sz w:val="24"/>
                <w:szCs w:val="24"/>
                <w:lang w:val="kk-KZ" w:eastAsia="en-US"/>
              </w:rPr>
              <w:t xml:space="preserve">4.Оқушыларды тасымалдау </w:t>
            </w:r>
          </w:p>
          <w:p w:rsidR="0043229D" w:rsidRPr="001740F8" w:rsidRDefault="0043229D" w:rsidP="00120BF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1740F8">
              <w:rPr>
                <w:sz w:val="24"/>
                <w:szCs w:val="24"/>
                <w:lang w:val="kk-KZ" w:eastAsia="en-US"/>
              </w:rPr>
              <w:t>5.МОДО бойынша есеп.</w:t>
            </w:r>
          </w:p>
          <w:p w:rsidR="0043229D" w:rsidRPr="001740F8" w:rsidRDefault="0043229D" w:rsidP="00120BFD">
            <w:pPr>
              <w:spacing w:line="276" w:lineRule="auto"/>
              <w:rPr>
                <w:rFonts w:eastAsia="Arial"/>
                <w:sz w:val="24"/>
                <w:szCs w:val="24"/>
                <w:lang w:val="kk-KZ"/>
              </w:rPr>
            </w:pPr>
            <w:r w:rsidRPr="001740F8">
              <w:rPr>
                <w:sz w:val="24"/>
                <w:szCs w:val="24"/>
                <w:lang w:val="kk-KZ" w:eastAsia="en-US"/>
              </w:rPr>
              <w:t>6.</w:t>
            </w:r>
            <w:r w:rsidRPr="001740F8">
              <w:rPr>
                <w:rFonts w:eastAsia="Arial"/>
                <w:sz w:val="24"/>
                <w:szCs w:val="24"/>
                <w:lang w:val="kk-KZ"/>
              </w:rPr>
              <w:t xml:space="preserve"> Сараптама комиссиясының құрамының шешімі (Аттестатциядан өтетін мұғалімдер)</w:t>
            </w:r>
          </w:p>
          <w:p w:rsidR="0043229D" w:rsidRPr="001740F8" w:rsidRDefault="0043229D" w:rsidP="00120BFD">
            <w:pPr>
              <w:spacing w:line="240" w:lineRule="atLeast"/>
              <w:rPr>
                <w:sz w:val="24"/>
                <w:szCs w:val="24"/>
                <w:lang w:val="kk-KZ" w:eastAsia="en-US"/>
              </w:rPr>
            </w:pPr>
            <w:r w:rsidRPr="001740F8">
              <w:rPr>
                <w:rFonts w:eastAsia="Arial"/>
                <w:sz w:val="24"/>
                <w:szCs w:val="24"/>
                <w:lang w:val="kk-KZ"/>
              </w:rPr>
              <w:t>7.</w:t>
            </w:r>
            <w:r w:rsidRPr="001740F8">
              <w:rPr>
                <w:sz w:val="24"/>
                <w:szCs w:val="24"/>
                <w:lang w:val="kk-KZ"/>
              </w:rPr>
              <w:t xml:space="preserve"> Ұжымдық шартпен таныстыру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D" w:rsidRPr="00C30E7F" w:rsidRDefault="0043229D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3229D" w:rsidRPr="00C30E7F" w:rsidRDefault="0043229D" w:rsidP="003B6CEF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after="200" w:line="276" w:lineRule="auto"/>
              <w:rPr>
                <w:rFonts w:eastAsia="Batang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after="200" w:line="276" w:lineRule="auto"/>
              <w:rPr>
                <w:rFonts w:eastAsia="Batang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after="200" w:line="276" w:lineRule="auto"/>
              <w:rPr>
                <w:rFonts w:eastAsia="Batang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after="200" w:line="276" w:lineRule="auto"/>
              <w:rPr>
                <w:rFonts w:eastAsia="Batang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after="200" w:line="276" w:lineRule="auto"/>
              <w:rPr>
                <w:rFonts w:eastAsia="Batang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after="200" w:line="276" w:lineRule="auto"/>
              <w:rPr>
                <w:rFonts w:eastAsia="Batang"/>
                <w:sz w:val="24"/>
                <w:szCs w:val="24"/>
                <w:lang w:val="kk-KZ" w:eastAsia="en-US"/>
              </w:rPr>
            </w:pPr>
          </w:p>
          <w:p w:rsidR="0043229D" w:rsidRPr="00C30E7F" w:rsidRDefault="0043229D" w:rsidP="003B6CEF">
            <w:pPr>
              <w:spacing w:line="276" w:lineRule="auto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  <w:tr w:rsidR="00466454" w:rsidRPr="00C30E7F" w:rsidTr="004664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454" w:rsidRPr="009A7910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A7910"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  <w:lang w:val="kk-KZ"/>
              </w:rPr>
              <w:t>Жаңа әдіс-тәсілдерді химия сабағында қолдану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Баяхмет Ж.Ж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66454" w:rsidRPr="00C30E7F" w:rsidRDefault="00466454" w:rsidP="003B6CEF">
            <w:pPr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  <w:tr w:rsidR="00466454" w:rsidRPr="00C30E7F" w:rsidTr="00466454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I. </w:t>
            </w: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Алдыңғы педагогикалық кеңестің қаулысының орындалуы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II. IV тоқсан бойынша оқу ісінің қорытындысы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III. Тәрбие  жұмысының қорытындысы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IV. 2022-2023 оқу жылын аяқтау. Оқушыларды сыныптан сыныпқа көшіру, аралық аттестаттаудан өткізу және үздік оқушыларды мақтау қағаздарымен марапаттау туралы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V.Әдістемелік бірлестік жетекшілерінің   II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жартыжылдың бойынша жұмыс есебі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V II. Оқушылардың жазғы сауықтыру алаңын  ұйымдастыру туралы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/>
              </w:rPr>
              <w:t>Рысбаева К.В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Авдхалаг Д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Акбас К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Нуртазина Н.Н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Таубатан  А</w:t>
            </w:r>
          </w:p>
          <w:p w:rsidR="00466454" w:rsidRPr="00C30E7F" w:rsidRDefault="00466454" w:rsidP="003B6CEF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246034">
              <w:rPr>
                <w:color w:val="000000"/>
                <w:sz w:val="24"/>
                <w:szCs w:val="24"/>
                <w:lang w:val="kk-KZ"/>
              </w:rPr>
              <w:t xml:space="preserve">Адилшиева </w:t>
            </w:r>
            <w:r>
              <w:rPr>
                <w:color w:val="000000"/>
                <w:sz w:val="24"/>
                <w:szCs w:val="24"/>
                <w:lang w:val="kk-KZ"/>
              </w:rPr>
              <w:t>Г.М</w:t>
            </w:r>
            <w:r w:rsidRPr="0024603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Арашхан Н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Нуртазина Н.Н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кеңес хаттамасы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Мамыр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66454" w:rsidRPr="00C30E7F" w:rsidRDefault="00466454" w:rsidP="003B6CE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466454" w:rsidRPr="00C30E7F" w:rsidTr="004664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1. </w:t>
            </w: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Негізгі және орта мектепті бітіру туралы атесттат тапсыру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 Директордың ғылыми ісі жөнінде орынбасарының есебі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3.Әлеуметтік –педагог, педагог-психологтың  жылдық қорытынды есебі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Хадалхан Б</w:t>
            </w:r>
          </w:p>
          <w:p w:rsidR="0046645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Ханжарбай С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Дүнген 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кеңес хаттамасы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</w:t>
            </w:r>
            <w:proofErr w:type="spellStart"/>
            <w:r w:rsidRPr="00C30E7F">
              <w:rPr>
                <w:rFonts w:ascii="Times New Roman" w:hAnsi="Times New Roman"/>
                <w:sz w:val="24"/>
                <w:szCs w:val="24"/>
                <w:lang w:eastAsia="en-US"/>
              </w:rPr>
              <w:t>усым</w:t>
            </w:r>
            <w:proofErr w:type="spellEnd"/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-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hAnsi="Times New Roman"/>
                <w:sz w:val="24"/>
                <w:szCs w:val="24"/>
                <w:lang w:val="kk-KZ" w:eastAsia="en-US"/>
              </w:rPr>
              <w:t>(4 апта 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66454" w:rsidRPr="00C30E7F" w:rsidRDefault="00466454" w:rsidP="003B6CE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66454" w:rsidRPr="00C30E7F" w:rsidTr="00466454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1.П</w:t>
            </w:r>
            <w:r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роблемалық талдау негізінде 2023-2024 </w:t>
            </w: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оқу жылының оқу-тәрбие үрдісін жоспарлау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2. Ағымдық жөндеу жұмыстарын жүргізу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3. Кәсіподақ ұйымының жылдық есебі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Акбас К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Рысбаева К.В</w:t>
            </w:r>
          </w:p>
          <w:p w:rsidR="00466454" w:rsidRPr="00246034" w:rsidRDefault="00466454" w:rsidP="003B6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Ахметова М.Т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Талдау, сараптау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30E7F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Маусым </w:t>
            </w: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</w:p>
          <w:p w:rsidR="00466454" w:rsidRPr="00C30E7F" w:rsidRDefault="00466454" w:rsidP="003B6CEF">
            <w:pPr>
              <w:pStyle w:val="a3"/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66454" w:rsidRPr="00C30E7F" w:rsidRDefault="00466454" w:rsidP="003B6CEF">
            <w:pPr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</w:tbl>
    <w:p w:rsidR="00C80635" w:rsidRDefault="0043229D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>
      <w:pPr>
        <w:rPr>
          <w:lang w:val="kk-KZ"/>
        </w:rPr>
      </w:pPr>
    </w:p>
    <w:p w:rsidR="00CD70C8" w:rsidRDefault="00CD70C8" w:rsidP="00CD70C8">
      <w:pPr>
        <w:tabs>
          <w:tab w:val="left" w:pos="11576"/>
          <w:tab w:val="left" w:pos="14208"/>
          <w:tab w:val="left" w:pos="14605"/>
        </w:tabs>
        <w:jc w:val="center"/>
        <w:rPr>
          <w:b/>
          <w:sz w:val="24"/>
          <w:szCs w:val="24"/>
          <w:lang w:val="kk-KZ"/>
        </w:rPr>
      </w:pPr>
    </w:p>
    <w:p w:rsidR="00CD70C8" w:rsidRPr="00C30E7F" w:rsidRDefault="00CD70C8" w:rsidP="00CD70C8">
      <w:pPr>
        <w:tabs>
          <w:tab w:val="left" w:pos="11576"/>
          <w:tab w:val="left" w:pos="14208"/>
          <w:tab w:val="left" w:pos="14605"/>
        </w:tabs>
        <w:jc w:val="center"/>
        <w:rPr>
          <w:b/>
          <w:sz w:val="24"/>
          <w:szCs w:val="24"/>
          <w:lang w:val="kk-KZ"/>
        </w:rPr>
      </w:pPr>
      <w:r w:rsidRPr="00C30E7F">
        <w:rPr>
          <w:b/>
          <w:sz w:val="24"/>
          <w:szCs w:val="24"/>
          <w:lang w:val="kk-KZ"/>
        </w:rPr>
        <w:t>2.3.Мектеп директоры жанындағы кеңеске енгізетін мәселелері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7229"/>
        <w:gridCol w:w="1843"/>
      </w:tblGrid>
      <w:tr w:rsidR="00CD70C8" w:rsidRPr="00C30E7F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C30E7F">
              <w:rPr>
                <w:b/>
                <w:i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C30E7F">
              <w:rPr>
                <w:b/>
                <w:i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C30E7F">
              <w:rPr>
                <w:b/>
                <w:i/>
                <w:sz w:val="24"/>
                <w:szCs w:val="24"/>
                <w:lang w:val="kk-KZ"/>
              </w:rPr>
              <w:t>Мазмұны</w:t>
            </w:r>
          </w:p>
          <w:p w:rsidR="00CD70C8" w:rsidRPr="00C30E7F" w:rsidRDefault="00CD70C8" w:rsidP="003B6CEF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C30E7F">
              <w:rPr>
                <w:b/>
                <w:i/>
                <w:sz w:val="24"/>
                <w:szCs w:val="24"/>
                <w:lang w:val="kk-KZ"/>
              </w:rPr>
              <w:t>Жауаптылар</w:t>
            </w:r>
          </w:p>
        </w:tc>
      </w:tr>
      <w:tr w:rsidR="00CD70C8" w:rsidRPr="000241C7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Қыркүйек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1.Мектептің жаңа оқу жылына дайындығы, кадрлармен қамтамасыз ету, сыныптарды топтастыру, мектептің жұмыс тәртібін, материалдық-техникалық базасын бекіту.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Оқушыларды оқулықтармен қамтамасыз ету жағдайы.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3. Оқушылардың жеке іс-қағаздарының жүргізілуі.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4. Еңбек қауіпсіздік қорғау жұмысын ұйымдастыру,  техника қауіпсіздігі  ережелерінің және сан-гигиеналық нормалардың сақталуын  таныстыру</w:t>
            </w:r>
          </w:p>
          <w:p w:rsidR="00CD70C8" w:rsidRPr="000241C7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 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Жанат Н.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Калымжанова А.Ж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</w:t>
            </w:r>
            <w:r>
              <w:rPr>
                <w:sz w:val="24"/>
                <w:szCs w:val="24"/>
                <w:lang w:val="kk-KZ"/>
              </w:rPr>
              <w:t>,Акбас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Н.Н.</w:t>
            </w:r>
          </w:p>
        </w:tc>
      </w:tr>
      <w:tr w:rsidR="00CD70C8" w:rsidRPr="00C30E7F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Қазан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1. Білімалда күнтізбенің жоспардың  толтырылуы және бағалар қорын тексеру қорытындысы.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Мектепішілік аттестациялық комиссиясының  жұмысы және санатқа өтетін мұғалімдердің жұмыс жоспарымен таныстыру.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3. Мектепішілік және сыныптардың ата-аналар комитеттерінің жұмыс жоспарларын талқылау, бекіту.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4. </w:t>
            </w:r>
            <w:r>
              <w:rPr>
                <w:sz w:val="24"/>
                <w:szCs w:val="24"/>
                <w:lang w:val="kk-KZ"/>
              </w:rPr>
              <w:t xml:space="preserve">Мектеп сайытының  жұмысы </w:t>
            </w:r>
          </w:p>
          <w:p w:rsidR="00CD70C8" w:rsidRPr="00291E81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 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Сәрсенбай Б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</w:p>
        </w:tc>
      </w:tr>
      <w:tr w:rsidR="00CD70C8" w:rsidRPr="006E251E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Қараша </w:t>
            </w:r>
          </w:p>
          <w:p w:rsidR="00CD70C8" w:rsidRPr="00C30E7F" w:rsidRDefault="00CD70C8" w:rsidP="003B6CE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jc w:val="both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1.1-тоқсан нәтижесі бойынша мұғалімдердің сабағын бақылау қорытындысы.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Электрон журналдарының толтырылуын  тексеру қорытындысы: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1) жүргізу тәртібі;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2) тоқсандық баға; БЖБ; ТЖБ нормасының орындалуы;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3) мәліметтердің толтырылуы т.б. </w:t>
            </w:r>
          </w:p>
          <w:p w:rsidR="00CD70C8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Pr="00C30E7F">
              <w:rPr>
                <w:sz w:val="24"/>
                <w:szCs w:val="24"/>
                <w:lang w:val="kk-KZ"/>
              </w:rPr>
              <w:t>. Үйірме, факультатив, қолданбалы және таңдау курстарының ұйымдастырылуы.</w:t>
            </w:r>
          </w:p>
          <w:p w:rsidR="00CD70C8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5.Физика,химия,информатика пәндерінің қауіпсіздік журнал тексеру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Әкімшілік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</w:p>
        </w:tc>
      </w:tr>
      <w:tr w:rsidR="00CD70C8" w:rsidRPr="00C30E7F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Желтоқсан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1. Күнтізбелік жоспарлардың мемлекеттік стандартқа сай болуының тексеру қорытындысы. </w:t>
            </w:r>
            <w:r>
              <w:rPr>
                <w:sz w:val="24"/>
                <w:szCs w:val="24"/>
                <w:lang w:val="kk-KZ"/>
              </w:rPr>
              <w:t xml:space="preserve"> (Әкімшілік қатысуы)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Мектеп құжаттарын тексеру қорытындысы (жеке іс- қағаздары), электронды сынып журналдарының толтырылуын тексеру қорытындысы:</w:t>
            </w:r>
            <w:r>
              <w:rPr>
                <w:sz w:val="24"/>
                <w:szCs w:val="24"/>
                <w:lang w:val="kk-KZ"/>
              </w:rPr>
              <w:t>2-11сыныптар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 3) </w:t>
            </w:r>
            <w:r>
              <w:rPr>
                <w:sz w:val="24"/>
                <w:szCs w:val="24"/>
                <w:lang w:val="kk-KZ"/>
              </w:rPr>
              <w:t>1,5 сынып оқушыларының негізгі пәндер бойынша білімдерін тексеру.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4) </w:t>
            </w:r>
            <w:r w:rsidRPr="006E251E">
              <w:rPr>
                <w:color w:val="000000"/>
                <w:sz w:val="24"/>
                <w:szCs w:val="24"/>
                <w:lang w:val="kk-KZ"/>
              </w:rPr>
              <w:t>Инклюзивті білім беруді бақылау.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C30E7F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E251E">
              <w:rPr>
                <w:color w:val="000000"/>
                <w:sz w:val="24"/>
                <w:szCs w:val="24"/>
                <w:lang w:val="kk-KZ"/>
              </w:rPr>
              <w:t>Оқушыларды оқулықтармен    қамтамасыз ету</w:t>
            </w:r>
          </w:p>
          <w:p w:rsidR="00CD70C8" w:rsidRPr="00AB7B83" w:rsidRDefault="00CD70C8" w:rsidP="003B6CEF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6E251E">
              <w:rPr>
                <w:sz w:val="24"/>
                <w:szCs w:val="24"/>
                <w:lang w:val="kk-KZ"/>
              </w:rPr>
              <w:t>.</w:t>
            </w:r>
            <w:r w:rsidRPr="006E251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Д.</w:t>
            </w:r>
            <w:r>
              <w:rPr>
                <w:sz w:val="24"/>
                <w:szCs w:val="24"/>
                <w:lang w:val="kk-KZ"/>
              </w:rPr>
              <w:t xml:space="preserve"> 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Д.</w:t>
            </w: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 Ханжарбай С</w:t>
            </w:r>
          </w:p>
          <w:p w:rsidR="00CD70C8" w:rsidRPr="000241C7" w:rsidRDefault="00CD70C8" w:rsidP="003B6CE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41C7">
              <w:rPr>
                <w:rFonts w:ascii="Times New Roman" w:hAnsi="Times New Roman"/>
                <w:sz w:val="24"/>
                <w:szCs w:val="24"/>
                <w:lang w:val="kk-KZ"/>
              </w:rPr>
              <w:t>Педагог-логопедтДүнген Н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0241C7">
              <w:rPr>
                <w:sz w:val="24"/>
                <w:szCs w:val="24"/>
                <w:lang w:val="kk-KZ"/>
              </w:rPr>
              <w:lastRenderedPageBreak/>
              <w:t>Жанат Н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</w:p>
        </w:tc>
      </w:tr>
      <w:tr w:rsidR="00CD70C8" w:rsidRPr="00C30E7F" w:rsidTr="00CD70C8">
        <w:trPr>
          <w:trHeight w:val="133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</w:t>
            </w:r>
            <w:r w:rsidRPr="00C30E7F">
              <w:rPr>
                <w:sz w:val="24"/>
                <w:szCs w:val="24"/>
                <w:lang w:val="kk-KZ"/>
              </w:rPr>
              <w:t xml:space="preserve">тар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1. </w:t>
            </w:r>
            <w:r>
              <w:rPr>
                <w:sz w:val="24"/>
                <w:szCs w:val="24"/>
                <w:lang w:val="kk-KZ"/>
              </w:rPr>
              <w:t>Оқушылардың жеке –іс қағаздарының дұрыс толтырылуы.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2. </w:t>
            </w:r>
            <w:r>
              <w:rPr>
                <w:sz w:val="24"/>
                <w:szCs w:val="24"/>
                <w:lang w:val="kk-KZ"/>
              </w:rPr>
              <w:t>Тарих ,география апталығы</w:t>
            </w:r>
          </w:p>
          <w:p w:rsidR="00CD70C8" w:rsidRPr="00250523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3.</w:t>
            </w:r>
            <w:r w:rsidRPr="00250523">
              <w:rPr>
                <w:lang w:val="kk-KZ"/>
              </w:rPr>
              <w:t xml:space="preserve"> </w:t>
            </w:r>
            <w:r w:rsidRPr="00C30E7F">
              <w:rPr>
                <w:sz w:val="24"/>
                <w:szCs w:val="24"/>
                <w:lang w:val="kk-KZ"/>
              </w:rPr>
              <w:t>Қазақ тілі мен әдебиеті пәндерінің апталығы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4. </w:t>
            </w:r>
            <w:r>
              <w:rPr>
                <w:sz w:val="24"/>
                <w:szCs w:val="24"/>
                <w:lang w:val="kk-KZ"/>
              </w:rPr>
              <w:t xml:space="preserve">4 –сыныптарында сынақ жұмыстарын жүргізу (Математика,қазақ тілі)                                                    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 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Қалымжанова А.Ж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D70C8" w:rsidRPr="00C30E7F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Ақпан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1. Жалпыға бірдей міндетті оқумен қамту айлығын өткізу есебі.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Математика, ,</w:t>
            </w:r>
            <w:r>
              <w:rPr>
                <w:sz w:val="24"/>
                <w:szCs w:val="24"/>
                <w:lang w:val="kk-KZ"/>
              </w:rPr>
              <w:t xml:space="preserve"> физика апталығының қорытындысы</w:t>
            </w:r>
          </w:p>
          <w:p w:rsidR="00CD70C8" w:rsidRDefault="00CD70C8" w:rsidP="003B6CE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 w:rsidRPr="00C30E7F">
              <w:rPr>
                <w:sz w:val="24"/>
                <w:szCs w:val="24"/>
                <w:lang w:val="kk-KZ"/>
              </w:rPr>
              <w:t>Биология, химия  пәндерінің оқыту жағдайын жекелеме бақылауы және апталық қорытындысы.</w:t>
            </w:r>
          </w:p>
          <w:p w:rsidR="00CD70C8" w:rsidRPr="00C30E7F" w:rsidRDefault="00CD70C8" w:rsidP="003B6CE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.Оқушылардың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D70C8" w:rsidRPr="00C30E7F" w:rsidTr="00CD70C8">
        <w:trPr>
          <w:trHeight w:val="1936"/>
        </w:trPr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1. Мектеп құжаттарын тексеру қорытындысы сыныптардың электронды журналдарының толтырылуын тексеру: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1) жүргізу тәртібі;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C30E7F">
              <w:rPr>
                <w:sz w:val="24"/>
                <w:szCs w:val="24"/>
                <w:lang w:val="kk-KZ"/>
              </w:rPr>
              <w:t>2) баға қою объективтілігі;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 3) тоқсандық баға;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4)БЖБ,ТЖБ бағаларының  қойылуы</w:t>
            </w:r>
          </w:p>
          <w:p w:rsidR="00CD70C8" w:rsidRPr="00C30E7F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5)Оқушыдалдың мәліметтері</w:t>
            </w:r>
            <w:r>
              <w:rPr>
                <w:sz w:val="24"/>
                <w:szCs w:val="24"/>
                <w:lang w:val="kk-KZ"/>
              </w:rPr>
              <w:t>нің толтырылуы</w:t>
            </w:r>
          </w:p>
          <w:p w:rsidR="00CD70C8" w:rsidRDefault="00CD70C8" w:rsidP="003B6CEF">
            <w:pPr>
              <w:ind w:lef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6</w:t>
            </w:r>
            <w:r w:rsidRPr="00C30E7F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 xml:space="preserve">Шетел тілі, </w:t>
            </w:r>
            <w:r w:rsidRPr="00C30E7F">
              <w:rPr>
                <w:sz w:val="24"/>
                <w:szCs w:val="24"/>
                <w:lang w:val="kk-KZ"/>
              </w:rPr>
              <w:t>информатика</w:t>
            </w:r>
            <w:r>
              <w:rPr>
                <w:sz w:val="24"/>
                <w:szCs w:val="24"/>
                <w:lang w:val="kk-KZ"/>
              </w:rPr>
              <w:t>,құқық апталығы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</w:t>
            </w:r>
            <w:r w:rsidRPr="00C30E7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D70C8" w:rsidRPr="00C30E7F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Сәуір</w:t>
            </w:r>
          </w:p>
          <w:p w:rsidR="00CD70C8" w:rsidRPr="00C30E7F" w:rsidRDefault="00CD70C8" w:rsidP="003B6CE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1 Сынып жетекшілерінің  9, 11 сынып ата-аналарымен оқушылардың қорытынды аттестаттау бойынша жұмысын бақылау.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4-сынып оқушыларының негізгі мектепке көшуге дайындығының қорытындысы.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3.  Мектеп алды даярлау сыныбын бастауыш сыныпқа көшуге дайындығының қорытындысы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4. 9  сыныптың қорытынды мемлекеттік аттестацияға, Орыс тілі мен әдебиеті апталығының қорытындысы Дене тәрбиесі, технология, бейнелеу өнері, АӘ жәнеТД пәндерінің берілуі, «Өнер» апталығының қорытындысы.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5.  «Жас ұлан» ұйымының жұмысының барысы.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Д.</w:t>
            </w: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ӘБ жетекшісі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 xml:space="preserve">Таубатан А 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Авдхалаг Д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Жахия А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D70C8" w:rsidRPr="000241C7" w:rsidTr="00CD70C8">
        <w:tc>
          <w:tcPr>
            <w:tcW w:w="567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7229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1. 4-тоқсан және жылдық  оқу үлг</w:t>
            </w:r>
            <w:r>
              <w:rPr>
                <w:sz w:val="24"/>
                <w:szCs w:val="24"/>
                <w:lang w:val="kk-KZ"/>
              </w:rPr>
              <w:t>ірімінің алдын-ала қорытындысы.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2. 9 сыныптың қорытынды  аттестауға дайындығының қорытындысы.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3. Дарынды оқушылармен оқу жылы бойынша жұмыстың нәтижесі.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4. Дене шынықтыру пәнінен Президенттік тесттің тапсырылуының қорытындысы.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5. Мектеп құжаттарын тексеру  анықтамасы (жеке іс- қағаздары), сынып журналдарының толтырылуын тексеру қорытындысы.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 Оқушылардың тамақтану туралы есеп</w:t>
            </w:r>
          </w:p>
        </w:tc>
        <w:tc>
          <w:tcPr>
            <w:tcW w:w="1843" w:type="dxa"/>
            <w:shd w:val="clear" w:color="auto" w:fill="auto"/>
          </w:tcPr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Сынып жетекшілер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Д.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Пән мұғалімдері.</w:t>
            </w:r>
          </w:p>
          <w:p w:rsidR="00CD70C8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Авдхалаг Д</w:t>
            </w:r>
            <w:r>
              <w:rPr>
                <w:sz w:val="24"/>
                <w:szCs w:val="24"/>
                <w:lang w:val="kk-KZ"/>
              </w:rPr>
              <w:t>, Акбас К</w:t>
            </w:r>
          </w:p>
          <w:p w:rsidR="00CD70C8" w:rsidRPr="00C30E7F" w:rsidRDefault="00CD70C8" w:rsidP="003B6CEF">
            <w:pPr>
              <w:rPr>
                <w:sz w:val="24"/>
                <w:szCs w:val="24"/>
                <w:lang w:val="kk-KZ"/>
              </w:rPr>
            </w:pPr>
            <w:r w:rsidRPr="00C30E7F">
              <w:rPr>
                <w:sz w:val="24"/>
                <w:szCs w:val="24"/>
                <w:lang w:val="kk-KZ"/>
              </w:rPr>
              <w:t>Нуртазина Н.Н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CD70C8" w:rsidRPr="00CD70C8" w:rsidRDefault="00CD70C8">
      <w:pPr>
        <w:rPr>
          <w:lang w:val="kk-KZ"/>
        </w:rPr>
      </w:pPr>
    </w:p>
    <w:sectPr w:rsidR="00CD70C8" w:rsidRPr="00CD70C8" w:rsidSect="004664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?¬СЎюЎнЎю|Ўю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09"/>
    <w:rsid w:val="0003641C"/>
    <w:rsid w:val="00204A09"/>
    <w:rsid w:val="0043229D"/>
    <w:rsid w:val="00466454"/>
    <w:rsid w:val="005656A6"/>
    <w:rsid w:val="00B63476"/>
    <w:rsid w:val="00C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66454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CD7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CD70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66454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CD7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CD70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1241</Words>
  <Characters>7077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 2</dc:creator>
  <cp:keywords/>
  <dc:description/>
  <cp:lastModifiedBy>МЕКТЕП 2</cp:lastModifiedBy>
  <cp:revision>5</cp:revision>
  <dcterms:created xsi:type="dcterms:W3CDTF">2024-01-16T10:57:00Z</dcterms:created>
  <dcterms:modified xsi:type="dcterms:W3CDTF">2024-04-05T13:18:00Z</dcterms:modified>
</cp:coreProperties>
</file>