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AE34" w14:textId="77777777" w:rsidR="00C3418A" w:rsidRDefault="00C3418A" w:rsidP="00C341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«Утренняя гимнастика в жизни ребенка».</w:t>
      </w:r>
      <w:r w:rsidRPr="00C341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E91402" w14:textId="24049290" w:rsidR="00C3418A" w:rsidRDefault="00C3418A" w:rsidP="00C341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E776D5C" w14:textId="00403D29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C341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повышение педагогической грамотности </w:t>
      </w:r>
      <w:r w:rsidRPr="00C3418A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C3418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Pr="00C341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вопросам физического воспитания ребёнка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14:paraId="48CD587D" w14:textId="77777777" w:rsidR="00DA2746" w:rsidRPr="00DA2746" w:rsidRDefault="00DA2746" w:rsidP="00C3418A">
      <w:pPr>
        <w:pStyle w:val="a3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2746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Утренняя гимнастика</w:t>
      </w:r>
      <w:r w:rsidRPr="00DA274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14:paraId="0BDD02D8" w14:textId="724E8190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Зарядка вырабатывает у детей привычку каждый день по утрам выполнять физические упражнения. Со временем эта полезная привычка переходит в потребность, тем самым прививается культура здорового образа жизни у дошкольников. Утренняя гимнастика имеет большое оздоровительное значение и является обязательной частью распорядка дня. Все мы знаем, </w:t>
      </w:r>
      <w:r w:rsidRPr="00C3418A">
        <w:rPr>
          <w:rFonts w:ascii="Times New Roman" w:hAnsi="Times New Roman" w:cs="Times New Roman"/>
          <w:sz w:val="28"/>
          <w:szCs w:val="28"/>
        </w:rPr>
        <w:t>что,</w:t>
      </w:r>
      <w:r w:rsidRPr="00C3418A">
        <w:rPr>
          <w:rFonts w:ascii="Times New Roman" w:hAnsi="Times New Roman" w:cs="Times New Roman"/>
          <w:sz w:val="28"/>
          <w:szCs w:val="28"/>
        </w:rPr>
        <w:t xml:space="preserve"> спеша на работу или по другим делам родители редко проводят утреннюю гимнастику со своими детьми. </w:t>
      </w:r>
    </w:p>
    <w:p w14:paraId="083D9F6F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>Уважаемые родители, начните свой день с зарядки, особенно в выходной. Детям очень полезны массаж и физические упражнения, проводимые вместе с родителями. Утренняя гимнастика обязательно должна быть систематической, а не от случая к случаю. Прежде всего, необходимо подготовить комнату - хорошо проветрив помещение. Очень важно следить за правильностью выполнения упражнений и за осанкой ребенка. Следите за его хорошим дыханием во время гимнастики, учит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418A">
        <w:rPr>
          <w:rFonts w:ascii="Times New Roman" w:hAnsi="Times New Roman" w:cs="Times New Roman"/>
          <w:sz w:val="28"/>
          <w:szCs w:val="28"/>
        </w:rPr>
        <w:t xml:space="preserve"> ребенка не задерживать дыхание. Старайтесь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418A">
        <w:rPr>
          <w:rFonts w:ascii="Times New Roman" w:hAnsi="Times New Roman" w:cs="Times New Roman"/>
          <w:sz w:val="28"/>
          <w:szCs w:val="28"/>
        </w:rPr>
        <w:t xml:space="preserve"> чтобы физические упражнения затрагивали все мышцы тела: упражнения для мышц шеи, рук и плечевого пояса, упражнения для мышц туловища и живота, упражнения для мышц ног. </w:t>
      </w:r>
    </w:p>
    <w:p w14:paraId="67392203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Утренняя гимнастика должна включать упражнения силового характера и упражнения на расслабление, а также очень желательны дыхательные упражнения. Выполняйте упражнения вместе с ребенком в виде игры. Не забывайте придумывать веселые и забавные названия выполняемым упражнениям: «прыгаем как зайчики», «покажи самолетик», «был большой, а стал маленький» (приседания) и т. п. Такие занятия хорошо проводить под любую подходящую детскую музыку. </w:t>
      </w:r>
    </w:p>
    <w:p w14:paraId="7000F53F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>Утренняя гимнастика является одним из важнейших компонентов двигательного режима детей. Она направлена на оздоровление, укрепление,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418A">
        <w:rPr>
          <w:rFonts w:ascii="Times New Roman" w:hAnsi="Times New Roman" w:cs="Times New Roman"/>
          <w:sz w:val="28"/>
          <w:szCs w:val="28"/>
        </w:rPr>
        <w:t xml:space="preserve"> функционального уровня систем организма, развитие физических качеств и способностей детей, закрепление двигательных навыков. Утренняя гимнастика ценна еще и тем, что у детей вырабатывается привычка каждый день по утрам выполнять различные упражнения. Со временем эта полезная привычка переходит в потребность и сохраняется у человека на всю жизнь. Конечно, пока ребенок еще мал, лучше, если он будет делать зарядку вместе со взрослым: мамой, папой, бабушкой, братом. Ребенку надо на кого-то равняться, за кем-то повторять, с кого-то брать пример, кому-то подражать. </w:t>
      </w:r>
    </w:p>
    <w:p w14:paraId="146C737E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>Утренняя гимнастика пройдет интересней, если будет сопровождаться музыкой. Музыка положительно воздействует на эмоции детей, создает у них хорошее настроение. В некоторы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418A">
        <w:rPr>
          <w:rFonts w:ascii="Times New Roman" w:hAnsi="Times New Roman" w:cs="Times New Roman"/>
          <w:sz w:val="28"/>
          <w:szCs w:val="28"/>
        </w:rPr>
        <w:t xml:space="preserve"> комплексы утренней гимнастики включают игры и упражнения на снятие психоэмоционального напряжения или игры на развитие умения чувствовать настроение и сопереживать окружающим. Нередко в заключительную часть утренней гимнастики включаются скороговорки и </w:t>
      </w:r>
      <w:r w:rsidRPr="00C3418A">
        <w:rPr>
          <w:rFonts w:ascii="Times New Roman" w:hAnsi="Times New Roman" w:cs="Times New Roman"/>
          <w:sz w:val="28"/>
          <w:szCs w:val="28"/>
        </w:rPr>
        <w:lastRenderedPageBreak/>
        <w:t xml:space="preserve">чистоговорки для заучивания, формирующие четкое произношение, развивающие память детей, игры-массажи, упражнения для профилактики плоскостопия («Нарисуй солнышко ногой», «Ходьба по скакалке», «Переложи шишки ногой», «Подними носок ногой» и т. д.). После интенсивных двигательных нагрузок необходимы дыхательные упражнения для восстановления дыхания. У детей дошкольного возраста дыхательные мышцы слабые, поэтому дыхательные упражнения очень полезны. Они способствуют полноценному физическому развитию, являются профилактикой заболеваний дыхательной системы. </w:t>
      </w:r>
    </w:p>
    <w:p w14:paraId="11E262AA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Утренняя гимнастика для детей может включать следующие упражнения: </w:t>
      </w:r>
    </w:p>
    <w:p w14:paraId="6CA44703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1. Поднимаемся на носочках, одновременно поднимая руки наверх сначала впереди себя, затем в разные стороны, опускаем вниз. Упражнение нормализует кровообращение в мышцах рук и плечевого пояса, вытягивает позвоночник. </w:t>
      </w:r>
    </w:p>
    <w:p w14:paraId="790C9C1A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2. Приседаем, вытягивая руки вперёд. Укрепляются мышцы ног и улучшается подвижность суставов. </w:t>
      </w:r>
    </w:p>
    <w:p w14:paraId="2DB2FD93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3. Наклоны туловища в разные стороны (назад, вперёд, вверх и вниз). Общеукрепляющее упражнение для мышц туловища, живота и спины. Улучшает работу органов брюшной полости, развивает эластичность позвоночника. </w:t>
      </w:r>
    </w:p>
    <w:p w14:paraId="6ABC1DC0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4. Наклоны туловища в стороны (вправо-влево). Укрепляются боковые мышцы туловища. </w:t>
      </w:r>
    </w:p>
    <w:p w14:paraId="7A1D2D55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5. Прыжки и бег на месте или по комнате (площадке). Улучшается кровообращение, дыхание и усиливается обмен веществ в организме. </w:t>
      </w:r>
    </w:p>
    <w:p w14:paraId="43C6F34E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6. Различные маховые движения руками и ногами. Увеличивается эластичность и подвижность суставов. </w:t>
      </w:r>
    </w:p>
    <w:p w14:paraId="7FAD7F24" w14:textId="77777777" w:rsidR="00C3418A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7. Ходьба на месте и поднимание рук в разные стороны. Успокаивает сердцебиение и дыхание. </w:t>
      </w:r>
    </w:p>
    <w:p w14:paraId="24634256" w14:textId="77777777" w:rsidR="00DA2746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 </w:t>
      </w:r>
    </w:p>
    <w:p w14:paraId="7C30DC0E" w14:textId="7B037AB9" w:rsidR="008519C7" w:rsidRDefault="00C3418A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18A">
        <w:rPr>
          <w:rFonts w:ascii="Times New Roman" w:hAnsi="Times New Roman" w:cs="Times New Roman"/>
          <w:sz w:val="28"/>
          <w:szCs w:val="28"/>
        </w:rPr>
        <w:t xml:space="preserve">Итак, утренняя гимнастика играет важнейшую роль в укреплении здоровья ребенка, в формировании систем организма, оказывает стабилизирующее воздействие на становление психических функций. Физические упражнения укрепляют детский организм, развивают, тренируют память, воспитывают в ребенке внимание, терпение и выносливость, закаляют. Будь то двухлетний малыш или школьник, зарядка будет одинаково полезна каждому из них. Зарядка для детей важна чрезвычайно, так как помогает сопротивляться против ежедневной атаки всевозможных вирусов и инфекций, укрепить силы, правильно сформировать опорно-двигательный аппарат. Кроме того, ежедневные занятия спортом помогают воспитывать у малышей некоторые качества, важные для дальнейшей жизни – упорство, желание четко и уверенно идти к намеченной цели и не бросать </w:t>
      </w:r>
      <w:r w:rsidRPr="00DA2746">
        <w:rPr>
          <w:rFonts w:ascii="Times New Roman" w:hAnsi="Times New Roman" w:cs="Times New Roman"/>
          <w:sz w:val="28"/>
          <w:szCs w:val="28"/>
        </w:rPr>
        <w:t>в</w:t>
      </w:r>
      <w:r w:rsidR="00DA2746" w:rsidRPr="00DA2746">
        <w:rPr>
          <w:rFonts w:ascii="Times New Roman" w:hAnsi="Times New Roman" w:cs="Times New Roman"/>
          <w:sz w:val="28"/>
          <w:szCs w:val="28"/>
        </w:rPr>
        <w:t>ажные дела на половине пути. Зарядка благоприятно влияет на обмен веществ в организме, а также на поддержание мышц в тонусе. Кроме того, это создаст отличное настроение на весь день, ребенок целый день будет чувствовать себя бодрым и веселым. Дома также рекомендуется проводить с детьми утреннюю гимнастику по выходным</w:t>
      </w:r>
      <w:r w:rsidR="00DA2746">
        <w:rPr>
          <w:rFonts w:ascii="Times New Roman" w:hAnsi="Times New Roman" w:cs="Times New Roman"/>
          <w:sz w:val="28"/>
          <w:szCs w:val="28"/>
        </w:rPr>
        <w:t>.</w:t>
      </w:r>
    </w:p>
    <w:p w14:paraId="22CE21BB" w14:textId="28A2FAF9" w:rsidR="00DA2746" w:rsidRDefault="00DA2746" w:rsidP="00DA2746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lastRenderedPageBreak/>
        <w:t>КОМПЛЕКС УТРЕНН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A2746">
        <w:rPr>
          <w:rFonts w:ascii="Times New Roman" w:hAnsi="Times New Roman" w:cs="Times New Roman"/>
          <w:sz w:val="28"/>
          <w:szCs w:val="28"/>
        </w:rPr>
        <w:t xml:space="preserve"> ГИМНАСТИК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2746">
        <w:rPr>
          <w:rFonts w:ascii="Times New Roman" w:hAnsi="Times New Roman" w:cs="Times New Roman"/>
          <w:sz w:val="28"/>
          <w:szCs w:val="28"/>
        </w:rPr>
        <w:t xml:space="preserve"> ПО МОТИВАМ РУССКОЙ НАРОДНОЙ СКАЗКИ «МАША И МЕДВЕДЬ»</w:t>
      </w:r>
    </w:p>
    <w:p w14:paraId="1823EF1C" w14:textId="77777777" w:rsidR="00DA274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94629B" w14:textId="77777777" w:rsidR="00DA2746" w:rsidRP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2354">
        <w:rPr>
          <w:rFonts w:ascii="Times New Roman" w:hAnsi="Times New Roman" w:cs="Times New Roman"/>
          <w:i/>
          <w:iCs/>
          <w:sz w:val="28"/>
          <w:szCs w:val="28"/>
        </w:rPr>
        <w:t xml:space="preserve">Вводная часть </w:t>
      </w:r>
    </w:p>
    <w:p w14:paraId="24652DA4" w14:textId="77777777" w:rsidR="00DA274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Пошла Машенька с подружками в лес за грибами да ягодами </w:t>
      </w:r>
      <w:r w:rsidRPr="00DA2746">
        <w:rPr>
          <w:rFonts w:ascii="Times New Roman" w:hAnsi="Times New Roman" w:cs="Times New Roman"/>
          <w:b/>
          <w:bCs/>
          <w:sz w:val="28"/>
          <w:szCs w:val="28"/>
        </w:rPr>
        <w:t>(обычная ходьба друг за другом по кругу). Корригирующая ходьба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  <w:r w:rsidRPr="00DA2746">
        <w:rPr>
          <w:rFonts w:ascii="Times New Roman" w:hAnsi="Times New Roman" w:cs="Times New Roman"/>
          <w:b/>
          <w:bCs/>
          <w:sz w:val="28"/>
          <w:szCs w:val="28"/>
        </w:rPr>
        <w:t>по кругу</w:t>
      </w:r>
      <w:r w:rsidRPr="00DA2746">
        <w:rPr>
          <w:rFonts w:ascii="Times New Roman" w:hAnsi="Times New Roman" w:cs="Times New Roman"/>
          <w:sz w:val="28"/>
          <w:szCs w:val="28"/>
        </w:rPr>
        <w:t xml:space="preserve"> Взрослый рассказывает сказку,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DA2746">
        <w:rPr>
          <w:rFonts w:ascii="Times New Roman" w:hAnsi="Times New Roman" w:cs="Times New Roman"/>
          <w:sz w:val="28"/>
          <w:szCs w:val="28"/>
        </w:rPr>
        <w:t xml:space="preserve"> выполня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2746">
        <w:rPr>
          <w:rFonts w:ascii="Times New Roman" w:hAnsi="Times New Roman" w:cs="Times New Roman"/>
          <w:sz w:val="28"/>
          <w:szCs w:val="28"/>
        </w:rPr>
        <w:t xml:space="preserve">т движения. </w:t>
      </w:r>
    </w:p>
    <w:p w14:paraId="6D76588F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>Вот она деревце за деревце, кустик за кустик — и отстала от подружек</w:t>
      </w:r>
    </w:p>
    <w:p w14:paraId="0AB20498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 Дети ходят, </w:t>
      </w:r>
      <w:r w:rsidRPr="00C92354">
        <w:rPr>
          <w:rFonts w:ascii="Times New Roman" w:hAnsi="Times New Roman" w:cs="Times New Roman"/>
          <w:b/>
          <w:bCs/>
          <w:sz w:val="28"/>
          <w:szCs w:val="28"/>
        </w:rPr>
        <w:t xml:space="preserve">чередуя ходьбу на носочках («деревца») с ходьбой в </w:t>
      </w:r>
      <w:proofErr w:type="spellStart"/>
      <w:r w:rsidRPr="00C92354">
        <w:rPr>
          <w:rFonts w:ascii="Times New Roman" w:hAnsi="Times New Roman" w:cs="Times New Roman"/>
          <w:b/>
          <w:bCs/>
          <w:sz w:val="28"/>
          <w:szCs w:val="28"/>
        </w:rPr>
        <w:t>полуприседе</w:t>
      </w:r>
      <w:proofErr w:type="spellEnd"/>
      <w:r w:rsidRPr="00C92354">
        <w:rPr>
          <w:rFonts w:ascii="Times New Roman" w:hAnsi="Times New Roman" w:cs="Times New Roman"/>
          <w:b/>
          <w:bCs/>
          <w:sz w:val="28"/>
          <w:szCs w:val="28"/>
        </w:rPr>
        <w:t xml:space="preserve"> («кустики»).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54841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Стала она их звать. А подружки не слышат, не откликаются. </w:t>
      </w:r>
    </w:p>
    <w:p w14:paraId="6D78B5D9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354">
        <w:rPr>
          <w:rFonts w:ascii="Times New Roman" w:hAnsi="Times New Roman" w:cs="Times New Roman"/>
          <w:b/>
          <w:bCs/>
          <w:sz w:val="28"/>
          <w:szCs w:val="28"/>
        </w:rPr>
        <w:t>Ходят приставным шагом боком, руки на поясе</w:t>
      </w:r>
      <w:r w:rsidRPr="00DA274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696847" w14:textId="77777777" w:rsidR="00C92354" w:rsidRP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354">
        <w:rPr>
          <w:rFonts w:ascii="Times New Roman" w:hAnsi="Times New Roman" w:cs="Times New Roman"/>
          <w:b/>
          <w:bCs/>
          <w:sz w:val="28"/>
          <w:szCs w:val="28"/>
        </w:rPr>
        <w:t xml:space="preserve">Бег </w:t>
      </w:r>
    </w:p>
    <w:p w14:paraId="7382A750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Заблудилась Машенька, забрела в самую чащу. Вдруг увидела она впереди дом. Обрадовалась Маша, побежала скорее к тому дому. </w:t>
      </w:r>
      <w:r w:rsidRPr="00C92354">
        <w:rPr>
          <w:rFonts w:ascii="Times New Roman" w:hAnsi="Times New Roman" w:cs="Times New Roman"/>
          <w:b/>
          <w:bCs/>
          <w:sz w:val="28"/>
          <w:szCs w:val="28"/>
        </w:rPr>
        <w:t>Обычный бег друг за другом, руки над головой «домиком».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77EDF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Прибежала, вошла в дом да села на лавочку отдышаться. </w:t>
      </w:r>
      <w:r w:rsidRPr="00C92354">
        <w:rPr>
          <w:rFonts w:ascii="Times New Roman" w:hAnsi="Times New Roman" w:cs="Times New Roman"/>
          <w:b/>
          <w:bCs/>
          <w:sz w:val="28"/>
          <w:szCs w:val="28"/>
        </w:rPr>
        <w:t>Упражнение на восстановление дыхания</w:t>
      </w:r>
      <w:r w:rsidRPr="00DA2746">
        <w:rPr>
          <w:rFonts w:ascii="Times New Roman" w:hAnsi="Times New Roman" w:cs="Times New Roman"/>
          <w:sz w:val="28"/>
          <w:szCs w:val="28"/>
        </w:rPr>
        <w:t xml:space="preserve"> Руки через стороны вверх до уровня плеч — глубокий вдох через нос; положить ладошки на грудь — выдох через рот. Повторить 2—3 раза.</w:t>
      </w:r>
    </w:p>
    <w:p w14:paraId="62EB70E6" w14:textId="77777777" w:rsidR="00C92354" w:rsidRP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2354">
        <w:rPr>
          <w:rFonts w:ascii="Times New Roman" w:hAnsi="Times New Roman" w:cs="Times New Roman"/>
          <w:i/>
          <w:iCs/>
          <w:sz w:val="28"/>
          <w:szCs w:val="28"/>
        </w:rPr>
        <w:t xml:space="preserve"> Общеразвивающие упражнения </w:t>
      </w:r>
    </w:p>
    <w:p w14:paraId="1332B3F0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А в том доме жил большой Медведь, только его дома не было. Он по лесу гулял, свои владения проверял. </w:t>
      </w:r>
    </w:p>
    <w:p w14:paraId="42D1DAC2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354">
        <w:rPr>
          <w:rFonts w:ascii="Times New Roman" w:hAnsi="Times New Roman" w:cs="Times New Roman"/>
          <w:b/>
          <w:bCs/>
          <w:sz w:val="28"/>
          <w:szCs w:val="28"/>
        </w:rPr>
        <w:t>«Медведь»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EE045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И. п.: ноги на ширине плеч, руки за головой. </w:t>
      </w:r>
    </w:p>
    <w:p w14:paraId="697D9312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Повернуться вправо. </w:t>
      </w:r>
    </w:p>
    <w:p w14:paraId="76690DBB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Вернуться в и. п. То же влево. </w:t>
      </w:r>
    </w:p>
    <w:p w14:paraId="4B44A433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Повторить 4 раза в каждую сторону. </w:t>
      </w:r>
    </w:p>
    <w:p w14:paraId="2110B11A" w14:textId="77777777" w:rsidR="00C92354" w:rsidRDefault="00DA2746" w:rsidP="00C9235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Вернулся Медведь домой, увидел Машеньку, обрадовался. </w:t>
      </w:r>
      <w:r w:rsidRPr="00C92354">
        <w:rPr>
          <w:rFonts w:ascii="Times New Roman" w:hAnsi="Times New Roman" w:cs="Times New Roman"/>
          <w:b/>
          <w:bCs/>
          <w:sz w:val="28"/>
          <w:szCs w:val="28"/>
        </w:rPr>
        <w:t>«Медведь радуется»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384ABC" w14:textId="77777777" w:rsidR="00C92354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И. п.: ноги на ширине плеч, руки разведены в стороны, пальцы растопырены. 1. — обхватить себя за плечи двумя руками; 2. — вернуться в и. п. Повторить 4—6 раз. </w:t>
      </w:r>
    </w:p>
    <w:p w14:paraId="32DBCC90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Стала Машенька думать, как от Медведя убежать, и придумала. Напекла пирожков, сложила их </w:t>
      </w:r>
      <w:r w:rsidR="00C92354" w:rsidRPr="00DA2746">
        <w:rPr>
          <w:rFonts w:ascii="Times New Roman" w:hAnsi="Times New Roman" w:cs="Times New Roman"/>
          <w:sz w:val="28"/>
          <w:szCs w:val="28"/>
        </w:rPr>
        <w:t>в большой короб,</w:t>
      </w:r>
      <w:r w:rsidRPr="00DA2746">
        <w:rPr>
          <w:rFonts w:ascii="Times New Roman" w:hAnsi="Times New Roman" w:cs="Times New Roman"/>
          <w:sz w:val="28"/>
          <w:szCs w:val="28"/>
        </w:rPr>
        <w:t xml:space="preserve"> и сама в него спряталась. </w:t>
      </w:r>
      <w:r w:rsidRPr="006B2BE6">
        <w:rPr>
          <w:rFonts w:ascii="Times New Roman" w:hAnsi="Times New Roman" w:cs="Times New Roman"/>
          <w:b/>
          <w:bCs/>
          <w:sz w:val="28"/>
          <w:szCs w:val="28"/>
        </w:rPr>
        <w:t>«Машенька спряталась»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340EB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И. п.: ноги на «узкой дорожке», руки опущены. </w:t>
      </w:r>
    </w:p>
    <w:p w14:paraId="3CFB5576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Присесть — закрыть глаза ладошками, вернуться в и. п. </w:t>
      </w:r>
    </w:p>
    <w:p w14:paraId="5749B924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Повторить 4—6 раз. </w:t>
      </w:r>
    </w:p>
    <w:p w14:paraId="24E31FE1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Понес Медведь короб с пирожками бабушке и дедушке. Шел-шел, устал. И говорит: </w:t>
      </w:r>
      <w:r w:rsidRPr="006B2BE6">
        <w:rPr>
          <w:rFonts w:ascii="Times New Roman" w:hAnsi="Times New Roman" w:cs="Times New Roman"/>
          <w:b/>
          <w:bCs/>
          <w:sz w:val="28"/>
          <w:szCs w:val="28"/>
        </w:rPr>
        <w:t>«Сяду на пенек, съем пирожок!»</w:t>
      </w:r>
      <w:r w:rsidRPr="00DA2746">
        <w:rPr>
          <w:rFonts w:ascii="Times New Roman" w:hAnsi="Times New Roman" w:cs="Times New Roman"/>
          <w:sz w:val="28"/>
          <w:szCs w:val="28"/>
        </w:rPr>
        <w:t xml:space="preserve"> «Сяду на пенек, съем пирожок» </w:t>
      </w:r>
    </w:p>
    <w:p w14:paraId="2743408A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И. п.: сидя на пятках, руки лежат на коленях. Встать на колени, погрозить пальчиком, сказать: «Не садись на пенек, не ешь пирожок!» Вернуться в и. п. Повторить 4—6 раз. </w:t>
      </w:r>
    </w:p>
    <w:p w14:paraId="25A084DF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lastRenderedPageBreak/>
        <w:t>Взрослый. Принес Медведь короб к воротам да в лес ушел. Заглянули дедушка с бабушкой в короб, а там Машенька</w:t>
      </w:r>
      <w:r w:rsidRPr="006B2BE6">
        <w:rPr>
          <w:rFonts w:ascii="Times New Roman" w:hAnsi="Times New Roman" w:cs="Times New Roman"/>
          <w:b/>
          <w:bCs/>
          <w:sz w:val="28"/>
          <w:szCs w:val="28"/>
        </w:rPr>
        <w:t>. «А вот и я!»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6A412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И. п.: ноги вместе, руки вверху, ладони развернуты от себя. </w:t>
      </w:r>
    </w:p>
    <w:p w14:paraId="14E64DDA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Прыгать на двух ногах на месте и махать руками. </w:t>
      </w:r>
    </w:p>
    <w:p w14:paraId="1A0D49FA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Повторить 3 раза по 5—7 прыжков в чередовании с ходьбой на месте. </w:t>
      </w:r>
    </w:p>
    <w:p w14:paraId="2AF4905C" w14:textId="77777777" w:rsidR="006B2BE6" w:rsidRP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2BE6">
        <w:rPr>
          <w:rFonts w:ascii="Times New Roman" w:hAnsi="Times New Roman" w:cs="Times New Roman"/>
          <w:i/>
          <w:iCs/>
          <w:sz w:val="28"/>
          <w:szCs w:val="28"/>
        </w:rPr>
        <w:t xml:space="preserve">Заключительная часть </w:t>
      </w:r>
    </w:p>
    <w:p w14:paraId="03077F10" w14:textId="77777777" w:rsidR="006B2BE6" w:rsidRDefault="00DA2746" w:rsidP="00C341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46">
        <w:rPr>
          <w:rFonts w:ascii="Times New Roman" w:hAnsi="Times New Roman" w:cs="Times New Roman"/>
          <w:sz w:val="28"/>
          <w:szCs w:val="28"/>
        </w:rPr>
        <w:t xml:space="preserve">Взрослый. Обрадовались бабушка с дедушкой. А Машенька обняла их и скорее домой побежала </w:t>
      </w:r>
      <w:r w:rsidRPr="006B2BE6">
        <w:rPr>
          <w:rFonts w:ascii="Times New Roman" w:hAnsi="Times New Roman" w:cs="Times New Roman"/>
          <w:b/>
          <w:bCs/>
          <w:sz w:val="28"/>
          <w:szCs w:val="28"/>
        </w:rPr>
        <w:t>(бег по кругу).</w:t>
      </w:r>
      <w:r w:rsidRPr="00DA274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B2BE6" w:rsidSect="00C3418A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BE"/>
    <w:rsid w:val="006B2BE6"/>
    <w:rsid w:val="007667BE"/>
    <w:rsid w:val="008519C7"/>
    <w:rsid w:val="00C3418A"/>
    <w:rsid w:val="00C92354"/>
    <w:rsid w:val="00DA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96F5"/>
  <w15:chartTrackingRefBased/>
  <w15:docId w15:val="{6513E718-B396-4EF3-AA6F-38B42AA1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18A"/>
    <w:pPr>
      <w:spacing w:after="0" w:line="240" w:lineRule="auto"/>
    </w:pPr>
  </w:style>
  <w:style w:type="character" w:styleId="a4">
    <w:name w:val="Strong"/>
    <w:basedOn w:val="a0"/>
    <w:uiPriority w:val="22"/>
    <w:qFormat/>
    <w:rsid w:val="00C3418A"/>
    <w:rPr>
      <w:b/>
      <w:bCs/>
    </w:rPr>
  </w:style>
  <w:style w:type="character" w:customStyle="1" w:styleId="c4">
    <w:name w:val="c4"/>
    <w:basedOn w:val="a0"/>
    <w:rsid w:val="00DA2746"/>
  </w:style>
  <w:style w:type="character" w:customStyle="1" w:styleId="c1">
    <w:name w:val="c1"/>
    <w:basedOn w:val="a0"/>
    <w:rsid w:val="00DA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rusmukushev@outlook.com</dc:creator>
  <cp:keywords/>
  <dc:description/>
  <cp:lastModifiedBy>rusmukushev@outlook.com</cp:lastModifiedBy>
  <cp:revision>3</cp:revision>
  <dcterms:created xsi:type="dcterms:W3CDTF">2023-10-27T07:54:00Z</dcterms:created>
  <dcterms:modified xsi:type="dcterms:W3CDTF">2023-10-27T08:33:00Z</dcterms:modified>
</cp:coreProperties>
</file>