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0514" w14:textId="77777777" w:rsidR="00602B5A" w:rsidRPr="006E51B5" w:rsidRDefault="00F91E01" w:rsidP="00602B5A">
      <w:pPr>
        <w:ind w:firstLine="709"/>
        <w:jc w:val="center"/>
        <w:rPr>
          <w:b/>
          <w:sz w:val="28"/>
          <w:szCs w:val="28"/>
        </w:rPr>
      </w:pPr>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4D3649">
      <w:pPr>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 xml:space="preserve">Правила деятельности психологической службы в организациях образования среднего образования утверждены приказом </w:t>
      </w:r>
      <w:proofErr w:type="spellStart"/>
      <w:r w:rsidR="004D3649" w:rsidRPr="006E51B5">
        <w:rPr>
          <w:sz w:val="28"/>
          <w:szCs w:val="28"/>
        </w:rPr>
        <w:t>и.о</w:t>
      </w:r>
      <w:proofErr w:type="spellEnd"/>
      <w:r w:rsidR="004D3649" w:rsidRPr="006E51B5">
        <w:rPr>
          <w:sz w:val="28"/>
          <w:szCs w:val="28"/>
        </w:rPr>
        <w:t>.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602B5A">
      <w:pPr>
        <w:ind w:firstLine="709"/>
        <w:jc w:val="both"/>
        <w:rPr>
          <w:sz w:val="28"/>
          <w:szCs w:val="28"/>
        </w:rPr>
      </w:pPr>
      <w:r w:rsidRPr="001C0A35">
        <w:rPr>
          <w:sz w:val="28"/>
          <w:szCs w:val="28"/>
        </w:rPr>
        <w:t>Психологическая служба в организациях среднего образования (далее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A72724">
      <w:pPr>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A72724">
      <w:pPr>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055665E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6) содействие участникам образовательного процесса в воспитании и формировании принципов взаимопомощи, </w:t>
      </w:r>
      <w:proofErr w:type="spellStart"/>
      <w:r w:rsidRPr="001C0A35">
        <w:rPr>
          <w:rFonts w:ascii="Times New Roman" w:hAnsi="Times New Roman" w:cs="Times New Roman"/>
          <w:sz w:val="28"/>
          <w:szCs w:val="28"/>
        </w:rPr>
        <w:t>эмпатии</w:t>
      </w:r>
      <w:proofErr w:type="spellEnd"/>
      <w:r w:rsidRPr="001C0A35">
        <w:rPr>
          <w:rFonts w:ascii="Times New Roman" w:hAnsi="Times New Roman" w:cs="Times New Roman"/>
          <w:sz w:val="28"/>
          <w:szCs w:val="28"/>
        </w:rPr>
        <w:t>, ответственности, уверенности в себе, способности к принятию решений, активному социальному взаимодействию без ущемления прав личности участников образовательного процесса;</w:t>
      </w:r>
    </w:p>
    <w:p w14:paraId="4029A6A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A72724">
      <w:pPr>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2) </w:t>
      </w:r>
      <w:proofErr w:type="spellStart"/>
      <w:r w:rsidRPr="001C0A35">
        <w:rPr>
          <w:spacing w:val="2"/>
          <w:sz w:val="28"/>
          <w:szCs w:val="28"/>
        </w:rPr>
        <w:t>эмпатия</w:t>
      </w:r>
      <w:proofErr w:type="spellEnd"/>
      <w:r w:rsidRPr="001C0A35">
        <w:rPr>
          <w:spacing w:val="2"/>
          <w:sz w:val="28"/>
          <w:szCs w:val="28"/>
        </w:rPr>
        <w:t xml:space="preserve"> и уважение к личности ребенка;</w:t>
      </w:r>
    </w:p>
    <w:p w14:paraId="766C9E6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 xml:space="preserve">7) научность, комплексность, последовательность, </w:t>
      </w:r>
      <w:proofErr w:type="spellStart"/>
      <w:r w:rsidRPr="001C0A35">
        <w:rPr>
          <w:spacing w:val="2"/>
          <w:sz w:val="28"/>
          <w:szCs w:val="28"/>
        </w:rPr>
        <w:t>поэтапность</w:t>
      </w:r>
      <w:proofErr w:type="spellEnd"/>
      <w:r w:rsidRPr="001C0A35">
        <w:rPr>
          <w:spacing w:val="2"/>
          <w:sz w:val="28"/>
          <w:szCs w:val="28"/>
        </w:rPr>
        <w:t xml:space="preserve"> и непрерывность сопровождения обучающихся и воспитанников в образовательном процессе.</w:t>
      </w:r>
    </w:p>
    <w:p w14:paraId="0464C478" w14:textId="380E6A04" w:rsidR="00A72724" w:rsidRPr="001C0A35" w:rsidRDefault="005B7334" w:rsidP="00A72724">
      <w:pPr>
        <w:autoSpaceDE w:val="0"/>
        <w:autoSpaceDN w:val="0"/>
        <w:adjustRightInd w:val="0"/>
        <w:ind w:firstLine="709"/>
        <w:jc w:val="both"/>
        <w:rPr>
          <w:sz w:val="28"/>
          <w:szCs w:val="28"/>
        </w:rPr>
      </w:pPr>
      <w:r w:rsidRPr="001C0A35">
        <w:rPr>
          <w:sz w:val="28"/>
          <w:szCs w:val="28"/>
        </w:rPr>
        <w:t>5</w:t>
      </w:r>
      <w:r w:rsidR="00A72724" w:rsidRPr="001C0A35">
        <w:rPr>
          <w:sz w:val="28"/>
          <w:szCs w:val="28"/>
        </w:rPr>
        <w:t>. 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8D1D1FD" w14:textId="77777777" w:rsidR="00A72724" w:rsidRPr="001C0A35" w:rsidRDefault="00A72724" w:rsidP="00A72724">
      <w:pPr>
        <w:ind w:firstLine="709"/>
        <w:jc w:val="both"/>
        <w:rPr>
          <w:spacing w:val="2"/>
          <w:sz w:val="28"/>
          <w:szCs w:val="28"/>
        </w:rPr>
      </w:pPr>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147198B3" w14:textId="77777777" w:rsidR="00A72724" w:rsidRPr="001C0A35" w:rsidRDefault="00A72724" w:rsidP="00A72724">
      <w:pPr>
        <w:ind w:firstLine="709"/>
        <w:jc w:val="both"/>
        <w:rPr>
          <w:spacing w:val="2"/>
          <w:sz w:val="28"/>
          <w:szCs w:val="28"/>
        </w:rPr>
      </w:pPr>
      <w:r w:rsidRPr="001C0A35">
        <w:rPr>
          <w:spacing w:val="2"/>
          <w:sz w:val="28"/>
          <w:szCs w:val="28"/>
        </w:rPr>
        <w:t>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4FBD0EF" w14:textId="77777777" w:rsidR="00A72724" w:rsidRPr="001C0A35" w:rsidRDefault="00A72724" w:rsidP="00A72724">
      <w:pPr>
        <w:tabs>
          <w:tab w:val="left" w:pos="993"/>
        </w:tabs>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A72724">
      <w:pPr>
        <w:autoSpaceDE w:val="0"/>
        <w:autoSpaceDN w:val="0"/>
        <w:adjustRightInd w:val="0"/>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A72724">
      <w:pPr>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B5200A">
      <w:pPr>
        <w:autoSpaceDE w:val="0"/>
        <w:autoSpaceDN w:val="0"/>
        <w:adjustRightInd w:val="0"/>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B5200A">
      <w:pPr>
        <w:autoSpaceDE w:val="0"/>
        <w:autoSpaceDN w:val="0"/>
        <w:adjustRightInd w:val="0"/>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оформляется протоколом 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D04AA1">
      <w:pPr>
        <w:autoSpaceDE w:val="0"/>
        <w:autoSpaceDN w:val="0"/>
        <w:adjustRightInd w:val="0"/>
        <w:ind w:firstLine="709"/>
        <w:jc w:val="both"/>
        <w:rPr>
          <w:sz w:val="28"/>
          <w:szCs w:val="28"/>
        </w:rPr>
      </w:pPr>
      <w:r w:rsidRPr="001C0A35">
        <w:rPr>
          <w:sz w:val="28"/>
          <w:szCs w:val="28"/>
        </w:rPr>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B5200A">
      <w:pPr>
        <w:autoSpaceDE w:val="0"/>
        <w:autoSpaceDN w:val="0"/>
        <w:adjustRightInd w:val="0"/>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29241E">
      <w:pPr>
        <w:shd w:val="clear" w:color="auto" w:fill="FFFFFF"/>
        <w:spacing w:line="285" w:lineRule="atLeast"/>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29241E">
      <w:pPr>
        <w:shd w:val="clear" w:color="auto" w:fill="FFFFFF"/>
        <w:spacing w:line="285" w:lineRule="atLeast"/>
        <w:ind w:firstLine="709"/>
        <w:jc w:val="both"/>
        <w:textAlignment w:val="baseline"/>
        <w:rPr>
          <w:spacing w:val="2"/>
          <w:sz w:val="28"/>
          <w:szCs w:val="28"/>
          <w:shd w:val="clear" w:color="auto" w:fill="FFFFFF"/>
        </w:rPr>
      </w:pPr>
      <w:r w:rsidRPr="001C0A35">
        <w:rPr>
          <w:spacing w:val="2"/>
          <w:sz w:val="28"/>
          <w:szCs w:val="28"/>
          <w:shd w:val="clear" w:color="auto" w:fill="FFFFFF"/>
        </w:rPr>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29241E">
      <w:pPr>
        <w:shd w:val="clear" w:color="auto" w:fill="FFFFFF"/>
        <w:spacing w:line="285" w:lineRule="atLeast"/>
        <w:ind w:firstLine="709"/>
        <w:jc w:val="both"/>
        <w:textAlignment w:val="baseline"/>
        <w:rPr>
          <w:strike/>
          <w:spacing w:val="2"/>
          <w:sz w:val="28"/>
          <w:szCs w:val="28"/>
          <w:shd w:val="clear" w:color="auto" w:fill="FFFFFF"/>
        </w:rPr>
      </w:pPr>
      <w:r w:rsidRPr="001C0A35">
        <w:rPr>
          <w:spacing w:val="2"/>
          <w:sz w:val="28"/>
          <w:szCs w:val="28"/>
          <w:shd w:val="clear" w:color="auto" w:fill="FFFFFF"/>
        </w:rPr>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1</w:t>
      </w:r>
      <w:r w:rsidR="0029241E" w:rsidRPr="001C0A35">
        <w:rPr>
          <w:spacing w:val="2"/>
          <w:sz w:val="28"/>
          <w:szCs w:val="28"/>
        </w:rPr>
        <w:t>. Педагог-психолог в деятельности Психологической службы:</w:t>
      </w:r>
    </w:p>
    <w:p w14:paraId="5923658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проведении мероприятий по повышению психолого-педагогических компетенций с участниками образовательного процесса и 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29241E">
      <w:pPr>
        <w:pStyle w:val="a7"/>
        <w:numPr>
          <w:ilvl w:val="0"/>
          <w:numId w:val="1"/>
        </w:numPr>
        <w:shd w:val="clear" w:color="auto" w:fill="FFFFFF"/>
        <w:tabs>
          <w:tab w:val="left" w:pos="709"/>
          <w:tab w:val="left" w:pos="851"/>
        </w:tabs>
        <w:spacing w:after="0" w:line="285" w:lineRule="atLeast"/>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29241E">
      <w:pPr>
        <w:shd w:val="clear" w:color="auto" w:fill="FFFFFF"/>
        <w:spacing w:line="285" w:lineRule="atLeast"/>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взаимодействие в системе «школа</w:t>
      </w:r>
      <w:r w:rsidR="00A550E0" w:rsidRPr="001C0A35">
        <w:rPr>
          <w:spacing w:val="2"/>
          <w:sz w:val="28"/>
          <w:szCs w:val="28"/>
          <w:shd w:val="clear" w:color="auto" w:fill="FFFFFF"/>
        </w:rPr>
        <w:t xml:space="preserve"> (колледж) </w:t>
      </w:r>
      <w:r w:rsidRPr="001C0A35">
        <w:rPr>
          <w:spacing w:val="2"/>
          <w:sz w:val="28"/>
          <w:szCs w:val="28"/>
          <w:shd w:val="clear" w:color="auto" w:fill="FFFFFF"/>
        </w:rPr>
        <w:t>-обучающийся-родитель»;</w:t>
      </w:r>
    </w:p>
    <w:p w14:paraId="496025DA"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29241E">
      <w:pPr>
        <w:shd w:val="clear" w:color="auto" w:fill="FFFFFF"/>
        <w:tabs>
          <w:tab w:val="left" w:pos="709"/>
        </w:tabs>
        <w:ind w:firstLine="709"/>
        <w:jc w:val="both"/>
        <w:textAlignment w:val="baseline"/>
        <w:rPr>
          <w:spacing w:val="2"/>
          <w:sz w:val="28"/>
          <w:szCs w:val="28"/>
        </w:rPr>
      </w:pPr>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
    <w:p w14:paraId="1F21A16A"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xml:space="preserve">. Воспитатель </w:t>
      </w:r>
      <w:proofErr w:type="spellStart"/>
      <w:r w:rsidR="0029241E" w:rsidRPr="001C0A35">
        <w:rPr>
          <w:spacing w:val="2"/>
          <w:sz w:val="28"/>
          <w:szCs w:val="28"/>
        </w:rPr>
        <w:t>интернатной</w:t>
      </w:r>
      <w:proofErr w:type="spellEnd"/>
      <w:r w:rsidR="0029241E" w:rsidRPr="001C0A35">
        <w:rPr>
          <w:spacing w:val="2"/>
          <w:sz w:val="28"/>
          <w:szCs w:val="28"/>
        </w:rPr>
        <w:t xml:space="preserve"> организации в деятельности Психологической службы:</w:t>
      </w:r>
    </w:p>
    <w:p w14:paraId="6FCFE9CA"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29241E">
      <w:pPr>
        <w:pStyle w:val="a5"/>
        <w:shd w:val="clear" w:color="auto" w:fill="FFFFFF"/>
        <w:spacing w:before="0" w:beforeAutospacing="0" w:after="0" w:afterAutospacing="0"/>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FF5B37">
      <w:pPr>
        <w:pStyle w:val="a5"/>
        <w:shd w:val="clear" w:color="auto" w:fill="FFFFFF"/>
        <w:spacing w:before="0" w:beforeAutospacing="0" w:after="0" w:afterAutospacing="0"/>
        <w:ind w:firstLine="709"/>
        <w:jc w:val="both"/>
        <w:textAlignment w:val="baseline"/>
        <w:rPr>
          <w:sz w:val="28"/>
          <w:szCs w:val="28"/>
        </w:rPr>
      </w:pPr>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CD48BD">
        <w:rPr>
          <w:sz w:val="28"/>
          <w:szCs w:val="28"/>
        </w:rPr>
        <w:t xml:space="preserve">. </w:t>
      </w:r>
    </w:p>
    <w:p w14:paraId="46A1405C" w14:textId="743E39A0" w:rsidR="00C779CF" w:rsidRPr="001C0A35" w:rsidRDefault="005B7334"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19</w:t>
      </w:r>
      <w:r w:rsidR="0039375D" w:rsidRPr="001C0A35">
        <w:rPr>
          <w:bCs/>
          <w:iCs/>
          <w:sz w:val="28"/>
          <w:szCs w:val="28"/>
        </w:rPr>
        <w:t>.</w:t>
      </w:r>
      <w:r w:rsidR="002C6B20" w:rsidRPr="001C0A35">
        <w:rPr>
          <w:bCs/>
          <w:iCs/>
          <w:sz w:val="28"/>
          <w:szCs w:val="28"/>
        </w:rPr>
        <w:t xml:space="preserve"> </w:t>
      </w:r>
      <w:r w:rsidR="003357C7" w:rsidRPr="001C0A35">
        <w:rPr>
          <w:bCs/>
          <w:iCs/>
          <w:sz w:val="28"/>
          <w:szCs w:val="28"/>
        </w:rPr>
        <w:t>Номенклатура</w:t>
      </w:r>
      <w:r w:rsidR="00C779CF" w:rsidRPr="001C0A35">
        <w:rPr>
          <w:bCs/>
          <w:iCs/>
          <w:sz w:val="28"/>
          <w:szCs w:val="28"/>
        </w:rPr>
        <w:t xml:space="preserve"> дел </w:t>
      </w:r>
      <w:r w:rsidR="003357C7" w:rsidRPr="001C0A35">
        <w:rPr>
          <w:bCs/>
          <w:iCs/>
          <w:sz w:val="28"/>
          <w:szCs w:val="28"/>
        </w:rPr>
        <w:t>специалистов психологической службы предусматривает</w:t>
      </w:r>
      <w:r w:rsidR="00C779CF" w:rsidRPr="001C0A35">
        <w:rPr>
          <w:bCs/>
          <w:iCs/>
          <w:sz w:val="28"/>
          <w:szCs w:val="28"/>
        </w:rPr>
        <w:t>:</w:t>
      </w:r>
    </w:p>
    <w:p w14:paraId="0F19B893" w14:textId="521284C9"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2C6B20" w:rsidRPr="001C0A35">
        <w:rPr>
          <w:bCs/>
          <w:iCs/>
          <w:sz w:val="28"/>
          <w:szCs w:val="28"/>
        </w:rPr>
        <w:t>педагога-психолога</w:t>
      </w:r>
      <w:r w:rsidRPr="001C0A35">
        <w:rPr>
          <w:bCs/>
          <w:iCs/>
          <w:sz w:val="28"/>
          <w:szCs w:val="28"/>
        </w:rPr>
        <w:t>: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122D6B">
      <w:pPr>
        <w:pStyle w:val="a5"/>
        <w:shd w:val="clear" w:color="auto" w:fill="FFFFFF"/>
        <w:spacing w:before="0" w:beforeAutospacing="0" w:after="0" w:afterAutospacing="0" w:line="285" w:lineRule="atLeast"/>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122D6B">
      <w:pPr>
        <w:pStyle w:val="a5"/>
        <w:shd w:val="clear" w:color="auto" w:fill="FFFFFF"/>
        <w:spacing w:before="0" w:beforeAutospacing="0" w:after="0" w:afterAutospacing="0" w:line="285" w:lineRule="atLeast"/>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60A87">
      <w:headerReference w:type="default" r:id="rId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FF9C0" w14:textId="77777777" w:rsidR="00D83700" w:rsidRDefault="00D83700">
      <w:r>
        <w:separator/>
      </w:r>
    </w:p>
  </w:endnote>
  <w:endnote w:type="continuationSeparator" w:id="0">
    <w:p w14:paraId="6207F8DA" w14:textId="77777777" w:rsidR="00D83700" w:rsidRDefault="00D8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66F79" w14:textId="77777777" w:rsidR="00D83700" w:rsidRDefault="00D83700">
      <w:r>
        <w:separator/>
      </w:r>
    </w:p>
  </w:footnote>
  <w:footnote w:type="continuationSeparator" w:id="0">
    <w:p w14:paraId="077BAA27" w14:textId="77777777" w:rsidR="00D83700" w:rsidRDefault="00D83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004237"/>
      <w:docPartObj>
        <w:docPartGallery w:val="Page Numbers (Top of Page)"/>
        <w:docPartUnique/>
      </w:docPartObj>
    </w:sdtPr>
    <w:sdtEndPr/>
    <w:sdtContent>
      <w:p w14:paraId="6DAB7C74" w14:textId="6DD2736E" w:rsidR="00860A87" w:rsidRDefault="00FC667A">
        <w:pPr>
          <w:pStyle w:val="a8"/>
          <w:jc w:val="center"/>
        </w:pPr>
        <w:r>
          <w:fldChar w:fldCharType="begin"/>
        </w:r>
        <w:r>
          <w:instrText>PAGE   \* MERGEFORMAT</w:instrText>
        </w:r>
        <w:r>
          <w:fldChar w:fldCharType="separate"/>
        </w:r>
        <w:r w:rsidR="008D5508">
          <w:rPr>
            <w:noProof/>
          </w:rPr>
          <w:t>8</w:t>
        </w:r>
        <w:r>
          <w:fldChar w:fldCharType="end"/>
        </w:r>
      </w:p>
    </w:sdtContent>
  </w:sdt>
  <w:p w14:paraId="66D25E15" w14:textId="77777777" w:rsidR="00860A87" w:rsidRDefault="0005138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83054035">
    <w:abstractNumId w:val="2"/>
  </w:num>
  <w:num w:numId="2" w16cid:durableId="1944074945">
    <w:abstractNumId w:val="3"/>
  </w:num>
  <w:num w:numId="3" w16cid:durableId="1733037900">
    <w:abstractNumId w:val="0"/>
  </w:num>
  <w:num w:numId="4" w16cid:durableId="222066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1E"/>
    <w:rsid w:val="00016DA7"/>
    <w:rsid w:val="000431C3"/>
    <w:rsid w:val="00051389"/>
    <w:rsid w:val="000F1875"/>
    <w:rsid w:val="00106EE9"/>
    <w:rsid w:val="00117855"/>
    <w:rsid w:val="00122D6B"/>
    <w:rsid w:val="0017042D"/>
    <w:rsid w:val="00190E9E"/>
    <w:rsid w:val="001B48D8"/>
    <w:rsid w:val="001C0A35"/>
    <w:rsid w:val="001F36C5"/>
    <w:rsid w:val="002538DF"/>
    <w:rsid w:val="00274CDA"/>
    <w:rsid w:val="0029241E"/>
    <w:rsid w:val="002C6B20"/>
    <w:rsid w:val="003357C7"/>
    <w:rsid w:val="00391AF3"/>
    <w:rsid w:val="0039375D"/>
    <w:rsid w:val="003C34E3"/>
    <w:rsid w:val="003E64E9"/>
    <w:rsid w:val="00410343"/>
    <w:rsid w:val="004B5FDE"/>
    <w:rsid w:val="004D3649"/>
    <w:rsid w:val="00512380"/>
    <w:rsid w:val="00521D35"/>
    <w:rsid w:val="0052291C"/>
    <w:rsid w:val="0052708F"/>
    <w:rsid w:val="0057588A"/>
    <w:rsid w:val="005B7334"/>
    <w:rsid w:val="005D2328"/>
    <w:rsid w:val="005D3B2F"/>
    <w:rsid w:val="00602B5A"/>
    <w:rsid w:val="00611080"/>
    <w:rsid w:val="0062581A"/>
    <w:rsid w:val="00630520"/>
    <w:rsid w:val="006E51B5"/>
    <w:rsid w:val="006F77AB"/>
    <w:rsid w:val="00721777"/>
    <w:rsid w:val="00722E5B"/>
    <w:rsid w:val="007A36DB"/>
    <w:rsid w:val="007E4951"/>
    <w:rsid w:val="00804214"/>
    <w:rsid w:val="00871630"/>
    <w:rsid w:val="008B6CE8"/>
    <w:rsid w:val="008D5508"/>
    <w:rsid w:val="00905E20"/>
    <w:rsid w:val="00A26EF2"/>
    <w:rsid w:val="00A50C64"/>
    <w:rsid w:val="00A550E0"/>
    <w:rsid w:val="00A72724"/>
    <w:rsid w:val="00B5200A"/>
    <w:rsid w:val="00B578A0"/>
    <w:rsid w:val="00B766B1"/>
    <w:rsid w:val="00BB4608"/>
    <w:rsid w:val="00C56BA0"/>
    <w:rsid w:val="00C779CF"/>
    <w:rsid w:val="00C972CF"/>
    <w:rsid w:val="00CA7B02"/>
    <w:rsid w:val="00CB6D69"/>
    <w:rsid w:val="00CC15E4"/>
    <w:rsid w:val="00CD48BD"/>
    <w:rsid w:val="00CE1E61"/>
    <w:rsid w:val="00D04AA1"/>
    <w:rsid w:val="00D15BD2"/>
    <w:rsid w:val="00D21D15"/>
    <w:rsid w:val="00D433F0"/>
    <w:rsid w:val="00D45452"/>
    <w:rsid w:val="00D83700"/>
    <w:rsid w:val="00D93995"/>
    <w:rsid w:val="00DA4681"/>
    <w:rsid w:val="00DE7D17"/>
    <w:rsid w:val="00E62EC3"/>
    <w:rsid w:val="00E91697"/>
    <w:rsid w:val="00EE0D5A"/>
    <w:rsid w:val="00F31EAB"/>
    <w:rsid w:val="00F70E0D"/>
    <w:rsid w:val="00F91E01"/>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15:chartTrackingRefBased/>
  <w15:docId w15:val="{74752054-98C1-4AA0-9171-4FC8DC56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Интернет)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Салтанат Дауитбай</cp:lastModifiedBy>
  <cp:revision>2</cp:revision>
  <dcterms:created xsi:type="dcterms:W3CDTF">2022-09-22T04:35:00Z</dcterms:created>
  <dcterms:modified xsi:type="dcterms:W3CDTF">2022-09-22T04:35:00Z</dcterms:modified>
</cp:coreProperties>
</file>