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A6" w:rsidRPr="00D15E64" w:rsidRDefault="00E701A6" w:rsidP="00E70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КГУ «Общеобразовательная школа №6»</w:t>
      </w:r>
    </w:p>
    <w:p w:rsidR="00E701A6" w:rsidRPr="00D15E64" w:rsidRDefault="00E701A6" w:rsidP="00E70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отдела образования города Шахтинска</w:t>
      </w:r>
    </w:p>
    <w:p w:rsidR="006F7281" w:rsidRPr="00D15E64" w:rsidRDefault="00E701A6" w:rsidP="00E70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управления образования Карагандинской области</w:t>
      </w:r>
    </w:p>
    <w:p w:rsidR="006F7281" w:rsidRPr="00D15E64" w:rsidRDefault="006F7281" w:rsidP="006F7281">
      <w:pPr>
        <w:rPr>
          <w:rFonts w:ascii="Times New Roman" w:hAnsi="Times New Roman" w:cs="Times New Roman"/>
          <w:sz w:val="28"/>
          <w:szCs w:val="28"/>
        </w:rPr>
      </w:pPr>
    </w:p>
    <w:p w:rsidR="006F7281" w:rsidRPr="00D15E64" w:rsidRDefault="006F7281" w:rsidP="006F7281">
      <w:pPr>
        <w:rPr>
          <w:rFonts w:ascii="Times New Roman" w:hAnsi="Times New Roman" w:cs="Times New Roman"/>
          <w:sz w:val="28"/>
          <w:szCs w:val="28"/>
        </w:rPr>
      </w:pPr>
    </w:p>
    <w:p w:rsidR="006F7281" w:rsidRPr="00D15E64" w:rsidRDefault="006F7281" w:rsidP="006F7281">
      <w:pPr>
        <w:rPr>
          <w:rFonts w:ascii="Times New Roman" w:hAnsi="Times New Roman" w:cs="Times New Roman"/>
          <w:sz w:val="28"/>
          <w:szCs w:val="28"/>
        </w:rPr>
      </w:pPr>
    </w:p>
    <w:p w:rsidR="006F7281" w:rsidRPr="00D15E64" w:rsidRDefault="006F7281" w:rsidP="006F7281">
      <w:pPr>
        <w:rPr>
          <w:rFonts w:ascii="Times New Roman" w:hAnsi="Times New Roman" w:cs="Times New Roman"/>
          <w:sz w:val="28"/>
          <w:szCs w:val="28"/>
        </w:rPr>
      </w:pPr>
    </w:p>
    <w:p w:rsidR="006F7281" w:rsidRPr="00D15E64" w:rsidRDefault="006F7281" w:rsidP="006F7281">
      <w:pPr>
        <w:rPr>
          <w:rFonts w:ascii="Times New Roman" w:hAnsi="Times New Roman" w:cs="Times New Roman"/>
          <w:sz w:val="28"/>
          <w:szCs w:val="28"/>
        </w:rPr>
      </w:pPr>
    </w:p>
    <w:p w:rsidR="006F7281" w:rsidRPr="00D15E64" w:rsidRDefault="006F7281" w:rsidP="006F7281">
      <w:pPr>
        <w:rPr>
          <w:rFonts w:ascii="Times New Roman" w:hAnsi="Times New Roman" w:cs="Times New Roman"/>
          <w:sz w:val="28"/>
          <w:szCs w:val="28"/>
        </w:rPr>
      </w:pPr>
    </w:p>
    <w:p w:rsidR="00E701A6" w:rsidRPr="00D15E64" w:rsidRDefault="006F7281" w:rsidP="006F7281">
      <w:pPr>
        <w:tabs>
          <w:tab w:val="left" w:pos="65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F7281" w:rsidRPr="00D15E64" w:rsidRDefault="006F7281" w:rsidP="006F7281">
      <w:pPr>
        <w:tabs>
          <w:tab w:val="left" w:pos="65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выполнения плана ВШК</w:t>
      </w:r>
    </w:p>
    <w:p w:rsidR="00A2010A" w:rsidRPr="00D15E64" w:rsidRDefault="006F7281" w:rsidP="006F7281">
      <w:pPr>
        <w:tabs>
          <w:tab w:val="left" w:pos="65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202</w:t>
      </w:r>
      <w:r w:rsidR="0045144B" w:rsidRPr="00D15E64">
        <w:rPr>
          <w:rFonts w:ascii="Times New Roman" w:hAnsi="Times New Roman" w:cs="Times New Roman"/>
          <w:b/>
          <w:sz w:val="28"/>
          <w:szCs w:val="28"/>
        </w:rPr>
        <w:t>3</w:t>
      </w:r>
      <w:r w:rsidRPr="00D15E6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45144B" w:rsidRPr="00D15E64">
        <w:rPr>
          <w:rFonts w:ascii="Times New Roman" w:hAnsi="Times New Roman" w:cs="Times New Roman"/>
          <w:b/>
          <w:sz w:val="28"/>
          <w:szCs w:val="28"/>
        </w:rPr>
        <w:t>4</w:t>
      </w:r>
      <w:r w:rsidRPr="00D15E6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5144B" w:rsidRPr="00D15E64" w:rsidRDefault="0045144B" w:rsidP="006F7281">
      <w:pPr>
        <w:tabs>
          <w:tab w:val="left" w:pos="65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(1 полугодие)</w:t>
      </w:r>
    </w:p>
    <w:p w:rsidR="00A2010A" w:rsidRPr="00D15E64" w:rsidRDefault="00A2010A" w:rsidP="00A2010A">
      <w:pPr>
        <w:rPr>
          <w:rFonts w:ascii="Times New Roman" w:hAnsi="Times New Roman" w:cs="Times New Roman"/>
          <w:sz w:val="28"/>
          <w:szCs w:val="28"/>
        </w:rPr>
      </w:pPr>
    </w:p>
    <w:p w:rsidR="00A2010A" w:rsidRPr="00D15E64" w:rsidRDefault="00A2010A" w:rsidP="00A2010A">
      <w:pPr>
        <w:rPr>
          <w:rFonts w:ascii="Times New Roman" w:hAnsi="Times New Roman" w:cs="Times New Roman"/>
          <w:sz w:val="28"/>
          <w:szCs w:val="28"/>
        </w:rPr>
      </w:pPr>
    </w:p>
    <w:p w:rsidR="00A2010A" w:rsidRPr="00D15E64" w:rsidRDefault="00A2010A" w:rsidP="00A2010A">
      <w:pPr>
        <w:rPr>
          <w:rFonts w:ascii="Times New Roman" w:hAnsi="Times New Roman" w:cs="Times New Roman"/>
          <w:sz w:val="28"/>
          <w:szCs w:val="28"/>
        </w:rPr>
      </w:pPr>
    </w:p>
    <w:p w:rsidR="00A2010A" w:rsidRPr="00D15E64" w:rsidRDefault="00A2010A" w:rsidP="00A2010A">
      <w:pPr>
        <w:rPr>
          <w:rFonts w:ascii="Times New Roman" w:hAnsi="Times New Roman" w:cs="Times New Roman"/>
          <w:sz w:val="28"/>
          <w:szCs w:val="28"/>
        </w:rPr>
      </w:pPr>
    </w:p>
    <w:p w:rsidR="00A2010A" w:rsidRPr="00D15E64" w:rsidRDefault="00A2010A" w:rsidP="00A2010A">
      <w:pPr>
        <w:rPr>
          <w:rFonts w:ascii="Times New Roman" w:hAnsi="Times New Roman" w:cs="Times New Roman"/>
          <w:sz w:val="28"/>
          <w:szCs w:val="28"/>
        </w:rPr>
      </w:pPr>
    </w:p>
    <w:p w:rsidR="00A2010A" w:rsidRPr="00D15E64" w:rsidRDefault="00A2010A" w:rsidP="00A2010A">
      <w:pPr>
        <w:rPr>
          <w:rFonts w:ascii="Times New Roman" w:hAnsi="Times New Roman" w:cs="Times New Roman"/>
          <w:sz w:val="28"/>
          <w:szCs w:val="28"/>
        </w:rPr>
      </w:pPr>
    </w:p>
    <w:p w:rsidR="00A2010A" w:rsidRPr="00D15E64" w:rsidRDefault="00A2010A" w:rsidP="00A2010A">
      <w:pPr>
        <w:rPr>
          <w:rFonts w:ascii="Times New Roman" w:hAnsi="Times New Roman" w:cs="Times New Roman"/>
          <w:sz w:val="28"/>
          <w:szCs w:val="28"/>
        </w:rPr>
      </w:pPr>
    </w:p>
    <w:p w:rsidR="006F7281" w:rsidRPr="00D15E64" w:rsidRDefault="00A2010A" w:rsidP="00A2010A">
      <w:pPr>
        <w:tabs>
          <w:tab w:val="left" w:pos="10542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ab/>
      </w:r>
      <w:r w:rsidRPr="00D15E64">
        <w:rPr>
          <w:rFonts w:ascii="Times New Roman" w:hAnsi="Times New Roman" w:cs="Times New Roman"/>
          <w:b/>
          <w:sz w:val="28"/>
          <w:szCs w:val="28"/>
        </w:rPr>
        <w:t>Директор:  Л.В.Величкина</w:t>
      </w:r>
    </w:p>
    <w:p w:rsidR="00905D89" w:rsidRPr="00D15E64" w:rsidRDefault="00905D89" w:rsidP="00A2010A">
      <w:pPr>
        <w:tabs>
          <w:tab w:val="left" w:pos="10542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5D89" w:rsidRPr="00D15E64" w:rsidRDefault="00905D89" w:rsidP="00A2010A">
      <w:pPr>
        <w:tabs>
          <w:tab w:val="left" w:pos="10542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5D89" w:rsidRPr="00D15E64" w:rsidRDefault="00905D89" w:rsidP="00A2010A">
      <w:pPr>
        <w:tabs>
          <w:tab w:val="left" w:pos="10542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6D2C" w:rsidRPr="00D15E64" w:rsidRDefault="00DD6D2C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494" w:rsidRPr="00D15E64" w:rsidRDefault="002F1494" w:rsidP="00DD6D2C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5E64">
        <w:rPr>
          <w:rFonts w:ascii="Times New Roman" w:hAnsi="Times New Roman" w:cs="Times New Roman"/>
          <w:b/>
          <w:sz w:val="28"/>
          <w:szCs w:val="24"/>
        </w:rPr>
        <w:t>Миссия школы (ПРШ)</w:t>
      </w:r>
      <w:r w:rsidRPr="00D15E64">
        <w:rPr>
          <w:rFonts w:ascii="Times New Roman" w:hAnsi="Times New Roman" w:cs="Times New Roman"/>
          <w:sz w:val="24"/>
          <w:szCs w:val="24"/>
        </w:rPr>
        <w:t>:</w:t>
      </w:r>
    </w:p>
    <w:p w:rsidR="00371BE5" w:rsidRPr="00D15E64" w:rsidRDefault="002F1494" w:rsidP="002F1494">
      <w:pPr>
        <w:pStyle w:val="a3"/>
        <w:numPr>
          <w:ilvl w:val="0"/>
          <w:numId w:val="25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D15E64">
        <w:rPr>
          <w:rFonts w:ascii="Times New Roman" w:hAnsi="Times New Roman" w:cs="Times New Roman"/>
          <w:sz w:val="28"/>
          <w:szCs w:val="24"/>
        </w:rPr>
        <w:t xml:space="preserve">Осуществление качественной образовательной деятельности </w:t>
      </w:r>
      <w:r w:rsidRPr="00D15E64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условиях безопасной доступной эффективной среды для подготовки выпускников в соответствии с требованиями ГОСО РК, с высокой социальной ответственностью, необходимой для успешной карьеры и гражданского становления, с учетом их индивидуальных потребностей.</w:t>
      </w:r>
    </w:p>
    <w:p w:rsidR="00371BE5" w:rsidRPr="00D15E64" w:rsidRDefault="00371BE5" w:rsidP="00DD6D2C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1BE5" w:rsidRPr="00D15E64" w:rsidRDefault="00371BE5" w:rsidP="00DD6D2C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D2C" w:rsidRPr="00D15E64" w:rsidRDefault="00DD6D2C" w:rsidP="00DD6D2C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Цели ВШК:</w:t>
      </w:r>
    </w:p>
    <w:p w:rsidR="00DD6D2C" w:rsidRPr="00D15E64" w:rsidRDefault="00DD6D2C" w:rsidP="00671698">
      <w:pPr>
        <w:pStyle w:val="a3"/>
        <w:numPr>
          <w:ilvl w:val="0"/>
          <w:numId w:val="1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совершенствование уровня деятельности КГУ ОШ 6;</w:t>
      </w:r>
    </w:p>
    <w:p w:rsidR="0092582A" w:rsidRPr="00D15E64" w:rsidRDefault="00671698" w:rsidP="0092582A">
      <w:pPr>
        <w:pStyle w:val="a3"/>
        <w:numPr>
          <w:ilvl w:val="0"/>
          <w:numId w:val="1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повышение</w:t>
      </w:r>
      <w:r w:rsidR="00DD6D2C" w:rsidRPr="00D15E64">
        <w:rPr>
          <w:rFonts w:ascii="Times New Roman" w:hAnsi="Times New Roman" w:cs="Times New Roman"/>
          <w:sz w:val="28"/>
          <w:szCs w:val="28"/>
        </w:rPr>
        <w:t xml:space="preserve"> качества образования в </w:t>
      </w:r>
      <w:r w:rsidRPr="00D15E64">
        <w:rPr>
          <w:rFonts w:ascii="Times New Roman" w:hAnsi="Times New Roman" w:cs="Times New Roman"/>
          <w:sz w:val="28"/>
          <w:szCs w:val="28"/>
        </w:rPr>
        <w:t>КГУ ОШ 6</w:t>
      </w:r>
      <w:r w:rsidR="0092582A" w:rsidRPr="00D15E64">
        <w:rPr>
          <w:rFonts w:ascii="Times New Roman" w:hAnsi="Times New Roman" w:cs="Times New Roman"/>
          <w:sz w:val="28"/>
          <w:szCs w:val="28"/>
        </w:rPr>
        <w:t>;</w:t>
      </w:r>
    </w:p>
    <w:p w:rsidR="0092582A" w:rsidRPr="00D15E64" w:rsidRDefault="0092582A" w:rsidP="0092582A">
      <w:pPr>
        <w:pStyle w:val="a3"/>
        <w:numPr>
          <w:ilvl w:val="0"/>
          <w:numId w:val="1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педагогов.</w:t>
      </w:r>
    </w:p>
    <w:p w:rsidR="00DD6D2C" w:rsidRPr="00D15E64" w:rsidRDefault="00DD6D2C" w:rsidP="00DD6D2C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D2C" w:rsidRPr="00D15E64" w:rsidRDefault="00DD6D2C" w:rsidP="00DD6D2C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223CC5" w:rsidRPr="00D15E64">
        <w:rPr>
          <w:rFonts w:ascii="Times New Roman" w:hAnsi="Times New Roman" w:cs="Times New Roman"/>
          <w:b/>
          <w:sz w:val="28"/>
          <w:szCs w:val="28"/>
        </w:rPr>
        <w:t>ВШК</w:t>
      </w:r>
      <w:r w:rsidRPr="00D15E64">
        <w:rPr>
          <w:rFonts w:ascii="Times New Roman" w:hAnsi="Times New Roman" w:cs="Times New Roman"/>
          <w:b/>
          <w:sz w:val="28"/>
          <w:szCs w:val="28"/>
        </w:rPr>
        <w:t>:</w:t>
      </w:r>
    </w:p>
    <w:p w:rsidR="00DD6D2C" w:rsidRPr="00D15E64" w:rsidRDefault="00813128" w:rsidP="00813128">
      <w:pPr>
        <w:pStyle w:val="a3"/>
        <w:numPr>
          <w:ilvl w:val="0"/>
          <w:numId w:val="2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осуществлять контроль исполнения законодательства в области образования;</w:t>
      </w:r>
    </w:p>
    <w:p w:rsidR="00DD6D2C" w:rsidRPr="00D15E64" w:rsidRDefault="00813128" w:rsidP="00813128">
      <w:pPr>
        <w:pStyle w:val="a3"/>
        <w:numPr>
          <w:ilvl w:val="0"/>
          <w:numId w:val="2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выявлять случаи нарушений и неисполнения законодательных и иных нормативных правовых актов и принимать меры по их устранению;</w:t>
      </w:r>
    </w:p>
    <w:p w:rsidR="00DD6D2C" w:rsidRPr="00D15E64" w:rsidRDefault="00813128" w:rsidP="00813128">
      <w:pPr>
        <w:pStyle w:val="a3"/>
        <w:numPr>
          <w:ilvl w:val="0"/>
          <w:numId w:val="2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диагностировать состояние учебно-воспитательного процесса</w:t>
      </w:r>
      <w:r w:rsidR="004824C3" w:rsidRPr="00D15E64">
        <w:rPr>
          <w:rFonts w:ascii="Times New Roman" w:hAnsi="Times New Roman" w:cs="Times New Roman"/>
          <w:sz w:val="28"/>
          <w:szCs w:val="28"/>
        </w:rPr>
        <w:t>;</w:t>
      </w:r>
    </w:p>
    <w:p w:rsidR="00DD6D2C" w:rsidRPr="00D15E64" w:rsidRDefault="00813128" w:rsidP="00813128">
      <w:pPr>
        <w:pStyle w:val="a3"/>
        <w:numPr>
          <w:ilvl w:val="0"/>
          <w:numId w:val="2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анализировать эффективность результатов деятельности педагогов;</w:t>
      </w:r>
    </w:p>
    <w:p w:rsidR="00DD6D2C" w:rsidRPr="00D15E64" w:rsidRDefault="00813128" w:rsidP="00813128">
      <w:pPr>
        <w:pStyle w:val="a3"/>
        <w:numPr>
          <w:ilvl w:val="0"/>
          <w:numId w:val="2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анализировать результаты реализации приказов и распоряжений в школе;</w:t>
      </w:r>
    </w:p>
    <w:p w:rsidR="00DD6D2C" w:rsidRPr="00D15E64" w:rsidRDefault="00813128" w:rsidP="00813128">
      <w:pPr>
        <w:pStyle w:val="a3"/>
        <w:numPr>
          <w:ilvl w:val="0"/>
          <w:numId w:val="2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оказывать методическую помощь педагогам в ходе контроля.</w:t>
      </w:r>
    </w:p>
    <w:p w:rsidR="00223CC5" w:rsidRPr="00D15E64" w:rsidRDefault="00223CC5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CC5" w:rsidRPr="00D15E64" w:rsidRDefault="002E4466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Направления ВШК:</w:t>
      </w:r>
    </w:p>
    <w:p w:rsidR="00C641F0" w:rsidRPr="00D15E64" w:rsidRDefault="00C641F0" w:rsidP="00C641F0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І. Контроль за выполнением нормативных документов и ведением школьной документации согласно требованиям</w:t>
      </w:r>
    </w:p>
    <w:p w:rsidR="00C641F0" w:rsidRPr="00D15E64" w:rsidRDefault="00C641F0" w:rsidP="00C641F0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ІI. Контроль за качеством учебного процесса</w:t>
      </w:r>
    </w:p>
    <w:p w:rsidR="00C641F0" w:rsidRPr="00D15E64" w:rsidRDefault="00C641F0" w:rsidP="00C641F0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III. Контроль за работой по восполнению пробелов в знаниях и за работой со слабоуспевающими</w:t>
      </w:r>
    </w:p>
    <w:p w:rsidR="00C641F0" w:rsidRPr="00D15E64" w:rsidRDefault="00C641F0" w:rsidP="00C641F0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IV. Учебно- исследовательская деятельность</w:t>
      </w:r>
    </w:p>
    <w:p w:rsidR="00C641F0" w:rsidRPr="00D15E64" w:rsidRDefault="00C641F0" w:rsidP="00C641F0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V. Контроль за уровнем мастерства и состоянием методической готовности учителя</w:t>
      </w:r>
    </w:p>
    <w:p w:rsidR="00C641F0" w:rsidRPr="00D15E64" w:rsidRDefault="00C641F0" w:rsidP="00C641F0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VІ. Контроль за качеством воспитательного процесса, проведением мероприятий</w:t>
      </w:r>
    </w:p>
    <w:p w:rsidR="00223CC5" w:rsidRPr="00D15E64" w:rsidRDefault="00223CC5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23CC5" w:rsidRPr="00D15E64" w:rsidRDefault="002C4A73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15E64">
        <w:rPr>
          <w:rFonts w:ascii="Times New Roman" w:hAnsi="Times New Roman" w:cs="Times New Roman"/>
          <w:sz w:val="28"/>
          <w:szCs w:val="28"/>
        </w:rPr>
        <w:t>В 202</w:t>
      </w:r>
      <w:r w:rsidR="00C641F0" w:rsidRPr="00D15E64">
        <w:rPr>
          <w:rFonts w:ascii="Times New Roman" w:hAnsi="Times New Roman" w:cs="Times New Roman"/>
          <w:sz w:val="28"/>
          <w:szCs w:val="28"/>
        </w:rPr>
        <w:t>3</w:t>
      </w:r>
      <w:r w:rsidRPr="00D15E64">
        <w:rPr>
          <w:rFonts w:ascii="Times New Roman" w:hAnsi="Times New Roman" w:cs="Times New Roman"/>
          <w:sz w:val="28"/>
          <w:szCs w:val="28"/>
        </w:rPr>
        <w:t>-202</w:t>
      </w:r>
      <w:r w:rsidR="00C641F0" w:rsidRPr="00D15E64">
        <w:rPr>
          <w:rFonts w:ascii="Times New Roman" w:hAnsi="Times New Roman" w:cs="Times New Roman"/>
          <w:sz w:val="28"/>
          <w:szCs w:val="28"/>
        </w:rPr>
        <w:t>4</w:t>
      </w:r>
      <w:r w:rsidRPr="00D15E64">
        <w:rPr>
          <w:rFonts w:ascii="Times New Roman" w:hAnsi="Times New Roman" w:cs="Times New Roman"/>
          <w:sz w:val="28"/>
          <w:szCs w:val="28"/>
        </w:rPr>
        <w:t xml:space="preserve"> учебном году в школе осуществля</w:t>
      </w:r>
      <w:r w:rsidR="00C641F0" w:rsidRPr="00D15E64">
        <w:rPr>
          <w:rFonts w:ascii="Times New Roman" w:hAnsi="Times New Roman" w:cs="Times New Roman"/>
          <w:sz w:val="28"/>
          <w:szCs w:val="28"/>
        </w:rPr>
        <w:t>ет</w:t>
      </w:r>
      <w:r w:rsidRPr="00D15E64">
        <w:rPr>
          <w:rFonts w:ascii="Times New Roman" w:hAnsi="Times New Roman" w:cs="Times New Roman"/>
          <w:sz w:val="28"/>
          <w:szCs w:val="28"/>
        </w:rPr>
        <w:t>ся постоянный мониторинг, целью которого явля</w:t>
      </w:r>
      <w:r w:rsidR="00C641F0" w:rsidRPr="00D15E64">
        <w:rPr>
          <w:rFonts w:ascii="Times New Roman" w:hAnsi="Times New Roman" w:cs="Times New Roman"/>
          <w:sz w:val="28"/>
          <w:szCs w:val="28"/>
        </w:rPr>
        <w:t>ются</w:t>
      </w:r>
      <w:r w:rsidRPr="00D15E64">
        <w:rPr>
          <w:rFonts w:ascii="Times New Roman" w:hAnsi="Times New Roman" w:cs="Times New Roman"/>
          <w:sz w:val="28"/>
          <w:szCs w:val="28"/>
        </w:rPr>
        <w:t xml:space="preserve"> анализ качества обучения и образования по ступеням обучения, анализ результатов промежуточной и итоговой аттестации по предметам, выявление недостатков в работе педагогического коллектива и поиск способов решения выявленных проблем.</w:t>
      </w:r>
    </w:p>
    <w:p w:rsidR="00223CC5" w:rsidRPr="00D15E64" w:rsidRDefault="00223CC5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CC5" w:rsidRPr="00D15E64" w:rsidRDefault="00223CC5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CC5" w:rsidRPr="00D15E64" w:rsidRDefault="00A03C64" w:rsidP="005E50EB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5E50EB" w:rsidRPr="00D15E64">
        <w:rPr>
          <w:rFonts w:ascii="Times New Roman" w:hAnsi="Times New Roman" w:cs="Times New Roman"/>
          <w:b/>
          <w:sz w:val="28"/>
          <w:szCs w:val="28"/>
        </w:rPr>
        <w:t>Контроль за выполнением нормативных документов и ведением школьной документации согласно требованиям</w:t>
      </w:r>
    </w:p>
    <w:tbl>
      <w:tblPr>
        <w:tblW w:w="15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4947"/>
        <w:gridCol w:w="5170"/>
        <w:gridCol w:w="4894"/>
      </w:tblGrid>
      <w:tr w:rsidR="00155D72" w:rsidRPr="00D15E64" w:rsidTr="004A49DA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55D72" w:rsidRPr="00D15E64" w:rsidRDefault="00155D72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155D72" w:rsidRPr="00D15E64" w:rsidRDefault="00155D72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155D72" w:rsidRPr="00D15E64" w:rsidRDefault="005D09B5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155D72" w:rsidRPr="00D15E64" w:rsidRDefault="004F143D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рассмотрения</w:t>
            </w:r>
          </w:p>
        </w:tc>
      </w:tr>
      <w:tr w:rsidR="00155D72" w:rsidRPr="00D15E64" w:rsidTr="004A49DA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155D72" w:rsidRPr="00D15E64" w:rsidRDefault="00EE28BE" w:rsidP="004A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7" w:type="dxa"/>
            <w:shd w:val="clear" w:color="auto" w:fill="auto"/>
          </w:tcPr>
          <w:p w:rsidR="00155D72" w:rsidRPr="00D15E64" w:rsidRDefault="001633D3" w:rsidP="001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</w:t>
            </w:r>
            <w:r w:rsidR="00EE28BE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ребовани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E28BE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Закона РК "Об образовании" в области соблюдения права на образование</w:t>
            </w:r>
          </w:p>
        </w:tc>
        <w:tc>
          <w:tcPr>
            <w:tcW w:w="5170" w:type="dxa"/>
            <w:shd w:val="clear" w:color="auto" w:fill="auto"/>
          </w:tcPr>
          <w:p w:rsidR="00155D72" w:rsidRPr="00D15E64" w:rsidRDefault="004F5685" w:rsidP="004A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требований Законодательства РК в области соблюдения права на образование за 2022 – 2023 учебный год не выявлено</w:t>
            </w:r>
          </w:p>
        </w:tc>
        <w:tc>
          <w:tcPr>
            <w:tcW w:w="4894" w:type="dxa"/>
            <w:shd w:val="clear" w:color="auto" w:fill="auto"/>
          </w:tcPr>
          <w:p w:rsidR="00155D72" w:rsidRPr="00D15E64" w:rsidRDefault="004A49DA" w:rsidP="004A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исполнения требований Законодательства РК в области соблюдения права на образование рассмотрены на заседаниях Педагогического совета школы, на совещаниях при директоре.</w:t>
            </w:r>
          </w:p>
        </w:tc>
      </w:tr>
      <w:tr w:rsidR="00155D72" w:rsidRPr="00D15E64" w:rsidTr="004A49DA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155D72" w:rsidRPr="00D15E64" w:rsidRDefault="001633D3" w:rsidP="004A4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  <w:shd w:val="clear" w:color="auto" w:fill="auto"/>
          </w:tcPr>
          <w:p w:rsidR="00155D72" w:rsidRPr="00D15E64" w:rsidRDefault="001633D3" w:rsidP="001633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пр.МОН РК от 8 ноября 2012 года № 500 «Об утверждении типовых учебных планов начального, основного среднего, общего среднего образования Республики Казахстан»</w:t>
            </w:r>
          </w:p>
        </w:tc>
        <w:tc>
          <w:tcPr>
            <w:tcW w:w="5170" w:type="dxa"/>
            <w:shd w:val="clear" w:color="auto" w:fill="auto"/>
          </w:tcPr>
          <w:p w:rsidR="00155D72" w:rsidRPr="00D15E64" w:rsidRDefault="00DF5150" w:rsidP="00DF51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учебный план школы на 2022-2023 учебный год (утв. ГУ «ОО города Шахтинска» - протокол №1 от 01.09.2023г.) соответствует Типовому учебному плану. </w:t>
            </w:r>
          </w:p>
        </w:tc>
        <w:tc>
          <w:tcPr>
            <w:tcW w:w="4894" w:type="dxa"/>
            <w:shd w:val="clear" w:color="auto" w:fill="auto"/>
          </w:tcPr>
          <w:p w:rsidR="009D7C5A" w:rsidRPr="00D15E64" w:rsidRDefault="009D7C5A" w:rsidP="009D7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РУП школы рассмотрен и утвержден на ПС школы, методическим кабинетом ГУ «Отдел образования» </w:t>
            </w:r>
          </w:p>
          <w:p w:rsidR="00155D72" w:rsidRPr="00D15E64" w:rsidRDefault="009D7C5A" w:rsidP="009D7C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г. Шахтинска, протокол.</w:t>
            </w:r>
          </w:p>
        </w:tc>
      </w:tr>
      <w:tr w:rsidR="00DA4C58" w:rsidRPr="00D15E64" w:rsidTr="00842649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DA4C58" w:rsidRPr="00D15E64" w:rsidRDefault="00DA4C58" w:rsidP="00DA4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  <w:shd w:val="clear" w:color="auto" w:fill="auto"/>
          </w:tcPr>
          <w:p w:rsidR="00DA4C58" w:rsidRPr="00D15E64" w:rsidRDefault="00DA4C58" w:rsidP="00DA4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приказа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</w:t>
            </w:r>
          </w:p>
        </w:tc>
        <w:tc>
          <w:tcPr>
            <w:tcW w:w="5170" w:type="dxa"/>
            <w:shd w:val="clear" w:color="auto" w:fill="auto"/>
          </w:tcPr>
          <w:p w:rsidR="00DA4C58" w:rsidRPr="00D15E64" w:rsidRDefault="00DA4C58" w:rsidP="00DA4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Выявлены и устранены замечания:</w:t>
            </w:r>
          </w:p>
          <w:p w:rsidR="00DA4C58" w:rsidRPr="00D15E64" w:rsidRDefault="00DA4C58" w:rsidP="00DA4C5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проведении текущего контроля успеваемости (формативное оценивание, минимальный/максимальный балл за СОР;</w:t>
            </w:r>
          </w:p>
          <w:p w:rsidR="00DA4C58" w:rsidRPr="00D15E64" w:rsidRDefault="00DA4C58" w:rsidP="00DA4C5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графика СОЧ</w:t>
            </w:r>
            <w:r w:rsidR="005E50EB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выявлено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4C58" w:rsidRPr="00D15E64" w:rsidRDefault="00DA4C58" w:rsidP="00DA4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shd w:val="clear" w:color="auto" w:fill="auto"/>
          </w:tcPr>
          <w:p w:rsidR="00DA4C58" w:rsidRPr="00D15E64" w:rsidRDefault="00DA4C58" w:rsidP="005E5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регулярно рассматрива</w:t>
            </w:r>
            <w:r w:rsidR="005E50EB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ПС и МС школы, совещаниях при директоре, заседаниях предметных ШМК.</w:t>
            </w:r>
          </w:p>
        </w:tc>
      </w:tr>
      <w:tr w:rsidR="00BE071A" w:rsidRPr="00D15E64" w:rsidTr="00BE071A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7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требований пр.МОН РК №130  от «Об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формы»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Выявлены и устранены случаи:</w:t>
            </w:r>
          </w:p>
          <w:p w:rsidR="00BE071A" w:rsidRPr="00D15E64" w:rsidRDefault="00BE071A" w:rsidP="00BE071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несвоевременного заполнения электронного журнала; </w:t>
            </w:r>
          </w:p>
          <w:p w:rsidR="00BE071A" w:rsidRPr="00D15E64" w:rsidRDefault="00BE071A" w:rsidP="00BE071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структуры и формы КСП;</w:t>
            </w:r>
          </w:p>
          <w:p w:rsidR="00BE071A" w:rsidRPr="00D15E64" w:rsidRDefault="00BE071A" w:rsidP="00BE071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замечания по ведению личных дел обучающихся;</w:t>
            </w:r>
          </w:p>
          <w:p w:rsidR="00BE071A" w:rsidRPr="00D15E64" w:rsidRDefault="00BE071A" w:rsidP="00BE071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замечания по   заполнению электронной базы НОБД.</w:t>
            </w:r>
          </w:p>
        </w:tc>
        <w:tc>
          <w:tcPr>
            <w:tcW w:w="4894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выполнения требований пр. МОН РК №130 от 27.08.2022 г. рассмотрены на совещаниях при директоре, ПС школы.</w:t>
            </w:r>
          </w:p>
        </w:tc>
      </w:tr>
      <w:tr w:rsidR="00BE071A" w:rsidRPr="00D15E64" w:rsidTr="00BE071A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7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по детям с ООП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Выявлены и устранены случаи:</w:t>
            </w:r>
          </w:p>
          <w:p w:rsidR="00BE071A" w:rsidRPr="00D15E64" w:rsidRDefault="00BE071A" w:rsidP="00813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 неправильного заполнения индивидуальной программы учащихся с ООП</w:t>
            </w:r>
          </w:p>
        </w:tc>
        <w:tc>
          <w:tcPr>
            <w:tcW w:w="4894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выполнения требованийрассмотрены на совещаниях при директоре, ПС школы, ПМПк школы</w:t>
            </w:r>
          </w:p>
        </w:tc>
      </w:tr>
      <w:tr w:rsidR="00BE071A" w:rsidRPr="00D15E64" w:rsidTr="00842649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требований приказа Министра образования и науки РК от 22 мая 2020 года № 216 «Об утверждении перечня учебников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</w:t>
            </w:r>
          </w:p>
        </w:tc>
        <w:tc>
          <w:tcPr>
            <w:tcW w:w="5170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Учебники распределены объективно, нарушений не выявлено.</w:t>
            </w:r>
          </w:p>
        </w:tc>
        <w:tc>
          <w:tcPr>
            <w:tcW w:w="4894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рассматривались на заседаниях ПС школы, совещаниях при директоре.</w:t>
            </w:r>
          </w:p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71A" w:rsidRPr="00D15E64" w:rsidTr="005B3534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47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приказа Министра здравоохранения Республики Казахстан от 5 августа 2021 года № ҚР ДСМ-76 «Об утверждении Санитарных правил «Санитарно-эпидемиологические требования к объектам образования»</w:t>
            </w:r>
          </w:p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 санитарных требований в учебных кабинетах не выявлено.</w:t>
            </w:r>
          </w:p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Нарушенийсанитарных требований при организации питания в школьной столовой не выявлено.</w:t>
            </w:r>
          </w:p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shd w:val="clear" w:color="auto" w:fill="auto"/>
          </w:tcPr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рассматриваются на заседаниях ПС школы, совещаниях при директоре.</w:t>
            </w:r>
          </w:p>
          <w:p w:rsidR="00BE071A" w:rsidRPr="00D15E64" w:rsidRDefault="00BE071A" w:rsidP="00BE0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4C58" w:rsidRPr="00D15E64" w:rsidRDefault="00DA4C58" w:rsidP="00DA4C58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9E" w:rsidRPr="00D15E64" w:rsidRDefault="00CB229E" w:rsidP="00CB229E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  <w:r w:rsidRPr="00D15E6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  <w:t>Результаты SWOT-анализа по данному направлению:</w:t>
      </w:r>
    </w:p>
    <w:tbl>
      <w:tblPr>
        <w:tblStyle w:val="a5"/>
        <w:tblW w:w="0" w:type="auto"/>
        <w:tblLook w:val="04A0"/>
      </w:tblPr>
      <w:tblGrid>
        <w:gridCol w:w="7960"/>
        <w:gridCol w:w="7960"/>
      </w:tblGrid>
      <w:tr w:rsidR="00CB229E" w:rsidRPr="00D15E64" w:rsidTr="00CB229E">
        <w:tc>
          <w:tcPr>
            <w:tcW w:w="7960" w:type="dxa"/>
            <w:shd w:val="clear" w:color="auto" w:fill="D9D9D9" w:themeFill="background1" w:themeFillShade="D9"/>
          </w:tcPr>
          <w:p w:rsidR="00CB229E" w:rsidRPr="00D15E64" w:rsidRDefault="00CB229E" w:rsidP="00CB229E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сильные стороны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CB229E" w:rsidRPr="00D15E64" w:rsidRDefault="00CB229E" w:rsidP="00CB229E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слабые стороны</w:t>
            </w:r>
          </w:p>
        </w:tc>
      </w:tr>
      <w:tr w:rsidR="00CB229E" w:rsidRPr="00D15E64" w:rsidTr="00CB229E">
        <w:tc>
          <w:tcPr>
            <w:tcW w:w="7960" w:type="dxa"/>
          </w:tcPr>
          <w:p w:rsidR="00CB229E" w:rsidRPr="00D15E64" w:rsidRDefault="00A67237" w:rsidP="00A67237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выполнение требований нормативных документов;</w:t>
            </w:r>
          </w:p>
          <w:p w:rsidR="00A67237" w:rsidRPr="00D15E64" w:rsidRDefault="00A67237" w:rsidP="00A67237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своевременное информирование коллектива об изменениях в НПА;</w:t>
            </w:r>
          </w:p>
          <w:p w:rsidR="00A67237" w:rsidRPr="00D15E64" w:rsidRDefault="00A67237" w:rsidP="00A67237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проведение разъяснительной работы с педагогами, обучающимися и их родителями/законными представителями;</w:t>
            </w:r>
          </w:p>
          <w:p w:rsidR="00813F56" w:rsidRPr="00D15E64" w:rsidRDefault="00813F56" w:rsidP="00813F56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знание требований Приказа МОН РК №130 от 27.08.2022г.;</w:t>
            </w:r>
          </w:p>
          <w:p w:rsidR="00813F56" w:rsidRPr="00D15E64" w:rsidRDefault="00813F56" w:rsidP="00813F56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систематический контроль заполнения электронных журналов в АСУ «Білімал»;</w:t>
            </w:r>
          </w:p>
        </w:tc>
        <w:tc>
          <w:tcPr>
            <w:tcW w:w="7960" w:type="dxa"/>
          </w:tcPr>
          <w:p w:rsidR="00CB229E" w:rsidRPr="00D15E64" w:rsidRDefault="006F7513" w:rsidP="006F7513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самоустранение отдельных родителей/законных представителей, обучающихся от участия в жизни школы;</w:t>
            </w:r>
          </w:p>
          <w:p w:rsidR="006F7513" w:rsidRPr="00D15E64" w:rsidRDefault="006F7513" w:rsidP="006F7513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недостаточно высокий уровень мастерства классных руководителей;</w:t>
            </w:r>
          </w:p>
          <w:p w:rsidR="00813F56" w:rsidRPr="00D15E64" w:rsidRDefault="00813F56" w:rsidP="00813F56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нарушения отдельными педагогами инструкций по заполнению электронных журналов;</w:t>
            </w:r>
          </w:p>
          <w:p w:rsidR="00813F56" w:rsidRPr="00D15E64" w:rsidRDefault="00813F56" w:rsidP="00813F56">
            <w:pPr>
              <w:pStyle w:val="a3"/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B229E" w:rsidRPr="00D15E64" w:rsidTr="00CB229E">
        <w:tc>
          <w:tcPr>
            <w:tcW w:w="7960" w:type="dxa"/>
            <w:shd w:val="clear" w:color="auto" w:fill="D9D9D9" w:themeFill="background1" w:themeFillShade="D9"/>
          </w:tcPr>
          <w:p w:rsidR="00CB229E" w:rsidRPr="00D15E64" w:rsidRDefault="00CB229E" w:rsidP="00CB229E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возможности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CB229E" w:rsidRPr="00D15E64" w:rsidRDefault="00CB229E" w:rsidP="00CB229E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угрозы (риски)</w:t>
            </w:r>
          </w:p>
        </w:tc>
      </w:tr>
      <w:tr w:rsidR="00CB229E" w:rsidRPr="00D15E64" w:rsidTr="00CB229E">
        <w:tc>
          <w:tcPr>
            <w:tcW w:w="7960" w:type="dxa"/>
          </w:tcPr>
          <w:p w:rsidR="00CB229E" w:rsidRPr="00D15E64" w:rsidRDefault="00C47009" w:rsidP="00C47009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повышение уровня грамотности педагогов в вопросах знаний нормативных документов;</w:t>
            </w:r>
          </w:p>
          <w:p w:rsidR="00C47009" w:rsidRPr="00D15E64" w:rsidRDefault="00C47009" w:rsidP="00C47009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вовлечение родителей/законных представителей, обучающихся в активное сотрудничество;</w:t>
            </w:r>
          </w:p>
          <w:p w:rsidR="00813F56" w:rsidRPr="00D15E64" w:rsidRDefault="00813F56" w:rsidP="00813F56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усиление работы по данному направлению на ШМК;</w:t>
            </w:r>
          </w:p>
        </w:tc>
        <w:tc>
          <w:tcPr>
            <w:tcW w:w="7960" w:type="dxa"/>
          </w:tcPr>
          <w:p w:rsidR="00CB229E" w:rsidRPr="00D15E64" w:rsidRDefault="00414D8C" w:rsidP="00414D8C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нехватка кадровых ресурсов;</w:t>
            </w:r>
          </w:p>
          <w:p w:rsidR="00813F56" w:rsidRPr="00D15E64" w:rsidRDefault="00813F56" w:rsidP="00813F56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риск нарушений требований к проведению текущего и промежуточного контроля успеваемости;</w:t>
            </w:r>
          </w:p>
          <w:p w:rsidR="00EB5753" w:rsidRPr="00D15E64" w:rsidRDefault="00EB5753" w:rsidP="00414D8C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неготовность отдельных педагогов к сотрудничеству;</w:t>
            </w:r>
          </w:p>
          <w:p w:rsidR="00414D8C" w:rsidRPr="00D15E64" w:rsidRDefault="00414D8C" w:rsidP="00CB229E">
            <w:p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B229E" w:rsidRPr="00D15E64" w:rsidRDefault="00CB229E" w:rsidP="00CB229E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29E" w:rsidRPr="00D15E64" w:rsidRDefault="00CB229E" w:rsidP="00DA4C58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F56" w:rsidRPr="00D15E64" w:rsidRDefault="00191398" w:rsidP="00191398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D15E64">
        <w:rPr>
          <w:rFonts w:ascii="Times New Roman" w:hAnsi="Times New Roman" w:cs="Times New Roman"/>
          <w:sz w:val="28"/>
          <w:szCs w:val="28"/>
        </w:rPr>
        <w:t>усилить контроль заместителей директора по УР, ВР за в</w:t>
      </w:r>
      <w:r w:rsidR="00813F56" w:rsidRPr="00D15E64">
        <w:rPr>
          <w:rFonts w:ascii="Times New Roman" w:hAnsi="Times New Roman" w:cs="Times New Roman"/>
          <w:sz w:val="28"/>
          <w:szCs w:val="28"/>
        </w:rPr>
        <w:t xml:space="preserve">едением школьной документации; проводить </w:t>
      </w:r>
    </w:p>
    <w:p w:rsidR="00191398" w:rsidRPr="00D15E64" w:rsidRDefault="00813F56" w:rsidP="00191398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инструктаж для педагогов не реже 1 раза в четверть.</w:t>
      </w:r>
    </w:p>
    <w:p w:rsidR="00CB229E" w:rsidRPr="00D15E64" w:rsidRDefault="00CB229E" w:rsidP="00DA4C58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9E" w:rsidRPr="00D15E64" w:rsidRDefault="00CB229E" w:rsidP="00DA4C58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9E" w:rsidRPr="00D15E64" w:rsidRDefault="00CB229E" w:rsidP="00DA4C58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29E" w:rsidRPr="00D15E64" w:rsidRDefault="00CB229E" w:rsidP="00DA4C58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4E0" w:rsidRPr="00D15E64" w:rsidRDefault="00DA4C58" w:rsidP="00B86958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ІІ. </w:t>
      </w:r>
      <w:r w:rsidR="003074E0" w:rsidRPr="00D15E64">
        <w:rPr>
          <w:rFonts w:ascii="Times New Roman" w:hAnsi="Times New Roman" w:cs="Times New Roman"/>
          <w:b/>
          <w:sz w:val="28"/>
          <w:szCs w:val="28"/>
        </w:rPr>
        <w:t>Контроль за качеством учебного процесса</w:t>
      </w:r>
    </w:p>
    <w:tbl>
      <w:tblPr>
        <w:tblpPr w:leftFromText="180" w:rightFromText="180" w:vertAnchor="text" w:horzAnchor="margin" w:tblpXSpec="center" w:tblpY="163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124"/>
        <w:gridCol w:w="1584"/>
        <w:gridCol w:w="2668"/>
        <w:gridCol w:w="2668"/>
      </w:tblGrid>
      <w:tr w:rsidR="00813F56" w:rsidRPr="00D15E64" w:rsidTr="00813F56">
        <w:trPr>
          <w:trHeight w:hRule="exact" w:val="360"/>
        </w:trPr>
        <w:tc>
          <w:tcPr>
            <w:tcW w:w="10044" w:type="dxa"/>
            <w:gridSpan w:val="4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ind w:right="56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КОНТИНГЕНТ</w:t>
            </w:r>
          </w:p>
        </w:tc>
      </w:tr>
      <w:tr w:rsidR="00813F56" w:rsidRPr="00D15E64" w:rsidTr="00813F56">
        <w:trPr>
          <w:trHeight w:hRule="exact" w:val="360"/>
        </w:trPr>
        <w:tc>
          <w:tcPr>
            <w:tcW w:w="312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ind w:left="192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категория обучающихся</w:t>
            </w:r>
          </w:p>
        </w:tc>
        <w:tc>
          <w:tcPr>
            <w:tcW w:w="6920" w:type="dxa"/>
            <w:gridSpan w:val="3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ind w:right="561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количество по годам</w:t>
            </w:r>
          </w:p>
        </w:tc>
      </w:tr>
      <w:tr w:rsidR="00813F56" w:rsidRPr="00D15E64" w:rsidTr="00813F56">
        <w:trPr>
          <w:trHeight w:hRule="exact" w:val="559"/>
        </w:trPr>
        <w:tc>
          <w:tcPr>
            <w:tcW w:w="3124" w:type="dxa"/>
          </w:tcPr>
          <w:p w:rsidR="00813F56" w:rsidRPr="00D15E64" w:rsidRDefault="00813F56" w:rsidP="00813F56">
            <w:pPr>
              <w:spacing w:after="0" w:line="240" w:lineRule="auto"/>
              <w:ind w:left="19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2022 - 2023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2023-2024</w:t>
            </w:r>
          </w:p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(на начало года)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2023-2024</w:t>
            </w:r>
          </w:p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(на конец 1 четверти)</w:t>
            </w:r>
          </w:p>
        </w:tc>
      </w:tr>
      <w:tr w:rsidR="00813F56" w:rsidRPr="00D15E64" w:rsidTr="00813F56">
        <w:trPr>
          <w:trHeight w:hRule="exact" w:val="331"/>
        </w:trPr>
        <w:tc>
          <w:tcPr>
            <w:tcW w:w="312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ind w:left="19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– 4 классы</w:t>
            </w:r>
          </w:p>
        </w:tc>
        <w:tc>
          <w:tcPr>
            <w:tcW w:w="158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</w:t>
            </w:r>
          </w:p>
        </w:tc>
      </w:tr>
      <w:tr w:rsidR="00813F56" w:rsidRPr="00D15E64" w:rsidTr="00813F56">
        <w:trPr>
          <w:trHeight w:hRule="exact" w:val="334"/>
        </w:trPr>
        <w:tc>
          <w:tcPr>
            <w:tcW w:w="312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ind w:left="19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5 -9 классы</w:t>
            </w:r>
          </w:p>
        </w:tc>
        <w:tc>
          <w:tcPr>
            <w:tcW w:w="158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</w:t>
            </w:r>
          </w:p>
        </w:tc>
      </w:tr>
      <w:tr w:rsidR="00813F56" w:rsidRPr="00D15E64" w:rsidTr="00813F56">
        <w:trPr>
          <w:trHeight w:hRule="exact" w:val="331"/>
        </w:trPr>
        <w:tc>
          <w:tcPr>
            <w:tcW w:w="312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ind w:left="19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10 -11 классы</w:t>
            </w:r>
          </w:p>
        </w:tc>
        <w:tc>
          <w:tcPr>
            <w:tcW w:w="158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813F56" w:rsidRPr="00D15E64" w:rsidTr="00813F56">
        <w:trPr>
          <w:trHeight w:hRule="exact" w:val="331"/>
        </w:trPr>
        <w:tc>
          <w:tcPr>
            <w:tcW w:w="312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ind w:left="192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обучающиеся с ООП</w:t>
            </w:r>
          </w:p>
        </w:tc>
        <w:tc>
          <w:tcPr>
            <w:tcW w:w="158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813F56" w:rsidRPr="00D15E64" w:rsidTr="00813F56">
        <w:trPr>
          <w:trHeight w:hRule="exact" w:val="331"/>
        </w:trPr>
        <w:tc>
          <w:tcPr>
            <w:tcW w:w="312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ind w:left="192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обучающиеся на дому</w:t>
            </w:r>
          </w:p>
        </w:tc>
        <w:tc>
          <w:tcPr>
            <w:tcW w:w="158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13F56" w:rsidRPr="00D15E64" w:rsidTr="00813F56">
        <w:trPr>
          <w:trHeight w:hRule="exact" w:val="334"/>
        </w:trPr>
        <w:tc>
          <w:tcPr>
            <w:tcW w:w="312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ind w:left="192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Всего </w:t>
            </w:r>
          </w:p>
        </w:tc>
        <w:tc>
          <w:tcPr>
            <w:tcW w:w="1584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997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2668" w:type="dxa"/>
          </w:tcPr>
          <w:p w:rsidR="00813F56" w:rsidRPr="00D15E64" w:rsidRDefault="00813F56" w:rsidP="00813F56">
            <w:pPr>
              <w:kinsoku w:val="0"/>
              <w:overflowPunct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989</w:t>
            </w:r>
          </w:p>
        </w:tc>
      </w:tr>
    </w:tbl>
    <w:p w:rsidR="00A8024E" w:rsidRPr="00D15E64" w:rsidRDefault="00A8024E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0C74F1" w:rsidRPr="00D15E64" w:rsidRDefault="000C74F1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813F56" w:rsidRPr="00D15E64" w:rsidRDefault="00813F56" w:rsidP="00A8024E">
      <w:pPr>
        <w:kinsoku w:val="0"/>
        <w:overflowPunct w:val="0"/>
        <w:spacing w:before="64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1660"/>
        <w:gridCol w:w="1809"/>
        <w:gridCol w:w="1809"/>
        <w:gridCol w:w="1810"/>
      </w:tblGrid>
      <w:tr w:rsidR="00AB78B4" w:rsidRPr="00D15E64" w:rsidTr="00842649">
        <w:trPr>
          <w:jc w:val="center"/>
        </w:trPr>
        <w:tc>
          <w:tcPr>
            <w:tcW w:w="7088" w:type="dxa"/>
            <w:gridSpan w:val="4"/>
          </w:tcPr>
          <w:p w:rsidR="00FC49B9" w:rsidRPr="00D15E64" w:rsidRDefault="00FC49B9" w:rsidP="0093331D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КЛАСС-КОМПЛЕКТ</w:t>
            </w:r>
          </w:p>
        </w:tc>
      </w:tr>
      <w:tr w:rsidR="00813F56" w:rsidRPr="00D15E64" w:rsidTr="0093331D">
        <w:trPr>
          <w:jc w:val="center"/>
        </w:trPr>
        <w:tc>
          <w:tcPr>
            <w:tcW w:w="1660" w:type="dxa"/>
            <w:vMerge w:val="restart"/>
          </w:tcPr>
          <w:p w:rsidR="0093331D" w:rsidRPr="00D15E64" w:rsidRDefault="0093331D" w:rsidP="0093331D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5428" w:type="dxa"/>
            <w:gridSpan w:val="3"/>
          </w:tcPr>
          <w:p w:rsidR="0093331D" w:rsidRPr="00D15E64" w:rsidRDefault="0093331D" w:rsidP="0093331D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классов</w:t>
            </w:r>
          </w:p>
        </w:tc>
      </w:tr>
      <w:tr w:rsidR="00813F56" w:rsidRPr="00D15E64" w:rsidTr="0093331D">
        <w:trPr>
          <w:jc w:val="center"/>
        </w:trPr>
        <w:tc>
          <w:tcPr>
            <w:tcW w:w="1660" w:type="dxa"/>
            <w:vMerge/>
          </w:tcPr>
          <w:p w:rsidR="0093331D" w:rsidRPr="00D15E64" w:rsidRDefault="0093331D" w:rsidP="0093331D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93331D" w:rsidRPr="00D15E64" w:rsidRDefault="0093331D" w:rsidP="0093331D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1 – 4 классы</w:t>
            </w:r>
          </w:p>
        </w:tc>
        <w:tc>
          <w:tcPr>
            <w:tcW w:w="1809" w:type="dxa"/>
          </w:tcPr>
          <w:p w:rsidR="0093331D" w:rsidRPr="00D15E64" w:rsidRDefault="0093331D" w:rsidP="0093331D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5 – 9 классы</w:t>
            </w:r>
          </w:p>
        </w:tc>
        <w:tc>
          <w:tcPr>
            <w:tcW w:w="1810" w:type="dxa"/>
          </w:tcPr>
          <w:p w:rsidR="0093331D" w:rsidRPr="00D15E64" w:rsidRDefault="0093331D" w:rsidP="0093331D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10 – 11 классы</w:t>
            </w:r>
          </w:p>
        </w:tc>
      </w:tr>
      <w:tr w:rsidR="00813F56" w:rsidRPr="00D15E64" w:rsidTr="0093331D">
        <w:trPr>
          <w:jc w:val="center"/>
        </w:trPr>
        <w:tc>
          <w:tcPr>
            <w:tcW w:w="1660" w:type="dxa"/>
          </w:tcPr>
          <w:p w:rsidR="00AB78B4" w:rsidRPr="00D15E64" w:rsidRDefault="00AB78B4" w:rsidP="00BE071A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2022 - 2023</w:t>
            </w:r>
          </w:p>
        </w:tc>
        <w:tc>
          <w:tcPr>
            <w:tcW w:w="1809" w:type="dxa"/>
          </w:tcPr>
          <w:p w:rsidR="00AB78B4" w:rsidRPr="00D15E64" w:rsidRDefault="00AB78B4" w:rsidP="00BE071A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09" w:type="dxa"/>
          </w:tcPr>
          <w:p w:rsidR="00AB78B4" w:rsidRPr="00D15E64" w:rsidRDefault="00AB78B4" w:rsidP="00BE071A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10" w:type="dxa"/>
          </w:tcPr>
          <w:p w:rsidR="00AB78B4" w:rsidRPr="00D15E64" w:rsidRDefault="00AB78B4" w:rsidP="00BE071A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F56" w:rsidRPr="00D15E64" w:rsidTr="0093331D">
        <w:trPr>
          <w:jc w:val="center"/>
        </w:trPr>
        <w:tc>
          <w:tcPr>
            <w:tcW w:w="1660" w:type="dxa"/>
          </w:tcPr>
          <w:p w:rsidR="00AB78B4" w:rsidRPr="00D15E64" w:rsidRDefault="00AB78B4" w:rsidP="0093331D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2023 -2024</w:t>
            </w:r>
          </w:p>
        </w:tc>
        <w:tc>
          <w:tcPr>
            <w:tcW w:w="1809" w:type="dxa"/>
          </w:tcPr>
          <w:p w:rsidR="00AB78B4" w:rsidRPr="00D15E64" w:rsidRDefault="00AB78B4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09" w:type="dxa"/>
          </w:tcPr>
          <w:p w:rsidR="00AB78B4" w:rsidRPr="00D15E64" w:rsidRDefault="00AB78B4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0" w:type="dxa"/>
          </w:tcPr>
          <w:p w:rsidR="00AB78B4" w:rsidRPr="00D15E64" w:rsidRDefault="00AB78B4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23CC5" w:rsidRPr="00D15E64" w:rsidRDefault="00223CC5" w:rsidP="0093331D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1660"/>
        <w:gridCol w:w="2714"/>
        <w:gridCol w:w="2714"/>
      </w:tblGrid>
      <w:tr w:rsidR="00FC49B9" w:rsidRPr="00D15E64" w:rsidTr="00842649">
        <w:trPr>
          <w:jc w:val="center"/>
        </w:trPr>
        <w:tc>
          <w:tcPr>
            <w:tcW w:w="7088" w:type="dxa"/>
            <w:gridSpan w:val="3"/>
          </w:tcPr>
          <w:p w:rsidR="00FC49B9" w:rsidRPr="00D15E64" w:rsidRDefault="00FC49B9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ВЫДАНО АТТЕСТАТОВ</w:t>
            </w:r>
          </w:p>
        </w:tc>
      </w:tr>
      <w:tr w:rsidR="007D4536" w:rsidRPr="00D15E64" w:rsidTr="00842649">
        <w:trPr>
          <w:jc w:val="center"/>
        </w:trPr>
        <w:tc>
          <w:tcPr>
            <w:tcW w:w="1660" w:type="dxa"/>
            <w:vMerge w:val="restart"/>
          </w:tcPr>
          <w:p w:rsidR="00FC49B9" w:rsidRPr="00D15E64" w:rsidRDefault="00FC49B9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5428" w:type="dxa"/>
            <w:gridSpan w:val="2"/>
          </w:tcPr>
          <w:p w:rsidR="00FC49B9" w:rsidRPr="00D15E64" w:rsidRDefault="00FC49B9" w:rsidP="00FC49B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аттестатов</w:t>
            </w:r>
          </w:p>
        </w:tc>
      </w:tr>
      <w:tr w:rsidR="007D4536" w:rsidRPr="00D15E64" w:rsidTr="00FC49B9">
        <w:trPr>
          <w:jc w:val="center"/>
        </w:trPr>
        <w:tc>
          <w:tcPr>
            <w:tcW w:w="1660" w:type="dxa"/>
            <w:vMerge/>
          </w:tcPr>
          <w:p w:rsidR="00FC49B9" w:rsidRPr="00D15E64" w:rsidRDefault="00FC49B9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4" w:type="dxa"/>
          </w:tcPr>
          <w:p w:rsidR="00FC49B9" w:rsidRPr="00D15E64" w:rsidRDefault="00FC49B9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2714" w:type="dxa"/>
          </w:tcPr>
          <w:p w:rsidR="00FC49B9" w:rsidRPr="00D15E64" w:rsidRDefault="00FC49B9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7D4536" w:rsidRPr="00D15E64" w:rsidTr="00FC49B9">
        <w:trPr>
          <w:jc w:val="center"/>
        </w:trPr>
        <w:tc>
          <w:tcPr>
            <w:tcW w:w="1660" w:type="dxa"/>
          </w:tcPr>
          <w:p w:rsidR="00FC49B9" w:rsidRPr="00D15E64" w:rsidRDefault="00FC49B9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2021 – 2022 </w:t>
            </w:r>
          </w:p>
        </w:tc>
        <w:tc>
          <w:tcPr>
            <w:tcW w:w="2714" w:type="dxa"/>
          </w:tcPr>
          <w:p w:rsidR="00FC49B9" w:rsidRPr="00D15E64" w:rsidRDefault="00027542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714" w:type="dxa"/>
          </w:tcPr>
          <w:p w:rsidR="00FC49B9" w:rsidRPr="00D15E64" w:rsidRDefault="00027542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D4536" w:rsidRPr="00D15E64" w:rsidTr="00FC49B9">
        <w:trPr>
          <w:jc w:val="center"/>
        </w:trPr>
        <w:tc>
          <w:tcPr>
            <w:tcW w:w="1660" w:type="dxa"/>
          </w:tcPr>
          <w:p w:rsidR="00FC49B9" w:rsidRPr="00D15E64" w:rsidRDefault="00FC49B9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2022 - 2023</w:t>
            </w:r>
          </w:p>
        </w:tc>
        <w:tc>
          <w:tcPr>
            <w:tcW w:w="2714" w:type="dxa"/>
          </w:tcPr>
          <w:p w:rsidR="00FC49B9" w:rsidRPr="00D15E64" w:rsidRDefault="003006D3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714" w:type="dxa"/>
          </w:tcPr>
          <w:p w:rsidR="00FC49B9" w:rsidRPr="00D15E64" w:rsidRDefault="003006D3" w:rsidP="00842649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FC49B9" w:rsidRPr="00D15E64" w:rsidRDefault="00FC49B9" w:rsidP="00DC077F">
      <w:pPr>
        <w:tabs>
          <w:tab w:val="left" w:pos="10542"/>
        </w:tabs>
        <w:spacing w:after="0" w:line="240" w:lineRule="auto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F56" w:rsidRPr="00D15E64" w:rsidRDefault="00DC077F" w:rsidP="00813F56">
      <w:pPr>
        <w:tabs>
          <w:tab w:val="left" w:pos="10542"/>
        </w:tabs>
        <w:spacing w:after="0" w:line="240" w:lineRule="auto"/>
        <w:ind w:left="1701" w:hanging="992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Комментарий:</w:t>
      </w:r>
      <w:r w:rsidRPr="00D15E64">
        <w:rPr>
          <w:rFonts w:ascii="Times New Roman" w:hAnsi="Times New Roman" w:cs="Times New Roman"/>
          <w:sz w:val="28"/>
          <w:szCs w:val="28"/>
        </w:rPr>
        <w:t xml:space="preserve"> школа является общеобразовательной; прием в школу осуществляется в соответствии с законодательством;</w:t>
      </w:r>
      <w:r w:rsidR="00813F56" w:rsidRPr="00D15E64">
        <w:rPr>
          <w:rFonts w:ascii="Times New Roman" w:hAnsi="Times New Roman" w:cs="Times New Roman"/>
          <w:sz w:val="28"/>
          <w:szCs w:val="28"/>
        </w:rPr>
        <w:tab/>
      </w:r>
    </w:p>
    <w:p w:rsidR="00223CC5" w:rsidRPr="00D15E64" w:rsidRDefault="00DC077F" w:rsidP="00813F56">
      <w:pPr>
        <w:tabs>
          <w:tab w:val="left" w:pos="10542"/>
        </w:tabs>
        <w:spacing w:after="0" w:line="240" w:lineRule="auto"/>
        <w:ind w:left="1701" w:hanging="992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 xml:space="preserve">в школе обучается </w:t>
      </w:r>
      <w:r w:rsidR="00AB78B4" w:rsidRPr="00D15E64">
        <w:rPr>
          <w:rFonts w:ascii="Times New Roman" w:hAnsi="Times New Roman" w:cs="Times New Roman"/>
          <w:sz w:val="28"/>
          <w:szCs w:val="28"/>
        </w:rPr>
        <w:t>989</w:t>
      </w:r>
      <w:r w:rsidRPr="00D15E64">
        <w:rPr>
          <w:rFonts w:ascii="Times New Roman" w:hAnsi="Times New Roman" w:cs="Times New Roman"/>
          <w:sz w:val="28"/>
          <w:szCs w:val="28"/>
        </w:rPr>
        <w:t xml:space="preserve"> детей, при проектной мощности в </w:t>
      </w:r>
      <w:r w:rsidR="000C74F1" w:rsidRPr="00D15E64">
        <w:rPr>
          <w:rFonts w:ascii="Times New Roman" w:hAnsi="Times New Roman" w:cs="Times New Roman"/>
          <w:sz w:val="28"/>
          <w:szCs w:val="28"/>
        </w:rPr>
        <w:t>618</w:t>
      </w:r>
      <w:r w:rsidRPr="00D15E64">
        <w:rPr>
          <w:rFonts w:ascii="Times New Roman" w:hAnsi="Times New Roman" w:cs="Times New Roman"/>
          <w:sz w:val="28"/>
          <w:szCs w:val="28"/>
        </w:rPr>
        <w:t>, что превышает допустимую норму.</w:t>
      </w:r>
    </w:p>
    <w:p w:rsidR="00FC49B9" w:rsidRPr="00D15E64" w:rsidRDefault="00FC49B9" w:rsidP="00DC077F">
      <w:pPr>
        <w:tabs>
          <w:tab w:val="left" w:pos="10542"/>
        </w:tabs>
        <w:spacing w:after="0" w:line="240" w:lineRule="auto"/>
        <w:ind w:left="1701" w:hanging="992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tbl>
      <w:tblPr>
        <w:tblStyle w:val="a5"/>
        <w:tblW w:w="0" w:type="auto"/>
        <w:tblInd w:w="2263" w:type="dxa"/>
        <w:tblLayout w:type="fixed"/>
        <w:tblLook w:val="04A0"/>
      </w:tblPr>
      <w:tblGrid>
        <w:gridCol w:w="1560"/>
        <w:gridCol w:w="1899"/>
        <w:gridCol w:w="1899"/>
        <w:gridCol w:w="1900"/>
        <w:gridCol w:w="1899"/>
        <w:gridCol w:w="1900"/>
      </w:tblGrid>
      <w:tr w:rsidR="0065654F" w:rsidRPr="00D15E64" w:rsidTr="0029775A">
        <w:tc>
          <w:tcPr>
            <w:tcW w:w="11057" w:type="dxa"/>
            <w:gridSpan w:val="6"/>
          </w:tcPr>
          <w:p w:rsidR="0065654F" w:rsidRPr="00D15E64" w:rsidRDefault="0065654F" w:rsidP="0065654F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ОБУЧЕНИЯ</w:t>
            </w:r>
          </w:p>
        </w:tc>
      </w:tr>
      <w:tr w:rsidR="0065654F" w:rsidRPr="00D15E64" w:rsidTr="0029775A">
        <w:tc>
          <w:tcPr>
            <w:tcW w:w="1560" w:type="dxa"/>
          </w:tcPr>
          <w:p w:rsidR="0065654F" w:rsidRPr="00D15E64" w:rsidRDefault="0065654F" w:rsidP="0065654F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899" w:type="dxa"/>
          </w:tcPr>
          <w:p w:rsidR="0065654F" w:rsidRPr="00D15E64" w:rsidRDefault="0065654F" w:rsidP="0065654F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899" w:type="dxa"/>
          </w:tcPr>
          <w:p w:rsidR="0065654F" w:rsidRPr="00D15E64" w:rsidRDefault="0065654F" w:rsidP="0065654F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900" w:type="dxa"/>
          </w:tcPr>
          <w:p w:rsidR="0065654F" w:rsidRPr="00D15E64" w:rsidRDefault="0065654F" w:rsidP="0065654F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899" w:type="dxa"/>
          </w:tcPr>
          <w:p w:rsidR="0065654F" w:rsidRPr="00D15E64" w:rsidRDefault="0065654F" w:rsidP="0065654F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900" w:type="dxa"/>
          </w:tcPr>
          <w:p w:rsidR="0065654F" w:rsidRPr="00D15E64" w:rsidRDefault="0065654F" w:rsidP="0065654F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AB78B4" w:rsidRPr="00D15E64" w:rsidTr="0029775A">
        <w:tc>
          <w:tcPr>
            <w:tcW w:w="1560" w:type="dxa"/>
          </w:tcPr>
          <w:p w:rsidR="00AB78B4" w:rsidRPr="00D15E64" w:rsidRDefault="00AB78B4" w:rsidP="00BE071A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2022 - 2023</w:t>
            </w:r>
          </w:p>
        </w:tc>
        <w:tc>
          <w:tcPr>
            <w:tcW w:w="1899" w:type="dxa"/>
          </w:tcPr>
          <w:p w:rsidR="00AB78B4" w:rsidRPr="00D15E64" w:rsidRDefault="00AB78B4" w:rsidP="00BE071A">
            <w:pPr>
              <w:tabs>
                <w:tab w:val="left" w:pos="105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899" w:type="dxa"/>
          </w:tcPr>
          <w:p w:rsidR="00AB78B4" w:rsidRPr="00D15E64" w:rsidRDefault="00AB78B4" w:rsidP="00BE071A">
            <w:pPr>
              <w:tabs>
                <w:tab w:val="left" w:pos="105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900" w:type="dxa"/>
          </w:tcPr>
          <w:p w:rsidR="00AB78B4" w:rsidRPr="00D15E64" w:rsidRDefault="00AB78B4" w:rsidP="00BE071A">
            <w:pPr>
              <w:tabs>
                <w:tab w:val="left" w:pos="105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899" w:type="dxa"/>
          </w:tcPr>
          <w:p w:rsidR="00AB78B4" w:rsidRPr="00D15E64" w:rsidRDefault="00AB78B4" w:rsidP="00BE071A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900" w:type="dxa"/>
          </w:tcPr>
          <w:p w:rsidR="00AB78B4" w:rsidRPr="00D15E64" w:rsidRDefault="00AB78B4" w:rsidP="00BE071A">
            <w:pPr>
              <w:tabs>
                <w:tab w:val="left" w:pos="105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AB78B4" w:rsidRPr="00D15E64" w:rsidTr="0029775A">
        <w:tc>
          <w:tcPr>
            <w:tcW w:w="1560" w:type="dxa"/>
          </w:tcPr>
          <w:p w:rsidR="00AB78B4" w:rsidRPr="00D15E64" w:rsidRDefault="00AB78B4" w:rsidP="0065654F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2023 - 2024</w:t>
            </w:r>
          </w:p>
        </w:tc>
        <w:tc>
          <w:tcPr>
            <w:tcW w:w="1899" w:type="dxa"/>
          </w:tcPr>
          <w:p w:rsidR="00AB78B4" w:rsidRPr="00D15E64" w:rsidRDefault="00AB78B4" w:rsidP="003006D3">
            <w:pPr>
              <w:tabs>
                <w:tab w:val="left" w:pos="105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899" w:type="dxa"/>
          </w:tcPr>
          <w:p w:rsidR="00AB78B4" w:rsidRPr="00D15E64" w:rsidRDefault="0079278B" w:rsidP="003006D3">
            <w:pPr>
              <w:tabs>
                <w:tab w:val="left" w:pos="105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900" w:type="dxa"/>
          </w:tcPr>
          <w:p w:rsidR="00AB78B4" w:rsidRPr="00D15E64" w:rsidRDefault="00AB78B4" w:rsidP="003006D3">
            <w:pPr>
              <w:tabs>
                <w:tab w:val="left" w:pos="105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AB78B4" w:rsidRPr="00D15E64" w:rsidRDefault="00AB78B4" w:rsidP="0065654F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B78B4" w:rsidRPr="00D15E64" w:rsidRDefault="00AB78B4" w:rsidP="003006D3">
            <w:pPr>
              <w:tabs>
                <w:tab w:val="left" w:pos="1054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654F" w:rsidRPr="00D15E64" w:rsidRDefault="0065654F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944" w:rsidRPr="00D15E64" w:rsidRDefault="000B3944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Комментарий:</w:t>
      </w:r>
      <w:r w:rsidR="007903A3" w:rsidRPr="00D15E64">
        <w:rPr>
          <w:rFonts w:ascii="Times New Roman" w:hAnsi="Times New Roman" w:cs="Times New Roman"/>
          <w:sz w:val="28"/>
          <w:szCs w:val="28"/>
        </w:rPr>
        <w:t xml:space="preserve">по сравнению с предыдущим годом </w:t>
      </w:r>
      <w:r w:rsidR="002B31EF" w:rsidRPr="00D15E64">
        <w:rPr>
          <w:rFonts w:ascii="Times New Roman" w:hAnsi="Times New Roman" w:cs="Times New Roman"/>
          <w:sz w:val="28"/>
          <w:szCs w:val="28"/>
        </w:rPr>
        <w:t>за первую четверть качество повысилось на 4%</w:t>
      </w:r>
      <w:r w:rsidR="007903A3" w:rsidRPr="00D15E6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2"/>
        <w:gridCol w:w="4947"/>
        <w:gridCol w:w="5170"/>
        <w:gridCol w:w="4894"/>
      </w:tblGrid>
      <w:tr w:rsidR="00901293" w:rsidRPr="00D15E64" w:rsidTr="00A72F10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01293" w:rsidRPr="00D15E64" w:rsidRDefault="00901293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901293" w:rsidRPr="00D15E64" w:rsidRDefault="00901293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901293" w:rsidRPr="00D15E64" w:rsidRDefault="005D09B5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901293" w:rsidRPr="00D15E64" w:rsidRDefault="00901293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рассмотрения</w:t>
            </w:r>
          </w:p>
        </w:tc>
      </w:tr>
      <w:tr w:rsidR="00C961D9" w:rsidRPr="00D15E64" w:rsidTr="00A72F10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C961D9" w:rsidRPr="00D15E64" w:rsidRDefault="00C961D9" w:rsidP="00C96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7" w:type="dxa"/>
            <w:shd w:val="clear" w:color="auto" w:fill="auto"/>
          </w:tcPr>
          <w:p w:rsidR="00C961D9" w:rsidRPr="00D15E64" w:rsidRDefault="00C961D9" w:rsidP="00C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адаптации учеников 1, 5, 10 классов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C961D9" w:rsidRPr="00D15E64" w:rsidRDefault="00C961D9" w:rsidP="00C961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ВШК проводились работы для выявления уровня развития и адаптации учащихся 1, 5 и 10 классов к условиям обучения.</w:t>
            </w:r>
          </w:p>
          <w:p w:rsidR="00C961D9" w:rsidRPr="00D15E64" w:rsidRDefault="00C961D9" w:rsidP="00C961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работы:</w:t>
            </w:r>
          </w:p>
          <w:p w:rsidR="00C961D9" w:rsidRPr="00D15E64" w:rsidRDefault="00C961D9" w:rsidP="00C961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-посещение и анализ уроков;</w:t>
            </w:r>
          </w:p>
          <w:p w:rsidR="001910FB" w:rsidRPr="00D15E64" w:rsidRDefault="001910FB" w:rsidP="00C961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-классно-обобщающий контроль;</w:t>
            </w:r>
          </w:p>
          <w:p w:rsidR="001910FB" w:rsidRPr="00D15E64" w:rsidRDefault="001910FB" w:rsidP="00C961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-родительские собрания;</w:t>
            </w:r>
          </w:p>
          <w:p w:rsidR="00C961D9" w:rsidRPr="00D15E64" w:rsidRDefault="00C961D9" w:rsidP="00C961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-диагностика и анализ социально-психологической характеристики класса;</w:t>
            </w:r>
          </w:p>
          <w:p w:rsidR="00C961D9" w:rsidRPr="00D15E64" w:rsidRDefault="00C961D9" w:rsidP="00C961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-собеседование и анализ профессиональной деятельности педагогов;</w:t>
            </w:r>
          </w:p>
          <w:p w:rsidR="00C961D9" w:rsidRPr="00D15E64" w:rsidRDefault="00C961D9" w:rsidP="00C961D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 плана воспитательной работы.</w:t>
            </w:r>
          </w:p>
        </w:tc>
        <w:tc>
          <w:tcPr>
            <w:tcW w:w="4894" w:type="dxa"/>
            <w:shd w:val="clear" w:color="auto" w:fill="auto"/>
          </w:tcPr>
          <w:p w:rsidR="00C961D9" w:rsidRPr="00D15E64" w:rsidRDefault="00C961D9" w:rsidP="00C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рассматривались на заседаниях ПС школы, совещаниях при директоре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; находятся на контроле ШМК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61D9" w:rsidRPr="00D15E64" w:rsidRDefault="00C961D9" w:rsidP="00C961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3A9" w:rsidRPr="00D15E64" w:rsidTr="00A72F10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8743A9" w:rsidRPr="00D15E64" w:rsidRDefault="008743A9" w:rsidP="0087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  <w:shd w:val="clear" w:color="auto" w:fill="auto"/>
          </w:tcPr>
          <w:p w:rsidR="008743A9" w:rsidRPr="00D15E64" w:rsidRDefault="008743A9" w:rsidP="0087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знаний по предметам, циклам предметов ЕМН, ОГН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8743A9" w:rsidRPr="00D15E64" w:rsidRDefault="008743A9" w:rsidP="008743A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ВШК осуществлены контроль и анализ обучения по предметам ЕМН и ОГН</w:t>
            </w:r>
          </w:p>
          <w:p w:rsidR="008743A9" w:rsidRPr="00D15E64" w:rsidRDefault="008743A9" w:rsidP="008743A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работы:</w:t>
            </w:r>
          </w:p>
          <w:p w:rsidR="008743A9" w:rsidRPr="00D15E64" w:rsidRDefault="008743A9" w:rsidP="008743A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-посещение и анализ уроков;</w:t>
            </w:r>
          </w:p>
          <w:p w:rsidR="00193960" w:rsidRPr="00D15E64" w:rsidRDefault="00193960" w:rsidP="008743A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-классно-обобщающий контроль;</w:t>
            </w:r>
          </w:p>
          <w:p w:rsidR="008743A9" w:rsidRPr="00D15E64" w:rsidRDefault="008743A9" w:rsidP="008743A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-собеседование и анализ профессиональной деятельности педагогов;</w:t>
            </w:r>
          </w:p>
          <w:p w:rsidR="008743A9" w:rsidRPr="00D15E64" w:rsidRDefault="008743A9" w:rsidP="008743A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Установлено:</w:t>
            </w:r>
          </w:p>
          <w:p w:rsidR="008743A9" w:rsidRPr="00D15E64" w:rsidRDefault="008743A9" w:rsidP="008743A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 преподают в соответствии установленным требованиям к содержанию образования.</w:t>
            </w:r>
          </w:p>
          <w:p w:rsidR="008743A9" w:rsidRPr="00D15E64" w:rsidRDefault="008743A9" w:rsidP="008743A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Отмечается удовлетворительный профессиональный уровень при проведении уроков.</w:t>
            </w:r>
          </w:p>
          <w:p w:rsidR="008743A9" w:rsidRPr="00D15E64" w:rsidRDefault="008743A9" w:rsidP="008743A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Учителя владеют знаниями психолого-физиологических особенностей учащихся данного возраста, создают психологически комфортную рабочую обстановку на уроке с учетом требований обновленного содержания образования.</w:t>
            </w:r>
          </w:p>
          <w:p w:rsidR="008743A9" w:rsidRPr="00D15E64" w:rsidRDefault="008743A9" w:rsidP="008743A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Учебно-планирующая документация предметников (календарно-тематические планы, КСП - поурочные планы) отвечает предъявляемым требованиям, электронная 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«</w:t>
            </w:r>
            <w:r w:rsidRPr="00D15E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Bilimal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» заполняется своевременно, результаты суммативных работ выставлены согласно графику.</w:t>
            </w:r>
          </w:p>
          <w:p w:rsidR="008743A9" w:rsidRPr="00D15E64" w:rsidRDefault="008743A9" w:rsidP="008743A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Не у всех обучающихся сформированы образовательныепотребности.</w:t>
            </w:r>
          </w:p>
          <w:p w:rsidR="008743A9" w:rsidRPr="00D15E64" w:rsidRDefault="008743A9" w:rsidP="008743A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У части обучающихся наблюдается низкий уровень сознательной учебной дисциплины.</w:t>
            </w:r>
          </w:p>
          <w:p w:rsidR="008743A9" w:rsidRPr="00D15E64" w:rsidRDefault="008743A9" w:rsidP="008743A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Имеет место низкий контроль или отсутствие контроля обучения детей со стороны родителей/законных представителей.</w:t>
            </w:r>
          </w:p>
          <w:p w:rsidR="008743A9" w:rsidRPr="00D15E64" w:rsidRDefault="008743A9" w:rsidP="008743A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В ходе проверок предлагались конкретные меры для улучшения ситуации (отражено в справках)</w:t>
            </w:r>
          </w:p>
        </w:tc>
        <w:tc>
          <w:tcPr>
            <w:tcW w:w="4894" w:type="dxa"/>
            <w:shd w:val="clear" w:color="auto" w:fill="auto"/>
          </w:tcPr>
          <w:p w:rsidR="008743A9" w:rsidRPr="00D15E64" w:rsidRDefault="008743A9" w:rsidP="0087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Вопросы рассматривались 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ПС, МС школы, совещаниях при директоре, заседаниях предметных </w:t>
            </w:r>
            <w:r w:rsidR="0016732D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ШМК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43A9" w:rsidRPr="00D15E64" w:rsidRDefault="008743A9" w:rsidP="0087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43A9" w:rsidRPr="00D15E64" w:rsidTr="00A72F10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8743A9" w:rsidRPr="00D15E64" w:rsidRDefault="008743A9" w:rsidP="0087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47" w:type="dxa"/>
            <w:shd w:val="clear" w:color="auto" w:fill="auto"/>
          </w:tcPr>
          <w:p w:rsidR="008743A9" w:rsidRPr="00D15E64" w:rsidRDefault="008743A9" w:rsidP="0087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выпускников 9-х и 11-го классов к государственной итоговой аттестации (ГИА)</w:t>
            </w:r>
          </w:p>
        </w:tc>
        <w:tc>
          <w:tcPr>
            <w:tcW w:w="5170" w:type="dxa"/>
            <w:shd w:val="clear" w:color="auto" w:fill="auto"/>
          </w:tcPr>
          <w:p w:rsidR="0071409F" w:rsidRPr="00D15E64" w:rsidRDefault="0071409F" w:rsidP="007140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ВШК осуществл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яются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и анализ работы по подготовке выпускников к ГИА.</w:t>
            </w:r>
          </w:p>
          <w:p w:rsidR="0071409F" w:rsidRPr="00D15E64" w:rsidRDefault="0071409F" w:rsidP="0071409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Установлено:</w:t>
            </w:r>
          </w:p>
          <w:p w:rsidR="00DC45DD" w:rsidRPr="00D15E64" w:rsidRDefault="00DC45DD" w:rsidP="00DC45DD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9-х и 11-м классах проведены родительские собрания с целью разъяснения порядка проведения ГИА. Особое внимание родителей/законных представителей, обучающихся было обращено на Приказ МОН РК №125.</w:t>
            </w:r>
          </w:p>
          <w:p w:rsidR="001910FB" w:rsidRPr="00D15E64" w:rsidRDefault="001910FB" w:rsidP="001910F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 включают вопросы и задания формата ГИА в урок, осуществляют групповое и индивидуальное консультирование. Для работы на уроках используются задания ГИА – 202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910FB" w:rsidRPr="00D15E64" w:rsidRDefault="001910FB" w:rsidP="001910F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 предусматривает выполнение упражнений формата ГИА.</w:t>
            </w:r>
          </w:p>
          <w:p w:rsidR="001910FB" w:rsidRPr="00D15E64" w:rsidRDefault="001910FB" w:rsidP="001910F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каждом уроке учителя дают тестовые задания по сквозным темам для проверки уровня освоения темы и выявления западающих вопросов.</w:t>
            </w:r>
          </w:p>
          <w:p w:rsidR="008743A9" w:rsidRPr="00D15E64" w:rsidRDefault="001910FB" w:rsidP="001910F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Входе проверки и анализа работы по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данному направлению предложены конкретные меры для повышения качества подготовки обучающихся к ГИА.</w:t>
            </w:r>
          </w:p>
        </w:tc>
        <w:tc>
          <w:tcPr>
            <w:tcW w:w="4894" w:type="dxa"/>
            <w:shd w:val="clear" w:color="auto" w:fill="auto"/>
          </w:tcPr>
          <w:p w:rsidR="008743A9" w:rsidRPr="00D15E64" w:rsidRDefault="001910FB" w:rsidP="00813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рассматрива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ПС, МС школы, совещаниях при директоре, заседаниях предметных </w:t>
            </w:r>
            <w:r w:rsidR="0016732D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ШМК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825" w:rsidRPr="00D15E64" w:rsidTr="00A72F10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775825" w:rsidRPr="00D15E64" w:rsidRDefault="00813F56" w:rsidP="0077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947" w:type="dxa"/>
            <w:shd w:val="clear" w:color="auto" w:fill="auto"/>
          </w:tcPr>
          <w:p w:rsidR="00775825" w:rsidRPr="00D15E64" w:rsidRDefault="00775825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выпускников 11-го класса к ЕНТ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775825" w:rsidRPr="00D15E64" w:rsidRDefault="00775825" w:rsidP="00775825">
            <w:pPr>
              <w:pStyle w:val="a3"/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ВШК проводи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ся мониторинг подготовки обучающихся 11го класса к ЕНТ.</w:t>
            </w:r>
          </w:p>
          <w:p w:rsidR="00775825" w:rsidRPr="00D15E64" w:rsidRDefault="00775825" w:rsidP="00775825">
            <w:pPr>
              <w:pStyle w:val="a3"/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Установлено:</w:t>
            </w:r>
          </w:p>
          <w:p w:rsidR="00775825" w:rsidRPr="00D15E64" w:rsidRDefault="00775825" w:rsidP="007758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 принима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в 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пробных тестированиях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75825" w:rsidRPr="00D15E64" w:rsidRDefault="00775825" w:rsidP="0077582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тестирования обсужда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анализир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педагогами и администрацией;</w:t>
            </w:r>
          </w:p>
          <w:p w:rsidR="00775825" w:rsidRPr="00D15E64" w:rsidRDefault="00775825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подготовительной работы:</w:t>
            </w:r>
          </w:p>
          <w:p w:rsidR="00775825" w:rsidRPr="00D15E64" w:rsidRDefault="00775825" w:rsidP="007758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еженедельные консультации предметников в режиме онлайн и оффлайн;</w:t>
            </w:r>
          </w:p>
          <w:p w:rsidR="00775825" w:rsidRPr="00D15E64" w:rsidRDefault="00775825" w:rsidP="007758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пробных тестирований   на сайтах:  prob-ent.testcenter.kz, https://ymnik.kz/tests/ и в брошюрах "5+";</w:t>
            </w:r>
          </w:p>
          <w:p w:rsidR="00775825" w:rsidRPr="00D15E64" w:rsidRDefault="00775825" w:rsidP="0077582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подготовка на тренажерах онлайн: https://itest.kz/ru/ent, https://ent140.kz/; ttps://entplus.kz;</w:t>
            </w:r>
          </w:p>
          <w:p w:rsidR="00775825" w:rsidRPr="00D15E64" w:rsidRDefault="00775825" w:rsidP="00E0738A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работа с выпускниками и  родителями выпускников;</w:t>
            </w:r>
          </w:p>
        </w:tc>
        <w:tc>
          <w:tcPr>
            <w:tcW w:w="4894" w:type="dxa"/>
            <w:shd w:val="clear" w:color="auto" w:fill="auto"/>
          </w:tcPr>
          <w:p w:rsidR="00775825" w:rsidRPr="00D15E64" w:rsidRDefault="00775825" w:rsidP="00813F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</w:t>
            </w:r>
            <w:r w:rsidR="00813F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МС школы, совещаниях при директоре, заседаниях предметных </w:t>
            </w:r>
            <w:r w:rsidR="0016732D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ШМК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825" w:rsidRPr="00D15E64" w:rsidTr="00765A14">
        <w:trPr>
          <w:trHeight w:val="564"/>
          <w:jc w:val="center"/>
        </w:trPr>
        <w:tc>
          <w:tcPr>
            <w:tcW w:w="562" w:type="dxa"/>
            <w:shd w:val="clear" w:color="auto" w:fill="auto"/>
          </w:tcPr>
          <w:p w:rsidR="00775825" w:rsidRPr="00D15E64" w:rsidRDefault="00E0738A" w:rsidP="0077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4947" w:type="dxa"/>
            <w:shd w:val="clear" w:color="auto" w:fill="auto"/>
          </w:tcPr>
          <w:p w:rsidR="00775825" w:rsidRPr="00D15E64" w:rsidRDefault="00775825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с элементами инклюзивного образования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C54558" w:rsidRPr="00D15E64" w:rsidRDefault="00C54558" w:rsidP="00C54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нашей школе организована целостная система работы, обеспечи</w:t>
            </w:r>
            <w:r w:rsidRPr="00D1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вающая оптимальные педагогические и психологические усло</w:t>
            </w:r>
            <w:r w:rsidRPr="00D1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вия обучения детей с проблемами школьной адаптации в соот</w:t>
            </w:r>
            <w:r w:rsidRPr="00D1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ветствии с их возрастными и индивидуально-типологическими особенностями, состоянием соматического и нервно-психического здоровья.</w:t>
            </w:r>
          </w:p>
          <w:p w:rsidR="00C54558" w:rsidRPr="00D15E64" w:rsidRDefault="00C54558" w:rsidP="00C545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Школьное ПМПК создано приказом директора школы на учебный год. В его состав входит заместитель директора по учебно-воспитательной работе (председатель Консилиума), учителя, учитель-логопед, педагог - психолог, социальный педагог, медицинский работник и секретарь </w:t>
            </w:r>
            <w:r w:rsidRPr="00D1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консилиума, который выбирается из его состава. Составляется план  и график работы ПМПК на год.</w:t>
            </w:r>
          </w:p>
          <w:p w:rsidR="00573531" w:rsidRPr="00D15E64" w:rsidRDefault="00F53141" w:rsidP="00910BD7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57353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начало учебного </w:t>
            </w:r>
            <w:r w:rsidR="00F35AC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учащихся с ООП – 19 </w:t>
            </w:r>
            <w:r w:rsidR="0057353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F35AC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которые обучаються в 14 классах</w:t>
            </w:r>
            <w:r w:rsidR="0057353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конец </w:t>
            </w:r>
            <w:r w:rsidR="0057353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полугодия 24 учащихся ( из них 16 челов</w:t>
            </w:r>
            <w:r w:rsidR="00C54558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ек в начальной школе и 8 в основ</w:t>
            </w:r>
            <w:r w:rsidR="0057353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="00C54558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</w:t>
            </w:r>
            <w:r w:rsidR="0057353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На вех учащихся с ООП составлены индивидуальные программы по предметам. Учителя - предметники на уроках применяют </w:t>
            </w:r>
            <w:r w:rsidR="00C54558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методы обучения</w:t>
            </w:r>
            <w:r w:rsidR="0057353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54558" w:rsidRPr="00D15E64" w:rsidRDefault="00573531" w:rsidP="00910BD7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коллективе 71 педагог и все 100% прошли курсы инклюзивного образования</w:t>
            </w:r>
            <w:r w:rsidR="00C54558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54558" w:rsidRPr="00D15E64" w:rsidRDefault="00C54558" w:rsidP="00C54558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планом ВШК проведен анализ о проделанной работе по инклюзивному образованию, включающую работу учителя-дефектолога, логопеда и педагога-психолога,  за 1 полугодие  2023- 2024  учебный год. </w:t>
            </w:r>
          </w:p>
          <w:p w:rsidR="00C54558" w:rsidRPr="00D15E64" w:rsidRDefault="00C54558" w:rsidP="00C54558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Также в рамках ВШК  сентябре были посещены уроки учителей - предметников, проведён анализ преподавания </w:t>
            </w:r>
            <w:r w:rsidR="000C2087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предметов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для детей с ООП.</w:t>
            </w:r>
          </w:p>
          <w:p w:rsidR="00765A14" w:rsidRPr="00D15E64" w:rsidRDefault="00765A14" w:rsidP="00C54558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 начале года и в конце четверти проводились родительские собрания с участием логопеда, дефектолога и психолога, которые сообщили о работе своих служб.</w:t>
            </w:r>
          </w:p>
          <w:p w:rsidR="00C54558" w:rsidRPr="00D15E64" w:rsidRDefault="00C54558" w:rsidP="00910BD7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3141" w:rsidRPr="00D15E64" w:rsidRDefault="000C2087" w:rsidP="00F53141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контроль ВШК входит работа педагога - психолога с детьми с ООП.</w:t>
            </w:r>
          </w:p>
          <w:p w:rsidR="00F53141" w:rsidRPr="00D15E64" w:rsidRDefault="000C2087" w:rsidP="00F53141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F5314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с </w:t>
            </w:r>
            <w:r w:rsidR="00F5314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категорией ООП в обучении был составлен план работы и предоставлена возможность диагностики учащихся с целью выявления  особенностей познавательных процессов детей, причины их отставания в учебе, уровня обученности  и слабой мотивации в течение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полугодия</w:t>
            </w:r>
            <w:r w:rsidR="00F5314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запросу.</w:t>
            </w:r>
          </w:p>
          <w:p w:rsidR="00F35AC1" w:rsidRPr="00D15E64" w:rsidRDefault="00F53141" w:rsidP="00F35AC1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в школе на начало учебного года в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сопровождени</w:t>
            </w:r>
            <w:r w:rsidR="00F35AC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и педагога-психолога обучается 8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с ООП. В течение </w:t>
            </w:r>
            <w:r w:rsidR="00F35AC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полугодия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еще </w:t>
            </w:r>
            <w:r w:rsidR="00F35AC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добавилось 3 учащихся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53141" w:rsidRPr="00D15E64" w:rsidRDefault="00F53141" w:rsidP="00F53141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 ними также проводились индивидуальные развивающие занятия, которые согласованы по графику работы с каждым ребенком. Посещаемость фиксировалась в специальном журнале-графике. </w:t>
            </w:r>
          </w:p>
          <w:p w:rsidR="00F53141" w:rsidRPr="00D15E64" w:rsidRDefault="00F53141" w:rsidP="00F53141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 данными категориями детей были проведены психологические мероприятия, направленные на развитие личностных качеств детей, социализации и профориентации, саморазвития: определение уровня тревожности, агрессии, самооценки, исследование процесса адаптации учащихся при переходе в среднее звено и освещение вопросов преемственности начальной и основной ступени школы, классный час  «Путь познания», определение профессиональных склонностей, определение уровня субъективного отношения одиночества по шкале Рассел, уровень тревожности, мотивация к учению, определение уровня развития познавательных процессов.</w:t>
            </w:r>
          </w:p>
          <w:p w:rsidR="00F53141" w:rsidRPr="00D15E64" w:rsidRDefault="00F53141" w:rsidP="00F53141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Разработаны рекомендации для учителей</w:t>
            </w:r>
            <w:r w:rsidR="00F35AC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обучению учащихся с особыми.</w:t>
            </w:r>
          </w:p>
          <w:p w:rsidR="00F53141" w:rsidRPr="00D15E64" w:rsidRDefault="00F53141" w:rsidP="00765A14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развития профессионального мастерства </w:t>
            </w:r>
            <w:r w:rsidR="00765A1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- психолог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принимала участие в городском семинаре по </w:t>
            </w:r>
            <w:r w:rsidR="00F35AC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«Шекарасыз инклюзия- практикалық шындық» / «Инклюзия без границ-практическая реальность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Таким образом, можно заметить, что специалисты, работающие по направлению инклюзивного образования, принимают активное участие</w:t>
            </w:r>
            <w:r w:rsidR="00765A1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мероприятиях, семинарах, повышают профессиональное мастерство для оказания более качественной помощи детям с особыми образовательными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потребностями.</w:t>
            </w:r>
          </w:p>
        </w:tc>
        <w:tc>
          <w:tcPr>
            <w:tcW w:w="4894" w:type="dxa"/>
            <w:shd w:val="clear" w:color="auto" w:fill="auto"/>
          </w:tcPr>
          <w:p w:rsidR="00775825" w:rsidRPr="00D15E64" w:rsidRDefault="00842649" w:rsidP="0047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Вопросы рассматривались в течение </w:t>
            </w:r>
            <w:r w:rsidR="004760C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полугодия 2023-2024 года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ПМПк школы, совещаниях при директоре.</w:t>
            </w:r>
          </w:p>
        </w:tc>
      </w:tr>
      <w:tr w:rsidR="00775825" w:rsidRPr="00D15E64" w:rsidTr="00910BD7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775825" w:rsidRPr="00D15E64" w:rsidRDefault="00E0738A" w:rsidP="0077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47" w:type="dxa"/>
            <w:shd w:val="clear" w:color="auto" w:fill="auto"/>
          </w:tcPr>
          <w:p w:rsidR="00775825" w:rsidRPr="00D15E64" w:rsidRDefault="00775825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занятий логопедического пункта и дефектолога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910BD7" w:rsidRPr="00D15E64" w:rsidRDefault="00910BD7" w:rsidP="00910BD7">
            <w:pPr>
              <w:pStyle w:val="a3"/>
              <w:shd w:val="clear" w:color="auto" w:fill="FFFFFF" w:themeFill="background1"/>
              <w:spacing w:after="0" w:line="240" w:lineRule="auto"/>
              <w:ind w:lef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ВШК проведен анализ р</w:t>
            </w:r>
            <w:r w:rsidR="003534EB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аботы логопеда идефектолога</w:t>
            </w:r>
            <w:r w:rsidR="0047752A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полугодие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10BD7" w:rsidRPr="00D15E64" w:rsidRDefault="00910BD7" w:rsidP="00910B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Организационное и диагностическое направления.</w:t>
            </w:r>
          </w:p>
          <w:p w:rsidR="00910BD7" w:rsidRPr="00D15E64" w:rsidRDefault="00910BD7" w:rsidP="00910BD7">
            <w:pPr>
              <w:shd w:val="clear" w:color="auto" w:fill="FFFFFF" w:themeFill="background1"/>
              <w:rPr>
                <w:rStyle w:val="c1"/>
                <w:rFonts w:ascii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 - </w:t>
            </w:r>
            <w:r w:rsidR="00765A14" w:rsidRPr="00D15E6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 период с 1 по 15 сентября 2023</w:t>
            </w:r>
            <w:r w:rsidRPr="00D15E6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г. проведено логопедическое обследование детей начальной школы. На логопедический пункт КГУ ОШ№6 зачислено 21 учащихся с нарушениями речи. По результатам логопедического обследования были сформированы 8подгрупп. Занятия проводились 3 раза в неделю.</w:t>
            </w:r>
          </w:p>
          <w:p w:rsidR="00910BD7" w:rsidRPr="00D15E64" w:rsidRDefault="00910BD7" w:rsidP="00910BD7">
            <w:pPr>
              <w:pStyle w:val="c9"/>
              <w:shd w:val="clear" w:color="auto" w:fill="FFFFFF" w:themeFill="background1"/>
              <w:spacing w:before="0" w:beforeAutospacing="0" w:after="0" w:afterAutospacing="0"/>
            </w:pPr>
            <w:r w:rsidRPr="00D15E64">
              <w:rPr>
                <w:rStyle w:val="c1"/>
              </w:rPr>
              <w:t>- Вся коррекционная работа проведена в соответствии с календарно-те</w:t>
            </w:r>
            <w:r w:rsidR="00765A14" w:rsidRPr="00D15E64">
              <w:rPr>
                <w:rStyle w:val="c1"/>
              </w:rPr>
              <w:t xml:space="preserve">матическим планированием на 2023-2024 </w:t>
            </w:r>
            <w:r w:rsidRPr="00D15E64">
              <w:rPr>
                <w:rStyle w:val="c1"/>
              </w:rPr>
              <w:t xml:space="preserve">учебный год. </w:t>
            </w:r>
          </w:p>
          <w:p w:rsidR="00765A14" w:rsidRPr="00D15E64" w:rsidRDefault="00910BD7" w:rsidP="00765A14">
            <w:pPr>
              <w:pStyle w:val="c9"/>
              <w:shd w:val="clear" w:color="auto" w:fill="FFFFFF" w:themeFill="background1"/>
              <w:spacing w:before="0" w:beforeAutospacing="0" w:after="0" w:afterAutospacing="0"/>
              <w:rPr>
                <w:rStyle w:val="c1"/>
              </w:rPr>
            </w:pPr>
            <w:r w:rsidRPr="00D15E64">
              <w:rPr>
                <w:rStyle w:val="c1"/>
              </w:rPr>
              <w:t> </w:t>
            </w:r>
          </w:p>
          <w:p w:rsidR="00910BD7" w:rsidRPr="00D15E64" w:rsidRDefault="00910BD7" w:rsidP="00765A14">
            <w:pPr>
              <w:pStyle w:val="c9"/>
              <w:shd w:val="clear" w:color="auto" w:fill="FFFFFF" w:themeFill="background1"/>
              <w:spacing w:before="0" w:beforeAutospacing="0" w:after="0" w:afterAutospacing="0"/>
            </w:pPr>
            <w:r w:rsidRPr="00D15E64">
              <w:rPr>
                <w:b/>
              </w:rPr>
              <w:t>2. Коррекционно-развивающее направление.</w:t>
            </w:r>
          </w:p>
          <w:p w:rsidR="00910BD7" w:rsidRPr="00D15E64" w:rsidRDefault="00910BD7" w:rsidP="00910BD7">
            <w:pPr>
              <w:shd w:val="clear" w:color="auto" w:fill="FFFFFF" w:themeFill="background1"/>
              <w:ind w:left="29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была проведена следующая работа:</w:t>
            </w:r>
          </w:p>
          <w:p w:rsidR="00910BD7" w:rsidRPr="00D15E64" w:rsidRDefault="00910BD7" w:rsidP="00910B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- Групповые занятия, направленны на развитие самостоятельной связной речи,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каллиграфии, артикуляционной моторики, совершенствование отдельных сторон психической деятельности, мыслительных операций. Занятия проводились на основании проведенной предварительно диагностики и в соответствии с разработанным планом работы на учебный год. </w:t>
            </w:r>
          </w:p>
          <w:p w:rsidR="00910BD7" w:rsidRPr="00D15E64" w:rsidRDefault="00910BD7" w:rsidP="00910BD7">
            <w:pPr>
              <w:pStyle w:val="a8"/>
              <w:shd w:val="clear" w:color="auto" w:fill="FFFFFF" w:themeFill="background1"/>
            </w:pPr>
            <w:r w:rsidRPr="00D15E64">
              <w:lastRenderedPageBreak/>
              <w:t>- На занятиях применяются дидактические игры, логопедические карточки, чистоговорки, скороговорки, развивающая игра «Ладошки», шнуровки,  развивающее лото, лабиринт «Кто, где живёт». На занятиях использую информационные технологии: презентации, логопедические тренажёры.</w:t>
            </w:r>
          </w:p>
          <w:p w:rsidR="00910BD7" w:rsidRPr="00D15E64" w:rsidRDefault="00910BD7" w:rsidP="00910BD7">
            <w:pPr>
              <w:pStyle w:val="msonormalcxsplast"/>
              <w:shd w:val="clear" w:color="auto" w:fill="FFFFFF" w:themeFill="background1"/>
              <w:spacing w:after="0" w:afterAutospacing="0"/>
              <w:contextualSpacing/>
              <w:rPr>
                <w:b/>
                <w:w w:val="101"/>
              </w:rPr>
            </w:pPr>
            <w:r w:rsidRPr="00D15E64">
              <w:rPr>
                <w:b/>
              </w:rPr>
              <w:t>3. Просветительско-профилактическое направление.</w:t>
            </w:r>
          </w:p>
          <w:p w:rsidR="00910BD7" w:rsidRPr="00D15E64" w:rsidRDefault="00910BD7" w:rsidP="00910BD7">
            <w:pPr>
              <w:pStyle w:val="c9"/>
              <w:shd w:val="clear" w:color="auto" w:fill="FFFFFF" w:themeFill="background1"/>
              <w:spacing w:before="0" w:beforeAutospacing="0" w:after="0" w:afterAutospacing="0"/>
              <w:rPr>
                <w:rStyle w:val="c1"/>
              </w:rPr>
            </w:pPr>
            <w:r w:rsidRPr="00D15E64">
              <w:rPr>
                <w:rStyle w:val="c1"/>
              </w:rPr>
              <w:t>- В соответствии с годовым планом работы, с педагогами проводились консультации на темы: «Причины и виды отклонений речевого развития детей»; «Работа с родителями»; «Индивидуальная программа психолого-педагогического сопровождения».</w:t>
            </w:r>
          </w:p>
          <w:p w:rsidR="00910BD7" w:rsidRPr="00D15E64" w:rsidRDefault="00910BD7" w:rsidP="00910BD7">
            <w:pPr>
              <w:pStyle w:val="a8"/>
              <w:shd w:val="clear" w:color="auto" w:fill="FFFFFF" w:themeFill="background1"/>
            </w:pPr>
            <w:r w:rsidRPr="00D15E64">
              <w:rPr>
                <w:rStyle w:val="c1"/>
              </w:rPr>
              <w:t>- В кабинете оформлены тематические логопедические уголки для систематической пропаганды логопедических знаний, приобщения родителей к коррекционно-воспитательной работе по развитию речи ребёнка.  На каждый запрос родителей даны рекомендации и советы:</w:t>
            </w:r>
            <w:r w:rsidRPr="00D15E64">
              <w:t>«Игры на развитие речевого дыхания», «Как правильно разговаривать с ребенком»</w:t>
            </w:r>
            <w:r w:rsidRPr="00D15E64">
              <w:rPr>
                <w:shd w:val="clear" w:color="auto" w:fill="FFFFFF"/>
              </w:rPr>
              <w:t xml:space="preserve">, </w:t>
            </w:r>
            <w:r w:rsidRPr="00D15E64">
              <w:t>«Учите правильно произносить и различать звуки», «Развитие грамматического строя и связной речи», «Развитие слухового внимания».</w:t>
            </w:r>
          </w:p>
          <w:p w:rsidR="00910BD7" w:rsidRPr="00D15E64" w:rsidRDefault="00910BD7" w:rsidP="00910B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- Активизируя познавательную деятельность учащихся, повышая грамотность, создаю на логопедических занятиях чувство новизны, удивления, которое должно стать источником желания самостоятельно работать, решать поставленную задачу, ответить на необычный вопрос. Каждое занятие построено с постепенным усложнением речевого материала, учитываются индивидуально-психологические 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особенности детей. </w:t>
            </w:r>
          </w:p>
          <w:p w:rsidR="00910BD7" w:rsidRPr="00D15E64" w:rsidRDefault="00910BD7" w:rsidP="00910B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bCs/>
                <w:sz w:val="24"/>
                <w:szCs w:val="24"/>
              </w:rPr>
              <w:t>-  Творческое переосмысление методов и приемов в обучении детей проходит соответственно складывающейся учебной ситуации. Разнообразие методов, занимательность изложения, богатство интонаций, выразительная мимика учителя-логопеда способствует росту интереса детей к занятиям.</w:t>
            </w:r>
          </w:p>
          <w:p w:rsidR="00910BD7" w:rsidRPr="00D15E64" w:rsidRDefault="00910BD7" w:rsidP="00910B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- В течение всего учебного года проводилась работа по повышению квалификации: изучались новинки методической литературы, знакомство с инновационными технологиями, создавалась предметно-развивающая среда в логопедическом кабинете.</w:t>
            </w:r>
          </w:p>
          <w:p w:rsidR="00910BD7" w:rsidRPr="00D15E64" w:rsidRDefault="00910BD7" w:rsidP="00910BD7">
            <w:pPr>
              <w:pStyle w:val="a6"/>
              <w:shd w:val="clear" w:color="auto" w:fill="FFFFFF" w:themeFill="background1"/>
              <w:spacing w:before="0" w:beforeAutospacing="0" w:after="0" w:afterAutospacing="0"/>
            </w:pPr>
            <w:r w:rsidRPr="00D15E64">
              <w:rPr>
                <w:b/>
              </w:rPr>
              <w:t>Результаты деятельности:</w:t>
            </w:r>
          </w:p>
          <w:p w:rsidR="00910BD7" w:rsidRPr="00D15E64" w:rsidRDefault="00910BD7" w:rsidP="00910BD7">
            <w:pPr>
              <w:shd w:val="clear" w:color="auto" w:fill="FFFFFF" w:themeFill="background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Самосовершенствуюсь через курсы, конкурсы, конференции, семинары. Результаты участия в профессиональных конкурсах и конференциях: </w:t>
            </w:r>
          </w:p>
          <w:p w:rsidR="00775825" w:rsidRPr="00D15E64" w:rsidRDefault="00765A14" w:rsidP="00910BD7">
            <w:pPr>
              <w:pStyle w:val="a3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Выступление на ГМК: Семинар "Методики работы с детьми с расстройством коммуникативной функции" Холдинг -терапия.31.10.23г.</w:t>
            </w:r>
          </w:p>
          <w:p w:rsidR="0047752A" w:rsidRPr="00D15E64" w:rsidRDefault="0047752A" w:rsidP="0047752A">
            <w:pPr>
              <w:pStyle w:val="a3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на ГМК дефектологов и логопедов по теме: « Методы обучения детей аутистов. Карточки PECS.»</w:t>
            </w:r>
          </w:p>
          <w:p w:rsidR="0047752A" w:rsidRPr="00D15E64" w:rsidRDefault="0047752A" w:rsidP="0047752A">
            <w:pPr>
              <w:pStyle w:val="a3"/>
              <w:numPr>
                <w:ilvl w:val="0"/>
                <w:numId w:val="24"/>
              </w:numPr>
              <w:shd w:val="clear" w:color="auto" w:fill="FFFFFF" w:themeFill="background1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городской ярмарке товаров и изделий для учащихся с ООП « Дари добро»</w:t>
            </w:r>
          </w:p>
        </w:tc>
        <w:tc>
          <w:tcPr>
            <w:tcW w:w="4894" w:type="dxa"/>
            <w:shd w:val="clear" w:color="auto" w:fill="auto"/>
          </w:tcPr>
          <w:p w:rsidR="00765A14" w:rsidRPr="00D15E64" w:rsidRDefault="00765A14" w:rsidP="00765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765A14" w:rsidRPr="00D15E64" w:rsidRDefault="00765A14" w:rsidP="00765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765A14" w:rsidRPr="00D15E64" w:rsidRDefault="00765A14" w:rsidP="00765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765A14" w:rsidRPr="00D15E64" w:rsidRDefault="00765A14" w:rsidP="00765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:rsidR="00775825" w:rsidRPr="00D15E64" w:rsidRDefault="00910BD7" w:rsidP="00765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рассматривались в течени</w:t>
            </w:r>
            <w:r w:rsidR="00F5314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="00765A1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полугодия</w:t>
            </w:r>
            <w:r w:rsidR="00F53141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ПМПк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школы, совещаниях при директоре</w:t>
            </w:r>
            <w:r w:rsidR="00F53141" w:rsidRPr="00D15E6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</w:tc>
      </w:tr>
      <w:tr w:rsidR="00775825" w:rsidRPr="00D15E64" w:rsidTr="00910BD7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775825" w:rsidRPr="00D15E64" w:rsidRDefault="00E0738A" w:rsidP="0077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47" w:type="dxa"/>
            <w:shd w:val="clear" w:color="auto" w:fill="auto"/>
          </w:tcPr>
          <w:p w:rsidR="00775825" w:rsidRPr="00D15E64" w:rsidRDefault="00775825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обучения на дому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2C11AA" w:rsidRPr="00D15E64" w:rsidRDefault="002C11AA" w:rsidP="002C11A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ВШК проведен анализ работы обучения на дому: </w:t>
            </w:r>
          </w:p>
          <w:p w:rsidR="002C11AA" w:rsidRPr="00D15E64" w:rsidRDefault="00765A14" w:rsidP="002C11A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6 ноября 2023 года в КГУ ОШ №6 организовано обучение на дому ученицы 3Г класса Дюсуповой Эльнары Айболовны </w:t>
            </w:r>
          </w:p>
          <w:p w:rsidR="00775825" w:rsidRPr="00D15E64" w:rsidRDefault="002C11AA" w:rsidP="00765A1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11AA" w:rsidRPr="00D15E64" w:rsidRDefault="001138AE" w:rsidP="002C11A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При составлении учебног</w:t>
            </w:r>
            <w:r w:rsidR="00765A1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плана обучения на </w:t>
            </w:r>
            <w:r w:rsidR="00765A1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дому на 2023-2024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администрация КГУ </w:t>
            </w:r>
            <w:r w:rsidR="00765A1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ОШ№6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руководствовалась нормативно-правовыми документами.</w:t>
            </w:r>
          </w:p>
          <w:p w:rsidR="00CC711A" w:rsidRPr="00D15E64" w:rsidRDefault="00CC711A" w:rsidP="00CC711A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Приказом Министра образования и науки Республики Казахстан от 31 октября 2018 года № 604 и внесенными изменениями в ГОСО Приказом Министра образования и науки Республики Казахстан от 5 мая 2020 года № 182, на основании заявления родителей, заключения врачебно-консультативной комиссии 2023 года, с целью обеспечения доступности обучения были охвачены обучением на дому обучающиеся.</w:t>
            </w:r>
          </w:p>
          <w:p w:rsidR="00CC711A" w:rsidRPr="00D15E64" w:rsidRDefault="00CC711A" w:rsidP="00CC711A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Была  обеспечена учебную нагрузка в соответствии Приказа Министра образования и науки Республики Казахстан №  500 от 08.11.2012 года (с внесенными изменениями и дополнениями 04.09.2018 года №441 "Об утверждении типовых учебных планов начального, основного среднего, общего среднего образования Республики Казахстан") </w:t>
            </w:r>
          </w:p>
          <w:p w:rsidR="00CC711A" w:rsidRPr="00D15E64" w:rsidRDefault="00CC711A" w:rsidP="00CC711A">
            <w:pPr>
              <w:pStyle w:val="a3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Назначены учителя-предметники согласно приказу.</w:t>
            </w:r>
            <w:r w:rsidR="003534EB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проводиться строго по расписанию в соответствии с учебным планом. </w:t>
            </w:r>
          </w:p>
        </w:tc>
        <w:tc>
          <w:tcPr>
            <w:tcW w:w="4894" w:type="dxa"/>
            <w:shd w:val="clear" w:color="auto" w:fill="FFFFFF" w:themeFill="background1"/>
          </w:tcPr>
          <w:p w:rsidR="00775825" w:rsidRPr="00D15E64" w:rsidRDefault="00CC711A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рассматривались в течение учебного года на заседаниях ПМПк школы, совещаниях при директоре.</w:t>
            </w:r>
          </w:p>
        </w:tc>
      </w:tr>
      <w:tr w:rsidR="00775825" w:rsidRPr="00D15E64" w:rsidTr="00A72F10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775825" w:rsidRPr="00D15E64" w:rsidRDefault="00E0738A" w:rsidP="0077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47" w:type="dxa"/>
            <w:shd w:val="clear" w:color="auto" w:fill="auto"/>
          </w:tcPr>
          <w:p w:rsidR="00775825" w:rsidRPr="00D15E64" w:rsidRDefault="00775825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на уроках заданий в формате PISA и МОДО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775825" w:rsidRPr="00D15E64" w:rsidRDefault="00775825" w:rsidP="007758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ВШК пров</w:t>
            </w:r>
            <w:r w:rsidR="00E0738A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одится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мониторинг применения на уроках заданий в формате PISA и МОДО.</w:t>
            </w:r>
          </w:p>
          <w:p w:rsidR="00775825" w:rsidRPr="00D15E64" w:rsidRDefault="00775825" w:rsidP="007758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работы:</w:t>
            </w:r>
          </w:p>
          <w:p w:rsidR="00775825" w:rsidRPr="00D15E64" w:rsidRDefault="00775825" w:rsidP="007758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разъяснительная (родительские собрания, кл.часы, консультации для педагогов);</w:t>
            </w:r>
          </w:p>
          <w:p w:rsidR="00775825" w:rsidRPr="00D15E64" w:rsidRDefault="00775825" w:rsidP="0077582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и анализ уроков;</w:t>
            </w:r>
          </w:p>
          <w:p w:rsidR="00775825" w:rsidRPr="00D15E64" w:rsidRDefault="00775825" w:rsidP="0077582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Предметники, работающие в 4-х и 9-х классах, на уроках применяют задания в формате МОДО, используя материалы предыдущего мониторинга и интернет-ресурсы (</w:t>
            </w:r>
            <w:r w:rsidR="00E0738A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центр тестирования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5825" w:rsidRPr="00D15E64" w:rsidRDefault="00775825" w:rsidP="0077582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работе педагоги широко используют ИКТ.</w:t>
            </w:r>
          </w:p>
        </w:tc>
        <w:tc>
          <w:tcPr>
            <w:tcW w:w="4894" w:type="dxa"/>
            <w:shd w:val="clear" w:color="auto" w:fill="auto"/>
          </w:tcPr>
          <w:p w:rsidR="00775825" w:rsidRPr="00D15E64" w:rsidRDefault="00775825" w:rsidP="00E07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рассматрива</w:t>
            </w:r>
            <w:r w:rsidR="00E0738A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ютсясогласно плану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ПС, МС школы, совещаниях при директоре, заседаниях предметных </w:t>
            </w:r>
            <w:r w:rsidR="0016732D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ШМК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5825" w:rsidRPr="00D15E64" w:rsidTr="00A72F10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775825" w:rsidRPr="00D15E64" w:rsidRDefault="00E0738A" w:rsidP="00775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47" w:type="dxa"/>
            <w:shd w:val="clear" w:color="auto" w:fill="auto"/>
          </w:tcPr>
          <w:p w:rsidR="00775825" w:rsidRPr="00D15E64" w:rsidRDefault="00775825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программного материала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775825" w:rsidRPr="00D15E64" w:rsidRDefault="00775825" w:rsidP="007758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ВШК осуществля</w:t>
            </w:r>
            <w:r w:rsidR="00E0738A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ся мониторинг выполнения образовательных программ в целях</w:t>
            </w:r>
          </w:p>
          <w:p w:rsidR="00775825" w:rsidRPr="00D15E64" w:rsidRDefault="00775825" w:rsidP="0077582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 объективной информации о прохождении рабочих программ по предметам.</w:t>
            </w:r>
          </w:p>
          <w:p w:rsidR="00775825" w:rsidRPr="00D15E64" w:rsidRDefault="00775825" w:rsidP="00E0738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окончании </w:t>
            </w:r>
            <w:r w:rsidR="00E0738A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1ой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четверти текущего учебного года были проверены рабочие программы и электронные журналы по предметам. В ходе проверки выявлено, что программный материал освоен в полном объеме во всех классах по всем предметам.</w:t>
            </w:r>
          </w:p>
        </w:tc>
        <w:tc>
          <w:tcPr>
            <w:tcW w:w="4894" w:type="dxa"/>
            <w:shd w:val="clear" w:color="auto" w:fill="auto"/>
          </w:tcPr>
          <w:p w:rsidR="00775825" w:rsidRPr="00D15E64" w:rsidRDefault="00775825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</w:t>
            </w:r>
            <w:r w:rsidR="00E0738A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ютсясогласно плану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совещаниях при директоре.</w:t>
            </w:r>
          </w:p>
          <w:p w:rsidR="00775825" w:rsidRPr="00D15E64" w:rsidRDefault="00775825" w:rsidP="00775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3CC5" w:rsidRPr="00D15E64" w:rsidRDefault="00223CC5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23CC5" w:rsidRPr="00D15E64" w:rsidRDefault="00853860" w:rsidP="007903A3">
      <w:pPr>
        <w:tabs>
          <w:tab w:val="left" w:pos="10542"/>
        </w:tabs>
        <w:spacing w:after="0" w:line="240" w:lineRule="auto"/>
        <w:ind w:left="2694" w:hanging="1985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Комментарий</w:t>
      </w:r>
      <w:r w:rsidRPr="00D15E64">
        <w:rPr>
          <w:rFonts w:ascii="Times New Roman" w:hAnsi="Times New Roman" w:cs="Times New Roman"/>
          <w:sz w:val="28"/>
          <w:szCs w:val="28"/>
        </w:rPr>
        <w:t>: вопрос качества учебного процесса находится на постоянном контроле; осуществляется постоянный мониторинг учебных достижений обучающихся, в ходе которого выявляются проблемы и предлагаются решения по их устранению; в работе по данному направлению принимают участие педагоги-психологи, педагог-дефектолог.</w:t>
      </w:r>
    </w:p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</w:p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</w:p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</w:p>
    <w:p w:rsidR="00E0738A" w:rsidRPr="00D15E64" w:rsidRDefault="00E0738A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</w:p>
    <w:p w:rsidR="00E0738A" w:rsidRPr="00D15E64" w:rsidRDefault="00E0738A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</w:p>
    <w:p w:rsidR="004760C1" w:rsidRPr="00D15E64" w:rsidRDefault="004760C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</w:p>
    <w:p w:rsidR="00E0738A" w:rsidRPr="00D15E64" w:rsidRDefault="00E0738A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</w:p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</w:p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  <w:r w:rsidRPr="00D15E6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  <w:t>Результаты SWOT-анализа по данному направлению:</w:t>
      </w:r>
    </w:p>
    <w:tbl>
      <w:tblPr>
        <w:tblStyle w:val="a5"/>
        <w:tblW w:w="0" w:type="auto"/>
        <w:tblLook w:val="04A0"/>
      </w:tblPr>
      <w:tblGrid>
        <w:gridCol w:w="7960"/>
        <w:gridCol w:w="7960"/>
      </w:tblGrid>
      <w:tr w:rsidR="00905EF1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сильные стороны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слабые стороны</w:t>
            </w:r>
          </w:p>
        </w:tc>
      </w:tr>
      <w:tr w:rsidR="00905EF1" w:rsidRPr="00D15E64" w:rsidTr="00B601D8">
        <w:tc>
          <w:tcPr>
            <w:tcW w:w="7960" w:type="dxa"/>
          </w:tcPr>
          <w:p w:rsidR="002B31EF" w:rsidRPr="00D15E64" w:rsidRDefault="002B31EF" w:rsidP="002B31EF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вопрос качества находится на постоянном контроле со стороны администрации  и руководителей ШМК;</w:t>
            </w:r>
          </w:p>
          <w:p w:rsidR="002B31EF" w:rsidRPr="00D15E64" w:rsidRDefault="002B31EF" w:rsidP="002B31EF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организована работа школьной службы ПМПк</w:t>
            </w:r>
          </w:p>
          <w:p w:rsidR="002B31EF" w:rsidRPr="00D15E64" w:rsidRDefault="002B31EF" w:rsidP="002B31EF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сотрудничество с организациями ТиПО по вопросам предоставления практики студентам педагогических специальностей.</w:t>
            </w:r>
          </w:p>
          <w:p w:rsidR="00905EF1" w:rsidRPr="00D15E64" w:rsidRDefault="00905EF1" w:rsidP="002B31EF">
            <w:pPr>
              <w:pStyle w:val="a3"/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60" w:type="dxa"/>
          </w:tcPr>
          <w:p w:rsidR="002B31EF" w:rsidRPr="00D15E64" w:rsidRDefault="002B31EF" w:rsidP="002B31EF">
            <w:pPr>
              <w:tabs>
                <w:tab w:val="left" w:pos="10542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- недостаточно положительная динамика качества знаний в отдельных классах и  по отдельным предметам;</w:t>
            </w:r>
          </w:p>
          <w:p w:rsidR="002B31EF" w:rsidRPr="00D15E64" w:rsidRDefault="002B31EF" w:rsidP="002B31EF">
            <w:pPr>
              <w:tabs>
                <w:tab w:val="left" w:pos="10542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- падение качества знаний при переходе из начальной школы в среднее звено</w:t>
            </w:r>
            <w:r w:rsidR="003534EB" w:rsidRPr="00D15E64">
              <w:rPr>
                <w:rFonts w:ascii="Times New Roman" w:hAnsi="Times New Roman" w:cs="Times New Roman"/>
                <w:sz w:val="24"/>
                <w:szCs w:val="28"/>
              </w:rPr>
              <w:t xml:space="preserve"> в 5 классах</w:t>
            </w: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2B31EF" w:rsidRPr="00D15E64" w:rsidRDefault="002B31EF" w:rsidP="002B31EF">
            <w:pPr>
              <w:tabs>
                <w:tab w:val="left" w:pos="10542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- недостаточность кадрового состава педагогов предметников (наличие совместителей)</w:t>
            </w:r>
          </w:p>
          <w:p w:rsidR="00905EF1" w:rsidRPr="00D15E64" w:rsidRDefault="002B31EF" w:rsidP="00E0738A">
            <w:pPr>
              <w:tabs>
                <w:tab w:val="left" w:pos="10542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- недостаточность индивидуальной работы со слабоуспевающими детьми;</w:t>
            </w:r>
          </w:p>
        </w:tc>
      </w:tr>
      <w:tr w:rsidR="00905EF1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возможности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угрозы (риски)</w:t>
            </w:r>
          </w:p>
        </w:tc>
      </w:tr>
      <w:tr w:rsidR="00905EF1" w:rsidRPr="00D15E64" w:rsidTr="00B601D8">
        <w:tc>
          <w:tcPr>
            <w:tcW w:w="7960" w:type="dxa"/>
          </w:tcPr>
          <w:p w:rsidR="00A07E94" w:rsidRPr="00D15E64" w:rsidRDefault="002B31EF" w:rsidP="002B31E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контроль  за качеством преподавания и обучения;</w:t>
            </w:r>
          </w:p>
          <w:p w:rsidR="00A07E94" w:rsidRPr="00D15E64" w:rsidRDefault="002B31EF" w:rsidP="002B31E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усилить работу предметных ШМК;</w:t>
            </w:r>
          </w:p>
          <w:p w:rsidR="00A07E94" w:rsidRPr="00D15E64" w:rsidRDefault="002B31EF" w:rsidP="002B31EF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взаимопосещениеи  анализ и уроков  в рамках исследования;</w:t>
            </w:r>
          </w:p>
          <w:p w:rsidR="00905EF1" w:rsidRPr="00D15E64" w:rsidRDefault="00905EF1" w:rsidP="002B31EF">
            <w:pPr>
              <w:pStyle w:val="a3"/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60" w:type="dxa"/>
          </w:tcPr>
          <w:p w:rsidR="002B31EF" w:rsidRPr="00D15E64" w:rsidRDefault="002B31EF" w:rsidP="002B31EF">
            <w:p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большая нагрузка у учителей – предметников из-за нехватки кадровых ресурсов;</w:t>
            </w:r>
          </w:p>
          <w:p w:rsidR="002B31EF" w:rsidRPr="00D15E64" w:rsidRDefault="002B31EF" w:rsidP="002B31EF">
            <w:p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увеличение количества детей с нарушением коммуникативных навыков, инвалидов и с ООП;</w:t>
            </w:r>
          </w:p>
          <w:p w:rsidR="002B31EF" w:rsidRPr="00D15E64" w:rsidRDefault="002B31EF" w:rsidP="002B31EF">
            <w:p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- самоустранение некоторых родителей от контроля учебной деятельности детей;</w:t>
            </w:r>
          </w:p>
          <w:p w:rsidR="002B31EF" w:rsidRPr="00D15E64" w:rsidRDefault="002B31EF" w:rsidP="002B31EF">
            <w:p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 xml:space="preserve">-  количество детей в классах превышает 25 человек; </w:t>
            </w:r>
          </w:p>
          <w:p w:rsidR="00905EF1" w:rsidRPr="00D15E64" w:rsidRDefault="00905EF1" w:rsidP="00B601D8">
            <w:p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38A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3534EB" w:rsidRPr="00D15E6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0738A" w:rsidRPr="00D15E64">
        <w:rPr>
          <w:rFonts w:ascii="Times New Roman" w:hAnsi="Times New Roman" w:cs="Times New Roman"/>
          <w:sz w:val="28"/>
          <w:szCs w:val="28"/>
        </w:rPr>
        <w:t xml:space="preserve">продолжить работу в рамках ВШК; </w:t>
      </w:r>
    </w:p>
    <w:p w:rsidR="00E0738A" w:rsidRPr="00D15E64" w:rsidRDefault="00E0738A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 xml:space="preserve">                  привлекать к мероприятиям (контроль КСП, заполнения эл.журнала, анализ уроков) </w:t>
      </w:r>
    </w:p>
    <w:p w:rsidR="00905EF1" w:rsidRPr="00D15E64" w:rsidRDefault="00E0738A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 xml:space="preserve">                  наиболее квалифицированных педагогов</w:t>
      </w:r>
      <w:r w:rsidR="00905EF1" w:rsidRPr="00D15E64">
        <w:rPr>
          <w:rFonts w:ascii="Times New Roman" w:hAnsi="Times New Roman" w:cs="Times New Roman"/>
          <w:sz w:val="28"/>
          <w:szCs w:val="28"/>
        </w:rPr>
        <w:t>;</w:t>
      </w:r>
    </w:p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 xml:space="preserve">                  проводить инструктаж для педагогов не реже 1 раза в четверть.</w:t>
      </w:r>
    </w:p>
    <w:p w:rsidR="00223CC5" w:rsidRPr="00D15E64" w:rsidRDefault="00223CC5" w:rsidP="00223CC5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5EF1" w:rsidRPr="00D15E64" w:rsidRDefault="00905EF1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EF1" w:rsidRPr="00D15E64" w:rsidRDefault="00905EF1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E" w:rsidRPr="00D15E64" w:rsidRDefault="0069720E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E" w:rsidRPr="00D15E64" w:rsidRDefault="0069720E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E" w:rsidRPr="00D15E64" w:rsidRDefault="0069720E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E" w:rsidRPr="00D15E64" w:rsidRDefault="0069720E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E" w:rsidRPr="00D15E64" w:rsidRDefault="0069720E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E" w:rsidRPr="00D15E64" w:rsidRDefault="0069720E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20E" w:rsidRPr="00D15E64" w:rsidRDefault="0069720E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6E2137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137" w:rsidRPr="00D15E64" w:rsidRDefault="006E2137" w:rsidP="009F637B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I</w:t>
      </w:r>
      <w:r w:rsidR="00D92AE4" w:rsidRPr="00D15E6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15E6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92AE4" w:rsidRPr="00D15E64">
        <w:rPr>
          <w:rFonts w:ascii="Times New Roman" w:hAnsi="Times New Roman" w:cs="Times New Roman"/>
          <w:b/>
          <w:sz w:val="28"/>
          <w:szCs w:val="28"/>
        </w:rPr>
        <w:t>Контроль за работой по восполнению пробелов в знаниях и за работой со слабоуспевающими</w:t>
      </w: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2"/>
        <w:gridCol w:w="4947"/>
        <w:gridCol w:w="5170"/>
        <w:gridCol w:w="4894"/>
      </w:tblGrid>
      <w:tr w:rsidR="0063491D" w:rsidRPr="00D15E64" w:rsidTr="00842649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63491D" w:rsidRPr="00D15E64" w:rsidRDefault="0063491D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63491D" w:rsidRPr="00D15E64" w:rsidRDefault="0063491D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63491D" w:rsidRPr="00D15E64" w:rsidRDefault="0063491D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63491D" w:rsidRPr="00D15E64" w:rsidRDefault="0063491D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рассмотрения</w:t>
            </w:r>
          </w:p>
        </w:tc>
      </w:tr>
      <w:tr w:rsidR="00237AE1" w:rsidRPr="00D15E64" w:rsidTr="008E16E4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237AE1" w:rsidRPr="00D15E64" w:rsidRDefault="00237AE1" w:rsidP="0023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7" w:type="dxa"/>
            <w:shd w:val="clear" w:color="auto" w:fill="auto"/>
          </w:tcPr>
          <w:p w:rsidR="00237AE1" w:rsidRPr="00D15E64" w:rsidRDefault="00237AE1" w:rsidP="00237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проведение и анализ входного/выходного среза знаний.</w:t>
            </w:r>
          </w:p>
        </w:tc>
        <w:tc>
          <w:tcPr>
            <w:tcW w:w="5170" w:type="dxa"/>
            <w:shd w:val="clear" w:color="auto" w:fill="auto"/>
          </w:tcPr>
          <w:p w:rsidR="00237AE1" w:rsidRPr="00D15E64" w:rsidRDefault="00237AE1" w:rsidP="00237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ВШК в сентябре проведен входной срез знаний.</w:t>
            </w:r>
          </w:p>
          <w:p w:rsidR="00237AE1" w:rsidRPr="00D15E64" w:rsidRDefault="00237AE1" w:rsidP="00237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анализа доведены до обучающихся и их родителей/законных представителей, педагогов. </w:t>
            </w:r>
          </w:p>
        </w:tc>
        <w:tc>
          <w:tcPr>
            <w:tcW w:w="4894" w:type="dxa"/>
            <w:shd w:val="clear" w:color="auto" w:fill="auto"/>
          </w:tcPr>
          <w:p w:rsidR="00237AE1" w:rsidRPr="00D15E64" w:rsidRDefault="00237AE1" w:rsidP="00D9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рассматривались </w:t>
            </w:r>
            <w:r w:rsidR="00D92AE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ПС, МС школы, совещаниях при директоре, заседаниях предметных </w:t>
            </w:r>
            <w:r w:rsidR="0016732D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ШМК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7AE1" w:rsidRPr="00D15E64" w:rsidTr="00842649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237AE1" w:rsidRPr="00D15E64" w:rsidRDefault="00237AE1" w:rsidP="0023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  <w:shd w:val="clear" w:color="auto" w:fill="auto"/>
          </w:tcPr>
          <w:p w:rsidR="00237AE1" w:rsidRPr="00D15E64" w:rsidRDefault="00237AE1" w:rsidP="00237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реализация комплексного плана по повышению качества знаний и устранению </w:t>
            </w:r>
          </w:p>
          <w:p w:rsidR="00237AE1" w:rsidRPr="00D15E64" w:rsidRDefault="00237AE1" w:rsidP="00237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пробелов в знаниях обучающихся.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237AE1" w:rsidRPr="00D15E64" w:rsidRDefault="00237AE1" w:rsidP="00237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ВШК осуществля</w:t>
            </w:r>
            <w:r w:rsidR="00D92AE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ся мониторинг урочной и внеурочной индивидуальной работы учителей со слабоуспевающими учащимися.</w:t>
            </w:r>
          </w:p>
          <w:p w:rsidR="00237AE1" w:rsidRPr="00D15E64" w:rsidRDefault="00237AE1" w:rsidP="00237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Установлено: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 и реализ</w:t>
            </w:r>
            <w:r w:rsidR="00D92AE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уется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по повышению качества знаний.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Педагоги-предметники планируют свою работу в целях развития познавательной активности слабоуспевающих учащихся.  Подбирают такие задания, которые повышают активность в процессе восприятия, осмысления нового материала, оказывают слабоуспевающим учащимся оперативную помощь в процессе первичного закрепления материала, обучают приёмам рациональной умственной деятельности, способствующих систематизации и совершенствованию знаний.   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на уроках, беседа с классными руководителями показали, что обучающиеся начальных классов более ответственно работают над ликвидацией пробелов. Предметники объясняют это тем, что родители/законные представители работают в сотрудничестве с педагогами, усиливают контроль выполнения работы.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средних и старших классов часто не готовятся к урокам дома, что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свидетельствует об отсутствии контроля со стороны родителей. 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Специальной коррекции учебного материала для этих учащихся не предусматривается. Объём заданий соответствует установленным нормам. Им дается задание в объёме минимального обязательного уровня. Ребята имеют возможность пользоваться схемами, опорами, памятками, но не всегда эффективно это делают. 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система оценивания прослеживается. 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Накопляемость оценок средняя. 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Формативное оценивание проводится регулярно.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работают в тесном контакте с родителями, систематически информируют о положении дел по успеваемости.</w:t>
            </w:r>
          </w:p>
          <w:p w:rsidR="00237AE1" w:rsidRPr="00D15E64" w:rsidRDefault="00237AE1" w:rsidP="00237AE1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Педагоги-предметники и классные руководители работают в тесном контакте с педагогами-психологами и социальным педагогом.</w:t>
            </w:r>
          </w:p>
        </w:tc>
        <w:tc>
          <w:tcPr>
            <w:tcW w:w="4894" w:type="dxa"/>
            <w:shd w:val="clear" w:color="auto" w:fill="auto"/>
          </w:tcPr>
          <w:p w:rsidR="00237AE1" w:rsidRPr="00D15E64" w:rsidRDefault="00237AE1" w:rsidP="00D92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рассматрива</w:t>
            </w:r>
            <w:r w:rsidR="00D92AE4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ютсясогласно плану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заседаниях ПС, МС школы, совещаниях при директоре, заседаниях предметных </w:t>
            </w:r>
            <w:r w:rsidR="0016732D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ШМК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  <w:r w:rsidRPr="00D15E6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  <w:lastRenderedPageBreak/>
        <w:t>Результаты SWOT-анализа по данному направлению:</w:t>
      </w:r>
    </w:p>
    <w:tbl>
      <w:tblPr>
        <w:tblStyle w:val="a5"/>
        <w:tblW w:w="0" w:type="auto"/>
        <w:tblLook w:val="04A0"/>
      </w:tblPr>
      <w:tblGrid>
        <w:gridCol w:w="7960"/>
        <w:gridCol w:w="7960"/>
      </w:tblGrid>
      <w:tr w:rsidR="00905EF1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сильные стороны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слабые стороны</w:t>
            </w:r>
          </w:p>
        </w:tc>
      </w:tr>
      <w:tr w:rsidR="00905EF1" w:rsidRPr="00D15E64" w:rsidTr="00B601D8">
        <w:tc>
          <w:tcPr>
            <w:tcW w:w="7960" w:type="dxa"/>
          </w:tcPr>
          <w:p w:rsidR="00905EF1" w:rsidRPr="00D15E64" w:rsidRDefault="009F637B" w:rsidP="009F637B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Разработан и реализуется план по восполнению пробелов в знаниях;</w:t>
            </w:r>
          </w:p>
          <w:p w:rsidR="009F637B" w:rsidRPr="00D15E64" w:rsidRDefault="009F637B" w:rsidP="009F637B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Работа находится на контроле ШМК;</w:t>
            </w:r>
          </w:p>
          <w:p w:rsidR="009F637B" w:rsidRPr="00D15E64" w:rsidRDefault="009F637B" w:rsidP="009F637B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В работу вовлечены все педагоги-предметники;</w:t>
            </w:r>
          </w:p>
          <w:p w:rsidR="009F637B" w:rsidRPr="00D15E64" w:rsidRDefault="009F637B" w:rsidP="009F637B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В работе принимает участие школьная библиотека (грамотность чтения);</w:t>
            </w:r>
          </w:p>
          <w:p w:rsidR="009F637B" w:rsidRPr="00D15E64" w:rsidRDefault="009F637B" w:rsidP="009F637B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Проводится тестирование по функциональной грамотности (9е классы)</w:t>
            </w:r>
          </w:p>
        </w:tc>
        <w:tc>
          <w:tcPr>
            <w:tcW w:w="7960" w:type="dxa"/>
          </w:tcPr>
          <w:p w:rsidR="009F637B" w:rsidRPr="00D15E64" w:rsidRDefault="009F637B" w:rsidP="009F637B">
            <w:pPr>
              <w:pStyle w:val="a3"/>
              <w:numPr>
                <w:ilvl w:val="0"/>
                <w:numId w:val="30"/>
              </w:numPr>
              <w:tabs>
                <w:tab w:val="left" w:pos="10542"/>
              </w:tabs>
              <w:ind w:left="5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Пробелы в знаниях по учебной программе, отсутствие системности знаний.</w:t>
            </w:r>
          </w:p>
          <w:p w:rsidR="009F637B" w:rsidRPr="00D15E64" w:rsidRDefault="009F637B" w:rsidP="009F637B">
            <w:pPr>
              <w:pStyle w:val="a3"/>
              <w:numPr>
                <w:ilvl w:val="0"/>
                <w:numId w:val="30"/>
              </w:numPr>
              <w:tabs>
                <w:tab w:val="left" w:pos="10542"/>
              </w:tabs>
              <w:ind w:left="5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Недостаточный уровень развития личностных качеств обучающихся, необходимых для обучения.</w:t>
            </w:r>
          </w:p>
          <w:p w:rsidR="009F637B" w:rsidRPr="00D15E64" w:rsidRDefault="009F637B" w:rsidP="009F637B">
            <w:pPr>
              <w:pStyle w:val="a3"/>
              <w:numPr>
                <w:ilvl w:val="0"/>
                <w:numId w:val="30"/>
              </w:numPr>
              <w:tabs>
                <w:tab w:val="left" w:pos="10542"/>
              </w:tabs>
              <w:ind w:left="5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Снижение/отсутствие контроля со стороны родителей обучающихся.</w:t>
            </w:r>
          </w:p>
          <w:p w:rsidR="00905EF1" w:rsidRPr="00D15E64" w:rsidRDefault="009F637B" w:rsidP="009F637B">
            <w:pPr>
              <w:pStyle w:val="a3"/>
              <w:numPr>
                <w:ilvl w:val="0"/>
                <w:numId w:val="30"/>
              </w:numPr>
              <w:tabs>
                <w:tab w:val="left" w:pos="10542"/>
              </w:tabs>
              <w:ind w:left="5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Риск пропуска занятий без уважительной причины.</w:t>
            </w:r>
          </w:p>
        </w:tc>
      </w:tr>
      <w:tr w:rsidR="00905EF1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возможности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угрозы (риски)</w:t>
            </w:r>
          </w:p>
        </w:tc>
      </w:tr>
      <w:tr w:rsidR="00905EF1" w:rsidRPr="00D15E64" w:rsidTr="00B601D8">
        <w:tc>
          <w:tcPr>
            <w:tcW w:w="7960" w:type="dxa"/>
          </w:tcPr>
          <w:p w:rsidR="00905EF1" w:rsidRPr="00D15E64" w:rsidRDefault="009F637B" w:rsidP="00B601D8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Проведение тестирования для 4-7 классов;</w:t>
            </w:r>
          </w:p>
          <w:p w:rsidR="009F637B" w:rsidRPr="00D15E64" w:rsidRDefault="009F637B" w:rsidP="00B601D8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Привлечение к работе участников школьного самоуправления;</w:t>
            </w:r>
          </w:p>
          <w:p w:rsidR="009F637B" w:rsidRPr="00D15E64" w:rsidRDefault="009F637B" w:rsidP="009F637B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Использование возможностей обучения в малых группах, взаимообучения, самообучения.</w:t>
            </w:r>
          </w:p>
        </w:tc>
        <w:tc>
          <w:tcPr>
            <w:tcW w:w="7960" w:type="dxa"/>
          </w:tcPr>
          <w:p w:rsidR="009F637B" w:rsidRPr="00D15E64" w:rsidRDefault="009F637B" w:rsidP="009F637B">
            <w:pPr>
              <w:pStyle w:val="a3"/>
              <w:numPr>
                <w:ilvl w:val="0"/>
                <w:numId w:val="31"/>
              </w:numPr>
              <w:tabs>
                <w:tab w:val="left" w:pos="10542"/>
              </w:tabs>
              <w:ind w:left="5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Снижение/отсутствие контроля со стороны родителей обучающихся.</w:t>
            </w:r>
          </w:p>
          <w:p w:rsidR="00905EF1" w:rsidRPr="00D15E64" w:rsidRDefault="009F637B" w:rsidP="009F637B">
            <w:pPr>
              <w:pStyle w:val="a3"/>
              <w:numPr>
                <w:ilvl w:val="0"/>
                <w:numId w:val="31"/>
              </w:numPr>
              <w:tabs>
                <w:tab w:val="left" w:pos="10542"/>
              </w:tabs>
              <w:ind w:left="54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Риск пропуска занятий без уважительной причины.</w:t>
            </w:r>
          </w:p>
        </w:tc>
      </w:tr>
    </w:tbl>
    <w:p w:rsidR="00905EF1" w:rsidRPr="00D15E64" w:rsidRDefault="00905EF1" w:rsidP="009F637B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9F637B" w:rsidRPr="00D15E64">
        <w:rPr>
          <w:rFonts w:ascii="Times New Roman" w:hAnsi="Times New Roman" w:cs="Times New Roman"/>
          <w:sz w:val="28"/>
          <w:szCs w:val="28"/>
        </w:rPr>
        <w:t>усилить работу с родителями</w:t>
      </w:r>
    </w:p>
    <w:p w:rsidR="00905EF1" w:rsidRPr="00D15E64" w:rsidRDefault="00905EF1" w:rsidP="00F51C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F51C32" w:rsidRPr="00D15E64" w:rsidRDefault="00F51C32" w:rsidP="00F51C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E64">
        <w:rPr>
          <w:b/>
          <w:sz w:val="28"/>
          <w:szCs w:val="28"/>
        </w:rPr>
        <w:t>Комментарий:</w:t>
      </w:r>
      <w:r w:rsidRPr="00D15E64">
        <w:rPr>
          <w:sz w:val="28"/>
          <w:szCs w:val="28"/>
        </w:rPr>
        <w:t>Постоянное повышение требований к уровню общего образования обострили проблему школьной неуспеваемости.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"выпадают” из процесса обучения.</w:t>
      </w:r>
    </w:p>
    <w:p w:rsidR="00F51C32" w:rsidRPr="00D15E64" w:rsidRDefault="00F51C32" w:rsidP="00F51C32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5E64">
        <w:rPr>
          <w:bCs/>
          <w:sz w:val="28"/>
          <w:szCs w:val="28"/>
        </w:rPr>
        <w:t>Причины неуспеваемости учащихся:</w:t>
      </w:r>
    </w:p>
    <w:p w:rsidR="00F51C32" w:rsidRPr="00D15E64" w:rsidRDefault="00F51C32" w:rsidP="00F51C32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5E64">
        <w:rPr>
          <w:sz w:val="28"/>
          <w:szCs w:val="28"/>
        </w:rPr>
        <w:t>Большие проблемы в фактических знаниях ученика и его умениях.</w:t>
      </w:r>
    </w:p>
    <w:p w:rsidR="00F51C32" w:rsidRPr="00D15E64" w:rsidRDefault="00F51C32" w:rsidP="00F51C32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5E64">
        <w:rPr>
          <w:sz w:val="28"/>
          <w:szCs w:val="28"/>
        </w:rPr>
        <w:t>Слабое развитие познавательных процессов.</w:t>
      </w:r>
    </w:p>
    <w:p w:rsidR="00F51C32" w:rsidRPr="00D15E64" w:rsidRDefault="00F51C32" w:rsidP="00F51C32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5E64">
        <w:rPr>
          <w:sz w:val="28"/>
          <w:szCs w:val="28"/>
        </w:rPr>
        <w:t>Отсутствие навыков сознательной учебной дисциплины, слабое развитие навыков учебного труда, недостатки воспитанности.</w:t>
      </w:r>
    </w:p>
    <w:p w:rsidR="00F51C32" w:rsidRPr="00D15E64" w:rsidRDefault="00F51C32" w:rsidP="00F51C32">
      <w:pPr>
        <w:pStyle w:val="a3"/>
        <w:numPr>
          <w:ilvl w:val="0"/>
          <w:numId w:val="14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Сниженная учебная мотивация.</w:t>
      </w:r>
    </w:p>
    <w:p w:rsidR="00F51C32" w:rsidRPr="00D15E64" w:rsidRDefault="00F51C32" w:rsidP="00F51C32">
      <w:pPr>
        <w:pStyle w:val="a3"/>
        <w:numPr>
          <w:ilvl w:val="0"/>
          <w:numId w:val="14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Слабый контроль или его отсутствие со стороны родителей/законных представителей.</w:t>
      </w:r>
    </w:p>
    <w:p w:rsidR="006E2137" w:rsidRPr="00D15E64" w:rsidRDefault="006E2137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137" w:rsidRPr="00D15E64" w:rsidRDefault="006E2137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137" w:rsidRPr="00D15E64" w:rsidRDefault="006E2137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F1" w:rsidRPr="00D15E64" w:rsidRDefault="00905EF1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F1" w:rsidRPr="00D15E64" w:rsidRDefault="00905EF1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F1" w:rsidRPr="00D15E64" w:rsidRDefault="00905EF1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F1" w:rsidRPr="00D15E64" w:rsidRDefault="00905EF1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F1" w:rsidRPr="00D15E64" w:rsidRDefault="00905EF1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F1" w:rsidRPr="00D15E64" w:rsidRDefault="00905EF1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F1" w:rsidRPr="00D15E64" w:rsidRDefault="00905EF1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F1" w:rsidRPr="00D15E64" w:rsidRDefault="00905EF1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EF1" w:rsidRPr="00D15E64" w:rsidRDefault="00905EF1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720E" w:rsidRPr="00D15E64" w:rsidRDefault="0069720E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B96" w:rsidRPr="00D15E64" w:rsidRDefault="0052018E" w:rsidP="00BD7B96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5E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D7B96" w:rsidRPr="00D15E64">
        <w:rPr>
          <w:rFonts w:ascii="Times New Roman" w:hAnsi="Times New Roman" w:cs="Times New Roman"/>
          <w:b/>
          <w:sz w:val="28"/>
          <w:szCs w:val="28"/>
        </w:rPr>
        <w:t>V. Учебно- исследовательская деятельность</w:t>
      </w:r>
    </w:p>
    <w:p w:rsidR="006E2137" w:rsidRPr="00D15E64" w:rsidRDefault="006E2137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2"/>
        <w:gridCol w:w="4947"/>
        <w:gridCol w:w="5170"/>
        <w:gridCol w:w="4894"/>
      </w:tblGrid>
      <w:tr w:rsidR="00BD7B96" w:rsidRPr="00D15E64" w:rsidTr="00842649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D7B96" w:rsidRPr="00D15E64" w:rsidRDefault="00BD7B96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BD7B96" w:rsidRPr="00D15E64" w:rsidRDefault="00BD7B96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BD7B96" w:rsidRPr="00D15E64" w:rsidRDefault="00BD7B96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BD7B96" w:rsidRPr="00D15E64" w:rsidRDefault="00BD7B96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рассмотрения</w:t>
            </w:r>
          </w:p>
        </w:tc>
      </w:tr>
      <w:tr w:rsidR="00157AD7" w:rsidRPr="00D15E64" w:rsidTr="00BD7B96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157AD7" w:rsidRPr="00D15E64" w:rsidRDefault="00157AD7" w:rsidP="00157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7" w:type="dxa"/>
            <w:shd w:val="clear" w:color="auto" w:fill="auto"/>
          </w:tcPr>
          <w:p w:rsidR="00157AD7" w:rsidRPr="00D15E64" w:rsidRDefault="00157AD7" w:rsidP="0015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олимпиадах, конкурсах научных проектов</w:t>
            </w:r>
          </w:p>
        </w:tc>
        <w:tc>
          <w:tcPr>
            <w:tcW w:w="5170" w:type="dxa"/>
            <w:shd w:val="clear" w:color="auto" w:fill="auto"/>
          </w:tcPr>
          <w:p w:rsidR="00157AD7" w:rsidRPr="00D15E64" w:rsidRDefault="00157AD7" w:rsidP="0015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ВШК проводится мониторинг данного направления.</w:t>
            </w:r>
          </w:p>
          <w:p w:rsidR="00157AD7" w:rsidRPr="00D15E64" w:rsidRDefault="00157AD7" w:rsidP="0015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активно и результативно принимают участие в работе по подготовке обучающихся </w:t>
            </w:r>
            <w:r w:rsidR="00353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к предметным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олимпиадам.</w:t>
            </w:r>
          </w:p>
          <w:p w:rsidR="00157AD7" w:rsidRPr="00D15E64" w:rsidRDefault="00157AD7" w:rsidP="0015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последний учебный день первой четверти 202</w:t>
            </w:r>
            <w:r w:rsidR="0052018E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52018E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уч.года - 28.10.202</w:t>
            </w:r>
            <w:r w:rsidR="0052018E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школе прошел этап РО по общеобразовательным предметам.</w:t>
            </w:r>
          </w:p>
          <w:p w:rsidR="00157AD7" w:rsidRPr="00D15E64" w:rsidRDefault="00157AD7" w:rsidP="0015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олимпиаде приняли участие</w:t>
            </w:r>
            <w:r w:rsidR="00353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336(2022-2023=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  <w:r w:rsidR="00353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)школьника 2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классов</w:t>
            </w:r>
            <w:r w:rsidR="00353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составляет 33,9%от общего количества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(26 % </w:t>
            </w:r>
            <w:r w:rsidR="00353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прошлом уч.г.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53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+ 7,9%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157AD7" w:rsidRPr="00D15E64" w:rsidRDefault="00157AD7" w:rsidP="00157A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9-11 классы </w:t>
            </w:r>
            <w:r w:rsidR="00353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–112 (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 w:rsidR="00353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157AD7" w:rsidRPr="00D15E64" w:rsidRDefault="00157AD7" w:rsidP="00157A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5-8 классы </w:t>
            </w:r>
            <w:r w:rsidR="003E6FB5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–182(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="003E6FB5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157AD7" w:rsidRPr="00D15E64" w:rsidRDefault="00157AD7" w:rsidP="00157AD7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6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 </w:t>
            </w:r>
            <w:r w:rsidR="003E6FB5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–42 (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="003E6FB5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157AD7" w:rsidRPr="00D15E64" w:rsidRDefault="00157AD7" w:rsidP="0015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Предметы: казахский, русский, английский языки; история Казахстана; математика, биология, естествознание,  физика, химия, география, информатика, основы права.</w:t>
            </w:r>
          </w:p>
          <w:p w:rsidR="00157AD7" w:rsidRPr="00D15E64" w:rsidRDefault="00157AD7" w:rsidP="0015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школьного этапа сформированы команды для участия в городском этапе РО.</w:t>
            </w:r>
          </w:p>
          <w:p w:rsidR="00157AD7" w:rsidRPr="00D15E64" w:rsidRDefault="00157AD7" w:rsidP="0015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об участии обучающихся размещается на школьном сайте и </w:t>
            </w:r>
            <w:r w:rsidR="003E6FB5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оц.сетях.</w:t>
            </w:r>
          </w:p>
          <w:p w:rsidR="00157AD7" w:rsidRPr="00D15E64" w:rsidRDefault="00157AD7" w:rsidP="00157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Установлено:</w:t>
            </w:r>
          </w:p>
          <w:p w:rsidR="00157AD7" w:rsidRPr="00D15E64" w:rsidRDefault="00157AD7" w:rsidP="00157A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Наблюдается положительная динамика участия в предметных олимпиадах, конкурсах и конференциях.</w:t>
            </w:r>
          </w:p>
          <w:p w:rsidR="00157AD7" w:rsidRPr="00D15E64" w:rsidRDefault="00157AD7" w:rsidP="00157A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участия по предметам цикла ОГН превышает результативность участия по предметам цикла ЕМН.</w:t>
            </w:r>
          </w:p>
          <w:p w:rsidR="00157AD7" w:rsidRPr="00D15E64" w:rsidRDefault="00157AD7" w:rsidP="00157AD7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4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Недостаточность освещения результатов работы по данному направлению.</w:t>
            </w:r>
          </w:p>
        </w:tc>
        <w:tc>
          <w:tcPr>
            <w:tcW w:w="4894" w:type="dxa"/>
            <w:shd w:val="clear" w:color="auto" w:fill="auto"/>
          </w:tcPr>
          <w:p w:rsidR="00157AD7" w:rsidRPr="00D15E64" w:rsidRDefault="00157AD7" w:rsidP="003E6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</w:t>
            </w:r>
            <w:r w:rsidR="003E6FB5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ютсясогласно плану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ПС, МС школы, совещаниях при директоре, заседаниях предметных </w:t>
            </w:r>
            <w:r w:rsidR="0016732D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ШМК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5C94" w:rsidRPr="00D15E64" w:rsidTr="00BD7B96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4F5C94" w:rsidRPr="00D15E64" w:rsidRDefault="004F5C94" w:rsidP="004F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47" w:type="dxa"/>
            <w:shd w:val="clear" w:color="auto" w:fill="auto"/>
          </w:tcPr>
          <w:p w:rsidR="004F5C94" w:rsidRPr="00D15E64" w:rsidRDefault="004F5C94" w:rsidP="004F5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в олимпиадах, конкурсах профессионального мастерства, НПК.</w:t>
            </w:r>
          </w:p>
        </w:tc>
        <w:tc>
          <w:tcPr>
            <w:tcW w:w="5170" w:type="dxa"/>
            <w:shd w:val="clear" w:color="auto" w:fill="auto"/>
          </w:tcPr>
          <w:p w:rsidR="004F5C94" w:rsidRPr="00D15E64" w:rsidRDefault="004F5C94" w:rsidP="004F5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Установлено следующее:</w:t>
            </w:r>
          </w:p>
          <w:p w:rsidR="004F5C94" w:rsidRPr="00D15E64" w:rsidRDefault="004F5C94" w:rsidP="004F5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активно и результативно принимают участие в работе по подготовке обучающихся к предметным олимпиадам.</w:t>
            </w:r>
          </w:p>
          <w:p w:rsidR="00014A67" w:rsidRPr="00D15E64" w:rsidRDefault="00014A67" w:rsidP="004F5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областном проекте «Зей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н» приняли участие Путилова Т.В., Горбачева Н.А., Соболева Г.С.</w:t>
            </w:r>
          </w:p>
          <w:p w:rsidR="004F5C94" w:rsidRPr="00D15E64" w:rsidRDefault="004F5C94" w:rsidP="004F5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анализа работы предметных ШМК делаются выводы о положительной динамике в активности и результативности участия обучающихся школы в предметных конкурсах, олимпиадах.</w:t>
            </w:r>
          </w:p>
          <w:p w:rsidR="004F5C94" w:rsidRPr="00D15E64" w:rsidRDefault="004F5C94" w:rsidP="004F5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контроля формулируются конкретные рекомендации для улучшения работы по данному направлению.</w:t>
            </w:r>
          </w:p>
          <w:p w:rsidR="004F5C94" w:rsidRPr="00D15E64" w:rsidRDefault="004F5C94" w:rsidP="004F5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работы педагогов отражаются в школьном рейтинге.</w:t>
            </w:r>
          </w:p>
        </w:tc>
        <w:tc>
          <w:tcPr>
            <w:tcW w:w="4894" w:type="dxa"/>
            <w:shd w:val="clear" w:color="auto" w:fill="auto"/>
          </w:tcPr>
          <w:p w:rsidR="004F5C94" w:rsidRPr="00D15E64" w:rsidRDefault="004F5C94" w:rsidP="00A078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</w:t>
            </w:r>
            <w:r w:rsidR="00A0782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ПС, МС школы, совещаниях при директоре, заседаниях предметных </w:t>
            </w:r>
            <w:r w:rsidR="0016732D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ШМК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05EF1" w:rsidRPr="00D15E64" w:rsidRDefault="00905EF1" w:rsidP="006E628C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  <w:r w:rsidRPr="00D15E6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  <w:t>Результаты SWOT-анализа по данному направлению:</w:t>
      </w:r>
    </w:p>
    <w:tbl>
      <w:tblPr>
        <w:tblStyle w:val="a5"/>
        <w:tblW w:w="0" w:type="auto"/>
        <w:tblLook w:val="04A0"/>
      </w:tblPr>
      <w:tblGrid>
        <w:gridCol w:w="7960"/>
        <w:gridCol w:w="7960"/>
      </w:tblGrid>
      <w:tr w:rsidR="00905EF1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сильные стороны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слабые стороны</w:t>
            </w:r>
          </w:p>
        </w:tc>
      </w:tr>
      <w:tr w:rsidR="00905EF1" w:rsidRPr="00D15E64" w:rsidTr="00B601D8">
        <w:tc>
          <w:tcPr>
            <w:tcW w:w="7960" w:type="dxa"/>
          </w:tcPr>
          <w:p w:rsidR="00905EF1" w:rsidRPr="00D15E64" w:rsidRDefault="00C956F4" w:rsidP="00C956F4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 xml:space="preserve">Наблюдается положительная динамика результативности участия в предметных олимпиадах, конкурсах и конференциях; </w:t>
            </w:r>
          </w:p>
          <w:p w:rsidR="00C956F4" w:rsidRPr="00D15E64" w:rsidRDefault="00C956F4" w:rsidP="00C956F4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Высокая результативность по предметам цикла ОГН;</w:t>
            </w:r>
          </w:p>
          <w:p w:rsidR="00C956F4" w:rsidRPr="00D15E64" w:rsidRDefault="00C956F4" w:rsidP="00C956F4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Систематическое информирование педагогов о конкурсах и иных мероприятиях предметной направленности;</w:t>
            </w:r>
          </w:p>
          <w:p w:rsidR="00C956F4" w:rsidRPr="00D15E64" w:rsidRDefault="00C956F4" w:rsidP="00C956F4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Учет достижений педагогов и обучающихся при проведении педагогического рейтинга внутри школы;</w:t>
            </w:r>
          </w:p>
        </w:tc>
        <w:tc>
          <w:tcPr>
            <w:tcW w:w="7960" w:type="dxa"/>
          </w:tcPr>
          <w:p w:rsidR="00C956F4" w:rsidRPr="00D15E64" w:rsidRDefault="00C956F4" w:rsidP="00C956F4">
            <w:pPr>
              <w:numPr>
                <w:ilvl w:val="0"/>
                <w:numId w:val="26"/>
              </w:numPr>
              <w:ind w:left="40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Результативность участия по предметам цикла ОГН превышает результативность участия по предметам цикла ЕМН.</w:t>
            </w:r>
          </w:p>
          <w:p w:rsidR="00C956F4" w:rsidRPr="00D15E64" w:rsidRDefault="00C956F4" w:rsidP="00C956F4">
            <w:pPr>
              <w:numPr>
                <w:ilvl w:val="0"/>
                <w:numId w:val="26"/>
              </w:numPr>
              <w:ind w:left="40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Недостаточность освещения результатов работы по данному направлению.</w:t>
            </w:r>
          </w:p>
          <w:p w:rsidR="00905EF1" w:rsidRPr="00D15E64" w:rsidRDefault="00905EF1" w:rsidP="00B601D8">
            <w:pPr>
              <w:tabs>
                <w:tab w:val="left" w:pos="10542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05EF1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возможности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905EF1" w:rsidRPr="00D15E64" w:rsidRDefault="00905EF1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угрозы (риски)</w:t>
            </w:r>
          </w:p>
        </w:tc>
      </w:tr>
      <w:tr w:rsidR="00905EF1" w:rsidRPr="00D15E64" w:rsidTr="00B601D8">
        <w:tc>
          <w:tcPr>
            <w:tcW w:w="7960" w:type="dxa"/>
          </w:tcPr>
          <w:p w:rsidR="00905EF1" w:rsidRPr="00D15E64" w:rsidRDefault="00C956F4" w:rsidP="00B601D8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Вовлечение обучающихся в УИР, работа над повышением мотивации педагогов и обучающихся;</w:t>
            </w:r>
          </w:p>
        </w:tc>
        <w:tc>
          <w:tcPr>
            <w:tcW w:w="7960" w:type="dxa"/>
          </w:tcPr>
          <w:p w:rsidR="00905EF1" w:rsidRPr="00D15E64" w:rsidRDefault="00416DFA" w:rsidP="00416DFA">
            <w:pPr>
              <w:pStyle w:val="a3"/>
              <w:numPr>
                <w:ilvl w:val="0"/>
                <w:numId w:val="28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Недостаточная готовность педагога к руководству научно-исследовательской работой;</w:t>
            </w:r>
          </w:p>
        </w:tc>
      </w:tr>
    </w:tbl>
    <w:p w:rsidR="00905EF1" w:rsidRPr="00D15E64" w:rsidRDefault="00905EF1" w:rsidP="00905EF1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EF1" w:rsidRPr="00D15E64" w:rsidRDefault="00905EF1" w:rsidP="00416D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416DFA" w:rsidRPr="00D15E64">
        <w:rPr>
          <w:rFonts w:ascii="Times New Roman" w:hAnsi="Times New Roman" w:cs="Times New Roman"/>
          <w:sz w:val="28"/>
          <w:szCs w:val="28"/>
        </w:rPr>
        <w:t>обобщение опыта работы на ШМК, МС.</w:t>
      </w:r>
    </w:p>
    <w:p w:rsidR="002E6856" w:rsidRPr="00D15E64" w:rsidRDefault="002E6856" w:rsidP="0083707C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856" w:rsidRPr="00D15E64" w:rsidRDefault="002E6856" w:rsidP="0083707C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856" w:rsidRPr="00D15E64" w:rsidRDefault="002E6856" w:rsidP="0083707C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856" w:rsidRPr="00D15E64" w:rsidRDefault="002E6856" w:rsidP="0083707C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856" w:rsidRPr="00D15E64" w:rsidRDefault="002E6856" w:rsidP="0083707C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856" w:rsidRPr="00D15E64" w:rsidRDefault="002E6856" w:rsidP="0083707C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6856" w:rsidRPr="00D15E64" w:rsidRDefault="002E6856" w:rsidP="0083707C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07C" w:rsidRPr="00D15E64" w:rsidRDefault="0083707C" w:rsidP="0083707C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V. Контроль за уровнем мастерства и состоянием методической готовности учителя</w:t>
      </w:r>
    </w:p>
    <w:p w:rsidR="006E2137" w:rsidRPr="00D15E64" w:rsidRDefault="006E2137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2"/>
        <w:gridCol w:w="4947"/>
        <w:gridCol w:w="5170"/>
        <w:gridCol w:w="4894"/>
      </w:tblGrid>
      <w:tr w:rsidR="001E6C62" w:rsidRPr="00D15E64" w:rsidTr="00842649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E6C62" w:rsidRPr="00D15E64" w:rsidRDefault="001E6C62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47" w:type="dxa"/>
            <w:shd w:val="clear" w:color="auto" w:fill="auto"/>
            <w:vAlign w:val="center"/>
          </w:tcPr>
          <w:p w:rsidR="001E6C62" w:rsidRPr="00D15E64" w:rsidRDefault="001E6C62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5170" w:type="dxa"/>
            <w:shd w:val="clear" w:color="auto" w:fill="auto"/>
            <w:vAlign w:val="center"/>
          </w:tcPr>
          <w:p w:rsidR="001E6C62" w:rsidRPr="00D15E64" w:rsidRDefault="001E6C62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выводы</w:t>
            </w:r>
          </w:p>
        </w:tc>
        <w:tc>
          <w:tcPr>
            <w:tcW w:w="4894" w:type="dxa"/>
            <w:shd w:val="clear" w:color="auto" w:fill="auto"/>
            <w:vAlign w:val="center"/>
          </w:tcPr>
          <w:p w:rsidR="001E6C62" w:rsidRPr="00D15E64" w:rsidRDefault="001E6C62" w:rsidP="00842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рассмотрения</w:t>
            </w:r>
          </w:p>
        </w:tc>
      </w:tr>
      <w:tr w:rsidR="00B732A6" w:rsidRPr="00D15E64" w:rsidTr="004A2FDE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7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5170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ВШК КГУ ОШ</w:t>
            </w:r>
            <w:r w:rsidR="002E68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2E68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2E68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год, в целях обеспечения качества школьного образования, осуществляется мониторинг профессионального уровня педагогов. </w:t>
            </w:r>
          </w:p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планом участие в аттестации 2023 приняли 17 (24,2%) педагогов школы (справка ВШК – июнь 2023 г.)</w:t>
            </w:r>
          </w:p>
          <w:p w:rsidR="002E6856" w:rsidRPr="00D15E64" w:rsidRDefault="002E685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разрезе категорий:</w:t>
            </w:r>
          </w:p>
          <w:p w:rsidR="002E6856" w:rsidRPr="00D15E64" w:rsidRDefault="002E685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исследователь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(Абдрашитова А.А.)</w:t>
            </w:r>
          </w:p>
          <w:p w:rsidR="002E6856" w:rsidRPr="00D15E64" w:rsidRDefault="002E685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эксперт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(Буякова Е.В., Иванова М.Ф., Апсалыкова Л.А., Ермоленко Н.Н., Горбачева Н.А., Мукушева О.Г., Нурмагамбетова М.А.)</w:t>
            </w:r>
          </w:p>
          <w:p w:rsidR="002E6856" w:rsidRPr="00D15E64" w:rsidRDefault="002E685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модератор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(Мустафина С.Ж., Дружинина И.В., Шупик Е.Ю., Дмитриева В.В., Иманова Ш.Ш., Филиппова Л.В.)</w:t>
            </w:r>
          </w:p>
          <w:p w:rsidR="002E6856" w:rsidRPr="00D15E64" w:rsidRDefault="002E6856" w:rsidP="002E68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снижение до категории </w:t>
            </w: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(Латыпова К.С., Блатова Е.О., Соболева Г.С.)</w:t>
            </w:r>
          </w:p>
        </w:tc>
        <w:tc>
          <w:tcPr>
            <w:tcW w:w="4894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</w:t>
            </w:r>
            <w:r w:rsidR="002E6856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учебного года на заседаниях ПС, совещаниях при директоре.</w:t>
            </w:r>
          </w:p>
          <w:p w:rsidR="002E6856" w:rsidRPr="00D15E64" w:rsidRDefault="002E685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разъяснительная работа.</w:t>
            </w:r>
          </w:p>
          <w:p w:rsidR="002E6856" w:rsidRPr="00D15E64" w:rsidRDefault="002E685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настоящее время аттестация приостановлена согласно приказу МОН РК.</w:t>
            </w:r>
          </w:p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2A6" w:rsidRPr="00D15E64" w:rsidTr="004A2FDE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7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потребности в курсах ПК</w:t>
            </w:r>
          </w:p>
        </w:tc>
        <w:tc>
          <w:tcPr>
            <w:tcW w:w="5170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ВШК проводится постоянный мониторинг потребности в курсах ПК (сентябрь).</w:t>
            </w:r>
          </w:p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Согласуются графики обучения педагогов с внешними структурами (ОО г.Шахтинска, АО НЦПК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Өрлеу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, ЦПМ, УМЦ РО КО и др.)</w:t>
            </w:r>
          </w:p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формируются заявки на обучение.</w:t>
            </w:r>
          </w:p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педагогов по повышению профессионального мастерства находится на удовлетворительном уровне.</w:t>
            </w:r>
          </w:p>
          <w:p w:rsidR="0072654C" w:rsidRPr="00D15E64" w:rsidRDefault="0072654C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 период сентябрь – декабрь прошли курсы ПК 9 педагогов.</w:t>
            </w:r>
          </w:p>
        </w:tc>
        <w:tc>
          <w:tcPr>
            <w:tcW w:w="4894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рассматрива</w:t>
            </w:r>
            <w:r w:rsidR="00726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заседаниях ПС, совещаниях при директоре</w:t>
            </w:r>
            <w:r w:rsidR="00726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, ШМК.</w:t>
            </w:r>
          </w:p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32A6" w:rsidRPr="00D15E64" w:rsidTr="004A2FDE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7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педагогов по повышению профессионального мастерства</w:t>
            </w:r>
          </w:p>
        </w:tc>
        <w:tc>
          <w:tcPr>
            <w:tcW w:w="5170" w:type="dxa"/>
            <w:shd w:val="clear" w:color="auto" w:fill="auto"/>
          </w:tcPr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работы по данному направлению педагоги школы в течение </w:t>
            </w:r>
            <w:r w:rsidR="00726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1го </w:t>
            </w:r>
            <w:r w:rsidR="00726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полугодиятекущего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года приняли участие в семинарах городского и областного уровня: в рамках областного проекта «Трансляция опыта АО «НИШ» в общеобразовательные школы Шахтинского региона», «Функциональная грамотность как цель и результат современного образования», , «Форум учителей </w:t>
            </w:r>
            <w:r w:rsidR="0072654C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»- УМЦ, «Особенности развития логических способностей учащихся на уроке» - УМЦ,  ворк-шопы в рамках областного проекта "</w:t>
            </w:r>
            <w:r w:rsidR="0072654C"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Зейін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", "Методика решения логических задач в начальных классах" - УМЦ.</w:t>
            </w:r>
          </w:p>
          <w:p w:rsidR="009D5EAF" w:rsidRPr="00D15E64" w:rsidRDefault="009D5EAF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графиком педагоги изучают государственный язык на курсах МЦ «Бастау».</w:t>
            </w:r>
          </w:p>
          <w:p w:rsidR="00B732A6" w:rsidRPr="00D15E64" w:rsidRDefault="00B732A6" w:rsidP="00B73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графиком ГУ «Отдел образования города Шахтинска» педагоги школы принимали участие в работе предметных городских методических комиссий.</w:t>
            </w:r>
          </w:p>
          <w:p w:rsidR="00432D1A" w:rsidRPr="00D15E64" w:rsidRDefault="0072654C" w:rsidP="0043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r w:rsidR="00432D1A"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21.11.-28.11.2023г.</w:t>
            </w: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проведен </w:t>
            </w:r>
            <w:r w:rsidR="00432D1A"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коллективный методический контроль</w:t>
            </w:r>
          </w:p>
          <w:p w:rsidR="00432D1A" w:rsidRPr="00D15E64" w:rsidRDefault="00432D1A" w:rsidP="0043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(изучены КСП, </w:t>
            </w:r>
          </w:p>
          <w:p w:rsidR="00432D1A" w:rsidRPr="00D15E64" w:rsidRDefault="00432D1A" w:rsidP="0043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правильность заполнения эл.журнала, накопляемость оценок,</w:t>
            </w:r>
          </w:p>
          <w:p w:rsidR="00432D1A" w:rsidRPr="00D15E64" w:rsidRDefault="00432D1A" w:rsidP="0043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анализ урока,</w:t>
            </w:r>
          </w:p>
          <w:p w:rsidR="00432D1A" w:rsidRPr="00D15E64" w:rsidRDefault="00432D1A" w:rsidP="0043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инкл.компонент,</w:t>
            </w:r>
          </w:p>
          <w:p w:rsidR="00B732A6" w:rsidRPr="00D15E64" w:rsidRDefault="00432D1A" w:rsidP="0043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навыки фнкциональной грамотности, воспитательный компонент), в работе которого приняли участие педагоги-исследователи и педагоги-эксперты.</w:t>
            </w:r>
          </w:p>
        </w:tc>
        <w:tc>
          <w:tcPr>
            <w:tcW w:w="4894" w:type="dxa"/>
            <w:shd w:val="clear" w:color="auto" w:fill="auto"/>
          </w:tcPr>
          <w:p w:rsidR="00B732A6" w:rsidRPr="00D15E64" w:rsidRDefault="00B732A6" w:rsidP="00432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рассматрива</w:t>
            </w:r>
            <w:r w:rsidR="00432D1A"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ются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учебного года на заседаниях ПС, МС школы,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совещаниях при директоре, заседаниях предметных ШМК.</w:t>
            </w:r>
          </w:p>
        </w:tc>
      </w:tr>
    </w:tbl>
    <w:p w:rsidR="006E2137" w:rsidRPr="00D15E64" w:rsidRDefault="006E2137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FA" w:rsidRPr="00D15E64" w:rsidRDefault="00416DFA" w:rsidP="00416D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</w:pPr>
      <w:r w:rsidRPr="00D15E6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8"/>
        </w:rPr>
        <w:t>Результаты SWOT-анализа по данному направлению:</w:t>
      </w:r>
    </w:p>
    <w:tbl>
      <w:tblPr>
        <w:tblStyle w:val="a5"/>
        <w:tblW w:w="0" w:type="auto"/>
        <w:tblLook w:val="04A0"/>
      </w:tblPr>
      <w:tblGrid>
        <w:gridCol w:w="7960"/>
        <w:gridCol w:w="7960"/>
      </w:tblGrid>
      <w:tr w:rsidR="00416DFA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416DFA" w:rsidRPr="00D15E64" w:rsidRDefault="00416DFA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сильные стороны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416DFA" w:rsidRPr="00D15E64" w:rsidRDefault="00416DFA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слабые стороны</w:t>
            </w:r>
          </w:p>
        </w:tc>
      </w:tr>
      <w:tr w:rsidR="00416DFA" w:rsidRPr="00D15E64" w:rsidTr="00B601D8">
        <w:tc>
          <w:tcPr>
            <w:tcW w:w="7960" w:type="dxa"/>
          </w:tcPr>
          <w:p w:rsidR="00416DFA" w:rsidRPr="00D15E64" w:rsidRDefault="00416DFA" w:rsidP="00B601D8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 xml:space="preserve">Системная работа по изучению потребности коллектива в курсах ПК; </w:t>
            </w:r>
          </w:p>
          <w:p w:rsidR="00416DFA" w:rsidRPr="00D15E64" w:rsidRDefault="00416DFA" w:rsidP="00B601D8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Своевременное оформление заявок на обучение, координация с внешними структурами;</w:t>
            </w:r>
          </w:p>
          <w:p w:rsidR="00416DFA" w:rsidRPr="00D15E64" w:rsidRDefault="00416DFA" w:rsidP="00B601D8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Активность </w:t>
            </w:r>
            <w:r w:rsidR="00432D1A" w:rsidRPr="00D15E64">
              <w:rPr>
                <w:rFonts w:ascii="Times New Roman" w:hAnsi="Times New Roman" w:cs="Times New Roman"/>
                <w:sz w:val="24"/>
                <w:szCs w:val="28"/>
              </w:rPr>
              <w:t xml:space="preserve">и сотрудничество </w:t>
            </w: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педагогов;</w:t>
            </w:r>
          </w:p>
          <w:p w:rsidR="005F7FA0" w:rsidRPr="00D15E64" w:rsidRDefault="00432D1A" w:rsidP="005F7FA0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Привлечение к работе педагогов из числа наиболее опытных и квалифицированных;</w:t>
            </w:r>
          </w:p>
          <w:p w:rsidR="005F7FA0" w:rsidRPr="00D15E64" w:rsidRDefault="005F7FA0" w:rsidP="005F7FA0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Проводятся мероприятиях в целях изучения и трансляции положительного педагогического опыта.</w:t>
            </w:r>
          </w:p>
          <w:p w:rsidR="00416DFA" w:rsidRPr="00D15E64" w:rsidRDefault="005F7FA0" w:rsidP="00432D1A">
            <w:pPr>
              <w:pStyle w:val="a3"/>
              <w:numPr>
                <w:ilvl w:val="0"/>
                <w:numId w:val="26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Проведено исследование "Lessonstudy"; </w:t>
            </w:r>
          </w:p>
        </w:tc>
        <w:tc>
          <w:tcPr>
            <w:tcW w:w="7960" w:type="dxa"/>
          </w:tcPr>
          <w:p w:rsidR="005F7FA0" w:rsidRPr="00D15E64" w:rsidRDefault="005F7FA0" w:rsidP="005F7FA0">
            <w:pPr>
              <w:numPr>
                <w:ilvl w:val="0"/>
                <w:numId w:val="26"/>
              </w:numPr>
              <w:ind w:left="40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Наблюдается недостаточность публикаций в профессиональных изданиях.</w:t>
            </w:r>
          </w:p>
          <w:p w:rsidR="005F7FA0" w:rsidRPr="00D15E64" w:rsidRDefault="005F7FA0" w:rsidP="005F7FA0">
            <w:pPr>
              <w:numPr>
                <w:ilvl w:val="0"/>
                <w:numId w:val="26"/>
              </w:numPr>
              <w:ind w:left="40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Наблюдается недостаточность освещения работы по данному направлению в СМИ (в том числе – в соц.сетях)</w:t>
            </w:r>
          </w:p>
        </w:tc>
      </w:tr>
      <w:tr w:rsidR="00416DFA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416DFA" w:rsidRPr="00D15E64" w:rsidRDefault="00416DFA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возможности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416DFA" w:rsidRPr="00D15E64" w:rsidRDefault="00416DFA" w:rsidP="00B601D8">
            <w:pPr>
              <w:tabs>
                <w:tab w:val="left" w:pos="10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8"/>
              </w:rPr>
              <w:t>угрозы (риски)</w:t>
            </w:r>
          </w:p>
        </w:tc>
      </w:tr>
      <w:tr w:rsidR="00416DFA" w:rsidRPr="00D15E64" w:rsidTr="00B601D8">
        <w:tc>
          <w:tcPr>
            <w:tcW w:w="7960" w:type="dxa"/>
          </w:tcPr>
          <w:p w:rsidR="00416DFA" w:rsidRPr="00D15E64" w:rsidRDefault="008C3DE2" w:rsidP="00B601D8">
            <w:pPr>
              <w:pStyle w:val="a3"/>
              <w:numPr>
                <w:ilvl w:val="0"/>
                <w:numId w:val="27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Расширение тематики курсов для повышения методического мастерства педагогов</w:t>
            </w:r>
            <w:r w:rsidR="00416DFA" w:rsidRPr="00D15E6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  <w:tc>
          <w:tcPr>
            <w:tcW w:w="7960" w:type="dxa"/>
          </w:tcPr>
          <w:p w:rsidR="00416DFA" w:rsidRPr="00D15E64" w:rsidRDefault="005F7FA0" w:rsidP="005F7FA0">
            <w:pPr>
              <w:pStyle w:val="a3"/>
              <w:numPr>
                <w:ilvl w:val="0"/>
                <w:numId w:val="28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Неско</w:t>
            </w:r>
            <w:r w:rsidR="004C5F80" w:rsidRPr="00D15E64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рдинированность работы по данному направлению с внешними структурами</w:t>
            </w:r>
            <w:r w:rsidR="00416DFA" w:rsidRPr="00D15E64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5F7FA0" w:rsidRPr="00D15E64" w:rsidRDefault="005F7FA0" w:rsidP="005F7FA0">
            <w:pPr>
              <w:pStyle w:val="a3"/>
              <w:numPr>
                <w:ilvl w:val="0"/>
                <w:numId w:val="28"/>
              </w:numPr>
              <w:tabs>
                <w:tab w:val="left" w:pos="10542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15E64">
              <w:rPr>
                <w:rFonts w:ascii="Times New Roman" w:hAnsi="Times New Roman" w:cs="Times New Roman"/>
                <w:sz w:val="24"/>
                <w:szCs w:val="28"/>
              </w:rPr>
              <w:t>Просрочка действующих сертификатов о курсах ПК.</w:t>
            </w:r>
          </w:p>
        </w:tc>
      </w:tr>
    </w:tbl>
    <w:p w:rsidR="00416DFA" w:rsidRPr="00D15E64" w:rsidRDefault="00416DFA" w:rsidP="00416D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FA" w:rsidRPr="00D15E64" w:rsidRDefault="00416DFA" w:rsidP="00416D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Решение:</w:t>
      </w:r>
      <w:r w:rsidR="005F7FA0" w:rsidRPr="00D15E64">
        <w:rPr>
          <w:rFonts w:ascii="Times New Roman" w:hAnsi="Times New Roman" w:cs="Times New Roman"/>
          <w:sz w:val="28"/>
          <w:szCs w:val="28"/>
        </w:rPr>
        <w:t>продолжить работу по повышению профессионального мастерства педагогов.</w:t>
      </w:r>
    </w:p>
    <w:p w:rsidR="00416DFA" w:rsidRPr="00D15E64" w:rsidRDefault="00416DFA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FA" w:rsidRPr="00D15E64" w:rsidRDefault="00416DFA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FA" w:rsidRPr="00D15E64" w:rsidRDefault="00416DFA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FA" w:rsidRPr="00D15E64" w:rsidRDefault="00416DFA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FA" w:rsidRPr="00D15E64" w:rsidRDefault="00416DFA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FA" w:rsidRPr="00D15E64" w:rsidRDefault="00416DFA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FA" w:rsidRPr="00D15E64" w:rsidRDefault="00416DFA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DFA" w:rsidRPr="00D15E64" w:rsidRDefault="00416DFA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231F" w:rsidRPr="00D15E64" w:rsidRDefault="0008231F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0" w:rsidRPr="00D15E64" w:rsidRDefault="005F7FA0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0" w:rsidRPr="00D15E64" w:rsidRDefault="005F7FA0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0" w:rsidRPr="00D15E64" w:rsidRDefault="005F7FA0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0" w:rsidRPr="00D15E64" w:rsidRDefault="005F7FA0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0" w:rsidRPr="00D15E64" w:rsidRDefault="005F7FA0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0" w:rsidRPr="00D15E64" w:rsidRDefault="005F7FA0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0" w:rsidRPr="00D15E64" w:rsidRDefault="005F7FA0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E15" w:rsidRPr="00D15E64" w:rsidRDefault="00B27E15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E15" w:rsidRPr="00D15E64" w:rsidRDefault="00B27E15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E15" w:rsidRPr="00D15E64" w:rsidRDefault="00B27E15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E15" w:rsidRPr="00D15E64" w:rsidRDefault="00B27E15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E15" w:rsidRPr="00D15E64" w:rsidRDefault="00B27E15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E15" w:rsidRPr="00D15E64" w:rsidRDefault="00B27E15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E15" w:rsidRPr="00D15E64" w:rsidRDefault="00B27E15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E15" w:rsidRPr="00D15E64" w:rsidRDefault="00B27E15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FA0" w:rsidRPr="00D15E64" w:rsidRDefault="005F7FA0" w:rsidP="000823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5EA" w:rsidRPr="00D15E64" w:rsidRDefault="007215EA" w:rsidP="00895034">
      <w:pPr>
        <w:jc w:val="center"/>
        <w:rPr>
          <w:rFonts w:ascii="Times New Roman" w:hAnsi="Times New Roman" w:cs="Times New Roman"/>
          <w:sz w:val="36"/>
          <w:szCs w:val="36"/>
        </w:rPr>
      </w:pPr>
      <w:r w:rsidRPr="00D15E64">
        <w:rPr>
          <w:rFonts w:ascii="Times New Roman" w:hAnsi="Times New Roman" w:cs="Times New Roman"/>
          <w:sz w:val="36"/>
          <w:szCs w:val="36"/>
        </w:rPr>
        <w:t>VІ. Контроль за качеством воспитательного процесса, проведением мероприятий</w:t>
      </w:r>
    </w:p>
    <w:tbl>
      <w:tblPr>
        <w:tblW w:w="15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562"/>
        <w:gridCol w:w="4946"/>
        <w:gridCol w:w="5169"/>
        <w:gridCol w:w="4893"/>
      </w:tblGrid>
      <w:tr w:rsidR="00623BC9" w:rsidRPr="00D15E64" w:rsidTr="0069720E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7E4645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7E4645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объект контроля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7E4645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выводы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7E4645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место рассмотрения</w:t>
            </w:r>
          </w:p>
        </w:tc>
      </w:tr>
      <w:tr w:rsidR="00623BC9" w:rsidRPr="00D15E64" w:rsidTr="00D5698E">
        <w:trPr>
          <w:trHeight w:val="52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7E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7E4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Воспитание казахстанского патриотизма и гражданственности, правовое воспитание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9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среде. Проводились мероприятия :</w:t>
            </w:r>
          </w:p>
          <w:p w:rsidR="007E4645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1.Мероприятия, посвященные пропаганде Послания Президента Республики Казахстан Касым-Жамарта  Токаева народу Казахстана</w:t>
            </w:r>
          </w:p>
          <w:p w:rsidR="007E4645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2.Организация деятельности военно-патриотических клубов, детско-юношеских движений: «Жас Қыран» (1-4 классы), «ЖасҰлан» (5-10 классы), «ЖасСарбаз»</w:t>
            </w:r>
          </w:p>
          <w:p w:rsidR="007E4645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«Адалұрпақ»: ознакомление учащихся с правилами , уставом школы, правилами внутреннего распорядка.»</w:t>
            </w:r>
          </w:p>
          <w:p w:rsidR="007E4645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3.«Учение мудрости Кожа Ахмета Ясауи» 930 лет со дня рождения Кожа Ахмета Ясауи (реализация проекта «Жеткіншектіңжеті жарғысы») 10-11 классы.</w:t>
            </w:r>
          </w:p>
          <w:p w:rsidR="007E4645" w:rsidRPr="00D15E64" w:rsidRDefault="007E4645" w:rsidP="007E464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4. Челлендж – исполнение гимна РК (в рамках проекта «9 месяцев – 9 мероприятий»)</w:t>
            </w:r>
          </w:p>
          <w:p w:rsidR="007E4645" w:rsidRPr="00D15E64" w:rsidRDefault="007E4645" w:rsidP="007E4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«Ел тірегі (Опора народа)» ко Дню Республики Казахстан (Проект</w:t>
            </w:r>
          </w:p>
          <w:p w:rsidR="007E4645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«Жеткіншектің жеті жарғысы»)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B2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Вопросы рассматривались в течение </w:t>
            </w:r>
            <w:r w:rsidR="00B24F3B"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первого полугодия 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ПС, МС школы, совещаниях при директоре, заседаниях предметных ШМК.</w:t>
            </w:r>
            <w:r w:rsidR="00895034"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Внеклассных мероприятии .</w:t>
            </w:r>
          </w:p>
        </w:tc>
      </w:tr>
      <w:tr w:rsidR="00623BC9" w:rsidRPr="00D15E64" w:rsidTr="0069720E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45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ориентации личности на общечеловеческие и национальные ценности, уважение к родному языку и культуре казахского народа, этносов и этнических групп Республики Казахстан. </w:t>
            </w:r>
            <w:r w:rsidR="00623BC9" w:rsidRPr="00D15E64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623BC9"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мероприятия 10-11 классы Классный «Толық адам» доктрина Абая ((реализация проекта «Жеткіншектің Жеті Жарғысы»)»</w:t>
            </w:r>
          </w:p>
          <w:p w:rsidR="007E4645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Конкурс эссе «Ұлттық рухтың негізі ұлттық тіл»  9-11 класс</w:t>
            </w:r>
          </w:p>
          <w:p w:rsidR="007E4645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2.15 сентября- День восстановления национального единства и казахской государственности</w:t>
            </w:r>
          </w:p>
          <w:p w:rsidR="00623BC9" w:rsidRPr="00D15E64" w:rsidRDefault="007E4645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15 октября – День государственного языка. Приурочен к 130-летиюсо дня рождения С. Сейфуллина«Сәкен – сахара сұңқары»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B24F3B" w:rsidP="007E46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Вопросы рассматривались в течение первого полугодия  на заседаниях ПС, МС школы, совещаниях при директоре, заседаниях предметных ШМК. Внеклассных мероприятии</w:t>
            </w:r>
          </w:p>
        </w:tc>
      </w:tr>
      <w:tr w:rsidR="00623BC9" w:rsidRPr="00D15E64" w:rsidTr="003C3A8B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Работа  с  родителями. Семейное воспитание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645" w:rsidRPr="00D15E64" w:rsidRDefault="007E4645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</w:t>
            </w:r>
          </w:p>
          <w:p w:rsidR="007E4645" w:rsidRPr="00D15E64" w:rsidRDefault="007E4645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1.Мероприятия,посвященныеДню</w:t>
            </w:r>
          </w:p>
          <w:p w:rsidR="007E4645" w:rsidRPr="00D15E64" w:rsidRDefault="007E4645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 xml:space="preserve">Семьи(реализация проект школа отцов </w:t>
            </w:r>
          </w:p>
          <w:p w:rsidR="007E4645" w:rsidRPr="00D15E64" w:rsidRDefault="007E4645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2. «Отбасылық дәстүрлер»(Семейные традиции) (реализация проектов «Интернет и безопасность, школа отцов</w:t>
            </w:r>
          </w:p>
          <w:p w:rsidR="00623BC9" w:rsidRPr="00D15E64" w:rsidRDefault="007E4645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Проведение акции «Безопасная школа»</w:t>
            </w:r>
          </w:p>
          <w:p w:rsidR="00895034" w:rsidRPr="00D15E64" w:rsidRDefault="00895034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Слова назидания предков  «Адалдық – атадан   қалған мұра» (Честность – это наследие предков)» преемственность поколений</w:t>
            </w:r>
          </w:p>
          <w:p w:rsidR="00895034" w:rsidRPr="00D15E64" w:rsidRDefault="00895034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(Проект «Еңбегі адал жас өрен»)</w:t>
            </w:r>
            <w:r w:rsidRPr="00D15E64">
              <w:rPr>
                <w:rFonts w:ascii="Times New Roman" w:hAnsi="Times New Roman" w:cs="Times New Roman"/>
              </w:rPr>
              <w:tab/>
            </w:r>
          </w:p>
          <w:p w:rsidR="00895034" w:rsidRPr="00D15E64" w:rsidRDefault="00895034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2.«Семейные традиции»</w:t>
            </w:r>
          </w:p>
          <w:p w:rsidR="00895034" w:rsidRPr="00D15E64" w:rsidRDefault="00895034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 xml:space="preserve">(Проект «Интернет безопасность»). </w:t>
            </w:r>
          </w:p>
          <w:p w:rsidR="00895034" w:rsidRPr="00D15E64" w:rsidRDefault="00895034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Акция по пропаганде ЗОЖ «Дыши, двигайся, живи»</w:t>
            </w:r>
          </w:p>
          <w:p w:rsidR="00895034" w:rsidRPr="00D15E64" w:rsidRDefault="00895034" w:rsidP="0089503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B24F3B" w:rsidP="00895034">
            <w:pPr>
              <w:spacing w:after="0"/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Вопросы рассматривались в течение первого полугодия  на заседаниях ПС, МС школы, совещаниях при директоре, заседаниях предметных ШМК. Внеклассных мероприятии</w:t>
            </w:r>
          </w:p>
        </w:tc>
      </w:tr>
      <w:tr w:rsidR="00623BC9" w:rsidRPr="00D15E64" w:rsidTr="003C3A8B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895034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3C3A8B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Работа по про</w:t>
            </w:r>
            <w:r w:rsidR="00560621" w:rsidRPr="00D15E64">
              <w:rPr>
                <w:rFonts w:ascii="Times New Roman" w:hAnsi="Times New Roman" w:cs="Times New Roman"/>
              </w:rPr>
              <w:t>филактике правонарушений за 2023-2024</w:t>
            </w:r>
            <w:r w:rsidRPr="00D15E64">
              <w:rPr>
                <w:rFonts w:ascii="Times New Roman" w:hAnsi="Times New Roman" w:cs="Times New Roman"/>
              </w:rPr>
              <w:t xml:space="preserve"> учебного года.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965" w:rsidRPr="00D15E64" w:rsidRDefault="00442965" w:rsidP="00442965">
            <w:pPr>
              <w:pStyle w:val="a9"/>
              <w:ind w:left="0" w:right="47"/>
              <w:rPr>
                <w:sz w:val="24"/>
                <w:szCs w:val="24"/>
              </w:rPr>
            </w:pPr>
            <w:r w:rsidRPr="00D15E64">
              <w:rPr>
                <w:sz w:val="24"/>
                <w:szCs w:val="24"/>
              </w:rPr>
              <w:t xml:space="preserve">Ежегодно утверждается Положение СПП директором  школы. Со всеми обучающимися, </w:t>
            </w:r>
            <w:r w:rsidRPr="00D15E64">
              <w:rPr>
                <w:sz w:val="24"/>
                <w:szCs w:val="24"/>
              </w:rPr>
              <w:lastRenderedPageBreak/>
              <w:t>которые состоят на внутришкольном контроле проводится индивидуально-профилактическая работа. Ведутся индивидуальны едневники наблюдений. С родителями данных обучающихся налажен контакт. Все несовершеннолетние вовлекаются в культурно-массовые, спортивные мероприятия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класса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и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школы,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посещают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секции.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Имеются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индивидуальные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карты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на эти неблагополучные семьи.</w:t>
            </w:r>
          </w:p>
          <w:p w:rsidR="00442965" w:rsidRPr="00D15E64" w:rsidRDefault="00442965" w:rsidP="003C3A8B">
            <w:pPr>
              <w:pStyle w:val="a9"/>
              <w:ind w:left="0" w:right="47"/>
              <w:rPr>
                <w:sz w:val="24"/>
                <w:szCs w:val="24"/>
              </w:rPr>
            </w:pPr>
            <w:r w:rsidRPr="00D15E64">
              <w:rPr>
                <w:sz w:val="24"/>
                <w:szCs w:val="24"/>
              </w:rPr>
              <w:t>В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решении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сложных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вопросов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правового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воспитания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и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обучения,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формирования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правовой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культуры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большую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роль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играет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участие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работников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правоохранительных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органов.</w:t>
            </w:r>
          </w:p>
          <w:p w:rsidR="00623BC9" w:rsidRPr="00D15E64" w:rsidRDefault="00442965" w:rsidP="003C3A8B">
            <w:pPr>
              <w:pStyle w:val="a9"/>
              <w:ind w:left="0" w:right="47"/>
              <w:jc w:val="left"/>
              <w:rPr>
                <w:sz w:val="24"/>
                <w:szCs w:val="24"/>
              </w:rPr>
            </w:pPr>
            <w:r w:rsidRPr="00D15E64">
              <w:rPr>
                <w:sz w:val="24"/>
                <w:szCs w:val="24"/>
              </w:rPr>
              <w:t>Совместно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с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правоохранительными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органами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коллектив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школы принимает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участие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в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оперативно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профилактических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мероприятиях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и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акциях:«Внимание, дети!», «Подросток»,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 xml:space="preserve">«Правопорядок», 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«Семья и подросток», «Рейды</w:t>
            </w:r>
            <w:r w:rsidR="003C3A8B" w:rsidRPr="00D15E64">
              <w:rPr>
                <w:sz w:val="24"/>
                <w:szCs w:val="24"/>
              </w:rPr>
              <w:t xml:space="preserve"> </w:t>
            </w:r>
            <w:r w:rsidRPr="00D15E64">
              <w:rPr>
                <w:sz w:val="24"/>
                <w:szCs w:val="24"/>
              </w:rPr>
              <w:t>по квартирам»..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3BC9" w:rsidRPr="00D15E64" w:rsidRDefault="00623BC9" w:rsidP="003C3A8B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lastRenderedPageBreak/>
              <w:t xml:space="preserve">Вопросы рассматривались в течение учебного года на заседаниях ПС, МС школы, совещаниях </w:t>
            </w:r>
            <w:r w:rsidRPr="00D15E64">
              <w:rPr>
                <w:rFonts w:ascii="Times New Roman" w:hAnsi="Times New Roman" w:cs="Times New Roman"/>
              </w:rPr>
              <w:lastRenderedPageBreak/>
              <w:t>при директоре, заседаниях предметных ШМК.</w:t>
            </w:r>
          </w:p>
          <w:p w:rsidR="00623BC9" w:rsidRPr="00D15E64" w:rsidRDefault="00623BC9" w:rsidP="003C3A8B">
            <w:pPr>
              <w:rPr>
                <w:rFonts w:ascii="Times New Roman" w:hAnsi="Times New Roman" w:cs="Times New Roman"/>
                <w:bCs/>
              </w:rPr>
            </w:pPr>
            <w:r w:rsidRPr="00D15E64">
              <w:rPr>
                <w:rFonts w:ascii="Times New Roman" w:hAnsi="Times New Roman" w:cs="Times New Roman"/>
              </w:rPr>
              <w:t>На заседании совет профилактики правонарушений среди несовершеннолетних.</w:t>
            </w:r>
          </w:p>
        </w:tc>
      </w:tr>
      <w:tr w:rsidR="00623BC9" w:rsidRPr="00D15E64" w:rsidTr="0069720E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B27E15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7E4645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Духовно-нравственное воспитание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77D" w:rsidRPr="00D15E64" w:rsidRDefault="002A077D" w:rsidP="002A07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формированию духовно-нравственных и этических принципов личности, ее моральных качеств и установок, согласующихся с нормами и традициями жизни казахстанского общества.</w:t>
            </w:r>
          </w:p>
          <w:p w:rsidR="002A077D" w:rsidRPr="00D15E64" w:rsidRDefault="002A077D" w:rsidP="002A077D">
            <w:pPr>
              <w:pStyle w:val="TableParagraph"/>
              <w:rPr>
                <w:sz w:val="24"/>
                <w:szCs w:val="24"/>
              </w:rPr>
            </w:pPr>
            <w:r w:rsidRPr="00D15E64">
              <w:rPr>
                <w:b/>
                <w:sz w:val="24"/>
                <w:szCs w:val="24"/>
              </w:rPr>
              <w:t xml:space="preserve">Мероприятия </w:t>
            </w:r>
            <w:r w:rsidRPr="00D15E64">
              <w:rPr>
                <w:sz w:val="24"/>
                <w:szCs w:val="24"/>
              </w:rPr>
              <w:t>:</w:t>
            </w:r>
            <w:r w:rsidR="00623BC9" w:rsidRPr="00D15E64">
              <w:rPr>
                <w:sz w:val="24"/>
                <w:szCs w:val="24"/>
              </w:rPr>
              <w:t xml:space="preserve"> «</w:t>
            </w:r>
            <w:r w:rsidRPr="00D15E64">
              <w:rPr>
                <w:sz w:val="24"/>
                <w:szCs w:val="24"/>
              </w:rPr>
              <w:t>Акция  «Дорога в школу»</w:t>
            </w:r>
          </w:p>
          <w:p w:rsidR="002A077D" w:rsidRPr="00D15E64" w:rsidRDefault="002A077D" w:rsidP="002A077D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D15E64">
              <w:rPr>
                <w:sz w:val="24"/>
                <w:szCs w:val="24"/>
              </w:rPr>
              <w:t>1 сентября – День знаний «Мектеп – мейіріммекені» (реализация проекта</w:t>
            </w:r>
          </w:p>
          <w:p w:rsidR="002A077D" w:rsidRPr="00D15E64" w:rsidRDefault="002A077D" w:rsidP="002A0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«Еңбегіадалжасөрен</w:t>
            </w:r>
          </w:p>
          <w:p w:rsidR="002A077D" w:rsidRPr="00D15E64" w:rsidRDefault="002A077D" w:rsidP="002A07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 Выборы президента школьного парламента</w:t>
            </w:r>
          </w:p>
          <w:p w:rsidR="002A077D" w:rsidRPr="00D15E64" w:rsidRDefault="002A077D" w:rsidP="002A07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 о правилах поведения в школе во время уроков и на перемене.</w:t>
            </w:r>
          </w:p>
          <w:p w:rsidR="002A077D" w:rsidRPr="00D15E64" w:rsidRDefault="002A077D" w:rsidP="002A077D">
            <w:pPr>
              <w:pStyle w:val="Default"/>
              <w:rPr>
                <w:color w:val="auto"/>
              </w:rPr>
            </w:pPr>
            <w:r w:rsidRPr="00D15E64">
              <w:rPr>
                <w:color w:val="auto"/>
              </w:rPr>
              <w:t xml:space="preserve">«Мектеп – мейірбандықмекені (Школа – доброты) </w:t>
            </w:r>
            <w:r w:rsidRPr="00D15E64">
              <w:rPr>
                <w:i/>
                <w:iCs/>
                <w:color w:val="auto"/>
              </w:rPr>
              <w:t xml:space="preserve">» реализация проекта «Өзіңежәнеөзгегежақсылықжаса» </w:t>
            </w:r>
          </w:p>
          <w:p w:rsidR="002A077D" w:rsidRPr="00D15E64" w:rsidRDefault="002A077D" w:rsidP="002A07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Организация встреч с заместителем начальника  ОПг.Шахтинска. подполковник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полиции Омашев Д.Е</w:t>
            </w:r>
          </w:p>
          <w:p w:rsidR="002A077D" w:rsidRPr="00D15E64" w:rsidRDefault="002A077D" w:rsidP="002A07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5. Акция « Узнай своего ребенка»</w:t>
            </w:r>
          </w:p>
          <w:p w:rsidR="002A077D" w:rsidRPr="00D15E64" w:rsidRDefault="002A077D" w:rsidP="002A077D">
            <w:pPr>
              <w:pStyle w:val="TableParagraph"/>
              <w:rPr>
                <w:sz w:val="24"/>
                <w:szCs w:val="24"/>
              </w:rPr>
            </w:pPr>
            <w:r w:rsidRPr="00D15E64">
              <w:rPr>
                <w:rFonts w:eastAsia="Calibri"/>
                <w:sz w:val="24"/>
                <w:szCs w:val="24"/>
              </w:rPr>
              <w:t xml:space="preserve">6. </w:t>
            </w:r>
            <w:r w:rsidRPr="00D15E64">
              <w:rPr>
                <w:b/>
                <w:bCs/>
                <w:sz w:val="24"/>
                <w:szCs w:val="24"/>
              </w:rPr>
              <w:t>9 сентября</w:t>
            </w:r>
            <w:r w:rsidRPr="00D15E64">
              <w:rPr>
                <w:sz w:val="24"/>
                <w:szCs w:val="24"/>
              </w:rPr>
              <w:t>-  «Адал азамат–әділетті Қазақстан</w:t>
            </w:r>
            <w:r w:rsidRPr="00D15E64">
              <w:rPr>
                <w:spacing w:val="-1"/>
                <w:sz w:val="24"/>
                <w:szCs w:val="24"/>
              </w:rPr>
              <w:t xml:space="preserve">(Честный </w:t>
            </w:r>
            <w:r w:rsidRPr="00D15E64">
              <w:rPr>
                <w:sz w:val="24"/>
                <w:szCs w:val="24"/>
              </w:rPr>
              <w:t>гражданин</w:t>
            </w:r>
          </w:p>
          <w:p w:rsidR="002A077D" w:rsidRPr="00D15E64" w:rsidRDefault="002A077D" w:rsidP="002A077D">
            <w:pPr>
              <w:pStyle w:val="TableParagraph"/>
              <w:rPr>
                <w:i/>
                <w:sz w:val="24"/>
                <w:szCs w:val="24"/>
              </w:rPr>
            </w:pPr>
            <w:r w:rsidRPr="00D15E64">
              <w:rPr>
                <w:sz w:val="24"/>
                <w:szCs w:val="24"/>
              </w:rPr>
              <w:t>– справедливый Казахстан)»</w:t>
            </w:r>
            <w:r w:rsidRPr="00D15E64">
              <w:rPr>
                <w:i/>
                <w:spacing w:val="-1"/>
                <w:sz w:val="24"/>
                <w:szCs w:val="24"/>
              </w:rPr>
              <w:t xml:space="preserve">(реализация </w:t>
            </w:r>
            <w:r w:rsidRPr="00D15E64">
              <w:rPr>
                <w:i/>
                <w:sz w:val="24"/>
                <w:szCs w:val="24"/>
              </w:rPr>
              <w:t>проекта</w:t>
            </w:r>
          </w:p>
          <w:p w:rsidR="002A077D" w:rsidRPr="00D15E64" w:rsidRDefault="002A077D" w:rsidP="002A07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7.1 октября «День пожилых людей»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праздничному мероприятию «День учителя»  </w:t>
            </w:r>
          </w:p>
          <w:p w:rsidR="002A077D" w:rsidRPr="00D15E64" w:rsidRDefault="002A077D" w:rsidP="002A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Классный час  </w:t>
            </w:r>
            <w:r w:rsidRPr="00D15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чистого сердца, простыми словами» ко Дню Пожилого человека 1-11 классы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 приглашение учителей-ветеранов)</w:t>
            </w:r>
          </w:p>
          <w:p w:rsidR="002A077D" w:rsidRPr="00D15E64" w:rsidRDefault="002A077D" w:rsidP="002A0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воспитательного проекта «Школа добрых дел» ко Дню пожилого человека</w:t>
            </w:r>
          </w:p>
          <w:p w:rsidR="002A077D" w:rsidRPr="00D15E64" w:rsidRDefault="007E4645" w:rsidP="002A07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2A077D" w:rsidRPr="00D15E64">
              <w:rPr>
                <w:rFonts w:ascii="Times New Roman" w:hAnsi="Times New Roman" w:cs="Times New Roman"/>
                <w:b/>
                <w:sz w:val="24"/>
                <w:szCs w:val="24"/>
              </w:rPr>
              <w:t>День духовного согласия (18.10.2023)</w:t>
            </w:r>
          </w:p>
          <w:p w:rsidR="002A077D" w:rsidRPr="00D15E64" w:rsidRDefault="002A077D" w:rsidP="002A07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Проведение мероприятий  Дню духовного согласия</w:t>
            </w:r>
          </w:p>
          <w:p w:rsidR="00623BC9" w:rsidRPr="00D15E64" w:rsidRDefault="007E4645" w:rsidP="002A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2A077D"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Классный час  </w:t>
            </w:r>
            <w:r w:rsidR="002A077D" w:rsidRPr="00D15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="002A077D"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чистого сердца, простыми словами» ко Дню Пожилого человека 1-11 классы</w:t>
            </w:r>
            <w:r w:rsidR="002A077D"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 приглашение учителей-ветеранов)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B24F3B" w:rsidP="007E4645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рассматривались в течение первого полугодия  на заседаниях ПС, МС школы, совещаниях при директоре, заседаниях предметных ШМК. Внеклассных мероприятии</w:t>
            </w:r>
            <w:r w:rsidR="00623BC9" w:rsidRPr="00D15E64">
              <w:rPr>
                <w:rFonts w:ascii="Times New Roman" w:hAnsi="Times New Roman" w:cs="Times New Roman"/>
              </w:rPr>
              <w:t>.</w:t>
            </w:r>
          </w:p>
        </w:tc>
      </w:tr>
      <w:tr w:rsidR="00623BC9" w:rsidRPr="00D15E64" w:rsidTr="003534EB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BC9" w:rsidRPr="00D15E64" w:rsidRDefault="00623BC9" w:rsidP="00B27E15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BC9" w:rsidRPr="00D15E64" w:rsidRDefault="00623BC9" w:rsidP="001A0DDF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Физическое воспитание, здоровый образ жизни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5A" w:rsidRPr="00D15E64" w:rsidRDefault="00465CF5" w:rsidP="00B554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B5545A" w:rsidRPr="00D15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      </w:r>
          </w:p>
          <w:p w:rsidR="00B5545A" w:rsidRPr="00D15E64" w:rsidRDefault="00B5545A" w:rsidP="00465C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1.Челлендж  ко«День здоровья».2. Классный час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для </w:t>
            </w:r>
            <w:r w:rsidRPr="00D15E64">
              <w:rPr>
                <w:rFonts w:ascii="Times New Roman" w:hAnsi="Times New Roman" w:cs="Times New Roman"/>
              </w:rPr>
              <w:t xml:space="preserve">«Знаешь ли ты правила дорожного движения?» </w:t>
            </w:r>
            <w:r w:rsidRPr="00D15E64">
              <w:rPr>
                <w:rFonts w:ascii="Times New Roman" w:hAnsi="Times New Roman" w:cs="Times New Roman"/>
                <w:i/>
                <w:iCs/>
              </w:rPr>
              <w:t>(реализация проекта «Жеткіншектің</w:t>
            </w:r>
            <w:r w:rsidR="001A0DDF" w:rsidRPr="00D15E6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15E64">
              <w:rPr>
                <w:rFonts w:ascii="Times New Roman" w:hAnsi="Times New Roman" w:cs="Times New Roman"/>
                <w:i/>
                <w:iCs/>
              </w:rPr>
              <w:t>жеті</w:t>
            </w:r>
            <w:r w:rsidR="001A0DDF" w:rsidRPr="00D15E6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15E64">
              <w:rPr>
                <w:rFonts w:ascii="Times New Roman" w:hAnsi="Times New Roman" w:cs="Times New Roman"/>
                <w:i/>
                <w:iCs/>
              </w:rPr>
              <w:t xml:space="preserve">жарғысы»)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мониторинга</w:t>
            </w:r>
            <w:r w:rsidR="00465CF5"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охвата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465CF5"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5E6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eastAsia="ru-RU"/>
              </w:rPr>
              <w:t xml:space="preserve">занятостью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спортивными секциями </w:t>
            </w:r>
          </w:p>
          <w:p w:rsidR="00B5545A" w:rsidRPr="00D15E64" w:rsidRDefault="00B5545A" w:rsidP="0046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4.Школьный турнир по футболу  среди учащихся 5-11 классов </w:t>
            </w:r>
          </w:p>
          <w:p w:rsidR="001A0DDF" w:rsidRPr="00D15E64" w:rsidRDefault="00B5545A" w:rsidP="001A0DDF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D15E64">
              <w:rPr>
                <w:sz w:val="24"/>
                <w:szCs w:val="24"/>
                <w:lang w:eastAsia="ru-RU"/>
              </w:rPr>
              <w:t>5. Проведение спортивных мероприятий (спартакиад, универсиад и др.)</w:t>
            </w:r>
          </w:p>
          <w:p w:rsidR="001A0DDF" w:rsidRPr="00D15E64" w:rsidRDefault="00B5545A" w:rsidP="001A0DDF">
            <w:pPr>
              <w:pStyle w:val="TableParagraph"/>
              <w:rPr>
                <w:sz w:val="24"/>
                <w:szCs w:val="24"/>
              </w:rPr>
            </w:pPr>
            <w:r w:rsidRPr="00D15E64">
              <w:rPr>
                <w:sz w:val="24"/>
                <w:szCs w:val="24"/>
                <w:lang w:eastAsia="ru-RU"/>
              </w:rPr>
              <w:t xml:space="preserve"> </w:t>
            </w:r>
            <w:r w:rsidR="001A0DDF" w:rsidRPr="00D15E64">
              <w:rPr>
                <w:sz w:val="24"/>
                <w:szCs w:val="24"/>
              </w:rPr>
              <w:t>«Өнегелі өмір»</w:t>
            </w:r>
          </w:p>
          <w:p w:rsidR="001A0DDF" w:rsidRPr="00D15E64" w:rsidRDefault="001A0DDF" w:rsidP="001A0DDF">
            <w:pPr>
              <w:pStyle w:val="TableParagraph"/>
              <w:rPr>
                <w:i/>
                <w:sz w:val="24"/>
                <w:szCs w:val="24"/>
              </w:rPr>
            </w:pPr>
            <w:r w:rsidRPr="00D15E64">
              <w:rPr>
                <w:w w:val="95"/>
                <w:sz w:val="24"/>
                <w:szCs w:val="24"/>
              </w:rPr>
              <w:t>6.(Встреча с представителями организаций здравоохранения о вреде электронных сигарет, вейпов, ПАВ</w:t>
            </w:r>
            <w:r w:rsidRPr="00D15E64">
              <w:rPr>
                <w:sz w:val="24"/>
                <w:szCs w:val="24"/>
              </w:rPr>
              <w:t>)»</w:t>
            </w:r>
            <w:r w:rsidRPr="00D15E64">
              <w:rPr>
                <w:i/>
                <w:sz w:val="24"/>
                <w:szCs w:val="24"/>
              </w:rPr>
              <w:t>(проект«Жеткіншектің жеті жарғысы»)</w:t>
            </w:r>
          </w:p>
          <w:p w:rsidR="001A0DDF" w:rsidRPr="00D15E64" w:rsidRDefault="001A0DDF" w:rsidP="001A0DDF">
            <w:pPr>
              <w:pStyle w:val="TableParagraph"/>
              <w:rPr>
                <w:sz w:val="24"/>
                <w:szCs w:val="24"/>
              </w:rPr>
            </w:pPr>
            <w:r w:rsidRPr="00D15E64">
              <w:rPr>
                <w:i/>
                <w:sz w:val="24"/>
                <w:szCs w:val="24"/>
              </w:rPr>
              <w:lastRenderedPageBreak/>
              <w:t>7.</w:t>
            </w:r>
            <w:r w:rsidRPr="00D15E64">
              <w:rPr>
                <w:sz w:val="24"/>
                <w:szCs w:val="24"/>
              </w:rPr>
              <w:t xml:space="preserve"> «Әлемді бағындырған жерлесіміз»</w:t>
            </w:r>
          </w:p>
          <w:p w:rsidR="001A0DDF" w:rsidRPr="00D15E64" w:rsidRDefault="001A0DDF" w:rsidP="001A0DDF">
            <w:pPr>
              <w:pStyle w:val="TableParagraph"/>
              <w:rPr>
                <w:sz w:val="24"/>
                <w:szCs w:val="24"/>
              </w:rPr>
            </w:pPr>
            <w:r w:rsidRPr="00D15E64">
              <w:rPr>
                <w:sz w:val="24"/>
                <w:szCs w:val="24"/>
              </w:rPr>
              <w:t>(Наш земляк,покоривший</w:t>
            </w:r>
            <w:r w:rsidRPr="00D15E64">
              <w:rPr>
                <w:spacing w:val="-67"/>
                <w:sz w:val="24"/>
                <w:szCs w:val="24"/>
                <w:lang w:val="kk-KZ"/>
              </w:rPr>
              <w:t xml:space="preserve">весь   </w:t>
            </w:r>
            <w:r w:rsidRPr="00D15E64">
              <w:rPr>
                <w:sz w:val="24"/>
                <w:szCs w:val="24"/>
              </w:rPr>
              <w:t>мир)»</w:t>
            </w:r>
          </w:p>
          <w:p w:rsidR="001A0DDF" w:rsidRPr="00D15E64" w:rsidRDefault="001A0DDF" w:rsidP="001A0D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i/>
                <w:sz w:val="24"/>
                <w:szCs w:val="24"/>
              </w:rPr>
              <w:t>Проект«Ұлттық мектеп лигасы»</w:t>
            </w:r>
          </w:p>
          <w:p w:rsidR="001A0DDF" w:rsidRPr="00D15E64" w:rsidRDefault="001A0DDF" w:rsidP="001A0DDF">
            <w:pPr>
              <w:spacing w:after="0" w:line="240" w:lineRule="auto"/>
              <w:ind w:left="11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8.«Тоғызқұмалақ-day»</w:t>
            </w:r>
            <w:r w:rsidRPr="00D15E64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(</w:t>
            </w:r>
            <w:r w:rsidRPr="00D15E64">
              <w:rPr>
                <w:rFonts w:ascii="Times New Roman" w:hAnsi="Times New Roman" w:cs="Times New Roman"/>
                <w:i/>
                <w:sz w:val="24"/>
                <w:szCs w:val="24"/>
              </w:rPr>
              <w:t>Проект«Ұлттық мектеп лигасы»</w:t>
            </w:r>
            <w:r w:rsidRPr="00D15E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  <w:p w:rsidR="00623BC9" w:rsidRPr="00D15E64" w:rsidRDefault="001A0DDF" w:rsidP="001A0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9.Танцевальный конкурс, посвященный всемирному дню борьбы со СПИДом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9" w:rsidRPr="00D15E64" w:rsidRDefault="00B24F3B" w:rsidP="001A0DDF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рассматривались в течение первого полугодия  на заседаниях ПС, МС школы, совещаниях при директоре, заседаниях предметных ШМК. Внеклассных мероприятии</w:t>
            </w:r>
          </w:p>
        </w:tc>
      </w:tr>
      <w:tr w:rsidR="00623BC9" w:rsidRPr="00D15E64" w:rsidTr="003534EB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BC9" w:rsidRPr="00D15E64" w:rsidRDefault="00623BC9" w:rsidP="00B27E15">
            <w:pPr>
              <w:shd w:val="clear" w:color="auto" w:fill="FFFF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5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3BC9" w:rsidRPr="00D15E64" w:rsidRDefault="00623BC9" w:rsidP="002A077D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9" w:rsidRPr="00D15E64" w:rsidRDefault="00623BC9" w:rsidP="002A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самоопределение, развитие экономического мышления и экологической культуры личности. </w:t>
            </w:r>
          </w:p>
          <w:p w:rsidR="00623BC9" w:rsidRPr="00D15E64" w:rsidRDefault="00623BC9" w:rsidP="002A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профориентационной направленности: </w:t>
            </w:r>
            <w:r w:rsidR="002A077D" w:rsidRPr="00D15E64">
              <w:rPr>
                <w:rFonts w:ascii="Times New Roman" w:hAnsi="Times New Roman" w:cs="Times New Roman"/>
                <w:sz w:val="24"/>
                <w:szCs w:val="24"/>
              </w:rPr>
              <w:t>День труда (реализация проекта «Еңбегі адал жасөрен»)</w:t>
            </w:r>
          </w:p>
          <w:p w:rsidR="002A077D" w:rsidRPr="00D15E64" w:rsidRDefault="002A077D" w:rsidP="002A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- Республиканские  классные  часы " Сбережем экологию"</w:t>
            </w:r>
          </w:p>
          <w:p w:rsidR="002A077D" w:rsidRPr="00D15E64" w:rsidRDefault="002A077D" w:rsidP="002A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.-15 ноября – День национальной валюты РК</w:t>
            </w:r>
          </w:p>
          <w:p w:rsidR="002A077D" w:rsidRPr="00D15E64" w:rsidRDefault="002A077D" w:rsidP="002A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- Мотивационные встречи лидеров РОО«Ассамблея жастары» с представителям и школьного самоуправления в формате «Уроков мира и согласия»(проект«Еңбегі  адал жасөрен»)</w:t>
            </w:r>
          </w:p>
          <w:p w:rsidR="002A077D" w:rsidRPr="00D15E64" w:rsidRDefault="002A077D" w:rsidP="002A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- «Инноватор эффективности»,ориентированный на экономию воды и электроэнергии (ко Дню энергосбережения)</w:t>
            </w:r>
          </w:p>
          <w:p w:rsidR="002A077D" w:rsidRPr="00D15E64" w:rsidRDefault="002A077D" w:rsidP="002A077D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(проект«Еңбегі адалжас өрен»)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B24F3B" w:rsidP="002A077D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Вопросы рассматривались в течение первого полугодия  на заседаниях ПС, МС школы, совещаниях при директоре, заседаниях предметных ШМК. Внеклассных мероприятии</w:t>
            </w:r>
          </w:p>
        </w:tc>
      </w:tr>
      <w:tr w:rsidR="00623BC9" w:rsidRPr="00D15E64" w:rsidTr="0069720E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2A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623BC9" w:rsidP="002A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9" w:rsidRPr="00D15E64" w:rsidRDefault="00623BC9" w:rsidP="002A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 детей. </w:t>
            </w:r>
            <w:r w:rsidR="002A077D" w:rsidRPr="00D15E64">
              <w:rPr>
                <w:rFonts w:ascii="Times New Roman" w:hAnsi="Times New Roman" w:cs="Times New Roman"/>
                <w:sz w:val="24"/>
                <w:szCs w:val="24"/>
              </w:rPr>
              <w:t>Конкурс среди учащихся 9-11 классов «Самый лучший репортаж», посвящённый дню Независимости РК.</w:t>
            </w:r>
          </w:p>
          <w:p w:rsidR="002A077D" w:rsidRPr="00D15E64" w:rsidRDefault="002A077D" w:rsidP="002A07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 xml:space="preserve">-26 октября – приурочен ко Волонтерское движение «Служить обществу» День 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общественного и государственного деятеля Нуртаса Ондасына</w:t>
            </w: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077D" w:rsidRPr="00D15E64" w:rsidRDefault="002A077D" w:rsidP="002A0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-Проведение недели «День языков »</w:t>
            </w:r>
          </w:p>
          <w:p w:rsidR="002A077D" w:rsidRPr="00D15E64" w:rsidRDefault="002A077D" w:rsidP="002A0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2.28 сентября – день Казахских писателейУрокихрабрости</w:t>
            </w:r>
          </w:p>
          <w:p w:rsidR="002A077D" w:rsidRPr="00D15E64" w:rsidRDefault="002A077D" w:rsidP="002A07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«История,не написанная в</w:t>
            </w:r>
          </w:p>
          <w:p w:rsidR="002A077D" w:rsidRPr="00D15E64" w:rsidRDefault="002A077D" w:rsidP="002A0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книгах»(реализация проекта</w:t>
            </w:r>
          </w:p>
          <w:p w:rsidR="002A077D" w:rsidRPr="00D15E64" w:rsidRDefault="002A077D" w:rsidP="002A0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«Жеткіншектің жетіжарғысы»)</w:t>
            </w:r>
          </w:p>
          <w:p w:rsidR="002A077D" w:rsidRPr="00D15E64" w:rsidRDefault="002A077D" w:rsidP="002A0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-Учение мудростиКожаАхметаЯсауи» 930 лет содня рождения Кожа Ахмета Ясауи(реализация проекта «Жеткіншектің жеті жарғысы»)</w:t>
            </w: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BC9" w:rsidRPr="00D15E64" w:rsidRDefault="00B24F3B" w:rsidP="002A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рассматривались в течение первого полугодия  на заседаниях ПС, МС школы, совещаниях при директоре, заседаниях предметных ШМК. Внеклассных мероприятии</w:t>
            </w:r>
          </w:p>
        </w:tc>
      </w:tr>
      <w:tr w:rsidR="00C621B6" w:rsidRPr="00D15E64" w:rsidTr="0069720E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B6" w:rsidRPr="00D15E64" w:rsidRDefault="00C621B6" w:rsidP="002A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B6" w:rsidRPr="00D15E64" w:rsidRDefault="00C621B6" w:rsidP="002A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1B6" w:rsidRPr="00D15E64" w:rsidRDefault="00C621B6" w:rsidP="002A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Поликультурное и художественно-эстетическое воспитание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1B6" w:rsidRPr="00D15E64" w:rsidRDefault="00C621B6" w:rsidP="00C621B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15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</w:t>
            </w:r>
          </w:p>
          <w:p w:rsidR="00C621B6" w:rsidRPr="00D15E64" w:rsidRDefault="00C621B6" w:rsidP="00C62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Проводились мепроприятия:</w:t>
            </w:r>
            <w:r w:rsidRPr="00D15E64">
              <w:rPr>
                <w:rFonts w:ascii="Times New Roman" w:hAnsi="Times New Roman" w:cs="Times New Roman"/>
              </w:rPr>
              <w:t xml:space="preserve">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началу учебного года «С Денем Знаний</w:t>
            </w:r>
            <w:r w:rsidRPr="00D15E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»</w:t>
            </w:r>
          </w:p>
          <w:p w:rsidR="00C621B6" w:rsidRPr="00D15E64" w:rsidRDefault="00C621B6" w:rsidP="00C62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1.«Здравствуй, новый учебный год» (реализация проекта «Еңбегіадалжасөрен»)</w:t>
            </w:r>
            <w:r w:rsidRPr="00D15E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C621B6" w:rsidRPr="00D15E64" w:rsidRDefault="00C621B6" w:rsidP="00C62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2.Мероприятия, посвящённые Дню языков в РК. </w:t>
            </w: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  <w:p w:rsidR="00C621B6" w:rsidRPr="00D15E64" w:rsidRDefault="00C621B6" w:rsidP="00C62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5E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3.Организация работы школьного самоуправления, выборы Президента школьного парламента и лидеров фракции</w:t>
            </w:r>
          </w:p>
          <w:p w:rsidR="00C621B6" w:rsidRPr="00D15E64" w:rsidRDefault="00C621B6" w:rsidP="00C621B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Проведение бесед по ношению школьной формы</w:t>
            </w:r>
          </w:p>
          <w:p w:rsidR="00C621B6" w:rsidRPr="00D15E64" w:rsidRDefault="00C621B6" w:rsidP="00C621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4.«Мектеп – мейірбандықмекені (Школа – доброты) » реализация проекта «Өзіңе және өзгеге жақсылық жаса» 1-4 классы 5-9 классы</w:t>
            </w:r>
          </w:p>
          <w:p w:rsidR="00C621B6" w:rsidRPr="00D15E64" w:rsidRDefault="00C621B6" w:rsidP="00C621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1B6" w:rsidRPr="00D15E64" w:rsidRDefault="00C621B6" w:rsidP="002A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E64">
              <w:rPr>
                <w:rFonts w:ascii="Times New Roman" w:hAnsi="Times New Roman" w:cs="Times New Roman"/>
                <w:sz w:val="24"/>
                <w:szCs w:val="24"/>
              </w:rPr>
              <w:t>Вопросы рассматривались в течение первого полугодия  на заседаниях ПС, МС школы, совещаниях при директоре, заседаниях предметных ШМК. Внеклассных мероприятии</w:t>
            </w:r>
          </w:p>
        </w:tc>
      </w:tr>
    </w:tbl>
    <w:p w:rsidR="0024017E" w:rsidRPr="00D15E64" w:rsidRDefault="0024017E" w:rsidP="002A077D">
      <w:pPr>
        <w:rPr>
          <w:rFonts w:ascii="Times New Roman" w:hAnsi="Times New Roman" w:cs="Times New Roman"/>
          <w:sz w:val="24"/>
          <w:szCs w:val="24"/>
        </w:rPr>
      </w:pPr>
    </w:p>
    <w:p w:rsidR="00573531" w:rsidRPr="00D15E64" w:rsidRDefault="00573531" w:rsidP="002A077D">
      <w:pPr>
        <w:rPr>
          <w:rFonts w:ascii="Times New Roman" w:hAnsi="Times New Roman" w:cs="Times New Roman"/>
          <w:sz w:val="24"/>
          <w:szCs w:val="24"/>
        </w:rPr>
      </w:pPr>
    </w:p>
    <w:p w:rsidR="00573531" w:rsidRPr="00D15E64" w:rsidRDefault="00573531" w:rsidP="002A077D">
      <w:pPr>
        <w:rPr>
          <w:rFonts w:ascii="Times New Roman" w:hAnsi="Times New Roman" w:cs="Times New Roman"/>
          <w:sz w:val="24"/>
          <w:szCs w:val="24"/>
        </w:rPr>
      </w:pPr>
    </w:p>
    <w:p w:rsidR="004B2E14" w:rsidRPr="00D15E64" w:rsidRDefault="004B2E14" w:rsidP="00C621B6">
      <w:pPr>
        <w:rPr>
          <w:rFonts w:ascii="Times New Roman" w:hAnsi="Times New Roman" w:cs="Times New Roman"/>
        </w:rPr>
      </w:pPr>
      <w:r w:rsidRPr="00D15E64">
        <w:rPr>
          <w:rFonts w:ascii="Times New Roman" w:hAnsi="Times New Roman" w:cs="Times New Roman"/>
        </w:rPr>
        <w:lastRenderedPageBreak/>
        <w:t>Результаты SWOT-анализа по данному направлению:</w:t>
      </w:r>
    </w:p>
    <w:tbl>
      <w:tblPr>
        <w:tblStyle w:val="a5"/>
        <w:tblW w:w="0" w:type="auto"/>
        <w:tblLook w:val="04A0"/>
      </w:tblPr>
      <w:tblGrid>
        <w:gridCol w:w="7960"/>
        <w:gridCol w:w="7960"/>
      </w:tblGrid>
      <w:tr w:rsidR="004B2E14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4B2E14" w:rsidRPr="00D15E64" w:rsidRDefault="004B2E14" w:rsidP="00C621B6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сильные стороны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4B2E14" w:rsidRPr="00D15E64" w:rsidRDefault="004B2E14" w:rsidP="00C621B6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слабые стороны</w:t>
            </w:r>
          </w:p>
        </w:tc>
      </w:tr>
      <w:tr w:rsidR="004B2E14" w:rsidRPr="00D15E64" w:rsidTr="00B601D8">
        <w:tc>
          <w:tcPr>
            <w:tcW w:w="7960" w:type="dxa"/>
          </w:tcPr>
          <w:p w:rsidR="004B2E14" w:rsidRPr="00D15E64" w:rsidRDefault="00C621B6" w:rsidP="00430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E64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участие </w:t>
            </w:r>
            <w:r w:rsidRPr="00D15E64">
              <w:rPr>
                <w:rFonts w:ascii="Times New Roman" w:hAnsi="Times New Roman" w:cs="Times New Roman"/>
                <w:b/>
                <w:sz w:val="28"/>
                <w:szCs w:val="28"/>
              </w:rPr>
              <w:t>школьного</w:t>
            </w:r>
            <w:r w:rsidRPr="00D15E64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</w:t>
            </w:r>
            <w:r w:rsidR="00430471" w:rsidRPr="00D15E64">
              <w:rPr>
                <w:rFonts w:ascii="Times New Roman" w:hAnsi="Times New Roman" w:cs="Times New Roman"/>
                <w:sz w:val="28"/>
                <w:szCs w:val="28"/>
              </w:rPr>
              <w:t xml:space="preserve">ления в мероприятиях  </w:t>
            </w:r>
            <w:r w:rsidRPr="00D15E64">
              <w:rPr>
                <w:rFonts w:ascii="Times New Roman" w:hAnsi="Times New Roman" w:cs="Times New Roman"/>
                <w:sz w:val="28"/>
                <w:szCs w:val="28"/>
              </w:rPr>
              <w:t xml:space="preserve">( школьных, городских) </w:t>
            </w:r>
            <w:r w:rsidR="00430471" w:rsidRPr="00D15E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60" w:type="dxa"/>
          </w:tcPr>
          <w:p w:rsidR="004B2E14" w:rsidRPr="00D15E64" w:rsidRDefault="00430471" w:rsidP="00430471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Низкая активность учащихся и родителей в </w:t>
            </w:r>
            <w:r w:rsidRPr="00D15E64">
              <w:rPr>
                <w:rFonts w:ascii="Times New Roman" w:hAnsi="Times New Roman" w:cs="Times New Roman"/>
                <w:color w:val="000000"/>
              </w:rPr>
              <w:t>жизни школы :</w:t>
            </w:r>
            <w:r w:rsidRPr="00D15E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участие мероприятии.</w:t>
            </w:r>
          </w:p>
        </w:tc>
      </w:tr>
      <w:tr w:rsidR="004B2E14" w:rsidRPr="00D15E64" w:rsidTr="00B601D8">
        <w:tc>
          <w:tcPr>
            <w:tcW w:w="7960" w:type="dxa"/>
          </w:tcPr>
          <w:p w:rsidR="004B2E14" w:rsidRPr="00D15E64" w:rsidRDefault="00C621B6" w:rsidP="00C621B6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Организация внеурочной занятости учащихся</w:t>
            </w:r>
            <w:r w:rsidR="004B2E14" w:rsidRPr="00D15E64">
              <w:rPr>
                <w:rFonts w:ascii="Times New Roman" w:hAnsi="Times New Roman" w:cs="Times New Roman"/>
              </w:rPr>
              <w:t>.</w:t>
            </w:r>
          </w:p>
          <w:p w:rsidR="004B2E14" w:rsidRPr="00D15E64" w:rsidRDefault="004B2E14" w:rsidP="00C621B6">
            <w:pPr>
              <w:rPr>
                <w:rFonts w:ascii="Times New Roman" w:hAnsi="Times New Roman" w:cs="Times New Roman"/>
              </w:rPr>
            </w:pPr>
          </w:p>
          <w:p w:rsidR="00430471" w:rsidRPr="00D15E64" w:rsidRDefault="00430471" w:rsidP="00C621B6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Повысился уровень участия обучающихся в  мероприятиях гражданско-патриотической направленности, в спортивных мероприятиях.</w:t>
            </w:r>
          </w:p>
        </w:tc>
        <w:tc>
          <w:tcPr>
            <w:tcW w:w="7960" w:type="dxa"/>
          </w:tcPr>
          <w:p w:rsidR="004B2E14" w:rsidRPr="00D15E64" w:rsidRDefault="00430471" w:rsidP="00C621B6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Недостаточность помещений для занятий  спортом, кружковой деятельностью, занятием по интересам.</w:t>
            </w:r>
          </w:p>
        </w:tc>
      </w:tr>
      <w:tr w:rsidR="004B2E14" w:rsidRPr="00D15E64" w:rsidTr="00B601D8">
        <w:tc>
          <w:tcPr>
            <w:tcW w:w="7960" w:type="dxa"/>
            <w:shd w:val="clear" w:color="auto" w:fill="D9D9D9" w:themeFill="background1" w:themeFillShade="D9"/>
          </w:tcPr>
          <w:p w:rsidR="004B2E14" w:rsidRPr="00D15E64" w:rsidRDefault="004B2E14" w:rsidP="00C621B6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возможности</w:t>
            </w:r>
          </w:p>
        </w:tc>
        <w:tc>
          <w:tcPr>
            <w:tcW w:w="7960" w:type="dxa"/>
            <w:shd w:val="clear" w:color="auto" w:fill="D9D9D9" w:themeFill="background1" w:themeFillShade="D9"/>
          </w:tcPr>
          <w:p w:rsidR="004B2E14" w:rsidRPr="00D15E64" w:rsidRDefault="004B2E14" w:rsidP="00C621B6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>угрозы (риски)</w:t>
            </w:r>
          </w:p>
        </w:tc>
      </w:tr>
      <w:tr w:rsidR="004B2E14" w:rsidRPr="00D15E64" w:rsidTr="00B601D8">
        <w:tc>
          <w:tcPr>
            <w:tcW w:w="7960" w:type="dxa"/>
          </w:tcPr>
          <w:p w:rsidR="004B2E14" w:rsidRPr="00D15E64" w:rsidRDefault="004B2E14" w:rsidP="00430471">
            <w:pPr>
              <w:rPr>
                <w:rFonts w:ascii="Times New Roman" w:hAnsi="Times New Roman" w:cs="Times New Roman"/>
              </w:rPr>
            </w:pPr>
            <w:r w:rsidRPr="00D15E64">
              <w:rPr>
                <w:rFonts w:ascii="Times New Roman" w:hAnsi="Times New Roman" w:cs="Times New Roman"/>
              </w:rPr>
              <w:t xml:space="preserve"> </w:t>
            </w:r>
          </w:p>
          <w:p w:rsidR="00430471" w:rsidRPr="00D15E64" w:rsidRDefault="00430471" w:rsidP="00430471">
            <w:pPr>
              <w:pStyle w:val="a6"/>
              <w:shd w:val="clear" w:color="auto" w:fill="FFFFFF"/>
              <w:rPr>
                <w:color w:val="000000"/>
              </w:rPr>
            </w:pPr>
            <w:r w:rsidRPr="00D15E64">
              <w:rPr>
                <w:color w:val="000000"/>
              </w:rPr>
              <w:t>Повышение имиджа  школы.</w:t>
            </w:r>
          </w:p>
          <w:p w:rsidR="00430471" w:rsidRPr="00D15E64" w:rsidRDefault="00430471" w:rsidP="00430471">
            <w:pPr>
              <w:pStyle w:val="a6"/>
              <w:shd w:val="clear" w:color="auto" w:fill="FFFFFF"/>
              <w:rPr>
                <w:color w:val="000000"/>
              </w:rPr>
            </w:pPr>
            <w:r w:rsidRPr="00D15E64">
              <w:rPr>
                <w:color w:val="000000"/>
              </w:rPr>
              <w:t>Создание системы повышения уровня педагогической и психологической  просвещенности родителей.</w:t>
            </w:r>
          </w:p>
          <w:p w:rsidR="00430471" w:rsidRPr="00D15E64" w:rsidRDefault="00430471" w:rsidP="00430471">
            <w:pPr>
              <w:pStyle w:val="a6"/>
              <w:shd w:val="clear" w:color="auto" w:fill="FFFFFF"/>
              <w:rPr>
                <w:color w:val="000000"/>
              </w:rPr>
            </w:pPr>
            <w:r w:rsidRPr="00D15E64">
              <w:rPr>
                <w:color w:val="000000"/>
              </w:rPr>
              <w:t>Привлечение родителей к участию в жизни школы через различные формы деятельности: спортивные соревнования, общешкольные праздники, дни открытых дверей и т. п.</w:t>
            </w:r>
          </w:p>
          <w:p w:rsidR="00430471" w:rsidRPr="00D15E64" w:rsidRDefault="00430471" w:rsidP="00430471">
            <w:pPr>
              <w:pStyle w:val="a6"/>
              <w:shd w:val="clear" w:color="auto" w:fill="FFFFFF"/>
              <w:rPr>
                <w:color w:val="000000"/>
              </w:rPr>
            </w:pPr>
            <w:r w:rsidRPr="00D15E64">
              <w:rPr>
                <w:color w:val="000000"/>
              </w:rPr>
              <w:t>Активизировать участие  родителей в управлении образовательным процессом.</w:t>
            </w:r>
          </w:p>
          <w:p w:rsidR="00430471" w:rsidRPr="00D15E64" w:rsidRDefault="00430471" w:rsidP="00C621B6">
            <w:pPr>
              <w:rPr>
                <w:rFonts w:ascii="Times New Roman" w:hAnsi="Times New Roman" w:cs="Times New Roman"/>
              </w:rPr>
            </w:pPr>
          </w:p>
          <w:p w:rsidR="004B2E14" w:rsidRPr="00D15E64" w:rsidRDefault="004B2E14" w:rsidP="00C62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0" w:type="dxa"/>
          </w:tcPr>
          <w:p w:rsidR="00430471" w:rsidRPr="00D15E64" w:rsidRDefault="00430471" w:rsidP="004304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15E64">
              <w:rPr>
                <w:color w:val="000000"/>
              </w:rPr>
              <w:t>Недостаточная материально-техническая база,</w:t>
            </w:r>
          </w:p>
          <w:p w:rsidR="00430471" w:rsidRPr="00D15E64" w:rsidRDefault="00430471" w:rsidP="00430471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D15E64">
              <w:rPr>
                <w:color w:val="000000"/>
              </w:rPr>
              <w:t>бездуховность, пропагандируемая СМИ, недостаток семейного воспитания,</w:t>
            </w:r>
            <w:r w:rsidR="004760C1" w:rsidRPr="00D15E64">
              <w:rPr>
                <w:color w:val="000000"/>
              </w:rPr>
              <w:t xml:space="preserve"> </w:t>
            </w:r>
            <w:r w:rsidRPr="00D15E64">
              <w:rPr>
                <w:color w:val="000000"/>
              </w:rPr>
              <w:t>молодежная субкультура</w:t>
            </w:r>
          </w:p>
          <w:p w:rsidR="004B2E14" w:rsidRPr="00D15E64" w:rsidRDefault="004B2E14" w:rsidP="00430471">
            <w:pPr>
              <w:rPr>
                <w:rFonts w:ascii="Times New Roman" w:hAnsi="Times New Roman" w:cs="Times New Roman"/>
              </w:rPr>
            </w:pPr>
          </w:p>
        </w:tc>
      </w:tr>
    </w:tbl>
    <w:p w:rsidR="004B2E14" w:rsidRPr="00D15E64" w:rsidRDefault="004B2E14" w:rsidP="003534EB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4EB" w:rsidRPr="00D15E64" w:rsidRDefault="003534EB" w:rsidP="003534EB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3534EB" w:rsidRPr="00D15E64" w:rsidRDefault="003534EB" w:rsidP="003534EB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1. Усилить контроль зам. директора по УР, за выполнением требований Приказа МОН РК № 125</w:t>
      </w:r>
    </w:p>
    <w:p w:rsidR="003534EB" w:rsidRPr="00D15E64" w:rsidRDefault="003534EB" w:rsidP="003534EB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2. Проводить инструктаж для педагогов не реже 1 раза в четверть.</w:t>
      </w:r>
    </w:p>
    <w:p w:rsidR="003534EB" w:rsidRPr="00D15E64" w:rsidRDefault="003534EB" w:rsidP="003534EB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E14" w:rsidRPr="00D15E64" w:rsidRDefault="004B2E14" w:rsidP="007215EA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14" w:rsidRPr="00D15E64" w:rsidRDefault="004B2E14" w:rsidP="007215EA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14" w:rsidRPr="00D15E64" w:rsidRDefault="004B2E14" w:rsidP="007215EA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14" w:rsidRPr="00D15E64" w:rsidRDefault="004B2E14" w:rsidP="007215EA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14" w:rsidRPr="00D15E64" w:rsidRDefault="004B2E14" w:rsidP="007215EA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14" w:rsidRPr="00D15E64" w:rsidRDefault="004B2E14" w:rsidP="007215EA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14" w:rsidRPr="00D15E64" w:rsidRDefault="004B2E14" w:rsidP="007215EA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14" w:rsidRPr="00D15E64" w:rsidRDefault="004B2E14" w:rsidP="007215EA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2E14" w:rsidRPr="00D15E64" w:rsidRDefault="004B2E14" w:rsidP="007215EA">
      <w:pPr>
        <w:tabs>
          <w:tab w:val="left" w:pos="105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137" w:rsidRPr="00D15E64" w:rsidRDefault="00745ABC" w:rsidP="00A022FA">
      <w:pPr>
        <w:tabs>
          <w:tab w:val="left" w:pos="105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E64">
        <w:rPr>
          <w:rFonts w:ascii="Times New Roman" w:hAnsi="Times New Roman" w:cs="Times New Roman"/>
          <w:b/>
          <w:sz w:val="28"/>
          <w:szCs w:val="28"/>
        </w:rPr>
        <w:t>Общие выводы:</w:t>
      </w:r>
    </w:p>
    <w:p w:rsidR="00745ABC" w:rsidRPr="00D15E64" w:rsidRDefault="00745ABC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В школе существует система ВШК.</w:t>
      </w:r>
    </w:p>
    <w:p w:rsidR="00745ABC" w:rsidRPr="00D15E64" w:rsidRDefault="00745ABC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 xml:space="preserve">В целом, задачи ВШК </w:t>
      </w:r>
      <w:r w:rsidR="00573531" w:rsidRPr="00D15E64">
        <w:rPr>
          <w:rFonts w:ascii="Times New Roman" w:hAnsi="Times New Roman" w:cs="Times New Roman"/>
          <w:sz w:val="28"/>
          <w:szCs w:val="28"/>
        </w:rPr>
        <w:t xml:space="preserve">за 1 полугодие </w:t>
      </w:r>
      <w:r w:rsidRPr="00D15E64">
        <w:rPr>
          <w:rFonts w:ascii="Times New Roman" w:hAnsi="Times New Roman" w:cs="Times New Roman"/>
          <w:sz w:val="28"/>
          <w:szCs w:val="28"/>
        </w:rPr>
        <w:t xml:space="preserve"> 20</w:t>
      </w:r>
      <w:r w:rsidR="00CD769F" w:rsidRPr="00D15E64">
        <w:rPr>
          <w:rFonts w:ascii="Times New Roman" w:hAnsi="Times New Roman" w:cs="Times New Roman"/>
          <w:sz w:val="28"/>
          <w:szCs w:val="28"/>
        </w:rPr>
        <w:t>2</w:t>
      </w:r>
      <w:r w:rsidR="00573531" w:rsidRPr="00D15E64">
        <w:rPr>
          <w:rFonts w:ascii="Times New Roman" w:hAnsi="Times New Roman" w:cs="Times New Roman"/>
          <w:sz w:val="28"/>
          <w:szCs w:val="28"/>
        </w:rPr>
        <w:t>3</w:t>
      </w:r>
      <w:r w:rsidRPr="00D15E64">
        <w:rPr>
          <w:rFonts w:ascii="Times New Roman" w:hAnsi="Times New Roman" w:cs="Times New Roman"/>
          <w:sz w:val="28"/>
          <w:szCs w:val="28"/>
        </w:rPr>
        <w:t xml:space="preserve"> –</w:t>
      </w:r>
      <w:r w:rsidR="00573531" w:rsidRPr="00D15E64">
        <w:rPr>
          <w:rFonts w:ascii="Times New Roman" w:hAnsi="Times New Roman" w:cs="Times New Roman"/>
          <w:sz w:val="28"/>
          <w:szCs w:val="28"/>
        </w:rPr>
        <w:t xml:space="preserve">2024 </w:t>
      </w:r>
      <w:r w:rsidRPr="00D15E64">
        <w:rPr>
          <w:rFonts w:ascii="Times New Roman" w:hAnsi="Times New Roman" w:cs="Times New Roman"/>
          <w:sz w:val="28"/>
          <w:szCs w:val="28"/>
        </w:rPr>
        <w:t>учебный год выполнены.</w:t>
      </w:r>
    </w:p>
    <w:p w:rsidR="00745ABC" w:rsidRPr="00D15E64" w:rsidRDefault="00745ABC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Налицо постоянный мониторинг состояния учебно-воспитательного процесса</w:t>
      </w:r>
    </w:p>
    <w:p w:rsidR="00745ABC" w:rsidRPr="00D15E64" w:rsidRDefault="00745ABC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Осуществляется систематический контроль качества преподавания.</w:t>
      </w:r>
    </w:p>
    <w:p w:rsidR="009D5EAF" w:rsidRPr="00D15E64" w:rsidRDefault="009D5EAF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Создаются условия для развития педагогического мастерства, повышения профессиональной компетентности педагогов.</w:t>
      </w:r>
    </w:p>
    <w:p w:rsidR="009D5EAF" w:rsidRPr="00D15E64" w:rsidRDefault="009D5EAF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Созданы условия для изучения государственного языка, развивается сотрудничество с МЦ «Бастау» города Шахтинска.</w:t>
      </w:r>
    </w:p>
    <w:p w:rsidR="00745ABC" w:rsidRPr="00D15E64" w:rsidRDefault="009D5EAF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Существуют проблемы в</w:t>
      </w:r>
      <w:r w:rsidR="00745ABC" w:rsidRPr="00D15E64">
        <w:rPr>
          <w:rFonts w:ascii="Times New Roman" w:hAnsi="Times New Roman" w:cs="Times New Roman"/>
          <w:sz w:val="28"/>
          <w:szCs w:val="28"/>
        </w:rPr>
        <w:t xml:space="preserve"> обеспеч</w:t>
      </w:r>
      <w:r w:rsidRPr="00D15E64">
        <w:rPr>
          <w:rFonts w:ascii="Times New Roman" w:hAnsi="Times New Roman" w:cs="Times New Roman"/>
          <w:sz w:val="28"/>
          <w:szCs w:val="28"/>
        </w:rPr>
        <w:t>ении</w:t>
      </w:r>
      <w:r w:rsidR="00745ABC" w:rsidRPr="00D15E64">
        <w:rPr>
          <w:rFonts w:ascii="Times New Roman" w:hAnsi="Times New Roman" w:cs="Times New Roman"/>
          <w:sz w:val="28"/>
          <w:szCs w:val="28"/>
        </w:rPr>
        <w:t xml:space="preserve"> единств</w:t>
      </w:r>
      <w:r w:rsidRPr="00D15E64">
        <w:rPr>
          <w:rFonts w:ascii="Times New Roman" w:hAnsi="Times New Roman" w:cs="Times New Roman"/>
          <w:sz w:val="28"/>
          <w:szCs w:val="28"/>
        </w:rPr>
        <w:t>а</w:t>
      </w:r>
      <w:r w:rsidR="00745ABC" w:rsidRPr="00D15E64">
        <w:rPr>
          <w:rFonts w:ascii="Times New Roman" w:hAnsi="Times New Roman" w:cs="Times New Roman"/>
          <w:sz w:val="28"/>
          <w:szCs w:val="28"/>
        </w:rPr>
        <w:t xml:space="preserve"> урочной и внеурочной деятельности</w:t>
      </w:r>
      <w:r w:rsidRPr="00D15E64">
        <w:rPr>
          <w:rFonts w:ascii="Times New Roman" w:hAnsi="Times New Roman" w:cs="Times New Roman"/>
          <w:sz w:val="28"/>
          <w:szCs w:val="28"/>
        </w:rPr>
        <w:t>.</w:t>
      </w:r>
    </w:p>
    <w:p w:rsidR="009D5EAF" w:rsidRPr="00D15E64" w:rsidRDefault="009D5EAF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Необходимо усилить работу в направлении обеспечения открытости деятельности школы (размещение информации в СМИ, соц.сетях)</w:t>
      </w:r>
    </w:p>
    <w:p w:rsidR="00745ABC" w:rsidRPr="00D15E64" w:rsidRDefault="009D5EAF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>Необходимо продолжить работу по совершенствованию</w:t>
      </w:r>
      <w:r w:rsidR="00745ABC" w:rsidRPr="00D15E64">
        <w:rPr>
          <w:rFonts w:ascii="Times New Roman" w:hAnsi="Times New Roman" w:cs="Times New Roman"/>
          <w:sz w:val="28"/>
          <w:szCs w:val="28"/>
        </w:rPr>
        <w:t xml:space="preserve"> педагогического мастерства</w:t>
      </w:r>
      <w:r w:rsidRPr="00D15E64">
        <w:rPr>
          <w:rFonts w:ascii="Times New Roman" w:hAnsi="Times New Roman" w:cs="Times New Roman"/>
          <w:sz w:val="28"/>
          <w:szCs w:val="28"/>
        </w:rPr>
        <w:t xml:space="preserve"> коллектива.</w:t>
      </w:r>
    </w:p>
    <w:p w:rsidR="006E2137" w:rsidRPr="00D15E64" w:rsidRDefault="009D5EAF" w:rsidP="009400D4">
      <w:pPr>
        <w:pStyle w:val="a3"/>
        <w:numPr>
          <w:ilvl w:val="0"/>
          <w:numId w:val="23"/>
        </w:numPr>
        <w:tabs>
          <w:tab w:val="left" w:pos="105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E6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745ABC" w:rsidRPr="00D15E64">
        <w:rPr>
          <w:rFonts w:ascii="Times New Roman" w:hAnsi="Times New Roman" w:cs="Times New Roman"/>
          <w:sz w:val="28"/>
          <w:szCs w:val="28"/>
        </w:rPr>
        <w:t xml:space="preserve">повышать ответственность педагогов </w:t>
      </w:r>
      <w:r w:rsidRPr="00D15E64">
        <w:rPr>
          <w:rFonts w:ascii="Times New Roman" w:hAnsi="Times New Roman" w:cs="Times New Roman"/>
          <w:sz w:val="28"/>
          <w:szCs w:val="28"/>
        </w:rPr>
        <w:t>в непосредственной зоне своей профессиональной деятельности.</w:t>
      </w:r>
    </w:p>
    <w:sectPr w:rsidR="006E2137" w:rsidRPr="00D15E64" w:rsidSect="00E701A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195C"/>
    <w:multiLevelType w:val="hybridMultilevel"/>
    <w:tmpl w:val="95B02B66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76DA5"/>
    <w:multiLevelType w:val="hybridMultilevel"/>
    <w:tmpl w:val="3062AE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7F722C4"/>
    <w:multiLevelType w:val="hybridMultilevel"/>
    <w:tmpl w:val="EC5C1718"/>
    <w:lvl w:ilvl="0" w:tplc="73A4D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A55E09"/>
    <w:multiLevelType w:val="hybridMultilevel"/>
    <w:tmpl w:val="94BA50F4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A1C89"/>
    <w:multiLevelType w:val="hybridMultilevel"/>
    <w:tmpl w:val="DA38448E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065FD"/>
    <w:multiLevelType w:val="hybridMultilevel"/>
    <w:tmpl w:val="BFD28DD4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06992"/>
    <w:multiLevelType w:val="hybridMultilevel"/>
    <w:tmpl w:val="BE1002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E1D53"/>
    <w:multiLevelType w:val="hybridMultilevel"/>
    <w:tmpl w:val="450C2888"/>
    <w:lvl w:ilvl="0" w:tplc="CC7AE4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404C2"/>
    <w:multiLevelType w:val="hybridMultilevel"/>
    <w:tmpl w:val="5192E2BE"/>
    <w:lvl w:ilvl="0" w:tplc="5D96D63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18688C"/>
    <w:multiLevelType w:val="hybridMultilevel"/>
    <w:tmpl w:val="43BAA58A"/>
    <w:lvl w:ilvl="0" w:tplc="05086FBE">
      <w:start w:val="1"/>
      <w:numFmt w:val="decimal"/>
      <w:lvlText w:val="%1."/>
      <w:lvlJc w:val="left"/>
      <w:pPr>
        <w:ind w:left="470" w:hanging="360"/>
      </w:pPr>
      <w:rPr>
        <w:rFonts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190" w:hanging="360"/>
      </w:pPr>
    </w:lvl>
    <w:lvl w:ilvl="2" w:tplc="2000001B" w:tentative="1">
      <w:start w:val="1"/>
      <w:numFmt w:val="lowerRoman"/>
      <w:lvlText w:val="%3."/>
      <w:lvlJc w:val="right"/>
      <w:pPr>
        <w:ind w:left="1910" w:hanging="180"/>
      </w:pPr>
    </w:lvl>
    <w:lvl w:ilvl="3" w:tplc="2000000F" w:tentative="1">
      <w:start w:val="1"/>
      <w:numFmt w:val="decimal"/>
      <w:lvlText w:val="%4."/>
      <w:lvlJc w:val="left"/>
      <w:pPr>
        <w:ind w:left="2630" w:hanging="360"/>
      </w:pPr>
    </w:lvl>
    <w:lvl w:ilvl="4" w:tplc="20000019" w:tentative="1">
      <w:start w:val="1"/>
      <w:numFmt w:val="lowerLetter"/>
      <w:lvlText w:val="%5."/>
      <w:lvlJc w:val="left"/>
      <w:pPr>
        <w:ind w:left="3350" w:hanging="360"/>
      </w:pPr>
    </w:lvl>
    <w:lvl w:ilvl="5" w:tplc="2000001B" w:tentative="1">
      <w:start w:val="1"/>
      <w:numFmt w:val="lowerRoman"/>
      <w:lvlText w:val="%6."/>
      <w:lvlJc w:val="right"/>
      <w:pPr>
        <w:ind w:left="4070" w:hanging="180"/>
      </w:pPr>
    </w:lvl>
    <w:lvl w:ilvl="6" w:tplc="2000000F" w:tentative="1">
      <w:start w:val="1"/>
      <w:numFmt w:val="decimal"/>
      <w:lvlText w:val="%7."/>
      <w:lvlJc w:val="left"/>
      <w:pPr>
        <w:ind w:left="4790" w:hanging="360"/>
      </w:pPr>
    </w:lvl>
    <w:lvl w:ilvl="7" w:tplc="20000019" w:tentative="1">
      <w:start w:val="1"/>
      <w:numFmt w:val="lowerLetter"/>
      <w:lvlText w:val="%8."/>
      <w:lvlJc w:val="left"/>
      <w:pPr>
        <w:ind w:left="5510" w:hanging="360"/>
      </w:pPr>
    </w:lvl>
    <w:lvl w:ilvl="8" w:tplc="200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>
    <w:nsid w:val="3126356C"/>
    <w:multiLevelType w:val="hybridMultilevel"/>
    <w:tmpl w:val="4E5E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A6C66"/>
    <w:multiLevelType w:val="hybridMultilevel"/>
    <w:tmpl w:val="CA4C6602"/>
    <w:lvl w:ilvl="0" w:tplc="5D96D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131794"/>
    <w:multiLevelType w:val="hybridMultilevel"/>
    <w:tmpl w:val="90AA39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D54BE"/>
    <w:multiLevelType w:val="hybridMultilevel"/>
    <w:tmpl w:val="AC4A2B18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A175D"/>
    <w:multiLevelType w:val="hybridMultilevel"/>
    <w:tmpl w:val="E6283D0C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05B46"/>
    <w:multiLevelType w:val="hybridMultilevel"/>
    <w:tmpl w:val="3D569D30"/>
    <w:lvl w:ilvl="0" w:tplc="3AB4983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6">
    <w:nsid w:val="458007FB"/>
    <w:multiLevelType w:val="hybridMultilevel"/>
    <w:tmpl w:val="B5027CA0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66050"/>
    <w:multiLevelType w:val="hybridMultilevel"/>
    <w:tmpl w:val="5F769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540E5"/>
    <w:multiLevelType w:val="hybridMultilevel"/>
    <w:tmpl w:val="819A6AF6"/>
    <w:lvl w:ilvl="0" w:tplc="DE04D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231AB8"/>
    <w:multiLevelType w:val="hybridMultilevel"/>
    <w:tmpl w:val="E07C9BC2"/>
    <w:lvl w:ilvl="0" w:tplc="73A4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145F8"/>
    <w:multiLevelType w:val="hybridMultilevel"/>
    <w:tmpl w:val="11E004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BA032D"/>
    <w:multiLevelType w:val="hybridMultilevel"/>
    <w:tmpl w:val="352E9E02"/>
    <w:lvl w:ilvl="0" w:tplc="23B88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E0BED"/>
    <w:multiLevelType w:val="hybridMultilevel"/>
    <w:tmpl w:val="5836625C"/>
    <w:lvl w:ilvl="0" w:tplc="D214DCB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AF892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AAC806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948F14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0772E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5CA550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F80BD8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48E9A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EED72A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6FB6F99"/>
    <w:multiLevelType w:val="hybridMultilevel"/>
    <w:tmpl w:val="28CC62F8"/>
    <w:lvl w:ilvl="0" w:tplc="6A20E05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CA3780F"/>
    <w:multiLevelType w:val="hybridMultilevel"/>
    <w:tmpl w:val="6798BB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02F7C61"/>
    <w:multiLevelType w:val="hybridMultilevel"/>
    <w:tmpl w:val="DB6078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1F5A86"/>
    <w:multiLevelType w:val="hybridMultilevel"/>
    <w:tmpl w:val="23328FBA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C16B5"/>
    <w:multiLevelType w:val="hybridMultilevel"/>
    <w:tmpl w:val="1A5EEFD0"/>
    <w:lvl w:ilvl="0" w:tplc="E4BCB9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37BA1"/>
    <w:multiLevelType w:val="hybridMultilevel"/>
    <w:tmpl w:val="6408F00E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3D1FAF"/>
    <w:multiLevelType w:val="hybridMultilevel"/>
    <w:tmpl w:val="784EA3F4"/>
    <w:lvl w:ilvl="0" w:tplc="5D96D63C">
      <w:start w:val="1"/>
      <w:numFmt w:val="bullet"/>
      <w:lvlText w:val="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>
    <w:nsid w:val="7E8C27DA"/>
    <w:multiLevelType w:val="hybridMultilevel"/>
    <w:tmpl w:val="223A7926"/>
    <w:lvl w:ilvl="0" w:tplc="5D96D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F181788"/>
    <w:multiLevelType w:val="hybridMultilevel"/>
    <w:tmpl w:val="D3249090"/>
    <w:lvl w:ilvl="0" w:tplc="5D96D6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16"/>
  </w:num>
  <w:num w:numId="4">
    <w:abstractNumId w:val="26"/>
  </w:num>
  <w:num w:numId="5">
    <w:abstractNumId w:val="23"/>
  </w:num>
  <w:num w:numId="6">
    <w:abstractNumId w:val="14"/>
  </w:num>
  <w:num w:numId="7">
    <w:abstractNumId w:val="3"/>
  </w:num>
  <w:num w:numId="8">
    <w:abstractNumId w:val="10"/>
  </w:num>
  <w:num w:numId="9">
    <w:abstractNumId w:val="7"/>
  </w:num>
  <w:num w:numId="10">
    <w:abstractNumId w:val="29"/>
  </w:num>
  <w:num w:numId="11">
    <w:abstractNumId w:val="5"/>
  </w:num>
  <w:num w:numId="12">
    <w:abstractNumId w:val="24"/>
  </w:num>
  <w:num w:numId="13">
    <w:abstractNumId w:val="15"/>
  </w:num>
  <w:num w:numId="14">
    <w:abstractNumId w:val="20"/>
  </w:num>
  <w:num w:numId="15">
    <w:abstractNumId w:val="6"/>
  </w:num>
  <w:num w:numId="16">
    <w:abstractNumId w:val="27"/>
  </w:num>
  <w:num w:numId="17">
    <w:abstractNumId w:val="12"/>
  </w:num>
  <w:num w:numId="18">
    <w:abstractNumId w:val="31"/>
  </w:num>
  <w:num w:numId="19">
    <w:abstractNumId w:val="13"/>
  </w:num>
  <w:num w:numId="20">
    <w:abstractNumId w:val="21"/>
  </w:num>
  <w:num w:numId="21">
    <w:abstractNumId w:val="18"/>
  </w:num>
  <w:num w:numId="22">
    <w:abstractNumId w:val="1"/>
  </w:num>
  <w:num w:numId="23">
    <w:abstractNumId w:val="25"/>
  </w:num>
  <w:num w:numId="24">
    <w:abstractNumId w:val="17"/>
  </w:num>
  <w:num w:numId="25">
    <w:abstractNumId w:val="2"/>
  </w:num>
  <w:num w:numId="26">
    <w:abstractNumId w:val="19"/>
  </w:num>
  <w:num w:numId="27">
    <w:abstractNumId w:val="0"/>
  </w:num>
  <w:num w:numId="28">
    <w:abstractNumId w:val="28"/>
  </w:num>
  <w:num w:numId="29">
    <w:abstractNumId w:val="22"/>
  </w:num>
  <w:num w:numId="30">
    <w:abstractNumId w:val="8"/>
  </w:num>
  <w:num w:numId="31">
    <w:abstractNumId w:val="4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6E03F5"/>
    <w:rsid w:val="0001130E"/>
    <w:rsid w:val="00014A67"/>
    <w:rsid w:val="00027542"/>
    <w:rsid w:val="0004437E"/>
    <w:rsid w:val="00051FF1"/>
    <w:rsid w:val="000605DA"/>
    <w:rsid w:val="00060742"/>
    <w:rsid w:val="0008231F"/>
    <w:rsid w:val="00083CBA"/>
    <w:rsid w:val="000B1961"/>
    <w:rsid w:val="000B3944"/>
    <w:rsid w:val="000C2087"/>
    <w:rsid w:val="000C363C"/>
    <w:rsid w:val="000C74F1"/>
    <w:rsid w:val="000F3F7A"/>
    <w:rsid w:val="001138AE"/>
    <w:rsid w:val="00134ED2"/>
    <w:rsid w:val="00155D72"/>
    <w:rsid w:val="00157AD7"/>
    <w:rsid w:val="001633D3"/>
    <w:rsid w:val="0016732D"/>
    <w:rsid w:val="00173216"/>
    <w:rsid w:val="00177B72"/>
    <w:rsid w:val="001910FB"/>
    <w:rsid w:val="00191398"/>
    <w:rsid w:val="00193960"/>
    <w:rsid w:val="001A0DDF"/>
    <w:rsid w:val="001A77C1"/>
    <w:rsid w:val="001E5521"/>
    <w:rsid w:val="001E6C62"/>
    <w:rsid w:val="00204E9C"/>
    <w:rsid w:val="00223CC5"/>
    <w:rsid w:val="00237AE1"/>
    <w:rsid w:val="0024017E"/>
    <w:rsid w:val="00252039"/>
    <w:rsid w:val="00267340"/>
    <w:rsid w:val="0029775A"/>
    <w:rsid w:val="002A077D"/>
    <w:rsid w:val="002B31EF"/>
    <w:rsid w:val="002C11AA"/>
    <w:rsid w:val="002C1E0F"/>
    <w:rsid w:val="002C4A73"/>
    <w:rsid w:val="002D6480"/>
    <w:rsid w:val="002E0C02"/>
    <w:rsid w:val="002E2817"/>
    <w:rsid w:val="002E2847"/>
    <w:rsid w:val="002E4466"/>
    <w:rsid w:val="002E6856"/>
    <w:rsid w:val="002F1494"/>
    <w:rsid w:val="003006D3"/>
    <w:rsid w:val="00305DFB"/>
    <w:rsid w:val="003074E0"/>
    <w:rsid w:val="003416A3"/>
    <w:rsid w:val="003534EB"/>
    <w:rsid w:val="0035354C"/>
    <w:rsid w:val="0037180E"/>
    <w:rsid w:val="00371BE5"/>
    <w:rsid w:val="003910AE"/>
    <w:rsid w:val="003A7562"/>
    <w:rsid w:val="003B31AD"/>
    <w:rsid w:val="003C3A8B"/>
    <w:rsid w:val="003E6FB5"/>
    <w:rsid w:val="003F70C4"/>
    <w:rsid w:val="004001E7"/>
    <w:rsid w:val="00401497"/>
    <w:rsid w:val="00407D51"/>
    <w:rsid w:val="00414D8C"/>
    <w:rsid w:val="00416DFA"/>
    <w:rsid w:val="00426720"/>
    <w:rsid w:val="00430471"/>
    <w:rsid w:val="00432D1A"/>
    <w:rsid w:val="00442965"/>
    <w:rsid w:val="00447DD2"/>
    <w:rsid w:val="0045144B"/>
    <w:rsid w:val="00465CF5"/>
    <w:rsid w:val="004760C1"/>
    <w:rsid w:val="0047752A"/>
    <w:rsid w:val="004824C3"/>
    <w:rsid w:val="004A2FDE"/>
    <w:rsid w:val="004A49DA"/>
    <w:rsid w:val="004B2E14"/>
    <w:rsid w:val="004C5F80"/>
    <w:rsid w:val="004F143D"/>
    <w:rsid w:val="004F5685"/>
    <w:rsid w:val="004F5C94"/>
    <w:rsid w:val="005006B8"/>
    <w:rsid w:val="005071C5"/>
    <w:rsid w:val="0052018E"/>
    <w:rsid w:val="0053678A"/>
    <w:rsid w:val="005464F8"/>
    <w:rsid w:val="005524F2"/>
    <w:rsid w:val="00560621"/>
    <w:rsid w:val="00573531"/>
    <w:rsid w:val="00580F36"/>
    <w:rsid w:val="0058334F"/>
    <w:rsid w:val="00585F00"/>
    <w:rsid w:val="00586E34"/>
    <w:rsid w:val="005B3534"/>
    <w:rsid w:val="005B46FD"/>
    <w:rsid w:val="005C0A6A"/>
    <w:rsid w:val="005D09B5"/>
    <w:rsid w:val="005E50EB"/>
    <w:rsid w:val="005F7FA0"/>
    <w:rsid w:val="00610F49"/>
    <w:rsid w:val="00623BC9"/>
    <w:rsid w:val="0063491D"/>
    <w:rsid w:val="0064452F"/>
    <w:rsid w:val="0065654F"/>
    <w:rsid w:val="0066171B"/>
    <w:rsid w:val="00663B79"/>
    <w:rsid w:val="00671698"/>
    <w:rsid w:val="00695C92"/>
    <w:rsid w:val="0069720E"/>
    <w:rsid w:val="00697CC3"/>
    <w:rsid w:val="006B799F"/>
    <w:rsid w:val="006E03F5"/>
    <w:rsid w:val="006E2137"/>
    <w:rsid w:val="006E628C"/>
    <w:rsid w:val="006F71A9"/>
    <w:rsid w:val="006F7281"/>
    <w:rsid w:val="006F7513"/>
    <w:rsid w:val="0071409F"/>
    <w:rsid w:val="007215EA"/>
    <w:rsid w:val="007225B1"/>
    <w:rsid w:val="0072654C"/>
    <w:rsid w:val="00727B6C"/>
    <w:rsid w:val="00742253"/>
    <w:rsid w:val="00745ABC"/>
    <w:rsid w:val="00765A14"/>
    <w:rsid w:val="007668E9"/>
    <w:rsid w:val="00772285"/>
    <w:rsid w:val="00775825"/>
    <w:rsid w:val="00783526"/>
    <w:rsid w:val="007903A3"/>
    <w:rsid w:val="00791F1E"/>
    <w:rsid w:val="0079278B"/>
    <w:rsid w:val="00794742"/>
    <w:rsid w:val="007D37B5"/>
    <w:rsid w:val="007D4536"/>
    <w:rsid w:val="007E3C74"/>
    <w:rsid w:val="007E4402"/>
    <w:rsid w:val="007E4645"/>
    <w:rsid w:val="007E79BB"/>
    <w:rsid w:val="00804E23"/>
    <w:rsid w:val="00813128"/>
    <w:rsid w:val="00813F56"/>
    <w:rsid w:val="0083474B"/>
    <w:rsid w:val="0083707C"/>
    <w:rsid w:val="00842649"/>
    <w:rsid w:val="00853860"/>
    <w:rsid w:val="00866A7F"/>
    <w:rsid w:val="00867C84"/>
    <w:rsid w:val="00870A9B"/>
    <w:rsid w:val="008743A9"/>
    <w:rsid w:val="00895034"/>
    <w:rsid w:val="00897281"/>
    <w:rsid w:val="008B34A7"/>
    <w:rsid w:val="008B4FE6"/>
    <w:rsid w:val="008C3DE2"/>
    <w:rsid w:val="008D302B"/>
    <w:rsid w:val="008E16E4"/>
    <w:rsid w:val="008E646F"/>
    <w:rsid w:val="00901293"/>
    <w:rsid w:val="00905D89"/>
    <w:rsid w:val="00905EF1"/>
    <w:rsid w:val="00910BD7"/>
    <w:rsid w:val="0092582A"/>
    <w:rsid w:val="0093331D"/>
    <w:rsid w:val="0093354D"/>
    <w:rsid w:val="009400D4"/>
    <w:rsid w:val="00954191"/>
    <w:rsid w:val="00954FD5"/>
    <w:rsid w:val="00991946"/>
    <w:rsid w:val="009A0643"/>
    <w:rsid w:val="009B3B64"/>
    <w:rsid w:val="009D5EAF"/>
    <w:rsid w:val="009D7672"/>
    <w:rsid w:val="009D7C5A"/>
    <w:rsid w:val="009F637B"/>
    <w:rsid w:val="00A022FA"/>
    <w:rsid w:val="00A03C64"/>
    <w:rsid w:val="00A07826"/>
    <w:rsid w:val="00A07E94"/>
    <w:rsid w:val="00A2010A"/>
    <w:rsid w:val="00A21C11"/>
    <w:rsid w:val="00A2290D"/>
    <w:rsid w:val="00A67237"/>
    <w:rsid w:val="00A72F10"/>
    <w:rsid w:val="00A77DB1"/>
    <w:rsid w:val="00A8024E"/>
    <w:rsid w:val="00A90C2B"/>
    <w:rsid w:val="00AB4905"/>
    <w:rsid w:val="00AB78B4"/>
    <w:rsid w:val="00AC0CE7"/>
    <w:rsid w:val="00AD0F2C"/>
    <w:rsid w:val="00B03B5E"/>
    <w:rsid w:val="00B04FD5"/>
    <w:rsid w:val="00B24F3B"/>
    <w:rsid w:val="00B27E15"/>
    <w:rsid w:val="00B3793C"/>
    <w:rsid w:val="00B5163E"/>
    <w:rsid w:val="00B5545A"/>
    <w:rsid w:val="00B601D8"/>
    <w:rsid w:val="00B6090D"/>
    <w:rsid w:val="00B6445A"/>
    <w:rsid w:val="00B732A6"/>
    <w:rsid w:val="00B86958"/>
    <w:rsid w:val="00B91923"/>
    <w:rsid w:val="00B9545B"/>
    <w:rsid w:val="00BB1393"/>
    <w:rsid w:val="00BB2348"/>
    <w:rsid w:val="00BB4D47"/>
    <w:rsid w:val="00BB5583"/>
    <w:rsid w:val="00BD7B96"/>
    <w:rsid w:val="00BE071A"/>
    <w:rsid w:val="00C24B4C"/>
    <w:rsid w:val="00C33C63"/>
    <w:rsid w:val="00C47009"/>
    <w:rsid w:val="00C500D7"/>
    <w:rsid w:val="00C54558"/>
    <w:rsid w:val="00C621B6"/>
    <w:rsid w:val="00C641F0"/>
    <w:rsid w:val="00C941FB"/>
    <w:rsid w:val="00C956F4"/>
    <w:rsid w:val="00C961D9"/>
    <w:rsid w:val="00CB229E"/>
    <w:rsid w:val="00CC711A"/>
    <w:rsid w:val="00CD5131"/>
    <w:rsid w:val="00CD701B"/>
    <w:rsid w:val="00CD769F"/>
    <w:rsid w:val="00CF2F12"/>
    <w:rsid w:val="00D01918"/>
    <w:rsid w:val="00D15E64"/>
    <w:rsid w:val="00D331C4"/>
    <w:rsid w:val="00D5698E"/>
    <w:rsid w:val="00D63569"/>
    <w:rsid w:val="00D92AE4"/>
    <w:rsid w:val="00D94448"/>
    <w:rsid w:val="00DA4C58"/>
    <w:rsid w:val="00DC077F"/>
    <w:rsid w:val="00DC2CE0"/>
    <w:rsid w:val="00DC45DD"/>
    <w:rsid w:val="00DD3FE5"/>
    <w:rsid w:val="00DD6D2C"/>
    <w:rsid w:val="00DE5221"/>
    <w:rsid w:val="00DE71BE"/>
    <w:rsid w:val="00DF5150"/>
    <w:rsid w:val="00E0738A"/>
    <w:rsid w:val="00E20D76"/>
    <w:rsid w:val="00E26A25"/>
    <w:rsid w:val="00E5143A"/>
    <w:rsid w:val="00E701A6"/>
    <w:rsid w:val="00E91970"/>
    <w:rsid w:val="00EB4888"/>
    <w:rsid w:val="00EB5753"/>
    <w:rsid w:val="00EC385A"/>
    <w:rsid w:val="00EE28BE"/>
    <w:rsid w:val="00EE55BB"/>
    <w:rsid w:val="00F05F32"/>
    <w:rsid w:val="00F2202C"/>
    <w:rsid w:val="00F31132"/>
    <w:rsid w:val="00F35AC1"/>
    <w:rsid w:val="00F51C32"/>
    <w:rsid w:val="00F53141"/>
    <w:rsid w:val="00FB1197"/>
    <w:rsid w:val="00FB1B11"/>
    <w:rsid w:val="00FC387A"/>
    <w:rsid w:val="00FC49B9"/>
    <w:rsid w:val="00FD73EA"/>
    <w:rsid w:val="00FE2683"/>
    <w:rsid w:val="00FF351E"/>
    <w:rsid w:val="00FF6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1"/>
    <w:qFormat/>
    <w:rsid w:val="00671698"/>
    <w:pPr>
      <w:ind w:left="720"/>
      <w:contextualSpacing/>
    </w:pPr>
  </w:style>
  <w:style w:type="table" w:styleId="a5">
    <w:name w:val="Table Grid"/>
    <w:basedOn w:val="a1"/>
    <w:uiPriority w:val="59"/>
    <w:rsid w:val="0093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aliases w:val="Обычный (Web),Обычный (веб)1,Обычный (веб)1 Знак Знак Зн,Знак Знак,Знак4 Знак Знак,Знак4,Знак4 Знак Знак Знак Знак,Знак4 Знак,Обычный (Web) Знак Знак Знак Знак,Обычный (Web) Знак Знак Знак Знак Знак Знак Знак Знак Знак"/>
    <w:basedOn w:val="a"/>
    <w:link w:val="a7"/>
    <w:uiPriority w:val="99"/>
    <w:unhideWhenUsed/>
    <w:qFormat/>
    <w:rsid w:val="0050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rsid w:val="0008231F"/>
  </w:style>
  <w:style w:type="paragraph" w:customStyle="1" w:styleId="c9">
    <w:name w:val="c9"/>
    <w:basedOn w:val="a"/>
    <w:rsid w:val="00910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0BD7"/>
  </w:style>
  <w:style w:type="paragraph" w:customStyle="1" w:styleId="msonormalcxspmiddle">
    <w:name w:val="msonormalcxspmiddle"/>
    <w:basedOn w:val="a"/>
    <w:semiHidden/>
    <w:rsid w:val="00910B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910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semiHidden/>
    <w:rsid w:val="00910BD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Обычный (Web) Знак,Обычный (веб)1 Знак,Обычный (веб)1 Знак Знак Зн Знак,Знак Знак Знак,Знак4 Знак Знак Знак,Знак4 Знак1,Знак4 Знак Знак Знак Знак Знак,Знак4 Знак Знак1,Обычный (Web) Знак Знак Знак Знак Знак"/>
    <w:link w:val="a6"/>
    <w:uiPriority w:val="1"/>
    <w:locked/>
    <w:rsid w:val="00FF6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442965"/>
    <w:pPr>
      <w:widowControl w:val="0"/>
      <w:autoSpaceDE w:val="0"/>
      <w:autoSpaceDN w:val="0"/>
      <w:spacing w:after="0" w:line="240" w:lineRule="auto"/>
      <w:ind w:left="7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442965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B554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A0DD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4304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3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6731</Words>
  <Characters>38371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Boss</cp:lastModifiedBy>
  <cp:revision>6</cp:revision>
  <dcterms:created xsi:type="dcterms:W3CDTF">2023-12-19T06:12:00Z</dcterms:created>
  <dcterms:modified xsi:type="dcterms:W3CDTF">2024-01-09T05:32:00Z</dcterms:modified>
</cp:coreProperties>
</file>