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41E" w:rsidRPr="004E041E" w:rsidRDefault="004E041E" w:rsidP="004E041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4E041E">
        <w:rPr>
          <w:rFonts w:ascii="Times New Roman" w:eastAsia="Calibri" w:hAnsi="Times New Roman" w:cs="Times New Roman"/>
          <w:b/>
          <w:sz w:val="24"/>
        </w:rPr>
        <w:t xml:space="preserve">ЛИСТ САМОАНАЛИЗА УРОКА </w:t>
      </w:r>
      <w:r w:rsidRPr="004E041E">
        <w:rPr>
          <w:rFonts w:ascii="Times New Roman" w:eastAsia="Calibri" w:hAnsi="Times New Roman" w:cs="Times New Roman"/>
          <w:b/>
          <w:sz w:val="24"/>
          <w:lang w:val="en-US"/>
        </w:rPr>
        <w:t>LESSON</w:t>
      </w:r>
      <w:r w:rsidRPr="004E041E">
        <w:rPr>
          <w:rFonts w:ascii="Times New Roman" w:eastAsia="Calibri" w:hAnsi="Times New Roman" w:cs="Times New Roman"/>
          <w:b/>
          <w:sz w:val="24"/>
        </w:rPr>
        <w:t xml:space="preserve"> </w:t>
      </w:r>
      <w:r w:rsidRPr="004E041E">
        <w:rPr>
          <w:rFonts w:ascii="Times New Roman" w:eastAsia="Calibri" w:hAnsi="Times New Roman" w:cs="Times New Roman"/>
          <w:b/>
          <w:sz w:val="24"/>
          <w:lang w:val="en-US"/>
        </w:rPr>
        <w:t>STUDY</w:t>
      </w:r>
    </w:p>
    <w:p w:rsidR="004E041E" w:rsidRPr="004E041E" w:rsidRDefault="004E041E" w:rsidP="004E041E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E041E">
        <w:rPr>
          <w:rFonts w:ascii="Times New Roman" w:eastAsia="Calibri" w:hAnsi="Times New Roman" w:cs="Times New Roman"/>
          <w:b/>
          <w:sz w:val="24"/>
        </w:rPr>
        <w:t>Цель исследования:</w:t>
      </w:r>
      <w:r w:rsidRPr="004E041E">
        <w:rPr>
          <w:rFonts w:ascii="Times New Roman" w:eastAsia="Calibri" w:hAnsi="Times New Roman" w:cs="Times New Roman"/>
          <w:color w:val="000000"/>
          <w:kern w:val="24"/>
          <w:sz w:val="80"/>
          <w:szCs w:val="80"/>
        </w:rPr>
        <w:t xml:space="preserve"> </w:t>
      </w:r>
      <w:r w:rsidRPr="004E041E">
        <w:rPr>
          <w:rFonts w:ascii="Times New Roman" w:eastAsia="Calibri" w:hAnsi="Times New Roman" w:cs="Times New Roman"/>
          <w:bCs/>
        </w:rPr>
        <w:t>Повышение уровня мотивации к обучению у учащихся 5 класса через применение игровых технологий на уроках естествознания, математики, русского и английского языков</w:t>
      </w:r>
    </w:p>
    <w:p w:rsidR="004E041E" w:rsidRPr="004E041E" w:rsidRDefault="004E041E" w:rsidP="004E041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4E041E">
        <w:rPr>
          <w:rFonts w:ascii="Times New Roman" w:eastAsia="Calibri" w:hAnsi="Times New Roman" w:cs="Times New Roman"/>
          <w:b/>
          <w:sz w:val="24"/>
        </w:rPr>
        <w:t>Цикл:2</w:t>
      </w:r>
    </w:p>
    <w:p w:rsidR="004E041E" w:rsidRPr="004E041E" w:rsidRDefault="004E041E" w:rsidP="004E041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4E041E">
        <w:rPr>
          <w:rFonts w:ascii="Times New Roman" w:eastAsia="Calibri" w:hAnsi="Times New Roman" w:cs="Times New Roman"/>
          <w:b/>
          <w:sz w:val="24"/>
        </w:rPr>
        <w:t>Класс: 5</w:t>
      </w:r>
    </w:p>
    <w:p w:rsidR="004E041E" w:rsidRPr="004E041E" w:rsidRDefault="004E041E" w:rsidP="004E041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gramStart"/>
      <w:r w:rsidRPr="004E041E">
        <w:rPr>
          <w:rFonts w:ascii="Times New Roman" w:eastAsia="Calibri" w:hAnsi="Times New Roman" w:cs="Times New Roman"/>
          <w:b/>
          <w:sz w:val="24"/>
        </w:rPr>
        <w:t>Дата:_</w:t>
      </w:r>
      <w:proofErr w:type="gramEnd"/>
      <w:r w:rsidRPr="004E041E">
        <w:rPr>
          <w:rFonts w:ascii="Times New Roman" w:eastAsia="Calibri" w:hAnsi="Times New Roman" w:cs="Times New Roman"/>
          <w:b/>
          <w:sz w:val="24"/>
        </w:rPr>
        <w:t>__6.12.23____________</w:t>
      </w:r>
    </w:p>
    <w:p w:rsidR="004E041E" w:rsidRPr="004E041E" w:rsidRDefault="004E041E" w:rsidP="004E041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4E041E">
        <w:rPr>
          <w:rFonts w:ascii="Times New Roman" w:eastAsia="Calibri" w:hAnsi="Times New Roman" w:cs="Times New Roman"/>
          <w:b/>
          <w:sz w:val="24"/>
        </w:rPr>
        <w:t>Предмет:_</w:t>
      </w:r>
      <w:proofErr w:type="gramEnd"/>
      <w:r w:rsidRPr="004E041E">
        <w:rPr>
          <w:rFonts w:ascii="Times New Roman" w:eastAsia="Calibri" w:hAnsi="Times New Roman" w:cs="Times New Roman"/>
          <w:bCs/>
          <w:sz w:val="24"/>
        </w:rPr>
        <w:t>естествознание</w:t>
      </w:r>
      <w:proofErr w:type="spellEnd"/>
    </w:p>
    <w:p w:rsidR="004E041E" w:rsidRPr="004E041E" w:rsidRDefault="004E041E" w:rsidP="004E041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4E041E">
        <w:rPr>
          <w:rFonts w:ascii="Times New Roman" w:eastAsia="Calibri" w:hAnsi="Times New Roman" w:cs="Times New Roman"/>
          <w:b/>
          <w:sz w:val="24"/>
        </w:rPr>
        <w:t xml:space="preserve">Преподаватель: </w:t>
      </w:r>
      <w:proofErr w:type="spellStart"/>
      <w:r w:rsidRPr="004E041E">
        <w:rPr>
          <w:rFonts w:ascii="Times New Roman" w:eastAsia="Calibri" w:hAnsi="Times New Roman" w:cs="Times New Roman"/>
          <w:b/>
          <w:sz w:val="24"/>
        </w:rPr>
        <w:t>Кухарчук</w:t>
      </w:r>
      <w:proofErr w:type="spellEnd"/>
      <w:r w:rsidRPr="004E041E">
        <w:rPr>
          <w:rFonts w:ascii="Times New Roman" w:eastAsia="Calibri" w:hAnsi="Times New Roman" w:cs="Times New Roman"/>
          <w:b/>
          <w:sz w:val="24"/>
        </w:rPr>
        <w:t xml:space="preserve"> Л.Р</w:t>
      </w:r>
      <w:r w:rsidRPr="004E041E">
        <w:rPr>
          <w:rFonts w:ascii="Times New Roman" w:eastAsia="Calibri" w:hAnsi="Times New Roman" w:cs="Times New Roman"/>
          <w:bCs/>
          <w:sz w:val="24"/>
        </w:rPr>
        <w:t>.</w:t>
      </w:r>
    </w:p>
    <w:tbl>
      <w:tblPr>
        <w:tblStyle w:val="a3"/>
        <w:tblW w:w="15004" w:type="dxa"/>
        <w:tblInd w:w="-431" w:type="dxa"/>
        <w:tblLook w:val="04A0" w:firstRow="1" w:lastRow="0" w:firstColumn="1" w:lastColumn="0" w:noHBand="0" w:noVBand="1"/>
      </w:tblPr>
      <w:tblGrid>
        <w:gridCol w:w="4256"/>
        <w:gridCol w:w="2685"/>
        <w:gridCol w:w="2693"/>
        <w:gridCol w:w="2675"/>
        <w:gridCol w:w="2695"/>
      </w:tblGrid>
      <w:tr w:rsidR="004E041E" w:rsidRPr="004E041E" w:rsidTr="00980914">
        <w:tc>
          <w:tcPr>
            <w:tcW w:w="4256" w:type="dxa"/>
          </w:tcPr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8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Ученик София </w:t>
            </w: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данном этапе урока будет….</w:t>
            </w:r>
            <w:r w:rsidRPr="004E04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693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Ученик Артем</w:t>
            </w: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267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Ученик Тимофей</w:t>
            </w: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269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Ученик Ангелина</w:t>
            </w: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</w:tr>
      <w:tr w:rsidR="004E041E" w:rsidRPr="004E041E" w:rsidTr="00980914">
        <w:tc>
          <w:tcPr>
            <w:tcW w:w="4256" w:type="dxa"/>
          </w:tcPr>
          <w:p w:rsidR="004E041E" w:rsidRPr="004E041E" w:rsidRDefault="004E041E" w:rsidP="004E041E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</w:rPr>
              <w:t xml:space="preserve">Этап: </w:t>
            </w:r>
            <w:r w:rsidRPr="004E041E">
              <w:rPr>
                <w:rFonts w:ascii="Times New Roman" w:eastAsia="Calibri" w:hAnsi="Times New Roman" w:cs="Times New Roman"/>
              </w:rPr>
              <w:t>Основная часть. Практическая работа «Исследование свойств алюминиевой проволоки и графита»</w:t>
            </w:r>
          </w:p>
          <w:p w:rsidR="004E041E" w:rsidRPr="004E041E" w:rsidRDefault="004E041E" w:rsidP="004E041E">
            <w:pPr>
              <w:ind w:left="1080"/>
              <w:contextualSpacing/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8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Знать большинство свойств алюминия и графита 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Уметь применить эти свойства к другим металлам, неметаллам___________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Не будет оценивать: ответы других групп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Средняя 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Вовлеченность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невысокая 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Активность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 Средняя_________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Скорость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 Средняя _______</w:t>
            </w:r>
          </w:p>
        </w:tc>
        <w:tc>
          <w:tcPr>
            <w:tcW w:w="2693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Знать большинство свойств алюминия и графита 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Уметь применить эти свойства к другим металлам, неметаллам___________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Оценивать: ответы других групп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средняя 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Вовлеченность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 Высокая 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Активность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Высокая 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Скорость средняя</w:t>
            </w:r>
          </w:p>
        </w:tc>
        <w:tc>
          <w:tcPr>
            <w:tcW w:w="267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Знать большинство свойств алюминия и графита 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Уметь применить эти свойства к другим металлам, неметаллам___________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Оценивать: ответы других групп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Высокая 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Вовлеченность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 Высокая 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Активность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Высокая 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Скорость высокая</w:t>
            </w:r>
          </w:p>
        </w:tc>
        <w:tc>
          <w:tcPr>
            <w:tcW w:w="269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Знать большинство свойств алюминия и графита 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Уметь применить эти свойства к другим металлам, неметаллам___________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 Не будет оценивать ответы других групп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4E041E">
              <w:rPr>
                <w:rFonts w:ascii="Times New Roman" w:eastAsia="Calibri" w:hAnsi="Times New Roman" w:cs="Times New Roman"/>
              </w:rPr>
              <w:t>Средняя  _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>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Вовлеченность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 средняя 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Активность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Высокая___________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Скорость средняя</w:t>
            </w:r>
          </w:p>
        </w:tc>
      </w:tr>
    </w:tbl>
    <w:p w:rsidR="001662C3" w:rsidRDefault="004E041E"/>
    <w:tbl>
      <w:tblPr>
        <w:tblStyle w:val="a3"/>
        <w:tblW w:w="15004" w:type="dxa"/>
        <w:tblInd w:w="-431" w:type="dxa"/>
        <w:tblLook w:val="04A0" w:firstRow="1" w:lastRow="0" w:firstColumn="1" w:lastColumn="0" w:noHBand="0" w:noVBand="1"/>
      </w:tblPr>
      <w:tblGrid>
        <w:gridCol w:w="4256"/>
        <w:gridCol w:w="2685"/>
        <w:gridCol w:w="2693"/>
        <w:gridCol w:w="2675"/>
        <w:gridCol w:w="2695"/>
      </w:tblGrid>
      <w:tr w:rsidR="004E041E" w:rsidRPr="004E041E" w:rsidTr="00980914">
        <w:tc>
          <w:tcPr>
            <w:tcW w:w="4256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68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Ученик София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данном этапе урока будет….</w:t>
            </w:r>
            <w:r w:rsidRPr="004E04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693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Ученик Артем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267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Ученик Тимофей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  <w:tc>
          <w:tcPr>
            <w:tcW w:w="269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Ученик Ангелина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данном этапе урока будет  …</w:t>
            </w:r>
          </w:p>
        </w:tc>
      </w:tr>
      <w:tr w:rsidR="004E041E" w:rsidRPr="004E041E" w:rsidTr="00980914">
        <w:trPr>
          <w:trHeight w:val="4527"/>
        </w:trPr>
        <w:tc>
          <w:tcPr>
            <w:tcW w:w="4256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  <w:b/>
                <w:bCs/>
              </w:rPr>
              <w:t xml:space="preserve">3 этап: </w:t>
            </w:r>
            <w:r w:rsidRPr="004E041E">
              <w:rPr>
                <w:rFonts w:ascii="Times New Roman" w:eastAsia="Calibri" w:hAnsi="Times New Roman" w:cs="Times New Roman"/>
              </w:rPr>
              <w:t>Закрепление.</w:t>
            </w:r>
          </w:p>
          <w:p w:rsidR="004E041E" w:rsidRPr="004E041E" w:rsidRDefault="004E041E" w:rsidP="004E041E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Игра «Угадай кто я?»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4E041E">
              <w:rPr>
                <w:rFonts w:ascii="Times New Roman" w:eastAsia="Calibri" w:hAnsi="Times New Roman" w:cs="Times New Roman"/>
              </w:rPr>
              <w:t>То  что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записано у вас на бумажке держим в секрете. Записываем в тетрадь характеристику данного вещества. Цвет, агрегатное состояние, твердость, пластичность, электропроводность, теплопроводность, применение в </w:t>
            </w:r>
            <w:proofErr w:type="gramStart"/>
            <w:r w:rsidRPr="004E041E">
              <w:rPr>
                <w:rFonts w:ascii="Times New Roman" w:eastAsia="Calibri" w:hAnsi="Times New Roman" w:cs="Times New Roman"/>
              </w:rPr>
              <w:t>жизни ,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в быту, значение в жизни человека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8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4E041E">
              <w:rPr>
                <w:rFonts w:ascii="Times New Roman" w:eastAsia="Calibri" w:hAnsi="Times New Roman" w:cs="Times New Roman"/>
              </w:rPr>
              <w:t>Знать  характеристики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металлов, неметаллов____________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4E041E">
              <w:rPr>
                <w:rFonts w:ascii="Times New Roman" w:eastAsia="Calibri" w:hAnsi="Times New Roman" w:cs="Times New Roman"/>
              </w:rPr>
              <w:t>Уметь  применить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эти характеристики к конкретному веществу________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Средняя____________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Вовлеченность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высокая____________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тревожность средняя_____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гнев средний___________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темп средний__________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4E041E">
              <w:rPr>
                <w:rFonts w:ascii="Times New Roman" w:eastAsia="Calibri" w:hAnsi="Times New Roman" w:cs="Times New Roman"/>
              </w:rPr>
              <w:t>Знать  характеристики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металлов, неметаллов____________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4E041E">
              <w:rPr>
                <w:rFonts w:ascii="Times New Roman" w:eastAsia="Calibri" w:hAnsi="Times New Roman" w:cs="Times New Roman"/>
              </w:rPr>
              <w:t>Уметь  применить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эти характеристики к конкретному веществу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Calibri" w:eastAsia="Calibri" w:hAnsi="Calibri" w:cs="Times New Roman"/>
              </w:rPr>
              <w:t xml:space="preserve"> </w:t>
            </w:r>
            <w:r w:rsidRPr="004E041E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средняя 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Вовлеченность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Высокая ______________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тревожность высокая_____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гнев средний 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темп высокий_______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7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__ </w:t>
            </w:r>
            <w:proofErr w:type="gramStart"/>
            <w:r w:rsidRPr="004E041E">
              <w:rPr>
                <w:rFonts w:ascii="Times New Roman" w:eastAsia="Calibri" w:hAnsi="Times New Roman" w:cs="Times New Roman"/>
              </w:rPr>
              <w:t>Знать  характеристики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металлов, неметаллов____________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4E041E">
              <w:rPr>
                <w:rFonts w:ascii="Times New Roman" w:eastAsia="Calibri" w:hAnsi="Times New Roman" w:cs="Times New Roman"/>
              </w:rPr>
              <w:t>Уметь  применить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эти характеристики к конкретному веществу 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Высокая 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Вовлеченность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Высокая ______________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тревожность низкая_____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гнев низкий 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темп высокий_______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5" w:type="dxa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4E041E">
              <w:rPr>
                <w:rFonts w:ascii="Times New Roman" w:eastAsia="Calibri" w:hAnsi="Times New Roman" w:cs="Times New Roman"/>
              </w:rPr>
              <w:t>Знать  характеристики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металлов, неметаллов____________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4E041E">
              <w:rPr>
                <w:rFonts w:ascii="Times New Roman" w:eastAsia="Calibri" w:hAnsi="Times New Roman" w:cs="Times New Roman"/>
              </w:rPr>
              <w:t>Уметь  применить</w:t>
            </w:r>
            <w:proofErr w:type="gramEnd"/>
            <w:r w:rsidRPr="004E041E">
              <w:rPr>
                <w:rFonts w:ascii="Times New Roman" w:eastAsia="Calibri" w:hAnsi="Times New Roman" w:cs="Times New Roman"/>
              </w:rPr>
              <w:t xml:space="preserve"> эти характеристики к конкретному веществу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средняя__________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 xml:space="preserve">Вовлеченность 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Высокая ______________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тревожность низкая_____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гнев низкий ________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темп высокий_______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Calibri" w:eastAsia="Calibri" w:hAnsi="Calibri" w:cs="Times New Roman"/>
              </w:rPr>
            </w:pPr>
          </w:p>
        </w:tc>
      </w:tr>
      <w:tr w:rsidR="004E041E" w:rsidRPr="004E041E" w:rsidTr="00980914">
        <w:trPr>
          <w:trHeight w:val="1212"/>
        </w:trPr>
        <w:tc>
          <w:tcPr>
            <w:tcW w:w="15004" w:type="dxa"/>
            <w:gridSpan w:val="5"/>
          </w:tcPr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Эмоционально комфортная среда в коллективе на втором этапе урока _______</w:t>
            </w: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</w:p>
          <w:p w:rsidR="004E041E" w:rsidRPr="004E041E" w:rsidRDefault="004E041E" w:rsidP="004E041E">
            <w:pPr>
              <w:rPr>
                <w:rFonts w:ascii="Times New Roman" w:eastAsia="Calibri" w:hAnsi="Times New Roman" w:cs="Times New Roman"/>
              </w:rPr>
            </w:pPr>
            <w:r w:rsidRPr="004E041E">
              <w:rPr>
                <w:rFonts w:ascii="Times New Roman" w:eastAsia="Calibri" w:hAnsi="Times New Roman" w:cs="Times New Roman"/>
              </w:rPr>
              <w:t>Эмоционально комфортная среда в коллективе на третьем этапе урока___________</w:t>
            </w:r>
          </w:p>
        </w:tc>
      </w:tr>
    </w:tbl>
    <w:p w:rsidR="004E041E" w:rsidRPr="004E041E" w:rsidRDefault="004E041E" w:rsidP="004E041E">
      <w:pPr>
        <w:rPr>
          <w:rFonts w:ascii="Calibri" w:eastAsia="Calibri" w:hAnsi="Calibri" w:cs="Times New Roman"/>
        </w:rPr>
      </w:pPr>
    </w:p>
    <w:p w:rsidR="004E041E" w:rsidRDefault="004E041E">
      <w:bookmarkStart w:id="0" w:name="_GoBack"/>
      <w:bookmarkEnd w:id="0"/>
    </w:p>
    <w:sectPr w:rsidR="004E041E" w:rsidSect="004E04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3623"/>
    <w:multiLevelType w:val="hybridMultilevel"/>
    <w:tmpl w:val="AC4C50DE"/>
    <w:lvl w:ilvl="0" w:tplc="4A46F34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2E"/>
    <w:rsid w:val="004E041E"/>
    <w:rsid w:val="00643C80"/>
    <w:rsid w:val="00797420"/>
    <w:rsid w:val="00D1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386D"/>
  <w15:chartTrackingRefBased/>
  <w15:docId w15:val="{44EA3630-5790-4A2B-82CE-D2728205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2024-01-03T10:48:00Z</dcterms:created>
  <dcterms:modified xsi:type="dcterms:W3CDTF">2024-01-03T10:48:00Z</dcterms:modified>
</cp:coreProperties>
</file>