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740" w:rsidRPr="002C1D3A" w:rsidRDefault="00420740" w:rsidP="00B06C7C">
      <w:pPr>
        <w:shd w:val="clear" w:color="auto" w:fill="FFFFFF"/>
        <w:jc w:val="center"/>
        <w:rPr>
          <w:b/>
          <w:sz w:val="24"/>
          <w:szCs w:val="24"/>
        </w:rPr>
      </w:pPr>
      <w:r w:rsidRPr="002C1D3A">
        <w:rPr>
          <w:b/>
          <w:sz w:val="24"/>
          <w:szCs w:val="24"/>
        </w:rPr>
        <w:t>Пояснительная записка</w:t>
      </w:r>
    </w:p>
    <w:p w:rsidR="00420740" w:rsidRPr="002C1D3A" w:rsidRDefault="00420740" w:rsidP="00420740">
      <w:pPr>
        <w:shd w:val="clear" w:color="auto" w:fill="FFFFFF"/>
        <w:jc w:val="center"/>
        <w:rPr>
          <w:b/>
          <w:sz w:val="24"/>
          <w:szCs w:val="24"/>
        </w:rPr>
      </w:pPr>
      <w:r w:rsidRPr="002C1D3A">
        <w:rPr>
          <w:b/>
          <w:sz w:val="24"/>
          <w:szCs w:val="24"/>
        </w:rPr>
        <w:t xml:space="preserve"> </w:t>
      </w:r>
      <w:r w:rsidRPr="002C1D3A">
        <w:rPr>
          <w:b/>
          <w:iCs/>
          <w:sz w:val="24"/>
          <w:szCs w:val="24"/>
        </w:rPr>
        <w:t xml:space="preserve">к </w:t>
      </w:r>
      <w:r w:rsidRPr="002C1D3A">
        <w:rPr>
          <w:b/>
          <w:sz w:val="24"/>
          <w:szCs w:val="24"/>
        </w:rPr>
        <w:t>учебному плану</w:t>
      </w:r>
      <w:r w:rsidRPr="002C1D3A">
        <w:rPr>
          <w:b/>
          <w:sz w:val="24"/>
          <w:szCs w:val="24"/>
          <w:lang w:val="kk-KZ"/>
        </w:rPr>
        <w:t xml:space="preserve"> </w:t>
      </w:r>
      <w:r w:rsidR="00F63D48">
        <w:rPr>
          <w:b/>
          <w:spacing w:val="-5"/>
          <w:sz w:val="24"/>
          <w:szCs w:val="24"/>
        </w:rPr>
        <w:t>на 20</w:t>
      </w:r>
      <w:r w:rsidR="00E86002">
        <w:rPr>
          <w:b/>
          <w:spacing w:val="-5"/>
          <w:sz w:val="24"/>
          <w:szCs w:val="24"/>
          <w:lang w:val="kk-KZ"/>
        </w:rPr>
        <w:t>23</w:t>
      </w:r>
      <w:r w:rsidR="000733B2" w:rsidRPr="002C1D3A">
        <w:rPr>
          <w:b/>
          <w:spacing w:val="-5"/>
          <w:sz w:val="24"/>
          <w:szCs w:val="24"/>
        </w:rPr>
        <w:t>-20</w:t>
      </w:r>
      <w:r w:rsidR="00E86002">
        <w:rPr>
          <w:b/>
          <w:spacing w:val="-5"/>
          <w:sz w:val="24"/>
          <w:szCs w:val="24"/>
          <w:lang w:val="kk-KZ"/>
        </w:rPr>
        <w:t>24</w:t>
      </w:r>
      <w:r w:rsidRPr="002C1D3A">
        <w:rPr>
          <w:b/>
          <w:spacing w:val="-5"/>
          <w:sz w:val="24"/>
          <w:szCs w:val="24"/>
        </w:rPr>
        <w:t xml:space="preserve"> учебный год</w:t>
      </w:r>
    </w:p>
    <w:p w:rsidR="00420740" w:rsidRPr="003C10A1" w:rsidRDefault="00420740" w:rsidP="00420740">
      <w:pPr>
        <w:shd w:val="clear" w:color="auto" w:fill="FFFFFF"/>
        <w:ind w:left="7"/>
        <w:jc w:val="center"/>
        <w:rPr>
          <w:b/>
          <w:spacing w:val="-5"/>
          <w:sz w:val="24"/>
          <w:szCs w:val="24"/>
          <w:lang w:val="kk-KZ"/>
        </w:rPr>
      </w:pPr>
      <w:r w:rsidRPr="002C1D3A">
        <w:rPr>
          <w:b/>
          <w:spacing w:val="-5"/>
          <w:sz w:val="24"/>
          <w:szCs w:val="24"/>
        </w:rPr>
        <w:t>КГУ «Общеобразовательная школа № 21</w:t>
      </w:r>
      <w:r w:rsidR="003C10A1">
        <w:rPr>
          <w:b/>
          <w:spacing w:val="-5"/>
          <w:sz w:val="24"/>
          <w:szCs w:val="24"/>
          <w:lang w:val="kk-KZ"/>
        </w:rPr>
        <w:t>»</w:t>
      </w:r>
      <w:r w:rsidR="003C10A1">
        <w:rPr>
          <w:b/>
          <w:spacing w:val="-5"/>
          <w:sz w:val="24"/>
          <w:szCs w:val="24"/>
        </w:rPr>
        <w:t xml:space="preserve"> города Темиртау</w:t>
      </w:r>
    </w:p>
    <w:p w:rsidR="00DD074B" w:rsidRPr="00DD074B" w:rsidRDefault="00DD074B" w:rsidP="00420740">
      <w:pPr>
        <w:shd w:val="clear" w:color="auto" w:fill="FFFFFF"/>
        <w:ind w:left="7"/>
        <w:jc w:val="center"/>
        <w:rPr>
          <w:b/>
          <w:spacing w:val="-5"/>
          <w:sz w:val="24"/>
          <w:szCs w:val="24"/>
          <w:lang w:val="kk-KZ"/>
        </w:rPr>
      </w:pPr>
    </w:p>
    <w:p w:rsidR="00DD074B" w:rsidRPr="00F54222" w:rsidRDefault="00DD074B" w:rsidP="00A32B00">
      <w:pPr>
        <w:shd w:val="clear" w:color="auto" w:fill="FFFFFF"/>
        <w:ind w:left="7"/>
        <w:jc w:val="both"/>
        <w:rPr>
          <w:sz w:val="24"/>
          <w:szCs w:val="24"/>
          <w:lang w:val="kk-KZ"/>
        </w:rPr>
      </w:pPr>
      <w:r>
        <w:rPr>
          <w:sz w:val="24"/>
          <w:szCs w:val="24"/>
          <w:lang w:val="kk-KZ"/>
        </w:rPr>
        <w:t xml:space="preserve">      </w:t>
      </w:r>
      <w:r w:rsidRPr="00F54222">
        <w:rPr>
          <w:sz w:val="24"/>
          <w:szCs w:val="24"/>
        </w:rPr>
        <w:t xml:space="preserve">Основным механизмом реализации образовательной программы начального, основного </w:t>
      </w:r>
      <w:r w:rsidRPr="00F54222">
        <w:rPr>
          <w:sz w:val="24"/>
          <w:szCs w:val="24"/>
          <w:lang w:val="kk-KZ"/>
        </w:rPr>
        <w:t>среднего</w:t>
      </w:r>
      <w:r w:rsidRPr="00F54222">
        <w:rPr>
          <w:sz w:val="24"/>
          <w:szCs w:val="24"/>
        </w:rPr>
        <w:t xml:space="preserve"> и общего среднего образования </w:t>
      </w:r>
      <w:r w:rsidRPr="00F54222">
        <w:rPr>
          <w:spacing w:val="-5"/>
          <w:sz w:val="24"/>
          <w:szCs w:val="24"/>
        </w:rPr>
        <w:t>КГУ «Общеобразовательная школа № 21</w:t>
      </w:r>
      <w:r w:rsidR="003C10A1" w:rsidRPr="00F54222">
        <w:rPr>
          <w:spacing w:val="-5"/>
          <w:sz w:val="24"/>
          <w:szCs w:val="24"/>
          <w:lang w:val="kk-KZ"/>
        </w:rPr>
        <w:t>»</w:t>
      </w:r>
      <w:r w:rsidR="003C10A1" w:rsidRPr="00F54222">
        <w:rPr>
          <w:spacing w:val="-5"/>
          <w:sz w:val="24"/>
          <w:szCs w:val="24"/>
        </w:rPr>
        <w:t xml:space="preserve"> города Темиртау</w:t>
      </w:r>
      <w:r w:rsidRPr="00F54222">
        <w:rPr>
          <w:spacing w:val="-5"/>
          <w:sz w:val="24"/>
          <w:szCs w:val="24"/>
          <w:lang w:val="kk-KZ"/>
        </w:rPr>
        <w:t xml:space="preserve"> </w:t>
      </w:r>
      <w:r w:rsidRPr="00F54222">
        <w:rPr>
          <w:sz w:val="24"/>
          <w:szCs w:val="24"/>
        </w:rPr>
        <w:t xml:space="preserve">является учебный план школы. </w:t>
      </w:r>
    </w:p>
    <w:p w:rsidR="00232ED8" w:rsidRDefault="00DD074B" w:rsidP="00DD074B">
      <w:pPr>
        <w:shd w:val="clear" w:color="auto" w:fill="FFFFFF"/>
        <w:ind w:left="7"/>
        <w:jc w:val="both"/>
        <w:rPr>
          <w:sz w:val="24"/>
          <w:szCs w:val="24"/>
          <w:lang w:val="kk-KZ"/>
        </w:rPr>
      </w:pPr>
      <w:r w:rsidRPr="00F54222">
        <w:rPr>
          <w:sz w:val="24"/>
          <w:szCs w:val="24"/>
          <w:lang w:val="kk-KZ"/>
        </w:rPr>
        <w:t xml:space="preserve">      </w:t>
      </w:r>
      <w:r w:rsidRPr="00F54222">
        <w:rPr>
          <w:sz w:val="24"/>
          <w:szCs w:val="24"/>
        </w:rPr>
        <w:t xml:space="preserve">Учебный план является концентрированным выражением государственной, региональной и школьной политики в образовании. Он определяет содержание образовательного процесса в школе, устанавливает перечень учебных предметов, объем учебного времени, отводимый на изучение </w:t>
      </w:r>
      <w:r w:rsidR="00C54007" w:rsidRPr="00F54222">
        <w:rPr>
          <w:sz w:val="24"/>
          <w:szCs w:val="24"/>
          <w:lang w:val="kk-KZ"/>
        </w:rPr>
        <w:t xml:space="preserve"> учебных программ </w:t>
      </w:r>
      <w:r w:rsidRPr="00F54222">
        <w:rPr>
          <w:sz w:val="24"/>
          <w:szCs w:val="24"/>
        </w:rPr>
        <w:t>по уровням образования и учебным годам.</w:t>
      </w:r>
    </w:p>
    <w:p w:rsidR="00F54222" w:rsidRPr="00F54222" w:rsidRDefault="00F54222" w:rsidP="00DD074B">
      <w:pPr>
        <w:shd w:val="clear" w:color="auto" w:fill="FFFFFF"/>
        <w:ind w:left="7"/>
        <w:jc w:val="both"/>
        <w:rPr>
          <w:spacing w:val="-5"/>
          <w:sz w:val="24"/>
          <w:szCs w:val="24"/>
          <w:lang w:val="kk-KZ"/>
        </w:rPr>
      </w:pPr>
    </w:p>
    <w:p w:rsidR="000733B2" w:rsidRDefault="000733B2" w:rsidP="000733B2">
      <w:pPr>
        <w:pStyle w:val="Default"/>
        <w:jc w:val="both"/>
        <w:rPr>
          <w:b/>
          <w:bCs/>
        </w:rPr>
      </w:pPr>
      <w:r w:rsidRPr="002C1D3A">
        <w:rPr>
          <w:b/>
          <w:bCs/>
          <w:lang w:val="kk-KZ"/>
        </w:rPr>
        <w:t xml:space="preserve">      </w:t>
      </w:r>
      <w:r w:rsidRPr="002C1D3A">
        <w:rPr>
          <w:b/>
          <w:bCs/>
        </w:rPr>
        <w:t xml:space="preserve">Нормативное правовое обеспечение </w:t>
      </w:r>
      <w:r w:rsidR="00F63D48">
        <w:rPr>
          <w:b/>
          <w:bCs/>
        </w:rPr>
        <w:t>образовательного процесса в 20</w:t>
      </w:r>
      <w:r w:rsidR="00E86002">
        <w:rPr>
          <w:b/>
          <w:bCs/>
          <w:lang w:val="kk-KZ"/>
        </w:rPr>
        <w:t>23</w:t>
      </w:r>
      <w:r w:rsidR="00F63D48">
        <w:rPr>
          <w:b/>
          <w:bCs/>
        </w:rPr>
        <w:t>-202</w:t>
      </w:r>
      <w:r w:rsidR="00E86002">
        <w:rPr>
          <w:b/>
          <w:bCs/>
          <w:lang w:val="kk-KZ"/>
        </w:rPr>
        <w:t>4</w:t>
      </w:r>
      <w:r w:rsidRPr="002C1D3A">
        <w:rPr>
          <w:b/>
          <w:bCs/>
        </w:rPr>
        <w:t xml:space="preserve"> учебном году: </w:t>
      </w:r>
    </w:p>
    <w:p w:rsidR="00515B31" w:rsidRDefault="00515B31" w:rsidP="00515B31">
      <w:pPr>
        <w:pStyle w:val="Default"/>
        <w:widowControl w:val="0"/>
        <w:jc w:val="both"/>
        <w:rPr>
          <w:b/>
          <w:i/>
          <w:iCs/>
          <w:lang w:val="kk-KZ"/>
        </w:rPr>
      </w:pPr>
      <w:r>
        <w:rPr>
          <w:b/>
          <w:i/>
          <w:iCs/>
        </w:rPr>
        <w:t>Образовательный процесс в 1-11</w:t>
      </w:r>
      <w:r w:rsidRPr="007840E8">
        <w:rPr>
          <w:b/>
          <w:i/>
          <w:iCs/>
          <w:lang w:val="kk-KZ"/>
        </w:rPr>
        <w:t xml:space="preserve">-х </w:t>
      </w:r>
      <w:r w:rsidRPr="007840E8">
        <w:rPr>
          <w:b/>
          <w:i/>
          <w:iCs/>
        </w:rPr>
        <w:t xml:space="preserve"> классах будет осуществляться на основе: </w:t>
      </w:r>
    </w:p>
    <w:p w:rsidR="00515B31" w:rsidRPr="00515B31" w:rsidRDefault="00515B31" w:rsidP="000733B2">
      <w:pPr>
        <w:pStyle w:val="Default"/>
        <w:jc w:val="both"/>
        <w:rPr>
          <w:b/>
          <w:bCs/>
          <w:lang w:val="kk-KZ"/>
        </w:rPr>
      </w:pPr>
    </w:p>
    <w:tbl>
      <w:tblPr>
        <w:tblW w:w="0" w:type="auto"/>
        <w:tblInd w:w="5" w:type="dxa"/>
        <w:tblLayout w:type="fixed"/>
        <w:tblCellMar>
          <w:left w:w="0" w:type="dxa"/>
          <w:right w:w="0" w:type="dxa"/>
        </w:tblCellMar>
        <w:tblLook w:val="04A0" w:firstRow="1" w:lastRow="0" w:firstColumn="1" w:lastColumn="0" w:noHBand="0" w:noVBand="1"/>
      </w:tblPr>
      <w:tblGrid>
        <w:gridCol w:w="561"/>
        <w:gridCol w:w="9361"/>
      </w:tblGrid>
      <w:tr w:rsidR="00C05F42" w:rsidRPr="007479F5" w:rsidTr="00515B31">
        <w:trPr>
          <w:cantSplit/>
          <w:trHeight w:hRule="exact" w:val="1102"/>
        </w:trPr>
        <w:tc>
          <w:tcPr>
            <w:tcW w:w="5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5F42" w:rsidRPr="007479F5" w:rsidRDefault="00C05F42" w:rsidP="00C05F42">
            <w:pPr>
              <w:widowControl w:val="0"/>
              <w:spacing w:before="6"/>
              <w:ind w:left="110" w:right="-20"/>
              <w:rPr>
                <w:color w:val="000000"/>
                <w:sz w:val="24"/>
                <w:szCs w:val="24"/>
              </w:rPr>
            </w:pPr>
            <w:r w:rsidRPr="007479F5">
              <w:rPr>
                <w:rFonts w:eastAsia="Calibri"/>
                <w:color w:val="000000"/>
                <w:w w:val="98"/>
                <w:sz w:val="24"/>
                <w:szCs w:val="24"/>
              </w:rPr>
              <w:t>1</w:t>
            </w:r>
            <w:r w:rsidRPr="007479F5">
              <w:rPr>
                <w:rFonts w:eastAsia="Calibri"/>
                <w:color w:val="000000"/>
                <w:w w:val="99"/>
                <w:sz w:val="24"/>
                <w:szCs w:val="24"/>
              </w:rPr>
              <w:t>.</w:t>
            </w:r>
          </w:p>
        </w:tc>
        <w:tc>
          <w:tcPr>
            <w:tcW w:w="93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5F42" w:rsidRPr="007479F5" w:rsidRDefault="00C05F42" w:rsidP="00C05F42">
            <w:pPr>
              <w:widowControl w:val="0"/>
              <w:tabs>
                <w:tab w:val="left" w:pos="1441"/>
                <w:tab w:val="left" w:pos="2038"/>
                <w:tab w:val="left" w:pos="2989"/>
                <w:tab w:val="left" w:pos="4361"/>
                <w:tab w:val="left" w:pos="4728"/>
              </w:tabs>
              <w:spacing w:before="10" w:line="238" w:lineRule="auto"/>
              <w:ind w:left="110" w:right="85"/>
              <w:jc w:val="both"/>
              <w:rPr>
                <w:color w:val="000000"/>
                <w:sz w:val="24"/>
                <w:szCs w:val="24"/>
              </w:rPr>
            </w:pPr>
            <w:r w:rsidRPr="007479F5">
              <w:rPr>
                <w:rFonts w:eastAsia="MANIM+TimesNewRomanPSMT"/>
                <w:color w:val="000000"/>
                <w:sz w:val="24"/>
                <w:szCs w:val="24"/>
              </w:rPr>
              <w:t>«Об</w:t>
            </w:r>
            <w:r w:rsidRPr="007479F5">
              <w:rPr>
                <w:rFonts w:eastAsia="MANIM+TimesNewRomanPSMT"/>
                <w:color w:val="000000"/>
                <w:spacing w:val="62"/>
                <w:sz w:val="24"/>
                <w:szCs w:val="24"/>
              </w:rPr>
              <w:t xml:space="preserve"> </w:t>
            </w:r>
            <w:r w:rsidRPr="007479F5">
              <w:rPr>
                <w:rFonts w:eastAsia="MANIM+TimesNewRomanPSMT"/>
                <w:color w:val="000000"/>
                <w:sz w:val="24"/>
                <w:szCs w:val="24"/>
              </w:rPr>
              <w:t>утверждении</w:t>
            </w:r>
            <w:r w:rsidRPr="007479F5">
              <w:rPr>
                <w:rFonts w:eastAsia="MANIM+TimesNewRomanPSMT"/>
                <w:color w:val="000000"/>
                <w:spacing w:val="61"/>
                <w:sz w:val="24"/>
                <w:szCs w:val="24"/>
              </w:rPr>
              <w:t xml:space="preserve"> </w:t>
            </w:r>
            <w:r w:rsidRPr="007479F5">
              <w:rPr>
                <w:rFonts w:eastAsia="MANIM+TimesNewRomanPSMT"/>
                <w:color w:val="000000"/>
                <w:sz w:val="24"/>
                <w:szCs w:val="24"/>
              </w:rPr>
              <w:t>госуд</w:t>
            </w:r>
            <w:r w:rsidRPr="007479F5">
              <w:rPr>
                <w:rFonts w:eastAsia="MANIM+TimesNewRomanPSMT"/>
                <w:color w:val="000000"/>
                <w:spacing w:val="1"/>
                <w:sz w:val="24"/>
                <w:szCs w:val="24"/>
              </w:rPr>
              <w:t>а</w:t>
            </w:r>
            <w:r w:rsidRPr="007479F5">
              <w:rPr>
                <w:rFonts w:eastAsia="MANIM+TimesNewRomanPSMT"/>
                <w:color w:val="000000"/>
                <w:sz w:val="24"/>
                <w:szCs w:val="24"/>
              </w:rPr>
              <w:t>рст</w:t>
            </w:r>
            <w:r w:rsidRPr="007479F5">
              <w:rPr>
                <w:rFonts w:eastAsia="MANIM+TimesNewRomanPSMT"/>
                <w:color w:val="000000"/>
                <w:spacing w:val="-1"/>
                <w:sz w:val="24"/>
                <w:szCs w:val="24"/>
              </w:rPr>
              <w:t>в</w:t>
            </w:r>
            <w:r w:rsidRPr="007479F5">
              <w:rPr>
                <w:rFonts w:eastAsia="MANIM+TimesNewRomanPSMT"/>
                <w:color w:val="000000"/>
                <w:sz w:val="24"/>
                <w:szCs w:val="24"/>
              </w:rPr>
              <w:t>енных</w:t>
            </w:r>
            <w:r w:rsidRPr="007479F5">
              <w:rPr>
                <w:rFonts w:eastAsia="MANIM+TimesNewRomanPSMT"/>
                <w:color w:val="000000"/>
                <w:spacing w:val="63"/>
                <w:sz w:val="24"/>
                <w:szCs w:val="24"/>
              </w:rPr>
              <w:t xml:space="preserve"> </w:t>
            </w:r>
            <w:r w:rsidRPr="007479F5">
              <w:rPr>
                <w:rFonts w:eastAsia="MANIM+TimesNewRomanPSMT"/>
                <w:color w:val="000000"/>
                <w:sz w:val="24"/>
                <w:szCs w:val="24"/>
              </w:rPr>
              <w:t>общ</w:t>
            </w:r>
            <w:r w:rsidRPr="007479F5">
              <w:rPr>
                <w:rFonts w:eastAsia="MANIM+TimesNewRomanPSMT"/>
                <w:color w:val="000000"/>
                <w:spacing w:val="1"/>
                <w:sz w:val="24"/>
                <w:szCs w:val="24"/>
              </w:rPr>
              <w:t>е</w:t>
            </w:r>
            <w:r w:rsidRPr="007479F5">
              <w:rPr>
                <w:rFonts w:eastAsia="MANIM+TimesNewRomanPSMT"/>
                <w:color w:val="000000"/>
                <w:sz w:val="24"/>
                <w:szCs w:val="24"/>
              </w:rPr>
              <w:t>обязательных стандартов</w:t>
            </w:r>
            <w:r w:rsidRPr="007479F5">
              <w:rPr>
                <w:rFonts w:eastAsia="MANIM+TimesNewRomanPSMT"/>
                <w:color w:val="000000"/>
                <w:sz w:val="24"/>
                <w:szCs w:val="24"/>
              </w:rPr>
              <w:tab/>
              <w:t>дош</w:t>
            </w:r>
            <w:r w:rsidRPr="007479F5">
              <w:rPr>
                <w:rFonts w:eastAsia="MANIM+TimesNewRomanPSMT"/>
                <w:color w:val="000000"/>
                <w:spacing w:val="2"/>
                <w:sz w:val="24"/>
                <w:szCs w:val="24"/>
              </w:rPr>
              <w:t>к</w:t>
            </w:r>
            <w:r w:rsidRPr="007479F5">
              <w:rPr>
                <w:rFonts w:eastAsia="MANIM+TimesNewRomanPSMT"/>
                <w:color w:val="000000"/>
                <w:sz w:val="24"/>
                <w:szCs w:val="24"/>
              </w:rPr>
              <w:t>о</w:t>
            </w:r>
            <w:r w:rsidRPr="007479F5">
              <w:rPr>
                <w:rFonts w:eastAsia="MANIM+TimesNewRomanPSMT"/>
                <w:color w:val="000000"/>
                <w:spacing w:val="-1"/>
                <w:sz w:val="24"/>
                <w:szCs w:val="24"/>
              </w:rPr>
              <w:t>л</w:t>
            </w:r>
            <w:r w:rsidR="00515B31" w:rsidRPr="007479F5">
              <w:rPr>
                <w:rFonts w:eastAsia="MANIM+TimesNewRomanPSMT"/>
                <w:color w:val="000000"/>
                <w:sz w:val="24"/>
                <w:szCs w:val="24"/>
              </w:rPr>
              <w:t>ьного</w:t>
            </w:r>
            <w:r w:rsidR="00515B31" w:rsidRPr="007479F5">
              <w:rPr>
                <w:rFonts w:eastAsia="MANIM+TimesNewRomanPSMT"/>
                <w:color w:val="000000"/>
                <w:sz w:val="24"/>
                <w:szCs w:val="24"/>
                <w:lang w:val="kk-KZ"/>
              </w:rPr>
              <w:t xml:space="preserve"> </w:t>
            </w:r>
            <w:r w:rsidRPr="007479F5">
              <w:rPr>
                <w:rFonts w:eastAsia="MANIM+TimesNewRomanPSMT"/>
                <w:color w:val="000000"/>
                <w:sz w:val="24"/>
                <w:szCs w:val="24"/>
              </w:rPr>
              <w:t>воспитания</w:t>
            </w:r>
            <w:r w:rsidRPr="007479F5">
              <w:rPr>
                <w:rFonts w:eastAsia="MANIM+TimesNewRomanPSMT"/>
                <w:color w:val="000000"/>
                <w:sz w:val="24"/>
                <w:szCs w:val="24"/>
              </w:rPr>
              <w:tab/>
              <w:t>и</w:t>
            </w:r>
            <w:r w:rsidRPr="007479F5">
              <w:rPr>
                <w:rFonts w:eastAsia="MANIM+TimesNewRomanPSMT"/>
                <w:color w:val="000000"/>
                <w:sz w:val="24"/>
                <w:szCs w:val="24"/>
              </w:rPr>
              <w:tab/>
              <w:t>о</w:t>
            </w:r>
            <w:r w:rsidRPr="007479F5">
              <w:rPr>
                <w:rFonts w:eastAsia="MANIM+TimesNewRomanPSMT"/>
                <w:color w:val="000000"/>
                <w:spacing w:val="2"/>
                <w:sz w:val="24"/>
                <w:szCs w:val="24"/>
              </w:rPr>
              <w:t>б</w:t>
            </w:r>
            <w:r w:rsidRPr="007479F5">
              <w:rPr>
                <w:rFonts w:eastAsia="MANIM+TimesNewRomanPSMT"/>
                <w:color w:val="000000"/>
                <w:sz w:val="24"/>
                <w:szCs w:val="24"/>
              </w:rPr>
              <w:t>учения, начального,</w:t>
            </w:r>
            <w:r w:rsidRPr="007479F5">
              <w:rPr>
                <w:rFonts w:eastAsia="MANIM+TimesNewRomanPSMT"/>
                <w:color w:val="000000"/>
                <w:spacing w:val="98"/>
                <w:sz w:val="24"/>
                <w:szCs w:val="24"/>
              </w:rPr>
              <w:t xml:space="preserve"> </w:t>
            </w:r>
            <w:r w:rsidRPr="007479F5">
              <w:rPr>
                <w:rFonts w:eastAsia="MANIM+TimesNewRomanPSMT"/>
                <w:color w:val="000000"/>
                <w:sz w:val="24"/>
                <w:szCs w:val="24"/>
              </w:rPr>
              <w:t>о</w:t>
            </w:r>
            <w:r w:rsidRPr="007479F5">
              <w:rPr>
                <w:rFonts w:eastAsia="MANIM+TimesNewRomanPSMT"/>
                <w:color w:val="000000"/>
                <w:spacing w:val="1"/>
                <w:sz w:val="24"/>
                <w:szCs w:val="24"/>
              </w:rPr>
              <w:t>с</w:t>
            </w:r>
            <w:r w:rsidRPr="007479F5">
              <w:rPr>
                <w:rFonts w:eastAsia="MANIM+TimesNewRomanPSMT"/>
                <w:color w:val="000000"/>
                <w:sz w:val="24"/>
                <w:szCs w:val="24"/>
              </w:rPr>
              <w:t>нов</w:t>
            </w:r>
            <w:r w:rsidRPr="007479F5">
              <w:rPr>
                <w:rFonts w:eastAsia="MANIM+TimesNewRomanPSMT"/>
                <w:color w:val="000000"/>
                <w:spacing w:val="-1"/>
                <w:sz w:val="24"/>
                <w:szCs w:val="24"/>
              </w:rPr>
              <w:t>н</w:t>
            </w:r>
            <w:r w:rsidRPr="007479F5">
              <w:rPr>
                <w:rFonts w:eastAsia="MANIM+TimesNewRomanPSMT"/>
                <w:color w:val="000000"/>
                <w:sz w:val="24"/>
                <w:szCs w:val="24"/>
              </w:rPr>
              <w:t>ого</w:t>
            </w:r>
            <w:r w:rsidRPr="007479F5">
              <w:rPr>
                <w:rFonts w:eastAsia="MANIM+TimesNewRomanPSMT"/>
                <w:color w:val="000000"/>
                <w:spacing w:val="95"/>
                <w:sz w:val="24"/>
                <w:szCs w:val="24"/>
              </w:rPr>
              <w:t xml:space="preserve"> </w:t>
            </w:r>
            <w:r w:rsidRPr="007479F5">
              <w:rPr>
                <w:rFonts w:eastAsia="MANIM+TimesNewRomanPSMT"/>
                <w:color w:val="000000"/>
                <w:spacing w:val="1"/>
                <w:sz w:val="24"/>
                <w:szCs w:val="24"/>
              </w:rPr>
              <w:t>с</w:t>
            </w:r>
            <w:r w:rsidRPr="007479F5">
              <w:rPr>
                <w:rFonts w:eastAsia="MANIM+TimesNewRomanPSMT"/>
                <w:color w:val="000000"/>
                <w:sz w:val="24"/>
                <w:szCs w:val="24"/>
              </w:rPr>
              <w:t>реднего</w:t>
            </w:r>
            <w:r w:rsidRPr="007479F5">
              <w:rPr>
                <w:rFonts w:eastAsia="MANIM+TimesNewRomanPSMT"/>
                <w:color w:val="000000"/>
                <w:spacing w:val="97"/>
                <w:sz w:val="24"/>
                <w:szCs w:val="24"/>
              </w:rPr>
              <w:t xml:space="preserve"> </w:t>
            </w:r>
            <w:r w:rsidRPr="007479F5">
              <w:rPr>
                <w:rFonts w:eastAsia="MANIM+TimesNewRomanPSMT"/>
                <w:color w:val="000000"/>
                <w:spacing w:val="1"/>
                <w:sz w:val="24"/>
                <w:szCs w:val="24"/>
              </w:rPr>
              <w:t>и</w:t>
            </w:r>
            <w:r w:rsidRPr="007479F5">
              <w:rPr>
                <w:rFonts w:eastAsia="MANIM+TimesNewRomanPSMT"/>
                <w:color w:val="000000"/>
                <w:spacing w:val="97"/>
                <w:sz w:val="24"/>
                <w:szCs w:val="24"/>
              </w:rPr>
              <w:t xml:space="preserve"> </w:t>
            </w:r>
            <w:r w:rsidRPr="007479F5">
              <w:rPr>
                <w:rFonts w:eastAsia="MANIM+TimesNewRomanPSMT"/>
                <w:color w:val="000000"/>
                <w:spacing w:val="-1"/>
                <w:sz w:val="24"/>
                <w:szCs w:val="24"/>
              </w:rPr>
              <w:t>о</w:t>
            </w:r>
            <w:r w:rsidRPr="007479F5">
              <w:rPr>
                <w:rFonts w:eastAsia="MANIM+TimesNewRomanPSMT"/>
                <w:color w:val="000000"/>
                <w:sz w:val="24"/>
                <w:szCs w:val="24"/>
              </w:rPr>
              <w:t>бщ</w:t>
            </w:r>
            <w:r w:rsidRPr="007479F5">
              <w:rPr>
                <w:rFonts w:eastAsia="MANIM+TimesNewRomanPSMT"/>
                <w:color w:val="000000"/>
                <w:spacing w:val="1"/>
                <w:sz w:val="24"/>
                <w:szCs w:val="24"/>
              </w:rPr>
              <w:t>е</w:t>
            </w:r>
            <w:r w:rsidRPr="007479F5">
              <w:rPr>
                <w:rFonts w:eastAsia="MANIM+TimesNewRomanPSMT"/>
                <w:color w:val="000000"/>
                <w:sz w:val="24"/>
                <w:szCs w:val="24"/>
              </w:rPr>
              <w:t>го</w:t>
            </w:r>
            <w:r w:rsidRPr="007479F5">
              <w:rPr>
                <w:rFonts w:eastAsia="MANIM+TimesNewRomanPSMT"/>
                <w:color w:val="000000"/>
                <w:spacing w:val="95"/>
                <w:sz w:val="24"/>
                <w:szCs w:val="24"/>
              </w:rPr>
              <w:t xml:space="preserve"> </w:t>
            </w:r>
            <w:r w:rsidRPr="007479F5">
              <w:rPr>
                <w:rFonts w:eastAsia="MANIM+TimesNewRomanPSMT"/>
                <w:color w:val="000000"/>
                <w:sz w:val="24"/>
                <w:szCs w:val="24"/>
              </w:rPr>
              <w:t xml:space="preserve">среднего, технического    </w:t>
            </w:r>
            <w:r w:rsidRPr="007479F5">
              <w:rPr>
                <w:rFonts w:eastAsia="MANIM+TimesNewRomanPSMT"/>
                <w:color w:val="000000"/>
                <w:spacing w:val="-45"/>
                <w:sz w:val="24"/>
                <w:szCs w:val="24"/>
              </w:rPr>
              <w:t xml:space="preserve"> </w:t>
            </w:r>
            <w:r w:rsidRPr="007479F5">
              <w:rPr>
                <w:rFonts w:eastAsia="MANIM+TimesNewRomanPSMT"/>
                <w:color w:val="000000"/>
                <w:sz w:val="24"/>
                <w:szCs w:val="24"/>
              </w:rPr>
              <w:t>и</w:t>
            </w:r>
            <w:r w:rsidRPr="007479F5">
              <w:rPr>
                <w:rFonts w:eastAsia="MANIM+TimesNewRomanPSMT"/>
                <w:color w:val="000000"/>
                <w:sz w:val="24"/>
                <w:szCs w:val="24"/>
              </w:rPr>
              <w:tab/>
              <w:t>профе</w:t>
            </w:r>
            <w:r w:rsidRPr="007479F5">
              <w:rPr>
                <w:rFonts w:eastAsia="MANIM+TimesNewRomanPSMT"/>
                <w:color w:val="000000"/>
                <w:spacing w:val="1"/>
                <w:sz w:val="24"/>
                <w:szCs w:val="24"/>
              </w:rPr>
              <w:t>с</w:t>
            </w:r>
            <w:r w:rsidRPr="007479F5">
              <w:rPr>
                <w:rFonts w:eastAsia="MANIM+TimesNewRomanPSMT"/>
                <w:color w:val="000000"/>
                <w:sz w:val="24"/>
                <w:szCs w:val="24"/>
              </w:rPr>
              <w:t xml:space="preserve">сионального,    </w:t>
            </w:r>
            <w:r w:rsidRPr="007479F5">
              <w:rPr>
                <w:rFonts w:eastAsia="MANIM+TimesNewRomanPSMT"/>
                <w:color w:val="000000"/>
                <w:spacing w:val="-45"/>
                <w:sz w:val="24"/>
                <w:szCs w:val="24"/>
              </w:rPr>
              <w:t xml:space="preserve"> </w:t>
            </w:r>
            <w:r w:rsidRPr="007479F5">
              <w:rPr>
                <w:rFonts w:eastAsia="MANIM+TimesNewRomanPSMT"/>
                <w:color w:val="000000"/>
                <w:sz w:val="24"/>
                <w:szCs w:val="24"/>
              </w:rPr>
              <w:t>послесреднего обр</w:t>
            </w:r>
            <w:r w:rsidRPr="007479F5">
              <w:rPr>
                <w:rFonts w:eastAsia="MANIM+TimesNewRomanPSMT"/>
                <w:color w:val="000000"/>
                <w:spacing w:val="1"/>
                <w:sz w:val="24"/>
                <w:szCs w:val="24"/>
              </w:rPr>
              <w:t>а</w:t>
            </w:r>
            <w:r w:rsidRPr="007479F5">
              <w:rPr>
                <w:rFonts w:eastAsia="MANIM+TimesNewRomanPSMT"/>
                <w:color w:val="000000"/>
                <w:sz w:val="24"/>
                <w:szCs w:val="24"/>
              </w:rPr>
              <w:t>зования»</w:t>
            </w:r>
            <w:r w:rsidRPr="007479F5">
              <w:rPr>
                <w:rFonts w:eastAsia="MANIM+TimesNewRomanPSMT"/>
                <w:color w:val="000000"/>
                <w:spacing w:val="89"/>
                <w:sz w:val="24"/>
                <w:szCs w:val="24"/>
              </w:rPr>
              <w:t xml:space="preserve"> </w:t>
            </w:r>
            <w:r w:rsidRPr="007479F5">
              <w:rPr>
                <w:rFonts w:eastAsia="MANIM+TimesNewRomanPSMT"/>
                <w:color w:val="000000"/>
                <w:sz w:val="24"/>
                <w:szCs w:val="24"/>
              </w:rPr>
              <w:t>(прик</w:t>
            </w:r>
            <w:r w:rsidRPr="007479F5">
              <w:rPr>
                <w:rFonts w:eastAsia="MANIM+TimesNewRomanPSMT"/>
                <w:color w:val="000000"/>
                <w:spacing w:val="1"/>
                <w:sz w:val="24"/>
                <w:szCs w:val="24"/>
              </w:rPr>
              <w:t>а</w:t>
            </w:r>
            <w:r w:rsidRPr="007479F5">
              <w:rPr>
                <w:rFonts w:eastAsia="MANIM+TimesNewRomanPSMT"/>
                <w:color w:val="000000"/>
                <w:sz w:val="24"/>
                <w:szCs w:val="24"/>
              </w:rPr>
              <w:t>з</w:t>
            </w:r>
            <w:r w:rsidRPr="007479F5">
              <w:rPr>
                <w:rFonts w:eastAsia="MANIM+TimesNewRomanPSMT"/>
                <w:color w:val="000000"/>
                <w:spacing w:val="88"/>
                <w:sz w:val="24"/>
                <w:szCs w:val="24"/>
              </w:rPr>
              <w:t xml:space="preserve"> </w:t>
            </w:r>
            <w:r w:rsidRPr="007479F5">
              <w:rPr>
                <w:rFonts w:eastAsia="MANIM+TimesNewRomanPSMT"/>
                <w:color w:val="000000"/>
                <w:sz w:val="24"/>
                <w:szCs w:val="24"/>
              </w:rPr>
              <w:t>Министра</w:t>
            </w:r>
            <w:r w:rsidRPr="007479F5">
              <w:rPr>
                <w:rFonts w:eastAsia="MANIM+TimesNewRomanPSMT"/>
                <w:color w:val="000000"/>
                <w:spacing w:val="90"/>
                <w:sz w:val="24"/>
                <w:szCs w:val="24"/>
              </w:rPr>
              <w:t xml:space="preserve"> </w:t>
            </w:r>
            <w:r w:rsidRPr="007479F5">
              <w:rPr>
                <w:rFonts w:eastAsia="MANIM+TimesNewRomanPSMT"/>
                <w:color w:val="000000"/>
                <w:sz w:val="24"/>
                <w:szCs w:val="24"/>
              </w:rPr>
              <w:t>просв</w:t>
            </w:r>
            <w:r w:rsidRPr="007479F5">
              <w:rPr>
                <w:rFonts w:eastAsia="MANIM+TimesNewRomanPSMT"/>
                <w:color w:val="000000"/>
                <w:spacing w:val="1"/>
                <w:sz w:val="24"/>
                <w:szCs w:val="24"/>
              </w:rPr>
              <w:t>е</w:t>
            </w:r>
            <w:r w:rsidRPr="007479F5">
              <w:rPr>
                <w:rFonts w:eastAsia="MANIM+TimesNewRomanPSMT"/>
                <w:color w:val="000000"/>
                <w:sz w:val="24"/>
                <w:szCs w:val="24"/>
              </w:rPr>
              <w:t>щ</w:t>
            </w:r>
            <w:r w:rsidRPr="007479F5">
              <w:rPr>
                <w:rFonts w:eastAsia="MANIM+TimesNewRomanPSMT"/>
                <w:color w:val="000000"/>
                <w:spacing w:val="1"/>
                <w:sz w:val="24"/>
                <w:szCs w:val="24"/>
              </w:rPr>
              <w:t>е</w:t>
            </w:r>
            <w:r w:rsidRPr="007479F5">
              <w:rPr>
                <w:rFonts w:eastAsia="MANIM+TimesNewRomanPSMT"/>
                <w:color w:val="000000"/>
                <w:sz w:val="24"/>
                <w:szCs w:val="24"/>
              </w:rPr>
              <w:t>ния</w:t>
            </w:r>
            <w:r w:rsidRPr="007479F5">
              <w:rPr>
                <w:rFonts w:eastAsia="MANIM+TimesNewRomanPSMT"/>
                <w:color w:val="000000"/>
                <w:spacing w:val="88"/>
                <w:sz w:val="24"/>
                <w:szCs w:val="24"/>
              </w:rPr>
              <w:t xml:space="preserve"> </w:t>
            </w:r>
            <w:r w:rsidRPr="007479F5">
              <w:rPr>
                <w:rFonts w:eastAsia="MANIM+TimesNewRomanPSMT"/>
                <w:color w:val="000000"/>
                <w:sz w:val="24"/>
                <w:szCs w:val="24"/>
              </w:rPr>
              <w:t>РК</w:t>
            </w:r>
            <w:r w:rsidRPr="007479F5">
              <w:rPr>
                <w:rFonts w:eastAsia="MANIM+TimesNewRomanPSMT"/>
                <w:color w:val="000000"/>
                <w:spacing w:val="91"/>
                <w:sz w:val="24"/>
                <w:szCs w:val="24"/>
              </w:rPr>
              <w:t xml:space="preserve"> </w:t>
            </w:r>
            <w:r w:rsidRPr="007479F5">
              <w:rPr>
                <w:rFonts w:eastAsia="MANIM+TimesNewRomanPSMT"/>
                <w:color w:val="000000"/>
                <w:sz w:val="24"/>
                <w:szCs w:val="24"/>
              </w:rPr>
              <w:t>от 03.08.2022</w:t>
            </w:r>
            <w:r w:rsidRPr="007479F5">
              <w:rPr>
                <w:rFonts w:eastAsia="MANIM+TimesNewRomanPSMT"/>
                <w:color w:val="000000"/>
                <w:spacing w:val="-3"/>
                <w:sz w:val="24"/>
                <w:szCs w:val="24"/>
              </w:rPr>
              <w:t xml:space="preserve"> </w:t>
            </w:r>
            <w:r w:rsidRPr="007479F5">
              <w:rPr>
                <w:rFonts w:eastAsia="MANIM+TimesNewRomanPSMT"/>
                <w:color w:val="000000"/>
                <w:spacing w:val="-1"/>
                <w:sz w:val="24"/>
                <w:szCs w:val="24"/>
              </w:rPr>
              <w:t>г</w:t>
            </w:r>
            <w:r w:rsidRPr="007479F5">
              <w:rPr>
                <w:rFonts w:eastAsia="MANIM+TimesNewRomanPSMT"/>
                <w:color w:val="000000"/>
                <w:sz w:val="24"/>
                <w:szCs w:val="24"/>
              </w:rPr>
              <w:t>.</w:t>
            </w:r>
            <w:r w:rsidRPr="007479F5">
              <w:rPr>
                <w:rFonts w:eastAsia="MANIM+TimesNewRomanPSMT"/>
                <w:color w:val="000000"/>
                <w:spacing w:val="-5"/>
                <w:sz w:val="24"/>
                <w:szCs w:val="24"/>
              </w:rPr>
              <w:t xml:space="preserve"> </w:t>
            </w:r>
            <w:r w:rsidRPr="007479F5">
              <w:rPr>
                <w:rFonts w:eastAsia="MANIM+TimesNewRomanPSMT"/>
                <w:color w:val="000000"/>
                <w:sz w:val="24"/>
                <w:szCs w:val="24"/>
              </w:rPr>
              <w:t>№348,</w:t>
            </w:r>
            <w:r w:rsidRPr="007479F5">
              <w:rPr>
                <w:rFonts w:eastAsia="MANIM+TimesNewRomanPSMT"/>
                <w:color w:val="000000"/>
                <w:spacing w:val="-4"/>
                <w:sz w:val="24"/>
                <w:szCs w:val="24"/>
              </w:rPr>
              <w:t xml:space="preserve"> </w:t>
            </w:r>
            <w:r w:rsidRPr="007479F5">
              <w:rPr>
                <w:rFonts w:eastAsia="MANIM+TimesNewRomanPSMT"/>
                <w:color w:val="000000"/>
                <w:sz w:val="24"/>
                <w:szCs w:val="24"/>
              </w:rPr>
              <w:t>с</w:t>
            </w:r>
            <w:r w:rsidRPr="007479F5">
              <w:rPr>
                <w:rFonts w:eastAsia="MANIM+TimesNewRomanPSMT"/>
                <w:color w:val="000000"/>
                <w:spacing w:val="-4"/>
                <w:sz w:val="24"/>
                <w:szCs w:val="24"/>
              </w:rPr>
              <w:t xml:space="preserve"> </w:t>
            </w:r>
            <w:r w:rsidRPr="007479F5">
              <w:rPr>
                <w:rFonts w:eastAsia="MANIM+TimesNewRomanPSMT"/>
                <w:color w:val="000000"/>
                <w:sz w:val="24"/>
                <w:szCs w:val="24"/>
              </w:rPr>
              <w:t>изменен</w:t>
            </w:r>
            <w:r w:rsidRPr="007479F5">
              <w:rPr>
                <w:rFonts w:eastAsia="MANIM+TimesNewRomanPSMT"/>
                <w:color w:val="000000"/>
                <w:spacing w:val="-1"/>
                <w:sz w:val="24"/>
                <w:szCs w:val="24"/>
              </w:rPr>
              <w:t>и</w:t>
            </w:r>
            <w:r w:rsidRPr="007479F5">
              <w:rPr>
                <w:rFonts w:eastAsia="MANIM+TimesNewRomanPSMT"/>
                <w:color w:val="000000"/>
                <w:sz w:val="24"/>
                <w:szCs w:val="24"/>
              </w:rPr>
              <w:t>ями</w:t>
            </w:r>
            <w:r w:rsidRPr="007479F5">
              <w:rPr>
                <w:rFonts w:eastAsia="MANIM+TimesNewRomanPSMT"/>
                <w:color w:val="000000"/>
                <w:spacing w:val="-5"/>
                <w:sz w:val="24"/>
                <w:szCs w:val="24"/>
              </w:rPr>
              <w:t xml:space="preserve"> </w:t>
            </w:r>
            <w:r w:rsidRPr="007479F5">
              <w:rPr>
                <w:rFonts w:eastAsia="MANIM+TimesNewRomanPSMT"/>
                <w:color w:val="000000"/>
                <w:sz w:val="24"/>
                <w:szCs w:val="24"/>
              </w:rPr>
              <w:t>от</w:t>
            </w:r>
            <w:r w:rsidRPr="007479F5">
              <w:rPr>
                <w:rFonts w:eastAsia="MANIM+TimesNewRomanPSMT"/>
                <w:color w:val="000000"/>
                <w:spacing w:val="-4"/>
                <w:sz w:val="24"/>
                <w:szCs w:val="24"/>
              </w:rPr>
              <w:t xml:space="preserve"> </w:t>
            </w:r>
            <w:r w:rsidRPr="007479F5">
              <w:rPr>
                <w:rFonts w:eastAsia="MANIM+TimesNewRomanPSMT"/>
                <w:color w:val="000000"/>
                <w:sz w:val="24"/>
                <w:szCs w:val="24"/>
              </w:rPr>
              <w:t>23.09.2022</w:t>
            </w:r>
            <w:r w:rsidRPr="007479F5">
              <w:rPr>
                <w:rFonts w:eastAsia="MANIM+TimesNewRomanPSMT"/>
                <w:color w:val="000000"/>
                <w:spacing w:val="-6"/>
                <w:sz w:val="24"/>
                <w:szCs w:val="24"/>
              </w:rPr>
              <w:t xml:space="preserve"> </w:t>
            </w:r>
            <w:r w:rsidRPr="007479F5">
              <w:rPr>
                <w:rFonts w:eastAsia="MANIM+TimesNewRomanPSMT"/>
                <w:color w:val="000000"/>
                <w:sz w:val="24"/>
                <w:szCs w:val="24"/>
              </w:rPr>
              <w:t>№</w:t>
            </w:r>
            <w:r w:rsidRPr="007479F5">
              <w:rPr>
                <w:rFonts w:eastAsia="Calibri"/>
                <w:color w:val="000000"/>
                <w:w w:val="98"/>
                <w:sz w:val="24"/>
                <w:szCs w:val="24"/>
              </w:rPr>
              <w:t>406</w:t>
            </w:r>
            <w:r w:rsidRPr="007479F5">
              <w:rPr>
                <w:rFonts w:eastAsia="Calibri"/>
                <w:color w:val="000000"/>
                <w:w w:val="110"/>
                <w:sz w:val="24"/>
                <w:szCs w:val="24"/>
              </w:rPr>
              <w:t>)</w:t>
            </w:r>
          </w:p>
        </w:tc>
      </w:tr>
      <w:tr w:rsidR="00C05F42" w:rsidRPr="007479F5" w:rsidTr="00515B31">
        <w:trPr>
          <w:cantSplit/>
          <w:trHeight w:hRule="exact" w:val="862"/>
        </w:trPr>
        <w:tc>
          <w:tcPr>
            <w:tcW w:w="5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5F42" w:rsidRPr="007479F5" w:rsidRDefault="00C05F42" w:rsidP="00C05F42">
            <w:pPr>
              <w:widowControl w:val="0"/>
              <w:spacing w:before="4"/>
              <w:ind w:left="110" w:right="-20"/>
              <w:rPr>
                <w:color w:val="000000"/>
                <w:sz w:val="24"/>
                <w:szCs w:val="24"/>
              </w:rPr>
            </w:pPr>
            <w:r w:rsidRPr="007479F5">
              <w:rPr>
                <w:rFonts w:eastAsia="Calibri"/>
                <w:color w:val="000000"/>
                <w:w w:val="98"/>
                <w:sz w:val="24"/>
                <w:szCs w:val="24"/>
              </w:rPr>
              <w:t>2</w:t>
            </w:r>
            <w:r w:rsidRPr="007479F5">
              <w:rPr>
                <w:rFonts w:eastAsia="Calibri"/>
                <w:color w:val="000000"/>
                <w:w w:val="99"/>
                <w:sz w:val="24"/>
                <w:szCs w:val="24"/>
              </w:rPr>
              <w:t>.</w:t>
            </w:r>
          </w:p>
        </w:tc>
        <w:tc>
          <w:tcPr>
            <w:tcW w:w="93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5F42" w:rsidRPr="007479F5" w:rsidRDefault="00C05F42" w:rsidP="00C05F42">
            <w:pPr>
              <w:widowControl w:val="0"/>
              <w:spacing w:before="8" w:line="238" w:lineRule="auto"/>
              <w:ind w:left="110" w:right="83"/>
              <w:jc w:val="both"/>
              <w:rPr>
                <w:color w:val="000000"/>
                <w:sz w:val="24"/>
                <w:szCs w:val="24"/>
              </w:rPr>
            </w:pPr>
            <w:r w:rsidRPr="007479F5">
              <w:rPr>
                <w:rFonts w:eastAsia="MANIM+TimesNewRomanPSMT"/>
                <w:color w:val="000000"/>
                <w:sz w:val="24"/>
                <w:szCs w:val="24"/>
              </w:rPr>
              <w:t>«Об</w:t>
            </w:r>
            <w:r w:rsidRPr="007479F5">
              <w:rPr>
                <w:rFonts w:eastAsia="MANIM+TimesNewRomanPSMT"/>
                <w:color w:val="000000"/>
                <w:spacing w:val="17"/>
                <w:sz w:val="24"/>
                <w:szCs w:val="24"/>
              </w:rPr>
              <w:t xml:space="preserve"> </w:t>
            </w:r>
            <w:r w:rsidRPr="007479F5">
              <w:rPr>
                <w:rFonts w:eastAsia="MANIM+TimesNewRomanPSMT"/>
                <w:color w:val="000000"/>
                <w:sz w:val="24"/>
                <w:szCs w:val="24"/>
              </w:rPr>
              <w:t>утверждении</w:t>
            </w:r>
            <w:r w:rsidRPr="007479F5">
              <w:rPr>
                <w:rFonts w:eastAsia="MANIM+TimesNewRomanPSMT"/>
                <w:color w:val="000000"/>
                <w:spacing w:val="16"/>
                <w:sz w:val="24"/>
                <w:szCs w:val="24"/>
              </w:rPr>
              <w:t xml:space="preserve"> </w:t>
            </w:r>
            <w:r w:rsidRPr="007479F5">
              <w:rPr>
                <w:rFonts w:eastAsia="MANIM+TimesNewRomanPSMT"/>
                <w:color w:val="000000"/>
                <w:sz w:val="24"/>
                <w:szCs w:val="24"/>
              </w:rPr>
              <w:t>типовых</w:t>
            </w:r>
            <w:r w:rsidRPr="007479F5">
              <w:rPr>
                <w:rFonts w:eastAsia="MANIM+TimesNewRomanPSMT"/>
                <w:color w:val="000000"/>
                <w:spacing w:val="17"/>
                <w:sz w:val="24"/>
                <w:szCs w:val="24"/>
              </w:rPr>
              <w:t xml:space="preserve"> </w:t>
            </w:r>
            <w:r w:rsidRPr="007479F5">
              <w:rPr>
                <w:rFonts w:eastAsia="MANIM+TimesNewRomanPSMT"/>
                <w:color w:val="000000"/>
                <w:sz w:val="24"/>
                <w:szCs w:val="24"/>
              </w:rPr>
              <w:t>учебных</w:t>
            </w:r>
            <w:r w:rsidRPr="007479F5">
              <w:rPr>
                <w:rFonts w:eastAsia="MANIM+TimesNewRomanPSMT"/>
                <w:color w:val="000000"/>
                <w:spacing w:val="16"/>
                <w:sz w:val="24"/>
                <w:szCs w:val="24"/>
              </w:rPr>
              <w:t xml:space="preserve"> </w:t>
            </w:r>
            <w:r w:rsidRPr="007479F5">
              <w:rPr>
                <w:rFonts w:eastAsia="MANIM+TimesNewRomanPSMT"/>
                <w:color w:val="000000"/>
                <w:sz w:val="24"/>
                <w:szCs w:val="24"/>
              </w:rPr>
              <w:t>планов</w:t>
            </w:r>
            <w:r w:rsidRPr="007479F5">
              <w:rPr>
                <w:rFonts w:eastAsia="MANIM+TimesNewRomanPSMT"/>
                <w:color w:val="000000"/>
                <w:spacing w:val="15"/>
                <w:sz w:val="24"/>
                <w:szCs w:val="24"/>
              </w:rPr>
              <w:t xml:space="preserve"> </w:t>
            </w:r>
            <w:r w:rsidRPr="007479F5">
              <w:rPr>
                <w:rFonts w:eastAsia="MANIM+TimesNewRomanPSMT"/>
                <w:color w:val="000000"/>
                <w:sz w:val="24"/>
                <w:szCs w:val="24"/>
              </w:rPr>
              <w:t>начального, основно</w:t>
            </w:r>
            <w:r w:rsidRPr="007479F5">
              <w:rPr>
                <w:rFonts w:eastAsia="MANIM+TimesNewRomanPSMT"/>
                <w:color w:val="000000"/>
                <w:spacing w:val="-1"/>
                <w:sz w:val="24"/>
                <w:szCs w:val="24"/>
              </w:rPr>
              <w:t>г</w:t>
            </w:r>
            <w:r w:rsidRPr="007479F5">
              <w:rPr>
                <w:rFonts w:eastAsia="MANIM+TimesNewRomanPSMT"/>
                <w:color w:val="000000"/>
                <w:sz w:val="24"/>
                <w:szCs w:val="24"/>
              </w:rPr>
              <w:t>о</w:t>
            </w:r>
            <w:r w:rsidRPr="007479F5">
              <w:rPr>
                <w:rFonts w:eastAsia="MANIM+TimesNewRomanPSMT"/>
                <w:color w:val="000000"/>
                <w:spacing w:val="153"/>
                <w:sz w:val="24"/>
                <w:szCs w:val="24"/>
              </w:rPr>
              <w:t xml:space="preserve"> </w:t>
            </w:r>
            <w:r w:rsidRPr="007479F5">
              <w:rPr>
                <w:rFonts w:eastAsia="MANIM+TimesNewRomanPSMT"/>
                <w:color w:val="000000"/>
                <w:spacing w:val="1"/>
                <w:sz w:val="24"/>
                <w:szCs w:val="24"/>
              </w:rPr>
              <w:t>с</w:t>
            </w:r>
            <w:r w:rsidRPr="007479F5">
              <w:rPr>
                <w:rFonts w:eastAsia="MANIM+TimesNewRomanPSMT"/>
                <w:color w:val="000000"/>
                <w:sz w:val="24"/>
                <w:szCs w:val="24"/>
              </w:rPr>
              <w:t>р</w:t>
            </w:r>
            <w:r w:rsidRPr="007479F5">
              <w:rPr>
                <w:rFonts w:eastAsia="MANIM+TimesNewRomanPSMT"/>
                <w:color w:val="000000"/>
                <w:spacing w:val="2"/>
                <w:sz w:val="24"/>
                <w:szCs w:val="24"/>
              </w:rPr>
              <w:t>е</w:t>
            </w:r>
            <w:r w:rsidRPr="007479F5">
              <w:rPr>
                <w:rFonts w:eastAsia="MANIM+TimesNewRomanPSMT"/>
                <w:color w:val="000000"/>
                <w:sz w:val="24"/>
                <w:szCs w:val="24"/>
              </w:rPr>
              <w:t>днего,</w:t>
            </w:r>
            <w:r w:rsidRPr="007479F5">
              <w:rPr>
                <w:rFonts w:eastAsia="MANIM+TimesNewRomanPSMT"/>
                <w:color w:val="000000"/>
                <w:spacing w:val="153"/>
                <w:sz w:val="24"/>
                <w:szCs w:val="24"/>
              </w:rPr>
              <w:t xml:space="preserve"> </w:t>
            </w:r>
            <w:r w:rsidRPr="007479F5">
              <w:rPr>
                <w:rFonts w:eastAsia="MANIM+TimesNewRomanPSMT"/>
                <w:color w:val="000000"/>
                <w:sz w:val="24"/>
                <w:szCs w:val="24"/>
              </w:rPr>
              <w:t>общ</w:t>
            </w:r>
            <w:r w:rsidRPr="007479F5">
              <w:rPr>
                <w:rFonts w:eastAsia="MANIM+TimesNewRomanPSMT"/>
                <w:color w:val="000000"/>
                <w:spacing w:val="1"/>
                <w:sz w:val="24"/>
                <w:szCs w:val="24"/>
              </w:rPr>
              <w:t>е</w:t>
            </w:r>
            <w:r w:rsidRPr="007479F5">
              <w:rPr>
                <w:rFonts w:eastAsia="MANIM+TimesNewRomanPSMT"/>
                <w:color w:val="000000"/>
                <w:sz w:val="24"/>
                <w:szCs w:val="24"/>
              </w:rPr>
              <w:t>го</w:t>
            </w:r>
            <w:r w:rsidRPr="007479F5">
              <w:rPr>
                <w:rFonts w:eastAsia="MANIM+TimesNewRomanPSMT"/>
                <w:color w:val="000000"/>
                <w:spacing w:val="153"/>
                <w:sz w:val="24"/>
                <w:szCs w:val="24"/>
              </w:rPr>
              <w:t xml:space="preserve"> </w:t>
            </w:r>
            <w:r w:rsidRPr="007479F5">
              <w:rPr>
                <w:rFonts w:eastAsia="MANIM+TimesNewRomanPSMT"/>
                <w:color w:val="000000"/>
                <w:sz w:val="24"/>
                <w:szCs w:val="24"/>
              </w:rPr>
              <w:t>среднего</w:t>
            </w:r>
            <w:r w:rsidRPr="007479F5">
              <w:rPr>
                <w:rFonts w:eastAsia="MANIM+TimesNewRomanPSMT"/>
                <w:color w:val="000000"/>
                <w:spacing w:val="153"/>
                <w:sz w:val="24"/>
                <w:szCs w:val="24"/>
              </w:rPr>
              <w:t xml:space="preserve"> </w:t>
            </w:r>
            <w:r w:rsidRPr="007479F5">
              <w:rPr>
                <w:rFonts w:eastAsia="MANIM+TimesNewRomanPSMT"/>
                <w:color w:val="000000"/>
                <w:sz w:val="24"/>
                <w:szCs w:val="24"/>
              </w:rPr>
              <w:t>образования Ре</w:t>
            </w:r>
            <w:r w:rsidRPr="007479F5">
              <w:rPr>
                <w:rFonts w:eastAsia="MANIM+TimesNewRomanPSMT"/>
                <w:color w:val="000000"/>
                <w:spacing w:val="1"/>
                <w:sz w:val="24"/>
                <w:szCs w:val="24"/>
              </w:rPr>
              <w:t>с</w:t>
            </w:r>
            <w:r w:rsidRPr="007479F5">
              <w:rPr>
                <w:rFonts w:eastAsia="MANIM+TimesNewRomanPSMT"/>
                <w:color w:val="000000"/>
                <w:sz w:val="24"/>
                <w:szCs w:val="24"/>
              </w:rPr>
              <w:t>публики</w:t>
            </w:r>
            <w:r w:rsidRPr="007479F5">
              <w:rPr>
                <w:rFonts w:eastAsia="MANIM+TimesNewRomanPSMT"/>
                <w:color w:val="000000"/>
                <w:spacing w:val="-4"/>
                <w:sz w:val="24"/>
                <w:szCs w:val="24"/>
              </w:rPr>
              <w:t xml:space="preserve"> </w:t>
            </w:r>
            <w:r w:rsidRPr="007479F5">
              <w:rPr>
                <w:rFonts w:eastAsia="MANIM+TimesNewRomanPSMT"/>
                <w:color w:val="000000"/>
                <w:sz w:val="24"/>
                <w:szCs w:val="24"/>
              </w:rPr>
              <w:t>Каза</w:t>
            </w:r>
            <w:r w:rsidRPr="007479F5">
              <w:rPr>
                <w:rFonts w:eastAsia="MANIM+TimesNewRomanPSMT"/>
                <w:color w:val="000000"/>
                <w:spacing w:val="-2"/>
                <w:sz w:val="24"/>
                <w:szCs w:val="24"/>
              </w:rPr>
              <w:t>х</w:t>
            </w:r>
            <w:r w:rsidRPr="007479F5">
              <w:rPr>
                <w:rFonts w:eastAsia="MANIM+TimesNewRomanPSMT"/>
                <w:color w:val="000000"/>
                <w:sz w:val="24"/>
                <w:szCs w:val="24"/>
              </w:rPr>
              <w:t>ст</w:t>
            </w:r>
            <w:r w:rsidRPr="007479F5">
              <w:rPr>
                <w:rFonts w:eastAsia="MANIM+TimesNewRomanPSMT"/>
                <w:color w:val="000000"/>
                <w:spacing w:val="1"/>
                <w:sz w:val="24"/>
                <w:szCs w:val="24"/>
              </w:rPr>
              <w:t>а</w:t>
            </w:r>
            <w:r w:rsidRPr="007479F5">
              <w:rPr>
                <w:rFonts w:eastAsia="MANIM+TimesNewRomanPSMT"/>
                <w:color w:val="000000"/>
                <w:sz w:val="24"/>
                <w:szCs w:val="24"/>
              </w:rPr>
              <w:t>н»</w:t>
            </w:r>
            <w:r w:rsidRPr="007479F5">
              <w:rPr>
                <w:rFonts w:eastAsia="MANIM+TimesNewRomanPSMT"/>
                <w:color w:val="000000"/>
                <w:spacing w:val="-4"/>
                <w:sz w:val="24"/>
                <w:szCs w:val="24"/>
              </w:rPr>
              <w:t xml:space="preserve"> </w:t>
            </w:r>
            <w:r w:rsidRPr="007479F5">
              <w:rPr>
                <w:rFonts w:eastAsia="MANIM+TimesNewRomanPSMT"/>
                <w:color w:val="000000"/>
                <w:spacing w:val="-1"/>
                <w:sz w:val="24"/>
                <w:szCs w:val="24"/>
              </w:rPr>
              <w:t>(п</w:t>
            </w:r>
            <w:r w:rsidRPr="007479F5">
              <w:rPr>
                <w:rFonts w:eastAsia="MANIM+TimesNewRomanPSMT"/>
                <w:color w:val="000000"/>
                <w:sz w:val="24"/>
                <w:szCs w:val="24"/>
              </w:rPr>
              <w:t>риказ</w:t>
            </w:r>
            <w:r w:rsidRPr="007479F5">
              <w:rPr>
                <w:rFonts w:eastAsia="MANIM+TimesNewRomanPSMT"/>
                <w:color w:val="000000"/>
                <w:spacing w:val="-4"/>
                <w:sz w:val="24"/>
                <w:szCs w:val="24"/>
              </w:rPr>
              <w:t xml:space="preserve"> </w:t>
            </w:r>
            <w:r w:rsidRPr="007479F5">
              <w:rPr>
                <w:rFonts w:eastAsia="MANIM+TimesNewRomanPSMT"/>
                <w:color w:val="000000"/>
                <w:spacing w:val="-1"/>
                <w:sz w:val="24"/>
                <w:szCs w:val="24"/>
              </w:rPr>
              <w:t>М</w:t>
            </w:r>
            <w:r w:rsidRPr="007479F5">
              <w:rPr>
                <w:rFonts w:eastAsia="MANIM+TimesNewRomanPSMT"/>
                <w:color w:val="000000"/>
                <w:sz w:val="24"/>
                <w:szCs w:val="24"/>
              </w:rPr>
              <w:t>ОН</w:t>
            </w:r>
            <w:r w:rsidRPr="007479F5">
              <w:rPr>
                <w:rFonts w:eastAsia="MANIM+TimesNewRomanPSMT"/>
                <w:color w:val="000000"/>
                <w:spacing w:val="-5"/>
                <w:sz w:val="24"/>
                <w:szCs w:val="24"/>
              </w:rPr>
              <w:t xml:space="preserve"> </w:t>
            </w:r>
            <w:r w:rsidRPr="007479F5">
              <w:rPr>
                <w:rFonts w:eastAsia="MANIM+TimesNewRomanPSMT"/>
                <w:color w:val="000000"/>
                <w:spacing w:val="-1"/>
                <w:sz w:val="24"/>
                <w:szCs w:val="24"/>
              </w:rPr>
              <w:t>Р</w:t>
            </w:r>
            <w:r w:rsidRPr="007479F5">
              <w:rPr>
                <w:rFonts w:eastAsia="MANIM+TimesNewRomanPSMT"/>
                <w:color w:val="000000"/>
                <w:sz w:val="24"/>
                <w:szCs w:val="24"/>
              </w:rPr>
              <w:t>К</w:t>
            </w:r>
            <w:r w:rsidRPr="007479F5">
              <w:rPr>
                <w:rFonts w:eastAsia="MANIM+TimesNewRomanPSMT"/>
                <w:color w:val="000000"/>
                <w:spacing w:val="-4"/>
                <w:sz w:val="24"/>
                <w:szCs w:val="24"/>
              </w:rPr>
              <w:t xml:space="preserve"> </w:t>
            </w:r>
            <w:r w:rsidRPr="007479F5">
              <w:rPr>
                <w:rFonts w:eastAsia="MANIM+TimesNewRomanPSMT"/>
                <w:color w:val="000000"/>
                <w:sz w:val="24"/>
                <w:szCs w:val="24"/>
              </w:rPr>
              <w:t>от</w:t>
            </w:r>
            <w:r w:rsidRPr="007479F5">
              <w:rPr>
                <w:rFonts w:eastAsia="MANIM+TimesNewRomanPSMT"/>
                <w:color w:val="000000"/>
                <w:spacing w:val="-4"/>
                <w:sz w:val="24"/>
                <w:szCs w:val="24"/>
              </w:rPr>
              <w:t xml:space="preserve"> </w:t>
            </w:r>
            <w:r w:rsidRPr="007479F5">
              <w:rPr>
                <w:rFonts w:eastAsia="MANIM+TimesNewRomanPSMT"/>
                <w:color w:val="000000"/>
                <w:sz w:val="24"/>
                <w:szCs w:val="24"/>
              </w:rPr>
              <w:t>08.1</w:t>
            </w:r>
            <w:r w:rsidRPr="007479F5">
              <w:rPr>
                <w:rFonts w:eastAsia="MANIM+TimesNewRomanPSMT"/>
                <w:color w:val="000000"/>
                <w:spacing w:val="-1"/>
                <w:sz w:val="24"/>
                <w:szCs w:val="24"/>
              </w:rPr>
              <w:t>1</w:t>
            </w:r>
            <w:r w:rsidRPr="007479F5">
              <w:rPr>
                <w:rFonts w:eastAsia="MANIM+TimesNewRomanPSMT"/>
                <w:color w:val="000000"/>
                <w:sz w:val="24"/>
                <w:szCs w:val="24"/>
              </w:rPr>
              <w:t>.2012</w:t>
            </w:r>
            <w:r w:rsidRPr="007479F5">
              <w:rPr>
                <w:rFonts w:eastAsia="MANIM+TimesNewRomanPSMT"/>
                <w:color w:val="000000"/>
                <w:spacing w:val="-4"/>
                <w:sz w:val="24"/>
                <w:szCs w:val="24"/>
              </w:rPr>
              <w:t xml:space="preserve"> </w:t>
            </w:r>
            <w:r w:rsidRPr="007479F5">
              <w:rPr>
                <w:rFonts w:eastAsia="MANIM+TimesNewRomanPSMT"/>
                <w:color w:val="000000"/>
                <w:spacing w:val="-1"/>
                <w:sz w:val="24"/>
                <w:szCs w:val="24"/>
              </w:rPr>
              <w:t>г</w:t>
            </w:r>
            <w:r w:rsidRPr="007479F5">
              <w:rPr>
                <w:rFonts w:eastAsia="MANIM+TimesNewRomanPSMT"/>
                <w:color w:val="000000"/>
                <w:sz w:val="24"/>
                <w:szCs w:val="24"/>
              </w:rPr>
              <w:t>. №500,</w:t>
            </w:r>
            <w:r w:rsidRPr="007479F5">
              <w:rPr>
                <w:rFonts w:eastAsia="MANIM+TimesNewRomanPSMT"/>
                <w:color w:val="000000"/>
                <w:spacing w:val="113"/>
                <w:sz w:val="24"/>
                <w:szCs w:val="24"/>
              </w:rPr>
              <w:t xml:space="preserve"> </w:t>
            </w:r>
            <w:r w:rsidRPr="007479F5">
              <w:rPr>
                <w:rFonts w:eastAsia="MANIM+TimesNewRomanPSMT"/>
                <w:color w:val="000000"/>
                <w:spacing w:val="1"/>
                <w:sz w:val="24"/>
                <w:szCs w:val="24"/>
              </w:rPr>
              <w:t>с</w:t>
            </w:r>
            <w:r w:rsidRPr="007479F5">
              <w:rPr>
                <w:rFonts w:eastAsia="MANIM+TimesNewRomanPSMT"/>
                <w:color w:val="000000"/>
                <w:spacing w:val="115"/>
                <w:sz w:val="24"/>
                <w:szCs w:val="24"/>
              </w:rPr>
              <w:t xml:space="preserve"> </w:t>
            </w:r>
            <w:r w:rsidRPr="007479F5">
              <w:rPr>
                <w:rFonts w:eastAsia="MANIM+TimesNewRomanPSMT"/>
                <w:color w:val="000000"/>
                <w:sz w:val="24"/>
                <w:szCs w:val="24"/>
              </w:rPr>
              <w:t>и</w:t>
            </w:r>
            <w:r w:rsidRPr="007479F5">
              <w:rPr>
                <w:rFonts w:eastAsia="MANIM+TimesNewRomanPSMT"/>
                <w:color w:val="000000"/>
                <w:spacing w:val="-1"/>
                <w:sz w:val="24"/>
                <w:szCs w:val="24"/>
              </w:rPr>
              <w:t>з</w:t>
            </w:r>
            <w:r w:rsidRPr="007479F5">
              <w:rPr>
                <w:rFonts w:eastAsia="MANIM+TimesNewRomanPSMT"/>
                <w:color w:val="000000"/>
                <w:sz w:val="24"/>
                <w:szCs w:val="24"/>
              </w:rPr>
              <w:t>менения</w:t>
            </w:r>
            <w:r w:rsidRPr="007479F5">
              <w:rPr>
                <w:rFonts w:eastAsia="MANIM+TimesNewRomanPSMT"/>
                <w:color w:val="000000"/>
                <w:spacing w:val="-1"/>
                <w:sz w:val="24"/>
                <w:szCs w:val="24"/>
              </w:rPr>
              <w:t>м</w:t>
            </w:r>
            <w:r w:rsidRPr="007479F5">
              <w:rPr>
                <w:rFonts w:eastAsia="MANIM+TimesNewRomanPSMT"/>
                <w:color w:val="000000"/>
                <w:sz w:val="24"/>
                <w:szCs w:val="24"/>
              </w:rPr>
              <w:t>и</w:t>
            </w:r>
            <w:r w:rsidRPr="007479F5">
              <w:rPr>
                <w:rFonts w:eastAsia="MANIM+TimesNewRomanPSMT"/>
                <w:color w:val="000000"/>
                <w:spacing w:val="113"/>
                <w:sz w:val="24"/>
                <w:szCs w:val="24"/>
              </w:rPr>
              <w:t xml:space="preserve"> </w:t>
            </w:r>
            <w:r w:rsidRPr="007479F5">
              <w:rPr>
                <w:rFonts w:eastAsia="MANIM+TimesNewRomanPSMT"/>
                <w:color w:val="000000"/>
                <w:sz w:val="24"/>
                <w:szCs w:val="24"/>
              </w:rPr>
              <w:t>от</w:t>
            </w:r>
            <w:r w:rsidRPr="007479F5">
              <w:rPr>
                <w:rFonts w:eastAsia="MANIM+TimesNewRomanPSMT"/>
                <w:color w:val="000000"/>
                <w:spacing w:val="115"/>
                <w:sz w:val="24"/>
                <w:szCs w:val="24"/>
              </w:rPr>
              <w:t xml:space="preserve"> </w:t>
            </w:r>
            <w:r w:rsidRPr="007479F5">
              <w:rPr>
                <w:rFonts w:eastAsia="MANIM+TimesNewRomanPSMT"/>
                <w:color w:val="000000"/>
                <w:sz w:val="24"/>
                <w:szCs w:val="24"/>
              </w:rPr>
              <w:t>12.08.2022</w:t>
            </w:r>
            <w:r w:rsidRPr="007479F5">
              <w:rPr>
                <w:rFonts w:eastAsia="MANIM+TimesNewRomanPSMT"/>
                <w:color w:val="000000"/>
                <w:spacing w:val="3"/>
                <w:sz w:val="24"/>
                <w:szCs w:val="24"/>
              </w:rPr>
              <w:t xml:space="preserve"> </w:t>
            </w:r>
            <w:r w:rsidRPr="007479F5">
              <w:rPr>
                <w:rFonts w:eastAsia="MANIM+TimesNewRomanPSMT"/>
                <w:color w:val="000000"/>
                <w:sz w:val="24"/>
                <w:szCs w:val="24"/>
              </w:rPr>
              <w:t>г.</w:t>
            </w:r>
            <w:r w:rsidRPr="007479F5">
              <w:rPr>
                <w:rFonts w:eastAsia="MANIM+TimesNewRomanPSMT"/>
                <w:color w:val="000000"/>
                <w:spacing w:val="112"/>
                <w:sz w:val="24"/>
                <w:szCs w:val="24"/>
              </w:rPr>
              <w:t xml:space="preserve"> </w:t>
            </w:r>
            <w:r w:rsidRPr="007479F5">
              <w:rPr>
                <w:rFonts w:eastAsia="MANIM+TimesNewRomanPSMT"/>
                <w:color w:val="000000"/>
                <w:spacing w:val="1"/>
                <w:sz w:val="24"/>
                <w:szCs w:val="24"/>
              </w:rPr>
              <w:t>№</w:t>
            </w:r>
            <w:r w:rsidRPr="007479F5">
              <w:rPr>
                <w:rFonts w:eastAsia="MANIM+TimesNewRomanPSMT"/>
                <w:color w:val="000000"/>
                <w:sz w:val="24"/>
                <w:szCs w:val="24"/>
              </w:rPr>
              <w:t>365;</w:t>
            </w:r>
            <w:r w:rsidRPr="007479F5">
              <w:rPr>
                <w:rFonts w:eastAsia="MANIM+TimesNewRomanPSMT"/>
                <w:color w:val="000000"/>
                <w:spacing w:val="115"/>
                <w:sz w:val="24"/>
                <w:szCs w:val="24"/>
              </w:rPr>
              <w:t xml:space="preserve"> </w:t>
            </w:r>
            <w:r w:rsidRPr="007479F5">
              <w:rPr>
                <w:rFonts w:eastAsia="MANIM+TimesNewRomanPSMT"/>
                <w:color w:val="000000"/>
                <w:sz w:val="24"/>
                <w:szCs w:val="24"/>
              </w:rPr>
              <w:t xml:space="preserve">от </w:t>
            </w:r>
            <w:r w:rsidRPr="007479F5">
              <w:rPr>
                <w:rFonts w:eastAsia="Calibri"/>
                <w:color w:val="000000"/>
                <w:w w:val="98"/>
                <w:sz w:val="24"/>
                <w:szCs w:val="24"/>
              </w:rPr>
              <w:t>30</w:t>
            </w:r>
            <w:r w:rsidRPr="007479F5">
              <w:rPr>
                <w:rFonts w:eastAsia="Calibri"/>
                <w:color w:val="000000"/>
                <w:w w:val="99"/>
                <w:sz w:val="24"/>
                <w:szCs w:val="24"/>
              </w:rPr>
              <w:t>.</w:t>
            </w:r>
            <w:r w:rsidRPr="007479F5">
              <w:rPr>
                <w:rFonts w:eastAsia="Calibri"/>
                <w:color w:val="000000"/>
                <w:w w:val="98"/>
                <w:sz w:val="24"/>
                <w:szCs w:val="24"/>
              </w:rPr>
              <w:t>09</w:t>
            </w:r>
            <w:r w:rsidRPr="007479F5">
              <w:rPr>
                <w:rFonts w:eastAsia="Calibri"/>
                <w:color w:val="000000"/>
                <w:w w:val="99"/>
                <w:sz w:val="24"/>
                <w:szCs w:val="24"/>
              </w:rPr>
              <w:t>.</w:t>
            </w:r>
            <w:r w:rsidRPr="007479F5">
              <w:rPr>
                <w:rFonts w:eastAsia="Calibri"/>
                <w:color w:val="000000"/>
                <w:w w:val="98"/>
                <w:sz w:val="24"/>
                <w:szCs w:val="24"/>
              </w:rPr>
              <w:t>2022</w:t>
            </w:r>
            <w:r w:rsidRPr="007479F5">
              <w:rPr>
                <w:rFonts w:eastAsia="Calibri"/>
                <w:color w:val="000000"/>
                <w:spacing w:val="5"/>
                <w:sz w:val="24"/>
                <w:szCs w:val="24"/>
              </w:rPr>
              <w:t xml:space="preserve"> </w:t>
            </w:r>
            <w:r w:rsidRPr="007479F5">
              <w:rPr>
                <w:rFonts w:eastAsia="MANIM+TimesNewRomanPSMT"/>
                <w:color w:val="000000"/>
                <w:sz w:val="24"/>
                <w:szCs w:val="24"/>
              </w:rPr>
              <w:t>г. №</w:t>
            </w:r>
            <w:r w:rsidRPr="007479F5">
              <w:rPr>
                <w:rFonts w:eastAsia="Calibri"/>
                <w:color w:val="000000"/>
                <w:w w:val="98"/>
                <w:sz w:val="24"/>
                <w:szCs w:val="24"/>
              </w:rPr>
              <w:t>412</w:t>
            </w:r>
            <w:r w:rsidRPr="007479F5">
              <w:rPr>
                <w:rFonts w:eastAsia="Calibri"/>
                <w:color w:val="000000"/>
                <w:w w:val="110"/>
                <w:sz w:val="24"/>
                <w:szCs w:val="24"/>
              </w:rPr>
              <w:t>)</w:t>
            </w:r>
          </w:p>
        </w:tc>
      </w:tr>
      <w:tr w:rsidR="00515B31" w:rsidRPr="007479F5" w:rsidTr="00515B31">
        <w:trPr>
          <w:cantSplit/>
          <w:trHeight w:hRule="exact" w:val="862"/>
        </w:trPr>
        <w:tc>
          <w:tcPr>
            <w:tcW w:w="5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15B31" w:rsidRPr="007479F5" w:rsidRDefault="007479F5" w:rsidP="00C05F42">
            <w:pPr>
              <w:widowControl w:val="0"/>
              <w:spacing w:before="4"/>
              <w:ind w:left="110" w:right="-20"/>
              <w:rPr>
                <w:rFonts w:eastAsia="Calibri"/>
                <w:color w:val="000000"/>
                <w:w w:val="98"/>
                <w:sz w:val="24"/>
                <w:szCs w:val="24"/>
                <w:lang w:val="kk-KZ"/>
              </w:rPr>
            </w:pPr>
            <w:r>
              <w:rPr>
                <w:rFonts w:eastAsia="Calibri"/>
                <w:color w:val="000000"/>
                <w:w w:val="98"/>
                <w:sz w:val="24"/>
                <w:szCs w:val="24"/>
                <w:lang w:val="kk-KZ"/>
              </w:rPr>
              <w:t>3.</w:t>
            </w:r>
          </w:p>
        </w:tc>
        <w:tc>
          <w:tcPr>
            <w:tcW w:w="93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15B31" w:rsidRPr="007479F5" w:rsidRDefault="005A71D0" w:rsidP="005A71D0">
            <w:pPr>
              <w:widowControl w:val="0"/>
              <w:spacing w:before="8" w:line="238" w:lineRule="auto"/>
              <w:ind w:left="110" w:right="83"/>
              <w:jc w:val="both"/>
              <w:rPr>
                <w:rFonts w:eastAsia="MANIM+TimesNewRomanPSMT"/>
                <w:color w:val="000000"/>
                <w:sz w:val="24"/>
                <w:szCs w:val="24"/>
              </w:rPr>
            </w:pPr>
            <w:r w:rsidRPr="007479F5">
              <w:rPr>
                <w:rFonts w:eastAsia="MANIM+TimesNewRomanPSMT"/>
                <w:color w:val="000000"/>
                <w:sz w:val="24"/>
                <w:szCs w:val="24"/>
              </w:rPr>
              <w:t>«Об</w:t>
            </w:r>
            <w:r w:rsidRPr="007479F5">
              <w:rPr>
                <w:rFonts w:eastAsia="MANIM+TimesNewRomanPSMT"/>
                <w:color w:val="000000"/>
                <w:spacing w:val="17"/>
                <w:sz w:val="24"/>
                <w:szCs w:val="24"/>
              </w:rPr>
              <w:t xml:space="preserve"> </w:t>
            </w:r>
            <w:r w:rsidRPr="007479F5">
              <w:rPr>
                <w:rFonts w:eastAsia="MANIM+TimesNewRomanPSMT"/>
                <w:color w:val="000000"/>
                <w:sz w:val="24"/>
                <w:szCs w:val="24"/>
              </w:rPr>
              <w:t>утверждении</w:t>
            </w:r>
            <w:r w:rsidRPr="007479F5">
              <w:rPr>
                <w:rFonts w:eastAsia="MANIM+TimesNewRomanPSMT"/>
                <w:color w:val="000000"/>
                <w:spacing w:val="16"/>
                <w:sz w:val="24"/>
                <w:szCs w:val="24"/>
              </w:rPr>
              <w:t xml:space="preserve"> </w:t>
            </w:r>
            <w:r w:rsidRPr="007479F5">
              <w:rPr>
                <w:rFonts w:eastAsia="MANIM+TimesNewRomanPSMT"/>
                <w:color w:val="000000"/>
                <w:sz w:val="24"/>
                <w:szCs w:val="24"/>
              </w:rPr>
              <w:t>типовых</w:t>
            </w:r>
            <w:r w:rsidRPr="007479F5">
              <w:rPr>
                <w:rFonts w:eastAsia="MANIM+TimesNewRomanPSMT"/>
                <w:color w:val="000000"/>
                <w:spacing w:val="17"/>
                <w:sz w:val="24"/>
                <w:szCs w:val="24"/>
              </w:rPr>
              <w:t xml:space="preserve"> </w:t>
            </w:r>
            <w:r w:rsidRPr="007479F5">
              <w:rPr>
                <w:rFonts w:eastAsia="MANIM+TimesNewRomanPSMT"/>
                <w:color w:val="000000"/>
                <w:sz w:val="24"/>
                <w:szCs w:val="24"/>
              </w:rPr>
              <w:t>учебных</w:t>
            </w:r>
            <w:r w:rsidRPr="007479F5">
              <w:rPr>
                <w:rFonts w:eastAsia="MANIM+TimesNewRomanPSMT"/>
                <w:color w:val="000000"/>
                <w:spacing w:val="16"/>
                <w:sz w:val="24"/>
                <w:szCs w:val="24"/>
              </w:rPr>
              <w:t xml:space="preserve"> </w:t>
            </w:r>
            <w:r w:rsidRPr="007479F5">
              <w:rPr>
                <w:rFonts w:eastAsia="MANIM+TimesNewRomanPSMT"/>
                <w:color w:val="000000"/>
                <w:sz w:val="24"/>
                <w:szCs w:val="24"/>
              </w:rPr>
              <w:t>планов</w:t>
            </w:r>
            <w:r w:rsidRPr="007479F5">
              <w:rPr>
                <w:rFonts w:eastAsia="MANIM+TimesNewRomanPSMT"/>
                <w:color w:val="000000"/>
                <w:spacing w:val="15"/>
                <w:sz w:val="24"/>
                <w:szCs w:val="24"/>
              </w:rPr>
              <w:t xml:space="preserve"> </w:t>
            </w:r>
            <w:r w:rsidRPr="007479F5">
              <w:rPr>
                <w:rFonts w:eastAsia="MANIM+TimesNewRomanPSMT"/>
                <w:color w:val="000000"/>
                <w:sz w:val="24"/>
                <w:szCs w:val="24"/>
              </w:rPr>
              <w:t>начального, основно</w:t>
            </w:r>
            <w:r w:rsidRPr="007479F5">
              <w:rPr>
                <w:rFonts w:eastAsia="MANIM+TimesNewRomanPSMT"/>
                <w:color w:val="000000"/>
                <w:spacing w:val="-1"/>
                <w:sz w:val="24"/>
                <w:szCs w:val="24"/>
              </w:rPr>
              <w:t>г</w:t>
            </w:r>
            <w:r w:rsidRPr="007479F5">
              <w:rPr>
                <w:rFonts w:eastAsia="MANIM+TimesNewRomanPSMT"/>
                <w:color w:val="000000"/>
                <w:sz w:val="24"/>
                <w:szCs w:val="24"/>
              </w:rPr>
              <w:t>о</w:t>
            </w:r>
            <w:r w:rsidRPr="007479F5">
              <w:rPr>
                <w:rFonts w:eastAsia="MANIM+TimesNewRomanPSMT"/>
                <w:color w:val="000000"/>
                <w:spacing w:val="153"/>
                <w:sz w:val="24"/>
                <w:szCs w:val="24"/>
              </w:rPr>
              <w:t xml:space="preserve"> </w:t>
            </w:r>
            <w:r w:rsidRPr="007479F5">
              <w:rPr>
                <w:rFonts w:eastAsia="MANIM+TimesNewRomanPSMT"/>
                <w:color w:val="000000"/>
                <w:spacing w:val="1"/>
                <w:sz w:val="24"/>
                <w:szCs w:val="24"/>
              </w:rPr>
              <w:t>с</w:t>
            </w:r>
            <w:r w:rsidRPr="007479F5">
              <w:rPr>
                <w:rFonts w:eastAsia="MANIM+TimesNewRomanPSMT"/>
                <w:color w:val="000000"/>
                <w:sz w:val="24"/>
                <w:szCs w:val="24"/>
              </w:rPr>
              <w:t>р</w:t>
            </w:r>
            <w:r w:rsidRPr="007479F5">
              <w:rPr>
                <w:rFonts w:eastAsia="MANIM+TimesNewRomanPSMT"/>
                <w:color w:val="000000"/>
                <w:spacing w:val="2"/>
                <w:sz w:val="24"/>
                <w:szCs w:val="24"/>
              </w:rPr>
              <w:t>е</w:t>
            </w:r>
            <w:r w:rsidRPr="007479F5">
              <w:rPr>
                <w:rFonts w:eastAsia="MANIM+TimesNewRomanPSMT"/>
                <w:color w:val="000000"/>
                <w:sz w:val="24"/>
                <w:szCs w:val="24"/>
              </w:rPr>
              <w:t>днего,</w:t>
            </w:r>
            <w:r w:rsidRPr="007479F5">
              <w:rPr>
                <w:rFonts w:eastAsia="MANIM+TimesNewRomanPSMT"/>
                <w:color w:val="000000"/>
                <w:spacing w:val="153"/>
                <w:sz w:val="24"/>
                <w:szCs w:val="24"/>
              </w:rPr>
              <w:t xml:space="preserve"> </w:t>
            </w:r>
            <w:r w:rsidRPr="007479F5">
              <w:rPr>
                <w:rFonts w:eastAsia="MANIM+TimesNewRomanPSMT"/>
                <w:color w:val="000000"/>
                <w:sz w:val="24"/>
                <w:szCs w:val="24"/>
              </w:rPr>
              <w:t>общ</w:t>
            </w:r>
            <w:r w:rsidRPr="007479F5">
              <w:rPr>
                <w:rFonts w:eastAsia="MANIM+TimesNewRomanPSMT"/>
                <w:color w:val="000000"/>
                <w:spacing w:val="1"/>
                <w:sz w:val="24"/>
                <w:szCs w:val="24"/>
              </w:rPr>
              <w:t>е</w:t>
            </w:r>
            <w:r w:rsidRPr="007479F5">
              <w:rPr>
                <w:rFonts w:eastAsia="MANIM+TimesNewRomanPSMT"/>
                <w:color w:val="000000"/>
                <w:sz w:val="24"/>
                <w:szCs w:val="24"/>
              </w:rPr>
              <w:t>го</w:t>
            </w:r>
            <w:r w:rsidRPr="007479F5">
              <w:rPr>
                <w:rFonts w:eastAsia="MANIM+TimesNewRomanPSMT"/>
                <w:color w:val="000000"/>
                <w:spacing w:val="153"/>
                <w:sz w:val="24"/>
                <w:szCs w:val="24"/>
              </w:rPr>
              <w:t xml:space="preserve"> </w:t>
            </w:r>
            <w:r w:rsidRPr="007479F5">
              <w:rPr>
                <w:rFonts w:eastAsia="MANIM+TimesNewRomanPSMT"/>
                <w:color w:val="000000"/>
                <w:sz w:val="24"/>
                <w:szCs w:val="24"/>
              </w:rPr>
              <w:t>среднего</w:t>
            </w:r>
            <w:r w:rsidRPr="007479F5">
              <w:rPr>
                <w:rFonts w:eastAsia="MANIM+TimesNewRomanPSMT"/>
                <w:color w:val="000000"/>
                <w:spacing w:val="153"/>
                <w:sz w:val="24"/>
                <w:szCs w:val="24"/>
              </w:rPr>
              <w:t xml:space="preserve"> </w:t>
            </w:r>
            <w:r w:rsidRPr="007479F5">
              <w:rPr>
                <w:rFonts w:eastAsia="MANIM+TimesNewRomanPSMT"/>
                <w:color w:val="000000"/>
                <w:sz w:val="24"/>
                <w:szCs w:val="24"/>
              </w:rPr>
              <w:t>образования Ре</w:t>
            </w:r>
            <w:r w:rsidRPr="007479F5">
              <w:rPr>
                <w:rFonts w:eastAsia="MANIM+TimesNewRomanPSMT"/>
                <w:color w:val="000000"/>
                <w:spacing w:val="1"/>
                <w:sz w:val="24"/>
                <w:szCs w:val="24"/>
              </w:rPr>
              <w:t>с</w:t>
            </w:r>
            <w:r w:rsidRPr="007479F5">
              <w:rPr>
                <w:rFonts w:eastAsia="MANIM+TimesNewRomanPSMT"/>
                <w:color w:val="000000"/>
                <w:sz w:val="24"/>
                <w:szCs w:val="24"/>
              </w:rPr>
              <w:t>публики</w:t>
            </w:r>
            <w:r w:rsidRPr="007479F5">
              <w:rPr>
                <w:rFonts w:eastAsia="MANIM+TimesNewRomanPSMT"/>
                <w:color w:val="000000"/>
                <w:spacing w:val="-4"/>
                <w:sz w:val="24"/>
                <w:szCs w:val="24"/>
              </w:rPr>
              <w:t xml:space="preserve"> </w:t>
            </w:r>
            <w:r w:rsidRPr="007479F5">
              <w:rPr>
                <w:rFonts w:eastAsia="MANIM+TimesNewRomanPSMT"/>
                <w:color w:val="000000"/>
                <w:sz w:val="24"/>
                <w:szCs w:val="24"/>
              </w:rPr>
              <w:t>Каза</w:t>
            </w:r>
            <w:r w:rsidRPr="007479F5">
              <w:rPr>
                <w:rFonts w:eastAsia="MANIM+TimesNewRomanPSMT"/>
                <w:color w:val="000000"/>
                <w:spacing w:val="-2"/>
                <w:sz w:val="24"/>
                <w:szCs w:val="24"/>
              </w:rPr>
              <w:t>х</w:t>
            </w:r>
            <w:r w:rsidRPr="007479F5">
              <w:rPr>
                <w:rFonts w:eastAsia="MANIM+TimesNewRomanPSMT"/>
                <w:color w:val="000000"/>
                <w:sz w:val="24"/>
                <w:szCs w:val="24"/>
              </w:rPr>
              <w:t>ст</w:t>
            </w:r>
            <w:r w:rsidRPr="007479F5">
              <w:rPr>
                <w:rFonts w:eastAsia="MANIM+TimesNewRomanPSMT"/>
                <w:color w:val="000000"/>
                <w:spacing w:val="1"/>
                <w:sz w:val="24"/>
                <w:szCs w:val="24"/>
              </w:rPr>
              <w:t>а</w:t>
            </w:r>
            <w:r w:rsidRPr="007479F5">
              <w:rPr>
                <w:rFonts w:eastAsia="MANIM+TimesNewRomanPSMT"/>
                <w:color w:val="000000"/>
                <w:sz w:val="24"/>
                <w:szCs w:val="24"/>
              </w:rPr>
              <w:t>н»</w:t>
            </w:r>
            <w:r w:rsidRPr="007479F5">
              <w:rPr>
                <w:rFonts w:eastAsia="MANIM+TimesNewRomanPSMT"/>
                <w:color w:val="000000"/>
                <w:spacing w:val="-4"/>
                <w:sz w:val="24"/>
                <w:szCs w:val="24"/>
              </w:rPr>
              <w:t xml:space="preserve"> </w:t>
            </w:r>
            <w:r w:rsidRPr="007479F5">
              <w:rPr>
                <w:rFonts w:eastAsia="MANIM+TimesNewRomanPSMT"/>
                <w:color w:val="000000"/>
                <w:spacing w:val="-1"/>
                <w:sz w:val="24"/>
                <w:szCs w:val="24"/>
              </w:rPr>
              <w:t>(п</w:t>
            </w:r>
            <w:r w:rsidRPr="007479F5">
              <w:rPr>
                <w:rFonts w:eastAsia="MANIM+TimesNewRomanPSMT"/>
                <w:color w:val="000000"/>
                <w:sz w:val="24"/>
                <w:szCs w:val="24"/>
              </w:rPr>
              <w:t>риказ</w:t>
            </w:r>
            <w:r w:rsidRPr="007479F5">
              <w:rPr>
                <w:rFonts w:eastAsia="MANIM+TimesNewRomanPSMT"/>
                <w:color w:val="000000"/>
                <w:spacing w:val="-4"/>
                <w:sz w:val="24"/>
                <w:szCs w:val="24"/>
              </w:rPr>
              <w:t xml:space="preserve"> </w:t>
            </w:r>
            <w:r w:rsidRPr="007479F5">
              <w:rPr>
                <w:rFonts w:eastAsia="MANIM+TimesNewRomanPSMT"/>
                <w:color w:val="000000"/>
                <w:spacing w:val="-1"/>
                <w:sz w:val="24"/>
                <w:szCs w:val="24"/>
              </w:rPr>
              <w:t>М</w:t>
            </w:r>
            <w:r w:rsidRPr="007479F5">
              <w:rPr>
                <w:rFonts w:eastAsia="MANIM+TimesNewRomanPSMT"/>
                <w:color w:val="000000"/>
                <w:sz w:val="24"/>
                <w:szCs w:val="24"/>
              </w:rPr>
              <w:t>ОН</w:t>
            </w:r>
            <w:r w:rsidRPr="007479F5">
              <w:rPr>
                <w:rFonts w:eastAsia="MANIM+TimesNewRomanPSMT"/>
                <w:color w:val="000000"/>
                <w:spacing w:val="-5"/>
                <w:sz w:val="24"/>
                <w:szCs w:val="24"/>
              </w:rPr>
              <w:t xml:space="preserve"> </w:t>
            </w:r>
            <w:r w:rsidRPr="007479F5">
              <w:rPr>
                <w:rFonts w:eastAsia="MANIM+TimesNewRomanPSMT"/>
                <w:color w:val="000000"/>
                <w:spacing w:val="-1"/>
                <w:sz w:val="24"/>
                <w:szCs w:val="24"/>
              </w:rPr>
              <w:t>Р</w:t>
            </w:r>
            <w:r w:rsidRPr="007479F5">
              <w:rPr>
                <w:rFonts w:eastAsia="MANIM+TimesNewRomanPSMT"/>
                <w:color w:val="000000"/>
                <w:sz w:val="24"/>
                <w:szCs w:val="24"/>
              </w:rPr>
              <w:t>К</w:t>
            </w:r>
            <w:r w:rsidRPr="007479F5">
              <w:rPr>
                <w:rFonts w:eastAsia="MANIM+TimesNewRomanPSMT"/>
                <w:color w:val="000000"/>
                <w:spacing w:val="-4"/>
                <w:sz w:val="24"/>
                <w:szCs w:val="24"/>
              </w:rPr>
              <w:t xml:space="preserve"> </w:t>
            </w:r>
            <w:r w:rsidRPr="007479F5">
              <w:rPr>
                <w:rFonts w:eastAsia="MANIM+TimesNewRomanPSMT"/>
                <w:color w:val="000000"/>
                <w:sz w:val="24"/>
                <w:szCs w:val="24"/>
              </w:rPr>
              <w:t>от</w:t>
            </w:r>
            <w:r w:rsidRPr="007479F5">
              <w:rPr>
                <w:rFonts w:eastAsia="MANIM+TimesNewRomanPSMT"/>
                <w:color w:val="000000"/>
                <w:spacing w:val="-4"/>
                <w:sz w:val="24"/>
                <w:szCs w:val="24"/>
              </w:rPr>
              <w:t xml:space="preserve"> </w:t>
            </w:r>
            <w:r w:rsidRPr="007479F5">
              <w:rPr>
                <w:rFonts w:eastAsia="MANIM+TimesNewRomanPSMT"/>
                <w:color w:val="000000"/>
                <w:sz w:val="24"/>
                <w:szCs w:val="24"/>
              </w:rPr>
              <w:t>08.1</w:t>
            </w:r>
            <w:r w:rsidRPr="007479F5">
              <w:rPr>
                <w:rFonts w:eastAsia="MANIM+TimesNewRomanPSMT"/>
                <w:color w:val="000000"/>
                <w:spacing w:val="-1"/>
                <w:sz w:val="24"/>
                <w:szCs w:val="24"/>
              </w:rPr>
              <w:t>1</w:t>
            </w:r>
            <w:r w:rsidRPr="007479F5">
              <w:rPr>
                <w:rFonts w:eastAsia="MANIM+TimesNewRomanPSMT"/>
                <w:color w:val="000000"/>
                <w:sz w:val="24"/>
                <w:szCs w:val="24"/>
              </w:rPr>
              <w:t>.2012</w:t>
            </w:r>
            <w:r w:rsidRPr="007479F5">
              <w:rPr>
                <w:rFonts w:eastAsia="MANIM+TimesNewRomanPSMT"/>
                <w:color w:val="000000"/>
                <w:spacing w:val="-4"/>
                <w:sz w:val="24"/>
                <w:szCs w:val="24"/>
              </w:rPr>
              <w:t xml:space="preserve"> </w:t>
            </w:r>
            <w:r w:rsidRPr="007479F5">
              <w:rPr>
                <w:rFonts w:eastAsia="MANIM+TimesNewRomanPSMT"/>
                <w:color w:val="000000"/>
                <w:spacing w:val="-1"/>
                <w:sz w:val="24"/>
                <w:szCs w:val="24"/>
              </w:rPr>
              <w:t>г</w:t>
            </w:r>
            <w:r w:rsidRPr="007479F5">
              <w:rPr>
                <w:rFonts w:eastAsia="MANIM+TimesNewRomanPSMT"/>
                <w:color w:val="000000"/>
                <w:sz w:val="24"/>
                <w:szCs w:val="24"/>
              </w:rPr>
              <w:t>. №500,</w:t>
            </w:r>
            <w:r w:rsidRPr="007479F5">
              <w:rPr>
                <w:rFonts w:eastAsia="MANIM+TimesNewRomanPSMT"/>
                <w:color w:val="000000"/>
                <w:spacing w:val="113"/>
                <w:sz w:val="24"/>
                <w:szCs w:val="24"/>
              </w:rPr>
              <w:t xml:space="preserve"> </w:t>
            </w:r>
            <w:r w:rsidRPr="007479F5">
              <w:rPr>
                <w:rFonts w:eastAsia="MANIM+TimesNewRomanPSMT"/>
                <w:color w:val="000000"/>
                <w:spacing w:val="1"/>
                <w:sz w:val="24"/>
                <w:szCs w:val="24"/>
              </w:rPr>
              <w:t>с</w:t>
            </w:r>
            <w:r w:rsidRPr="007479F5">
              <w:rPr>
                <w:rFonts w:eastAsia="MANIM+TimesNewRomanPSMT"/>
                <w:color w:val="000000"/>
                <w:spacing w:val="115"/>
                <w:sz w:val="24"/>
                <w:szCs w:val="24"/>
              </w:rPr>
              <w:t xml:space="preserve"> </w:t>
            </w:r>
            <w:r w:rsidRPr="007479F5">
              <w:rPr>
                <w:rFonts w:eastAsia="MANIM+TimesNewRomanPSMT"/>
                <w:color w:val="000000"/>
                <w:sz w:val="24"/>
                <w:szCs w:val="24"/>
              </w:rPr>
              <w:t>и</w:t>
            </w:r>
            <w:r w:rsidRPr="007479F5">
              <w:rPr>
                <w:rFonts w:eastAsia="MANIM+TimesNewRomanPSMT"/>
                <w:color w:val="000000"/>
                <w:spacing w:val="-1"/>
                <w:sz w:val="24"/>
                <w:szCs w:val="24"/>
              </w:rPr>
              <w:t>з</w:t>
            </w:r>
            <w:r w:rsidRPr="007479F5">
              <w:rPr>
                <w:rFonts w:eastAsia="MANIM+TimesNewRomanPSMT"/>
                <w:color w:val="000000"/>
                <w:sz w:val="24"/>
                <w:szCs w:val="24"/>
              </w:rPr>
              <w:t>менения</w:t>
            </w:r>
            <w:r w:rsidRPr="007479F5">
              <w:rPr>
                <w:rFonts w:eastAsia="MANIM+TimesNewRomanPSMT"/>
                <w:color w:val="000000"/>
                <w:spacing w:val="-1"/>
                <w:sz w:val="24"/>
                <w:szCs w:val="24"/>
              </w:rPr>
              <w:t>м</w:t>
            </w:r>
            <w:r w:rsidRPr="007479F5">
              <w:rPr>
                <w:rFonts w:eastAsia="MANIM+TimesNewRomanPSMT"/>
                <w:color w:val="000000"/>
                <w:sz w:val="24"/>
                <w:szCs w:val="24"/>
              </w:rPr>
              <w:t>и</w:t>
            </w:r>
            <w:r w:rsidRPr="007479F5">
              <w:rPr>
                <w:rFonts w:eastAsia="MANIM+TimesNewRomanPSMT"/>
                <w:color w:val="000000"/>
                <w:spacing w:val="113"/>
                <w:sz w:val="24"/>
                <w:szCs w:val="24"/>
              </w:rPr>
              <w:t xml:space="preserve"> </w:t>
            </w:r>
            <w:r w:rsidRPr="007479F5">
              <w:rPr>
                <w:rFonts w:eastAsia="MANIM+TimesNewRomanPSMT"/>
                <w:color w:val="000000"/>
                <w:sz w:val="24"/>
                <w:szCs w:val="24"/>
              </w:rPr>
              <w:t>от</w:t>
            </w:r>
            <w:r w:rsidRPr="007479F5">
              <w:rPr>
                <w:rFonts w:eastAsia="MANIM+TimesNewRomanPSMT"/>
                <w:color w:val="000000"/>
                <w:spacing w:val="115"/>
                <w:sz w:val="24"/>
                <w:szCs w:val="24"/>
              </w:rPr>
              <w:t xml:space="preserve"> </w:t>
            </w:r>
            <w:r w:rsidRPr="007479F5">
              <w:rPr>
                <w:rFonts w:eastAsia="MANIM+TimesNewRomanPSMT"/>
                <w:color w:val="000000"/>
                <w:sz w:val="24"/>
                <w:szCs w:val="24"/>
              </w:rPr>
              <w:t>18.08.2023г.</w:t>
            </w:r>
            <w:r w:rsidRPr="007479F5">
              <w:rPr>
                <w:rFonts w:eastAsia="MANIM+TimesNewRomanPSMT"/>
                <w:color w:val="000000"/>
                <w:spacing w:val="112"/>
                <w:sz w:val="24"/>
                <w:szCs w:val="24"/>
              </w:rPr>
              <w:t xml:space="preserve"> </w:t>
            </w:r>
            <w:r w:rsidRPr="007479F5">
              <w:rPr>
                <w:rFonts w:eastAsia="MANIM+TimesNewRomanPSMT"/>
                <w:color w:val="000000"/>
                <w:spacing w:val="1"/>
                <w:sz w:val="24"/>
                <w:szCs w:val="24"/>
              </w:rPr>
              <w:t>№</w:t>
            </w:r>
            <w:r w:rsidRPr="007479F5">
              <w:rPr>
                <w:rFonts w:eastAsia="MANIM+TimesNewRomanPSMT"/>
                <w:color w:val="000000"/>
                <w:sz w:val="24"/>
                <w:szCs w:val="24"/>
              </w:rPr>
              <w:t>264;</w:t>
            </w:r>
            <w:r w:rsidRPr="007479F5">
              <w:rPr>
                <w:rFonts w:eastAsia="MANIM+TimesNewRomanPSMT"/>
                <w:color w:val="000000"/>
                <w:spacing w:val="115"/>
                <w:sz w:val="24"/>
                <w:szCs w:val="24"/>
              </w:rPr>
              <w:t xml:space="preserve"> </w:t>
            </w:r>
          </w:p>
        </w:tc>
      </w:tr>
      <w:tr w:rsidR="00C05F42" w:rsidRPr="007479F5" w:rsidTr="00515B31">
        <w:trPr>
          <w:cantSplit/>
          <w:trHeight w:hRule="exact" w:val="1116"/>
        </w:trPr>
        <w:tc>
          <w:tcPr>
            <w:tcW w:w="5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5F42" w:rsidRPr="007479F5" w:rsidRDefault="007479F5" w:rsidP="00C05F42">
            <w:pPr>
              <w:widowControl w:val="0"/>
              <w:spacing w:before="4"/>
              <w:ind w:left="110" w:right="-20"/>
              <w:rPr>
                <w:color w:val="000000"/>
                <w:sz w:val="24"/>
                <w:szCs w:val="24"/>
              </w:rPr>
            </w:pPr>
            <w:r>
              <w:rPr>
                <w:rFonts w:eastAsia="Calibri"/>
                <w:color w:val="000000"/>
                <w:w w:val="98"/>
                <w:sz w:val="24"/>
                <w:szCs w:val="24"/>
              </w:rPr>
              <w:t>4</w:t>
            </w:r>
            <w:r w:rsidR="00C05F42" w:rsidRPr="007479F5">
              <w:rPr>
                <w:rFonts w:eastAsia="Calibri"/>
                <w:color w:val="000000"/>
                <w:w w:val="99"/>
                <w:sz w:val="24"/>
                <w:szCs w:val="24"/>
              </w:rPr>
              <w:t>.</w:t>
            </w:r>
          </w:p>
        </w:tc>
        <w:tc>
          <w:tcPr>
            <w:tcW w:w="93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5F42" w:rsidRPr="007479F5" w:rsidRDefault="00C05F42" w:rsidP="00515B31">
            <w:pPr>
              <w:widowControl w:val="0"/>
              <w:tabs>
                <w:tab w:val="left" w:pos="1034"/>
                <w:tab w:val="left" w:pos="1372"/>
                <w:tab w:val="left" w:pos="2914"/>
                <w:tab w:val="left" w:pos="3369"/>
                <w:tab w:val="left" w:pos="4641"/>
                <w:tab w:val="left" w:pos="5027"/>
              </w:tabs>
              <w:spacing w:before="8" w:line="235" w:lineRule="auto"/>
              <w:ind w:left="110" w:right="83"/>
              <w:jc w:val="both"/>
              <w:rPr>
                <w:color w:val="000000"/>
                <w:sz w:val="24"/>
                <w:szCs w:val="24"/>
              </w:rPr>
            </w:pPr>
            <w:r w:rsidRPr="007479F5">
              <w:rPr>
                <w:rFonts w:eastAsia="MANIM+TimesNewRomanPSMT"/>
                <w:color w:val="000000"/>
                <w:sz w:val="24"/>
                <w:szCs w:val="24"/>
              </w:rPr>
              <w:t>«Об</w:t>
            </w:r>
            <w:r w:rsidRPr="007479F5">
              <w:rPr>
                <w:rFonts w:eastAsia="MANIM+TimesNewRomanPSMT"/>
                <w:color w:val="000000"/>
                <w:spacing w:val="149"/>
                <w:sz w:val="24"/>
                <w:szCs w:val="24"/>
              </w:rPr>
              <w:t xml:space="preserve"> </w:t>
            </w:r>
            <w:r w:rsidRPr="007479F5">
              <w:rPr>
                <w:rFonts w:eastAsia="MANIM+TimesNewRomanPSMT"/>
                <w:color w:val="000000"/>
                <w:sz w:val="24"/>
                <w:szCs w:val="24"/>
              </w:rPr>
              <w:t>утверждении</w:t>
            </w:r>
            <w:r w:rsidRPr="007479F5">
              <w:rPr>
                <w:rFonts w:eastAsia="MANIM+TimesNewRomanPSMT"/>
                <w:color w:val="000000"/>
                <w:spacing w:val="148"/>
                <w:sz w:val="24"/>
                <w:szCs w:val="24"/>
              </w:rPr>
              <w:t xml:space="preserve"> </w:t>
            </w:r>
            <w:r w:rsidRPr="007479F5">
              <w:rPr>
                <w:rFonts w:eastAsia="MANIM+TimesNewRomanPSMT"/>
                <w:color w:val="000000"/>
                <w:sz w:val="24"/>
                <w:szCs w:val="24"/>
              </w:rPr>
              <w:t>ти</w:t>
            </w:r>
            <w:r w:rsidRPr="007479F5">
              <w:rPr>
                <w:rFonts w:eastAsia="MANIM+TimesNewRomanPSMT"/>
                <w:color w:val="000000"/>
                <w:spacing w:val="1"/>
                <w:sz w:val="24"/>
                <w:szCs w:val="24"/>
              </w:rPr>
              <w:t>п</w:t>
            </w:r>
            <w:r w:rsidRPr="007479F5">
              <w:rPr>
                <w:rFonts w:eastAsia="MANIM+TimesNewRomanPSMT"/>
                <w:color w:val="000000"/>
                <w:sz w:val="24"/>
                <w:szCs w:val="24"/>
              </w:rPr>
              <w:t>ов</w:t>
            </w:r>
            <w:r w:rsidRPr="007479F5">
              <w:rPr>
                <w:rFonts w:eastAsia="MANIM+TimesNewRomanPSMT"/>
                <w:color w:val="000000"/>
                <w:spacing w:val="1"/>
                <w:sz w:val="24"/>
                <w:szCs w:val="24"/>
              </w:rPr>
              <w:t>ы</w:t>
            </w:r>
            <w:r w:rsidRPr="007479F5">
              <w:rPr>
                <w:rFonts w:eastAsia="MANIM+TimesNewRomanPSMT"/>
                <w:color w:val="000000"/>
                <w:sz w:val="24"/>
                <w:szCs w:val="24"/>
              </w:rPr>
              <w:t>х</w:t>
            </w:r>
            <w:r w:rsidRPr="007479F5">
              <w:rPr>
                <w:rFonts w:eastAsia="MANIM+TimesNewRomanPSMT"/>
                <w:color w:val="000000"/>
                <w:spacing w:val="149"/>
                <w:sz w:val="24"/>
                <w:szCs w:val="24"/>
              </w:rPr>
              <w:t xml:space="preserve"> </w:t>
            </w:r>
            <w:r w:rsidRPr="007479F5">
              <w:rPr>
                <w:rFonts w:eastAsia="MANIM+TimesNewRomanPSMT"/>
                <w:color w:val="000000"/>
                <w:sz w:val="24"/>
                <w:szCs w:val="24"/>
              </w:rPr>
              <w:t>уч</w:t>
            </w:r>
            <w:r w:rsidRPr="007479F5">
              <w:rPr>
                <w:rFonts w:eastAsia="MANIM+TimesNewRomanPSMT"/>
                <w:color w:val="000000"/>
                <w:spacing w:val="1"/>
                <w:sz w:val="24"/>
                <w:szCs w:val="24"/>
              </w:rPr>
              <w:t>е</w:t>
            </w:r>
            <w:r w:rsidRPr="007479F5">
              <w:rPr>
                <w:rFonts w:eastAsia="MANIM+TimesNewRomanPSMT"/>
                <w:color w:val="000000"/>
                <w:sz w:val="24"/>
                <w:szCs w:val="24"/>
              </w:rPr>
              <w:t>бных</w:t>
            </w:r>
            <w:r w:rsidRPr="007479F5">
              <w:rPr>
                <w:rFonts w:eastAsia="MANIM+TimesNewRomanPSMT"/>
                <w:color w:val="000000"/>
                <w:spacing w:val="150"/>
                <w:sz w:val="24"/>
                <w:szCs w:val="24"/>
              </w:rPr>
              <w:t xml:space="preserve"> </w:t>
            </w:r>
            <w:r w:rsidRPr="007479F5">
              <w:rPr>
                <w:rFonts w:eastAsia="MANIM+TimesNewRomanPSMT"/>
                <w:color w:val="000000"/>
                <w:sz w:val="24"/>
                <w:szCs w:val="24"/>
              </w:rPr>
              <w:t>прогр</w:t>
            </w:r>
            <w:r w:rsidRPr="007479F5">
              <w:rPr>
                <w:rFonts w:eastAsia="MANIM+TimesNewRomanPSMT"/>
                <w:color w:val="000000"/>
                <w:spacing w:val="-1"/>
                <w:sz w:val="24"/>
                <w:szCs w:val="24"/>
              </w:rPr>
              <w:t>а</w:t>
            </w:r>
            <w:r w:rsidRPr="007479F5">
              <w:rPr>
                <w:rFonts w:eastAsia="MANIM+TimesNewRomanPSMT"/>
                <w:color w:val="000000"/>
                <w:sz w:val="24"/>
                <w:szCs w:val="24"/>
              </w:rPr>
              <w:t>мм</w:t>
            </w:r>
            <w:r w:rsidRPr="007479F5">
              <w:rPr>
                <w:rFonts w:eastAsia="MANIM+TimesNewRomanPSMT"/>
                <w:color w:val="000000"/>
                <w:spacing w:val="149"/>
                <w:sz w:val="24"/>
                <w:szCs w:val="24"/>
              </w:rPr>
              <w:t xml:space="preserve"> </w:t>
            </w:r>
            <w:r w:rsidRPr="007479F5">
              <w:rPr>
                <w:rFonts w:eastAsia="MANIM+TimesNewRomanPSMT"/>
                <w:color w:val="000000"/>
                <w:sz w:val="24"/>
                <w:szCs w:val="24"/>
              </w:rPr>
              <w:t>по общ</w:t>
            </w:r>
            <w:r w:rsidRPr="007479F5">
              <w:rPr>
                <w:rFonts w:eastAsia="MANIM+TimesNewRomanPSMT"/>
                <w:color w:val="000000"/>
                <w:spacing w:val="2"/>
                <w:sz w:val="24"/>
                <w:szCs w:val="24"/>
              </w:rPr>
              <w:t>е</w:t>
            </w:r>
            <w:r w:rsidRPr="007479F5">
              <w:rPr>
                <w:rFonts w:eastAsia="MANIM+TimesNewRomanPSMT"/>
                <w:color w:val="000000"/>
                <w:sz w:val="24"/>
                <w:szCs w:val="24"/>
              </w:rPr>
              <w:t>образова</w:t>
            </w:r>
            <w:r w:rsidRPr="007479F5">
              <w:rPr>
                <w:rFonts w:eastAsia="MANIM+TimesNewRomanPSMT"/>
                <w:color w:val="000000"/>
                <w:spacing w:val="-1"/>
                <w:sz w:val="24"/>
                <w:szCs w:val="24"/>
              </w:rPr>
              <w:t>т</w:t>
            </w:r>
            <w:r w:rsidRPr="007479F5">
              <w:rPr>
                <w:rFonts w:eastAsia="MANIM+TimesNewRomanPSMT"/>
                <w:color w:val="000000"/>
                <w:sz w:val="24"/>
                <w:szCs w:val="24"/>
              </w:rPr>
              <w:t>ел</w:t>
            </w:r>
            <w:r w:rsidRPr="007479F5">
              <w:rPr>
                <w:rFonts w:eastAsia="MANIM+TimesNewRomanPSMT"/>
                <w:color w:val="000000"/>
                <w:spacing w:val="1"/>
                <w:sz w:val="24"/>
                <w:szCs w:val="24"/>
              </w:rPr>
              <w:t>ь</w:t>
            </w:r>
            <w:r w:rsidRPr="007479F5">
              <w:rPr>
                <w:rFonts w:eastAsia="MANIM+TimesNewRomanPSMT"/>
                <w:color w:val="000000"/>
                <w:spacing w:val="-1"/>
                <w:sz w:val="24"/>
                <w:szCs w:val="24"/>
              </w:rPr>
              <w:t>н</w:t>
            </w:r>
            <w:r w:rsidRPr="007479F5">
              <w:rPr>
                <w:rFonts w:eastAsia="MANIM+TimesNewRomanPSMT"/>
                <w:color w:val="000000"/>
                <w:sz w:val="24"/>
                <w:szCs w:val="24"/>
              </w:rPr>
              <w:t>ым</w:t>
            </w:r>
            <w:r w:rsidRPr="007479F5">
              <w:rPr>
                <w:rFonts w:eastAsia="MANIM+TimesNewRomanPSMT"/>
                <w:color w:val="000000"/>
                <w:spacing w:val="39"/>
                <w:sz w:val="24"/>
                <w:szCs w:val="24"/>
              </w:rPr>
              <w:t xml:space="preserve"> </w:t>
            </w:r>
            <w:r w:rsidRPr="007479F5">
              <w:rPr>
                <w:rFonts w:eastAsia="MANIM+TimesNewRomanPSMT"/>
                <w:color w:val="000000"/>
                <w:sz w:val="24"/>
                <w:szCs w:val="24"/>
              </w:rPr>
              <w:t>предметам,</w:t>
            </w:r>
            <w:r w:rsidRPr="007479F5">
              <w:rPr>
                <w:rFonts w:eastAsia="MANIM+TimesNewRomanPSMT"/>
                <w:color w:val="000000"/>
                <w:spacing w:val="38"/>
                <w:sz w:val="24"/>
                <w:szCs w:val="24"/>
              </w:rPr>
              <w:t xml:space="preserve"> </w:t>
            </w:r>
            <w:r w:rsidRPr="007479F5">
              <w:rPr>
                <w:rFonts w:eastAsia="MANIM+TimesNewRomanPSMT"/>
                <w:color w:val="000000"/>
                <w:spacing w:val="1"/>
                <w:sz w:val="24"/>
                <w:szCs w:val="24"/>
              </w:rPr>
              <w:t>к</w:t>
            </w:r>
            <w:r w:rsidRPr="007479F5">
              <w:rPr>
                <w:rFonts w:eastAsia="MANIM+TimesNewRomanPSMT"/>
                <w:color w:val="000000"/>
                <w:sz w:val="24"/>
                <w:szCs w:val="24"/>
              </w:rPr>
              <w:t>урсам</w:t>
            </w:r>
            <w:r w:rsidRPr="007479F5">
              <w:rPr>
                <w:rFonts w:eastAsia="MANIM+TimesNewRomanPSMT"/>
                <w:color w:val="000000"/>
                <w:spacing w:val="39"/>
                <w:sz w:val="24"/>
                <w:szCs w:val="24"/>
              </w:rPr>
              <w:t xml:space="preserve"> </w:t>
            </w:r>
            <w:r w:rsidRPr="007479F5">
              <w:rPr>
                <w:rFonts w:eastAsia="MANIM+TimesNewRomanPSMT"/>
                <w:color w:val="000000"/>
                <w:sz w:val="24"/>
                <w:szCs w:val="24"/>
              </w:rPr>
              <w:t>по</w:t>
            </w:r>
            <w:r w:rsidRPr="007479F5">
              <w:rPr>
                <w:rFonts w:eastAsia="MANIM+TimesNewRomanPSMT"/>
                <w:color w:val="000000"/>
                <w:spacing w:val="38"/>
                <w:sz w:val="24"/>
                <w:szCs w:val="24"/>
              </w:rPr>
              <w:t xml:space="preserve"> </w:t>
            </w:r>
            <w:r w:rsidRPr="007479F5">
              <w:rPr>
                <w:rFonts w:eastAsia="MANIM+TimesNewRomanPSMT"/>
                <w:color w:val="000000"/>
                <w:sz w:val="24"/>
                <w:szCs w:val="24"/>
              </w:rPr>
              <w:t>выбору</w:t>
            </w:r>
            <w:r w:rsidRPr="007479F5">
              <w:rPr>
                <w:rFonts w:eastAsia="MANIM+TimesNewRomanPSMT"/>
                <w:color w:val="000000"/>
                <w:spacing w:val="38"/>
                <w:sz w:val="24"/>
                <w:szCs w:val="24"/>
              </w:rPr>
              <w:t xml:space="preserve"> </w:t>
            </w:r>
            <w:r w:rsidRPr="007479F5">
              <w:rPr>
                <w:rFonts w:eastAsia="MANIM+TimesNewRomanPSMT"/>
                <w:color w:val="000000"/>
                <w:spacing w:val="1"/>
                <w:sz w:val="24"/>
                <w:szCs w:val="24"/>
              </w:rPr>
              <w:t>и</w:t>
            </w:r>
            <w:r w:rsidRPr="007479F5">
              <w:rPr>
                <w:rFonts w:eastAsia="MANIM+TimesNewRomanPSMT"/>
                <w:color w:val="000000"/>
                <w:sz w:val="24"/>
                <w:szCs w:val="24"/>
              </w:rPr>
              <w:t xml:space="preserve"> фа</w:t>
            </w:r>
            <w:r w:rsidRPr="007479F5">
              <w:rPr>
                <w:rFonts w:eastAsia="MANIM+TimesNewRomanPSMT"/>
                <w:color w:val="000000"/>
                <w:spacing w:val="1"/>
                <w:sz w:val="24"/>
                <w:szCs w:val="24"/>
              </w:rPr>
              <w:t>к</w:t>
            </w:r>
            <w:r w:rsidRPr="007479F5">
              <w:rPr>
                <w:rFonts w:eastAsia="MANIM+TimesNewRomanPSMT"/>
                <w:color w:val="000000"/>
                <w:sz w:val="24"/>
                <w:szCs w:val="24"/>
              </w:rPr>
              <w:t>ул</w:t>
            </w:r>
            <w:r w:rsidRPr="007479F5">
              <w:rPr>
                <w:rFonts w:eastAsia="MANIM+TimesNewRomanPSMT"/>
                <w:color w:val="000000"/>
                <w:spacing w:val="1"/>
                <w:sz w:val="24"/>
                <w:szCs w:val="24"/>
              </w:rPr>
              <w:t>ь</w:t>
            </w:r>
            <w:r w:rsidRPr="007479F5">
              <w:rPr>
                <w:rFonts w:eastAsia="MANIM+TimesNewRomanPSMT"/>
                <w:color w:val="000000"/>
                <w:sz w:val="24"/>
                <w:szCs w:val="24"/>
              </w:rPr>
              <w:t>тативам</w:t>
            </w:r>
            <w:r w:rsidRPr="007479F5">
              <w:rPr>
                <w:rFonts w:eastAsia="MANIM+TimesNewRomanPSMT"/>
                <w:color w:val="000000"/>
                <w:spacing w:val="19"/>
                <w:sz w:val="24"/>
                <w:szCs w:val="24"/>
              </w:rPr>
              <w:t xml:space="preserve"> </w:t>
            </w:r>
            <w:r w:rsidRPr="007479F5">
              <w:rPr>
                <w:rFonts w:eastAsia="MANIM+TimesNewRomanPSMT"/>
                <w:color w:val="000000"/>
                <w:sz w:val="24"/>
                <w:szCs w:val="24"/>
              </w:rPr>
              <w:t>для</w:t>
            </w:r>
            <w:r w:rsidRPr="007479F5">
              <w:rPr>
                <w:rFonts w:eastAsia="MANIM+TimesNewRomanPSMT"/>
                <w:color w:val="000000"/>
                <w:spacing w:val="22"/>
                <w:sz w:val="24"/>
                <w:szCs w:val="24"/>
              </w:rPr>
              <w:t xml:space="preserve"> </w:t>
            </w:r>
            <w:r w:rsidRPr="007479F5">
              <w:rPr>
                <w:rFonts w:eastAsia="MANIM+TimesNewRomanPSMT"/>
                <w:color w:val="000000"/>
                <w:sz w:val="24"/>
                <w:szCs w:val="24"/>
              </w:rPr>
              <w:t>общеобразовательн</w:t>
            </w:r>
            <w:r w:rsidRPr="007479F5">
              <w:rPr>
                <w:rFonts w:eastAsia="MANIM+TimesNewRomanPSMT"/>
                <w:color w:val="000000"/>
                <w:spacing w:val="1"/>
                <w:sz w:val="24"/>
                <w:szCs w:val="24"/>
              </w:rPr>
              <w:t>ы</w:t>
            </w:r>
            <w:r w:rsidRPr="007479F5">
              <w:rPr>
                <w:rFonts w:eastAsia="MANIM+TimesNewRomanPSMT"/>
                <w:color w:val="000000"/>
                <w:sz w:val="24"/>
                <w:szCs w:val="24"/>
              </w:rPr>
              <w:t>х</w:t>
            </w:r>
            <w:r w:rsidRPr="007479F5">
              <w:rPr>
                <w:rFonts w:eastAsia="MANIM+TimesNewRomanPSMT"/>
                <w:color w:val="000000"/>
                <w:spacing w:val="22"/>
                <w:sz w:val="24"/>
                <w:szCs w:val="24"/>
              </w:rPr>
              <w:t xml:space="preserve"> </w:t>
            </w:r>
            <w:r w:rsidRPr="007479F5">
              <w:rPr>
                <w:rFonts w:eastAsia="MANIM+TimesNewRomanPSMT"/>
                <w:color w:val="000000"/>
                <w:sz w:val="24"/>
                <w:szCs w:val="24"/>
              </w:rPr>
              <w:t>ор</w:t>
            </w:r>
            <w:r w:rsidRPr="007479F5">
              <w:rPr>
                <w:rFonts w:eastAsia="MANIM+TimesNewRomanPSMT"/>
                <w:color w:val="000000"/>
                <w:spacing w:val="-2"/>
                <w:sz w:val="24"/>
                <w:szCs w:val="24"/>
              </w:rPr>
              <w:t>г</w:t>
            </w:r>
            <w:r w:rsidRPr="007479F5">
              <w:rPr>
                <w:rFonts w:eastAsia="MANIM+TimesNewRomanPSMT"/>
                <w:color w:val="000000"/>
                <w:sz w:val="24"/>
                <w:szCs w:val="24"/>
              </w:rPr>
              <w:t>анизаци</w:t>
            </w:r>
            <w:r w:rsidRPr="007479F5">
              <w:rPr>
                <w:rFonts w:eastAsia="MANIM+TimesNewRomanPSMT"/>
                <w:color w:val="000000"/>
                <w:spacing w:val="-1"/>
                <w:sz w:val="24"/>
                <w:szCs w:val="24"/>
              </w:rPr>
              <w:t>й</w:t>
            </w:r>
            <w:r w:rsidRPr="007479F5">
              <w:rPr>
                <w:rFonts w:eastAsia="MANIM+TimesNewRomanPSMT"/>
                <w:color w:val="000000"/>
                <w:sz w:val="24"/>
                <w:szCs w:val="24"/>
              </w:rPr>
              <w:t>» (приказ</w:t>
            </w:r>
            <w:r w:rsidRPr="007479F5">
              <w:rPr>
                <w:rFonts w:eastAsia="MANIM+TimesNewRomanPSMT"/>
                <w:color w:val="000000"/>
                <w:spacing w:val="89"/>
                <w:sz w:val="24"/>
                <w:szCs w:val="24"/>
              </w:rPr>
              <w:t xml:space="preserve"> </w:t>
            </w:r>
            <w:r w:rsidRPr="007479F5">
              <w:rPr>
                <w:rFonts w:eastAsia="MANIM+TimesNewRomanPSMT"/>
                <w:color w:val="000000"/>
                <w:sz w:val="24"/>
                <w:szCs w:val="24"/>
              </w:rPr>
              <w:t>Мин</w:t>
            </w:r>
            <w:r w:rsidRPr="007479F5">
              <w:rPr>
                <w:rFonts w:eastAsia="MANIM+TimesNewRomanPSMT"/>
                <w:color w:val="000000"/>
                <w:spacing w:val="-1"/>
                <w:sz w:val="24"/>
                <w:szCs w:val="24"/>
              </w:rPr>
              <w:t>и</w:t>
            </w:r>
            <w:r w:rsidRPr="007479F5">
              <w:rPr>
                <w:rFonts w:eastAsia="MANIM+TimesNewRomanPSMT"/>
                <w:color w:val="000000"/>
                <w:sz w:val="24"/>
                <w:szCs w:val="24"/>
              </w:rPr>
              <w:t>стра</w:t>
            </w:r>
            <w:r w:rsidRPr="007479F5">
              <w:rPr>
                <w:rFonts w:eastAsia="MANIM+TimesNewRomanPSMT"/>
                <w:color w:val="000000"/>
                <w:spacing w:val="89"/>
                <w:sz w:val="24"/>
                <w:szCs w:val="24"/>
              </w:rPr>
              <w:t xml:space="preserve"> </w:t>
            </w:r>
            <w:r w:rsidRPr="007479F5">
              <w:rPr>
                <w:rFonts w:eastAsia="MANIM+TimesNewRomanPSMT"/>
                <w:color w:val="000000"/>
                <w:sz w:val="24"/>
                <w:szCs w:val="24"/>
              </w:rPr>
              <w:t>про</w:t>
            </w:r>
            <w:r w:rsidRPr="007479F5">
              <w:rPr>
                <w:rFonts w:eastAsia="MANIM+TimesNewRomanPSMT"/>
                <w:color w:val="000000"/>
                <w:spacing w:val="1"/>
                <w:sz w:val="24"/>
                <w:szCs w:val="24"/>
              </w:rPr>
              <w:t>с</w:t>
            </w:r>
            <w:r w:rsidRPr="007479F5">
              <w:rPr>
                <w:rFonts w:eastAsia="MANIM+TimesNewRomanPSMT"/>
                <w:color w:val="000000"/>
                <w:sz w:val="24"/>
                <w:szCs w:val="24"/>
              </w:rPr>
              <w:t>вещ</w:t>
            </w:r>
            <w:r w:rsidRPr="007479F5">
              <w:rPr>
                <w:rFonts w:eastAsia="MANIM+TimesNewRomanPSMT"/>
                <w:color w:val="000000"/>
                <w:spacing w:val="1"/>
                <w:sz w:val="24"/>
                <w:szCs w:val="24"/>
              </w:rPr>
              <w:t>е</w:t>
            </w:r>
            <w:r w:rsidRPr="007479F5">
              <w:rPr>
                <w:rFonts w:eastAsia="MANIM+TimesNewRomanPSMT"/>
                <w:color w:val="000000"/>
                <w:sz w:val="24"/>
                <w:szCs w:val="24"/>
              </w:rPr>
              <w:t>ния</w:t>
            </w:r>
            <w:r w:rsidRPr="007479F5">
              <w:rPr>
                <w:rFonts w:eastAsia="MANIM+TimesNewRomanPSMT"/>
                <w:color w:val="000000"/>
                <w:spacing w:val="88"/>
                <w:sz w:val="24"/>
                <w:szCs w:val="24"/>
              </w:rPr>
              <w:t xml:space="preserve"> </w:t>
            </w:r>
            <w:r w:rsidRPr="007479F5">
              <w:rPr>
                <w:rFonts w:eastAsia="MANIM+TimesNewRomanPSMT"/>
                <w:color w:val="000000"/>
                <w:sz w:val="24"/>
                <w:szCs w:val="24"/>
              </w:rPr>
              <w:t>РК</w:t>
            </w:r>
            <w:r w:rsidRPr="007479F5">
              <w:rPr>
                <w:rFonts w:eastAsia="MANIM+TimesNewRomanPSMT"/>
                <w:color w:val="000000"/>
                <w:spacing w:val="88"/>
                <w:sz w:val="24"/>
                <w:szCs w:val="24"/>
              </w:rPr>
              <w:t xml:space="preserve"> </w:t>
            </w:r>
            <w:r w:rsidRPr="007479F5">
              <w:rPr>
                <w:rFonts w:eastAsia="MANIM+TimesNewRomanPSMT"/>
                <w:color w:val="000000"/>
                <w:sz w:val="24"/>
                <w:szCs w:val="24"/>
              </w:rPr>
              <w:t>от</w:t>
            </w:r>
            <w:r w:rsidRPr="007479F5">
              <w:rPr>
                <w:rFonts w:eastAsia="MANIM+TimesNewRomanPSMT"/>
                <w:color w:val="000000"/>
                <w:spacing w:val="89"/>
                <w:sz w:val="24"/>
                <w:szCs w:val="24"/>
              </w:rPr>
              <w:t xml:space="preserve"> </w:t>
            </w:r>
            <w:r w:rsidRPr="007479F5">
              <w:rPr>
                <w:rFonts w:eastAsia="MANIM+TimesNewRomanPSMT"/>
                <w:color w:val="000000"/>
                <w:sz w:val="24"/>
                <w:szCs w:val="24"/>
              </w:rPr>
              <w:t>16.09.2022</w:t>
            </w:r>
            <w:r w:rsidRPr="007479F5">
              <w:rPr>
                <w:rFonts w:eastAsia="MANIM+TimesNewRomanPSMT"/>
                <w:color w:val="000000"/>
                <w:spacing w:val="88"/>
                <w:sz w:val="24"/>
                <w:szCs w:val="24"/>
              </w:rPr>
              <w:t xml:space="preserve"> </w:t>
            </w:r>
            <w:r w:rsidRPr="007479F5">
              <w:rPr>
                <w:rFonts w:eastAsia="MANIM+TimesNewRomanPSMT"/>
                <w:color w:val="000000"/>
                <w:sz w:val="24"/>
                <w:szCs w:val="24"/>
              </w:rPr>
              <w:t>г. №</w:t>
            </w:r>
            <w:r w:rsidR="007479F5">
              <w:rPr>
                <w:rFonts w:eastAsia="MANIM+TimesNewRomanPSMT"/>
                <w:color w:val="000000"/>
                <w:sz w:val="24"/>
                <w:szCs w:val="24"/>
              </w:rPr>
              <w:t>399;</w:t>
            </w:r>
            <w:r w:rsidR="007479F5">
              <w:rPr>
                <w:rFonts w:eastAsia="MANIM+TimesNewRomanPSMT"/>
                <w:color w:val="000000"/>
                <w:sz w:val="24"/>
                <w:szCs w:val="24"/>
              </w:rPr>
              <w:tab/>
              <w:t xml:space="preserve">с </w:t>
            </w:r>
            <w:r w:rsidRPr="007479F5">
              <w:rPr>
                <w:rFonts w:eastAsia="MANIM+TimesNewRomanPSMT"/>
                <w:color w:val="000000"/>
                <w:sz w:val="24"/>
                <w:szCs w:val="24"/>
              </w:rPr>
              <w:t>изм</w:t>
            </w:r>
            <w:r w:rsidRPr="007479F5">
              <w:rPr>
                <w:rFonts w:eastAsia="MANIM+TimesNewRomanPSMT"/>
                <w:color w:val="000000"/>
                <w:spacing w:val="1"/>
                <w:sz w:val="24"/>
                <w:szCs w:val="24"/>
              </w:rPr>
              <w:t>е</w:t>
            </w:r>
            <w:r w:rsidRPr="007479F5">
              <w:rPr>
                <w:rFonts w:eastAsia="MANIM+TimesNewRomanPSMT"/>
                <w:color w:val="000000"/>
                <w:sz w:val="24"/>
                <w:szCs w:val="24"/>
              </w:rPr>
              <w:t>нения</w:t>
            </w:r>
            <w:r w:rsidRPr="007479F5">
              <w:rPr>
                <w:rFonts w:eastAsia="MANIM+TimesNewRomanPSMT"/>
                <w:color w:val="000000"/>
                <w:spacing w:val="-2"/>
                <w:sz w:val="24"/>
                <w:szCs w:val="24"/>
              </w:rPr>
              <w:t>м</w:t>
            </w:r>
            <w:r w:rsidRPr="007479F5">
              <w:rPr>
                <w:rFonts w:eastAsia="MANIM+TimesNewRomanPSMT"/>
                <w:color w:val="000000"/>
                <w:sz w:val="24"/>
                <w:szCs w:val="24"/>
              </w:rPr>
              <w:t>и</w:t>
            </w:r>
            <w:r w:rsidRPr="007479F5">
              <w:rPr>
                <w:rFonts w:eastAsia="MANIM+TimesNewRomanPSMT"/>
                <w:color w:val="000000"/>
                <w:sz w:val="24"/>
                <w:szCs w:val="24"/>
              </w:rPr>
              <w:tab/>
            </w:r>
            <w:r w:rsidRPr="007479F5">
              <w:rPr>
                <w:rFonts w:eastAsia="MANIM+TimesNewRomanPSMT"/>
                <w:color w:val="000000"/>
                <w:spacing w:val="2"/>
                <w:sz w:val="24"/>
                <w:szCs w:val="24"/>
              </w:rPr>
              <w:t>о</w:t>
            </w:r>
            <w:r w:rsidR="00515B31" w:rsidRPr="007479F5">
              <w:rPr>
                <w:rFonts w:eastAsia="MANIM+TimesNewRomanPSMT"/>
                <w:color w:val="000000"/>
                <w:sz w:val="24"/>
                <w:szCs w:val="24"/>
              </w:rPr>
              <w:t>т 21.11.2022г.</w:t>
            </w:r>
            <w:r w:rsidR="00515B31" w:rsidRPr="007479F5">
              <w:rPr>
                <w:rFonts w:eastAsia="MANIM+TimesNewRomanPSMT"/>
                <w:color w:val="000000"/>
                <w:sz w:val="24"/>
                <w:szCs w:val="24"/>
                <w:lang w:val="kk-KZ"/>
              </w:rPr>
              <w:t xml:space="preserve"> </w:t>
            </w:r>
            <w:r w:rsidRPr="007479F5">
              <w:rPr>
                <w:rFonts w:eastAsia="MANIM+TimesNewRomanPSMT"/>
                <w:color w:val="000000"/>
                <w:sz w:val="24"/>
                <w:szCs w:val="24"/>
              </w:rPr>
              <w:t>№</w:t>
            </w:r>
            <w:r w:rsidRPr="007479F5">
              <w:rPr>
                <w:rFonts w:eastAsia="Calibri"/>
                <w:color w:val="000000"/>
                <w:w w:val="98"/>
                <w:sz w:val="24"/>
                <w:szCs w:val="24"/>
              </w:rPr>
              <w:t>467</w:t>
            </w:r>
            <w:r w:rsidRPr="007479F5">
              <w:rPr>
                <w:rFonts w:eastAsia="Calibri"/>
                <w:color w:val="000000"/>
                <w:sz w:val="24"/>
                <w:szCs w:val="24"/>
              </w:rPr>
              <w:t xml:space="preserve">, </w:t>
            </w:r>
            <w:r w:rsidRPr="007479F5">
              <w:rPr>
                <w:rFonts w:eastAsia="MANIM+TimesNewRomanPSMT"/>
                <w:color w:val="000000"/>
                <w:sz w:val="24"/>
                <w:szCs w:val="24"/>
              </w:rPr>
              <w:t>с</w:t>
            </w:r>
            <w:r w:rsidRPr="007479F5">
              <w:rPr>
                <w:rFonts w:eastAsia="MANIM+TimesNewRomanPSMT"/>
                <w:color w:val="000000"/>
                <w:spacing w:val="1"/>
                <w:sz w:val="24"/>
                <w:szCs w:val="24"/>
              </w:rPr>
              <w:t xml:space="preserve"> </w:t>
            </w:r>
            <w:r w:rsidRPr="007479F5">
              <w:rPr>
                <w:rFonts w:eastAsia="MANIM+TimesNewRomanPSMT"/>
                <w:color w:val="000000"/>
                <w:sz w:val="24"/>
                <w:szCs w:val="24"/>
              </w:rPr>
              <w:t>изм</w:t>
            </w:r>
            <w:r w:rsidRPr="007479F5">
              <w:rPr>
                <w:rFonts w:eastAsia="MANIM+TimesNewRomanPSMT"/>
                <w:color w:val="000000"/>
                <w:spacing w:val="1"/>
                <w:sz w:val="24"/>
                <w:szCs w:val="24"/>
              </w:rPr>
              <w:t>е</w:t>
            </w:r>
            <w:r w:rsidRPr="007479F5">
              <w:rPr>
                <w:rFonts w:eastAsia="MANIM+TimesNewRomanPSMT"/>
                <w:color w:val="000000"/>
                <w:sz w:val="24"/>
                <w:szCs w:val="24"/>
              </w:rPr>
              <w:t>нениями от 5.07.2023 г. №</w:t>
            </w:r>
            <w:r w:rsidRPr="007479F5">
              <w:rPr>
                <w:rFonts w:eastAsia="Calibri"/>
                <w:color w:val="000000"/>
                <w:w w:val="98"/>
                <w:sz w:val="24"/>
                <w:szCs w:val="24"/>
              </w:rPr>
              <w:t>199</w:t>
            </w:r>
            <w:r w:rsidRPr="007479F5">
              <w:rPr>
                <w:rFonts w:eastAsia="Calibri"/>
                <w:color w:val="000000"/>
                <w:w w:val="110"/>
                <w:sz w:val="24"/>
                <w:szCs w:val="24"/>
              </w:rPr>
              <w:t>)</w:t>
            </w:r>
          </w:p>
        </w:tc>
      </w:tr>
    </w:tbl>
    <w:p w:rsidR="00C05F42" w:rsidRDefault="00C05F42" w:rsidP="00C05F42">
      <w:pPr>
        <w:spacing w:after="13" w:line="200" w:lineRule="exact"/>
      </w:pPr>
    </w:p>
    <w:p w:rsidR="00515B31" w:rsidRPr="002E25AE" w:rsidRDefault="00515B31" w:rsidP="00515B31">
      <w:pPr>
        <w:pStyle w:val="Default"/>
        <w:widowControl w:val="0"/>
        <w:tabs>
          <w:tab w:val="left" w:pos="1134"/>
        </w:tabs>
        <w:jc w:val="both"/>
        <w:rPr>
          <w:lang w:val="kk-KZ"/>
        </w:rPr>
      </w:pPr>
      <w:r>
        <w:rPr>
          <w:shd w:val="clear" w:color="auto" w:fill="FFFFFF"/>
        </w:rPr>
        <w:t xml:space="preserve">      </w:t>
      </w:r>
      <w:r w:rsidRPr="002E25AE">
        <w:rPr>
          <w:lang w:val="kk-KZ"/>
        </w:rPr>
        <w:t>В</w:t>
      </w:r>
      <w:r w:rsidRPr="002E25AE">
        <w:rPr>
          <w:spacing w:val="1"/>
        </w:rPr>
        <w:t xml:space="preserve"> </w:t>
      </w:r>
      <w:r w:rsidRPr="002E25AE">
        <w:t>типовых</w:t>
      </w:r>
      <w:r w:rsidRPr="00E7467D">
        <w:rPr>
          <w:spacing w:val="1"/>
        </w:rPr>
        <w:t xml:space="preserve"> </w:t>
      </w:r>
      <w:r w:rsidRPr="00E7467D">
        <w:t>учебных</w:t>
      </w:r>
      <w:r w:rsidRPr="00E7467D">
        <w:rPr>
          <w:spacing w:val="1"/>
        </w:rPr>
        <w:t xml:space="preserve"> </w:t>
      </w:r>
      <w:r w:rsidRPr="00E7467D">
        <w:t>планов</w:t>
      </w:r>
      <w:r w:rsidRPr="00E7467D">
        <w:rPr>
          <w:spacing w:val="1"/>
        </w:rPr>
        <w:t xml:space="preserve"> </w:t>
      </w:r>
      <w:r w:rsidRPr="00E7467D">
        <w:t>начального,</w:t>
      </w:r>
      <w:r w:rsidRPr="00E7467D">
        <w:rPr>
          <w:spacing w:val="1"/>
        </w:rPr>
        <w:t xml:space="preserve"> </w:t>
      </w:r>
      <w:r w:rsidRPr="00E7467D">
        <w:t>основного</w:t>
      </w:r>
      <w:r w:rsidRPr="00E7467D">
        <w:rPr>
          <w:spacing w:val="1"/>
        </w:rPr>
        <w:t xml:space="preserve"> </w:t>
      </w:r>
      <w:r w:rsidRPr="00E7467D">
        <w:rPr>
          <w:spacing w:val="-1"/>
        </w:rPr>
        <w:t>среднего,</w:t>
      </w:r>
      <w:r w:rsidRPr="00E7467D">
        <w:rPr>
          <w:spacing w:val="-18"/>
        </w:rPr>
        <w:t xml:space="preserve"> </w:t>
      </w:r>
      <w:r w:rsidRPr="00E7467D">
        <w:rPr>
          <w:spacing w:val="-1"/>
        </w:rPr>
        <w:t>общего</w:t>
      </w:r>
      <w:r w:rsidRPr="00E7467D">
        <w:rPr>
          <w:spacing w:val="-16"/>
        </w:rPr>
        <w:t xml:space="preserve"> </w:t>
      </w:r>
      <w:r w:rsidRPr="00E7467D">
        <w:rPr>
          <w:spacing w:val="-1"/>
        </w:rPr>
        <w:t>среднего</w:t>
      </w:r>
      <w:r w:rsidRPr="00E7467D">
        <w:rPr>
          <w:spacing w:val="-18"/>
        </w:rPr>
        <w:t xml:space="preserve"> </w:t>
      </w:r>
      <w:r w:rsidRPr="00E7467D">
        <w:rPr>
          <w:spacing w:val="-1"/>
        </w:rPr>
        <w:t>образования</w:t>
      </w:r>
      <w:r w:rsidRPr="00E7467D">
        <w:rPr>
          <w:spacing w:val="-20"/>
        </w:rPr>
        <w:t xml:space="preserve"> </w:t>
      </w:r>
      <w:r w:rsidRPr="00E7467D">
        <w:t>Республики</w:t>
      </w:r>
      <w:r w:rsidRPr="00E7467D">
        <w:rPr>
          <w:spacing w:val="-16"/>
        </w:rPr>
        <w:t xml:space="preserve"> </w:t>
      </w:r>
      <w:r w:rsidRPr="00E7467D">
        <w:t>Казахстан»</w:t>
      </w:r>
      <w:r w:rsidRPr="00E7467D">
        <w:rPr>
          <w:spacing w:val="-16"/>
        </w:rPr>
        <w:t xml:space="preserve"> </w:t>
      </w:r>
      <w:r w:rsidRPr="00E7467D">
        <w:t>(приказ</w:t>
      </w:r>
      <w:r w:rsidRPr="00E7467D">
        <w:rPr>
          <w:spacing w:val="-17"/>
        </w:rPr>
        <w:t xml:space="preserve"> </w:t>
      </w:r>
      <w:r w:rsidRPr="00E7467D">
        <w:t>МОН</w:t>
      </w:r>
      <w:r w:rsidRPr="00E7467D">
        <w:rPr>
          <w:spacing w:val="-17"/>
        </w:rPr>
        <w:t xml:space="preserve"> </w:t>
      </w:r>
      <w:r w:rsidRPr="00E7467D">
        <w:t>РК</w:t>
      </w:r>
      <w:r w:rsidRPr="00E7467D">
        <w:rPr>
          <w:spacing w:val="-67"/>
        </w:rPr>
        <w:t xml:space="preserve"> </w:t>
      </w:r>
      <w:r w:rsidRPr="00E7467D">
        <w:t>от</w:t>
      </w:r>
      <w:r w:rsidRPr="00E7467D">
        <w:rPr>
          <w:spacing w:val="-2"/>
        </w:rPr>
        <w:t xml:space="preserve"> </w:t>
      </w:r>
      <w:r w:rsidRPr="00E7467D">
        <w:t>8</w:t>
      </w:r>
      <w:r w:rsidRPr="00E7467D">
        <w:rPr>
          <w:spacing w:val="-3"/>
        </w:rPr>
        <w:t xml:space="preserve"> </w:t>
      </w:r>
      <w:r w:rsidRPr="00E7467D">
        <w:t>ноября</w:t>
      </w:r>
      <w:r w:rsidRPr="00E7467D">
        <w:rPr>
          <w:spacing w:val="-3"/>
        </w:rPr>
        <w:t xml:space="preserve"> </w:t>
      </w:r>
      <w:r w:rsidRPr="00E7467D">
        <w:t>2012</w:t>
      </w:r>
      <w:r w:rsidRPr="00E7467D">
        <w:rPr>
          <w:spacing w:val="1"/>
        </w:rPr>
        <w:t xml:space="preserve"> </w:t>
      </w:r>
      <w:r w:rsidRPr="00E7467D">
        <w:t>года №</w:t>
      </w:r>
      <w:r w:rsidRPr="00E7467D">
        <w:rPr>
          <w:spacing w:val="-3"/>
        </w:rPr>
        <w:t xml:space="preserve"> </w:t>
      </w:r>
      <w:r w:rsidRPr="00E7467D">
        <w:t>500); с</w:t>
      </w:r>
      <w:r w:rsidRPr="00ED6FD3">
        <w:t xml:space="preserve"> внесенными изменениями и дополнениями на </w:t>
      </w:r>
      <w:r>
        <w:rPr>
          <w:lang w:val="kk-KZ"/>
        </w:rPr>
        <w:t>12</w:t>
      </w:r>
      <w:r w:rsidRPr="00ED6FD3">
        <w:t xml:space="preserve"> </w:t>
      </w:r>
      <w:r w:rsidRPr="00ED6FD3">
        <w:rPr>
          <w:lang w:val="kk-KZ"/>
        </w:rPr>
        <w:t>августа</w:t>
      </w:r>
      <w:r w:rsidRPr="00ED6FD3">
        <w:t xml:space="preserve"> 20</w:t>
      </w:r>
      <w:r>
        <w:rPr>
          <w:lang w:val="kk-KZ"/>
        </w:rPr>
        <w:t>22</w:t>
      </w:r>
      <w:r>
        <w:t xml:space="preserve"> г. №</w:t>
      </w:r>
      <w:r>
        <w:rPr>
          <w:lang w:val="kk-KZ"/>
        </w:rPr>
        <w:t>365</w:t>
      </w:r>
      <w:r>
        <w:t>)</w:t>
      </w:r>
      <w:r>
        <w:rPr>
          <w:lang w:val="kk-KZ"/>
        </w:rPr>
        <w:t xml:space="preserve"> в образовательной области «Язык и литература» выборам иностранного языка является английский язык.</w:t>
      </w:r>
    </w:p>
    <w:p w:rsidR="00515B31" w:rsidRDefault="00515B31" w:rsidP="00515B31">
      <w:pPr>
        <w:pStyle w:val="a9"/>
        <w:ind w:right="49" w:firstLine="0"/>
        <w:rPr>
          <w:sz w:val="24"/>
          <w:szCs w:val="24"/>
          <w:shd w:val="clear" w:color="auto" w:fill="FFFFFF"/>
          <w:lang w:val="kk-KZ"/>
        </w:rPr>
      </w:pPr>
    </w:p>
    <w:p w:rsidR="00515B31" w:rsidRPr="00515B31" w:rsidRDefault="00515B31" w:rsidP="00515B31">
      <w:pPr>
        <w:widowControl w:val="0"/>
        <w:tabs>
          <w:tab w:val="left" w:pos="970"/>
          <w:tab w:val="left" w:pos="1704"/>
          <w:tab w:val="left" w:pos="2971"/>
          <w:tab w:val="left" w:pos="4583"/>
          <w:tab w:val="left" w:pos="6109"/>
          <w:tab w:val="left" w:pos="7735"/>
          <w:tab w:val="left" w:pos="9347"/>
        </w:tabs>
        <w:spacing w:before="2"/>
        <w:ind w:right="264"/>
        <w:jc w:val="both"/>
        <w:rPr>
          <w:sz w:val="24"/>
          <w:szCs w:val="24"/>
        </w:rPr>
      </w:pPr>
      <w:r w:rsidRPr="00515B31">
        <w:rPr>
          <w:sz w:val="24"/>
          <w:szCs w:val="24"/>
          <w:shd w:val="clear" w:color="auto" w:fill="FFFFFF"/>
          <w:lang w:val="kk-KZ"/>
        </w:rPr>
        <w:t xml:space="preserve">      </w:t>
      </w:r>
      <w:r w:rsidRPr="00515B31">
        <w:rPr>
          <w:rFonts w:eastAsia="MANIM+TimesNewRomanPSMT"/>
          <w:spacing w:val="1"/>
          <w:sz w:val="24"/>
          <w:szCs w:val="24"/>
        </w:rPr>
        <w:t>В</w:t>
      </w:r>
      <w:r w:rsidRPr="00515B31">
        <w:rPr>
          <w:rFonts w:eastAsia="MANIM+TimesNewRomanPSMT"/>
          <w:sz w:val="24"/>
          <w:szCs w:val="24"/>
        </w:rPr>
        <w:tab/>
      </w:r>
      <w:r w:rsidRPr="00515B31">
        <w:rPr>
          <w:rFonts w:eastAsia="Calibri"/>
          <w:spacing w:val="1"/>
          <w:w w:val="99"/>
          <w:sz w:val="24"/>
          <w:szCs w:val="24"/>
        </w:rPr>
        <w:t>1</w:t>
      </w:r>
      <w:r w:rsidRPr="00515B31">
        <w:rPr>
          <w:rFonts w:eastAsia="Calibri"/>
          <w:w w:val="109"/>
          <w:sz w:val="24"/>
          <w:szCs w:val="24"/>
        </w:rPr>
        <w:t>-</w:t>
      </w:r>
      <w:r w:rsidRPr="00515B31">
        <w:rPr>
          <w:rFonts w:eastAsia="MANIM+TimesNewRomanPSMT"/>
          <w:sz w:val="24"/>
          <w:szCs w:val="24"/>
        </w:rPr>
        <w:t>2</w:t>
      </w:r>
      <w:r w:rsidRPr="00515B31">
        <w:rPr>
          <w:rFonts w:eastAsia="MANIM+TimesNewRomanPSMT"/>
          <w:sz w:val="24"/>
          <w:szCs w:val="24"/>
        </w:rPr>
        <w:tab/>
        <w:t>кл</w:t>
      </w:r>
      <w:r w:rsidRPr="00515B31">
        <w:rPr>
          <w:rFonts w:eastAsia="MANIM+TimesNewRomanPSMT"/>
          <w:spacing w:val="-2"/>
          <w:sz w:val="24"/>
          <w:szCs w:val="24"/>
        </w:rPr>
        <w:t>а</w:t>
      </w:r>
      <w:r w:rsidRPr="00515B31">
        <w:rPr>
          <w:rFonts w:eastAsia="MANIM+TimesNewRomanPSMT"/>
          <w:sz w:val="24"/>
          <w:szCs w:val="24"/>
        </w:rPr>
        <w:t>сс</w:t>
      </w:r>
      <w:r w:rsidRPr="00515B31">
        <w:rPr>
          <w:rFonts w:eastAsia="MANIM+TimesNewRomanPSMT"/>
          <w:spacing w:val="-3"/>
          <w:sz w:val="24"/>
          <w:szCs w:val="24"/>
        </w:rPr>
        <w:t>а</w:t>
      </w:r>
      <w:r w:rsidRPr="00515B31">
        <w:rPr>
          <w:rFonts w:eastAsia="MANIM+TimesNewRomanPSMT"/>
          <w:sz w:val="24"/>
          <w:szCs w:val="24"/>
        </w:rPr>
        <w:t>х</w:t>
      </w:r>
      <w:r w:rsidRPr="00515B31">
        <w:rPr>
          <w:rFonts w:eastAsia="MANIM+TimesNewRomanPSMT"/>
          <w:sz w:val="24"/>
          <w:szCs w:val="24"/>
        </w:rPr>
        <w:tab/>
        <w:t>изу</w:t>
      </w:r>
      <w:r w:rsidRPr="00515B31">
        <w:rPr>
          <w:rFonts w:eastAsia="MANIM+TimesNewRomanPSMT"/>
          <w:spacing w:val="3"/>
          <w:sz w:val="24"/>
          <w:szCs w:val="24"/>
        </w:rPr>
        <w:t>ч</w:t>
      </w:r>
      <w:r w:rsidRPr="00515B31">
        <w:rPr>
          <w:rFonts w:eastAsia="MANIM+TimesNewRomanPSMT"/>
          <w:sz w:val="24"/>
          <w:szCs w:val="24"/>
        </w:rPr>
        <w:t>ают</w:t>
      </w:r>
      <w:r w:rsidRPr="00515B31">
        <w:rPr>
          <w:rFonts w:eastAsia="MANIM+TimesNewRomanPSMT"/>
          <w:spacing w:val="-2"/>
          <w:sz w:val="24"/>
          <w:szCs w:val="24"/>
        </w:rPr>
        <w:t>с</w:t>
      </w:r>
      <w:r w:rsidRPr="00515B31">
        <w:rPr>
          <w:rFonts w:eastAsia="MANIM+TimesNewRomanPSMT"/>
          <w:sz w:val="24"/>
          <w:szCs w:val="24"/>
        </w:rPr>
        <w:t>я</w:t>
      </w:r>
      <w:r w:rsidRPr="00515B31">
        <w:rPr>
          <w:rFonts w:eastAsia="MANIM+TimesNewRomanPSMT"/>
          <w:sz w:val="24"/>
          <w:szCs w:val="24"/>
        </w:rPr>
        <w:tab/>
        <w:t>пр</w:t>
      </w:r>
      <w:r w:rsidRPr="00515B31">
        <w:rPr>
          <w:rFonts w:eastAsia="MANIM+TimesNewRomanPSMT"/>
          <w:spacing w:val="-1"/>
          <w:sz w:val="24"/>
          <w:szCs w:val="24"/>
        </w:rPr>
        <w:t>е</w:t>
      </w:r>
      <w:r w:rsidRPr="00515B31">
        <w:rPr>
          <w:rFonts w:eastAsia="MANIM+TimesNewRomanPSMT"/>
          <w:sz w:val="24"/>
          <w:szCs w:val="24"/>
        </w:rPr>
        <w:t>дме</w:t>
      </w:r>
      <w:r w:rsidRPr="00515B31">
        <w:rPr>
          <w:rFonts w:eastAsia="MANIM+TimesNewRomanPSMT"/>
          <w:spacing w:val="-1"/>
          <w:sz w:val="24"/>
          <w:szCs w:val="24"/>
        </w:rPr>
        <w:t>т</w:t>
      </w:r>
      <w:r w:rsidRPr="00515B31">
        <w:rPr>
          <w:rFonts w:eastAsia="MANIM+TimesNewRomanPSMT"/>
          <w:sz w:val="24"/>
          <w:szCs w:val="24"/>
        </w:rPr>
        <w:t>ы</w:t>
      </w:r>
      <w:r w:rsidRPr="00515B31">
        <w:rPr>
          <w:rFonts w:eastAsia="MANIM+TimesNewRomanPSMT"/>
          <w:sz w:val="24"/>
          <w:szCs w:val="24"/>
        </w:rPr>
        <w:tab/>
        <w:t>«Труд</w:t>
      </w:r>
      <w:r w:rsidRPr="00515B31">
        <w:rPr>
          <w:rFonts w:eastAsia="MANIM+TimesNewRomanPSMT"/>
          <w:spacing w:val="1"/>
          <w:sz w:val="24"/>
          <w:szCs w:val="24"/>
        </w:rPr>
        <w:t>о</w:t>
      </w:r>
      <w:r>
        <w:rPr>
          <w:rFonts w:eastAsia="MANIM+TimesNewRomanPSMT"/>
          <w:sz w:val="24"/>
          <w:szCs w:val="24"/>
        </w:rPr>
        <w:t>вое</w:t>
      </w:r>
      <w:r>
        <w:rPr>
          <w:rFonts w:eastAsia="MANIM+TimesNewRomanPSMT"/>
          <w:sz w:val="24"/>
          <w:szCs w:val="24"/>
        </w:rPr>
        <w:tab/>
        <w:t>обучение»</w:t>
      </w:r>
      <w:r>
        <w:rPr>
          <w:rFonts w:eastAsia="MANIM+TimesNewRomanPSMT"/>
          <w:sz w:val="24"/>
          <w:szCs w:val="24"/>
        </w:rPr>
        <w:tab/>
        <w:t xml:space="preserve">и </w:t>
      </w:r>
      <w:r w:rsidRPr="00515B31">
        <w:rPr>
          <w:rFonts w:eastAsia="MANIM+TimesNewRomanPSMT"/>
          <w:sz w:val="24"/>
          <w:szCs w:val="24"/>
        </w:rPr>
        <w:t>«</w:t>
      </w:r>
      <w:r w:rsidRPr="00515B31">
        <w:rPr>
          <w:rFonts w:eastAsia="MANIM+TimesNewRomanPSMT"/>
          <w:spacing w:val="1"/>
          <w:sz w:val="24"/>
          <w:szCs w:val="24"/>
        </w:rPr>
        <w:t>И</w:t>
      </w:r>
      <w:r w:rsidRPr="00515B31">
        <w:rPr>
          <w:rFonts w:eastAsia="MANIM+TimesNewRomanPSMT"/>
          <w:spacing w:val="-1"/>
          <w:sz w:val="24"/>
          <w:szCs w:val="24"/>
        </w:rPr>
        <w:t>з</w:t>
      </w:r>
      <w:r w:rsidRPr="00515B31">
        <w:rPr>
          <w:rFonts w:eastAsia="MANIM+TimesNewRomanPSMT"/>
          <w:sz w:val="24"/>
          <w:szCs w:val="24"/>
        </w:rPr>
        <w:t>обр</w:t>
      </w:r>
      <w:r w:rsidRPr="00515B31">
        <w:rPr>
          <w:rFonts w:eastAsia="MANIM+TimesNewRomanPSMT"/>
          <w:spacing w:val="1"/>
          <w:sz w:val="24"/>
          <w:szCs w:val="24"/>
        </w:rPr>
        <w:t>а</w:t>
      </w:r>
      <w:r w:rsidRPr="00515B31">
        <w:rPr>
          <w:rFonts w:eastAsia="MANIM+TimesNewRomanPSMT"/>
          <w:spacing w:val="-2"/>
          <w:sz w:val="24"/>
          <w:szCs w:val="24"/>
        </w:rPr>
        <w:t>з</w:t>
      </w:r>
      <w:r w:rsidRPr="00515B31">
        <w:rPr>
          <w:rFonts w:eastAsia="MANIM+TimesNewRomanPSMT"/>
          <w:sz w:val="24"/>
          <w:szCs w:val="24"/>
        </w:rPr>
        <w:t>ите</w:t>
      </w:r>
      <w:r w:rsidRPr="00515B31">
        <w:rPr>
          <w:rFonts w:eastAsia="MANIM+TimesNewRomanPSMT"/>
          <w:spacing w:val="-1"/>
          <w:sz w:val="24"/>
          <w:szCs w:val="24"/>
        </w:rPr>
        <w:t>л</w:t>
      </w:r>
      <w:r w:rsidRPr="00515B31">
        <w:rPr>
          <w:rFonts w:eastAsia="MANIM+TimesNewRomanPSMT"/>
          <w:sz w:val="24"/>
          <w:szCs w:val="24"/>
        </w:rPr>
        <w:t>ьное</w:t>
      </w:r>
      <w:r w:rsidRPr="00515B31">
        <w:rPr>
          <w:rFonts w:eastAsia="MANIM+TimesNewRomanPSMT"/>
          <w:spacing w:val="48"/>
          <w:sz w:val="24"/>
          <w:szCs w:val="24"/>
        </w:rPr>
        <w:t xml:space="preserve"> </w:t>
      </w:r>
      <w:r w:rsidRPr="00515B31">
        <w:rPr>
          <w:rFonts w:eastAsia="MANIM+TimesNewRomanPSMT"/>
          <w:spacing w:val="-1"/>
          <w:sz w:val="24"/>
          <w:szCs w:val="24"/>
        </w:rPr>
        <w:t>и</w:t>
      </w:r>
      <w:r w:rsidRPr="00515B31">
        <w:rPr>
          <w:rFonts w:eastAsia="MANIM+TimesNewRomanPSMT"/>
          <w:sz w:val="24"/>
          <w:szCs w:val="24"/>
        </w:rPr>
        <w:t>ск</w:t>
      </w:r>
      <w:r w:rsidRPr="00515B31">
        <w:rPr>
          <w:rFonts w:eastAsia="MANIM+TimesNewRomanPSMT"/>
          <w:spacing w:val="1"/>
          <w:sz w:val="24"/>
          <w:szCs w:val="24"/>
        </w:rPr>
        <w:t>у</w:t>
      </w:r>
      <w:r w:rsidRPr="00515B31">
        <w:rPr>
          <w:rFonts w:eastAsia="MANIM+TimesNewRomanPSMT"/>
          <w:spacing w:val="-2"/>
          <w:sz w:val="24"/>
          <w:szCs w:val="24"/>
        </w:rPr>
        <w:t>с</w:t>
      </w:r>
      <w:r w:rsidRPr="00515B31">
        <w:rPr>
          <w:rFonts w:eastAsia="MANIM+TimesNewRomanPSMT"/>
          <w:sz w:val="24"/>
          <w:szCs w:val="24"/>
        </w:rPr>
        <w:t>ств</w:t>
      </w:r>
      <w:r w:rsidRPr="00515B31">
        <w:rPr>
          <w:rFonts w:eastAsia="MANIM+TimesNewRomanPSMT"/>
          <w:spacing w:val="-1"/>
          <w:sz w:val="24"/>
          <w:szCs w:val="24"/>
        </w:rPr>
        <w:t>о</w:t>
      </w:r>
      <w:r w:rsidRPr="00515B31">
        <w:rPr>
          <w:rFonts w:eastAsia="MANIM+TimesNewRomanPSMT"/>
          <w:spacing w:val="1"/>
          <w:sz w:val="24"/>
          <w:szCs w:val="24"/>
        </w:rPr>
        <w:t>»</w:t>
      </w:r>
      <w:r w:rsidRPr="00515B31">
        <w:rPr>
          <w:rFonts w:eastAsia="MANIM+TimesNewRomanPSMT"/>
          <w:sz w:val="24"/>
          <w:szCs w:val="24"/>
        </w:rPr>
        <w:t>,</w:t>
      </w:r>
      <w:r w:rsidRPr="00515B31">
        <w:rPr>
          <w:rFonts w:eastAsia="MANIM+TimesNewRomanPSMT"/>
          <w:spacing w:val="45"/>
          <w:sz w:val="24"/>
          <w:szCs w:val="24"/>
        </w:rPr>
        <w:t xml:space="preserve"> </w:t>
      </w:r>
      <w:r w:rsidRPr="00515B31">
        <w:rPr>
          <w:rFonts w:eastAsia="MANIM+TimesNewRomanPSMT"/>
          <w:sz w:val="24"/>
          <w:szCs w:val="24"/>
        </w:rPr>
        <w:t>в</w:t>
      </w:r>
      <w:r w:rsidRPr="00515B31">
        <w:rPr>
          <w:rFonts w:eastAsia="MANIM+TimesNewRomanPSMT"/>
          <w:spacing w:val="45"/>
          <w:sz w:val="24"/>
          <w:szCs w:val="24"/>
        </w:rPr>
        <w:t xml:space="preserve"> </w:t>
      </w:r>
      <w:r w:rsidRPr="00515B31">
        <w:rPr>
          <w:rFonts w:eastAsia="Calibri"/>
          <w:spacing w:val="1"/>
          <w:w w:val="99"/>
          <w:sz w:val="24"/>
          <w:szCs w:val="24"/>
        </w:rPr>
        <w:t>3</w:t>
      </w:r>
      <w:r w:rsidRPr="00515B31">
        <w:rPr>
          <w:rFonts w:eastAsia="Calibri"/>
          <w:spacing w:val="1"/>
          <w:w w:val="109"/>
          <w:sz w:val="24"/>
          <w:szCs w:val="24"/>
        </w:rPr>
        <w:t>-</w:t>
      </w:r>
      <w:r w:rsidRPr="00515B31">
        <w:rPr>
          <w:rFonts w:eastAsia="MANIM+TimesNewRomanPSMT"/>
          <w:sz w:val="24"/>
          <w:szCs w:val="24"/>
        </w:rPr>
        <w:t>4</w:t>
      </w:r>
      <w:r w:rsidRPr="00515B31">
        <w:rPr>
          <w:rFonts w:eastAsia="MANIM+TimesNewRomanPSMT"/>
          <w:spacing w:val="46"/>
          <w:sz w:val="24"/>
          <w:szCs w:val="24"/>
        </w:rPr>
        <w:t xml:space="preserve"> </w:t>
      </w:r>
      <w:r w:rsidRPr="00515B31">
        <w:rPr>
          <w:rFonts w:eastAsia="MANIM+TimesNewRomanPSMT"/>
          <w:sz w:val="24"/>
          <w:szCs w:val="24"/>
        </w:rPr>
        <w:t>к</w:t>
      </w:r>
      <w:r w:rsidRPr="00515B31">
        <w:rPr>
          <w:rFonts w:eastAsia="MANIM+TimesNewRomanPSMT"/>
          <w:spacing w:val="-2"/>
          <w:sz w:val="24"/>
          <w:szCs w:val="24"/>
        </w:rPr>
        <w:t>л</w:t>
      </w:r>
      <w:r w:rsidRPr="00515B31">
        <w:rPr>
          <w:rFonts w:eastAsia="MANIM+TimesNewRomanPSMT"/>
          <w:sz w:val="24"/>
          <w:szCs w:val="24"/>
        </w:rPr>
        <w:t>асс</w:t>
      </w:r>
      <w:r w:rsidRPr="00515B31">
        <w:rPr>
          <w:rFonts w:eastAsia="MANIM+TimesNewRomanPSMT"/>
          <w:spacing w:val="-2"/>
          <w:sz w:val="24"/>
          <w:szCs w:val="24"/>
        </w:rPr>
        <w:t>а</w:t>
      </w:r>
      <w:r w:rsidRPr="00515B31">
        <w:rPr>
          <w:rFonts w:eastAsia="MANIM+TimesNewRomanPSMT"/>
          <w:sz w:val="24"/>
          <w:szCs w:val="24"/>
        </w:rPr>
        <w:t>х</w:t>
      </w:r>
      <w:r w:rsidRPr="00515B31">
        <w:rPr>
          <w:rFonts w:eastAsia="MANIM+TimesNewRomanPSMT"/>
          <w:spacing w:val="46"/>
          <w:sz w:val="24"/>
          <w:szCs w:val="24"/>
        </w:rPr>
        <w:t xml:space="preserve"> </w:t>
      </w:r>
      <w:r w:rsidRPr="00515B31">
        <w:rPr>
          <w:rFonts w:eastAsia="MANIM+TimesNewRomanPSMT"/>
          <w:spacing w:val="1"/>
          <w:sz w:val="24"/>
          <w:szCs w:val="24"/>
        </w:rPr>
        <w:t>–</w:t>
      </w:r>
      <w:r w:rsidRPr="00515B31">
        <w:rPr>
          <w:rFonts w:eastAsia="MANIM+TimesNewRomanPSMT"/>
          <w:spacing w:val="46"/>
          <w:sz w:val="24"/>
          <w:szCs w:val="24"/>
        </w:rPr>
        <w:t xml:space="preserve"> </w:t>
      </w:r>
      <w:r w:rsidRPr="00515B31">
        <w:rPr>
          <w:rFonts w:eastAsia="MANIM+TimesNewRomanPSMT"/>
          <w:spacing w:val="1"/>
          <w:sz w:val="24"/>
          <w:szCs w:val="24"/>
        </w:rPr>
        <w:t>ин</w:t>
      </w:r>
      <w:r w:rsidRPr="00515B31">
        <w:rPr>
          <w:rFonts w:eastAsia="MANIM+TimesNewRomanPSMT"/>
          <w:sz w:val="24"/>
          <w:szCs w:val="24"/>
        </w:rPr>
        <w:t>т</w:t>
      </w:r>
      <w:r w:rsidRPr="00515B31">
        <w:rPr>
          <w:rFonts w:eastAsia="MANIM+TimesNewRomanPSMT"/>
          <w:spacing w:val="-1"/>
          <w:sz w:val="24"/>
          <w:szCs w:val="24"/>
        </w:rPr>
        <w:t>е</w:t>
      </w:r>
      <w:r w:rsidRPr="00515B31">
        <w:rPr>
          <w:rFonts w:eastAsia="MANIM+TimesNewRomanPSMT"/>
          <w:sz w:val="24"/>
          <w:szCs w:val="24"/>
        </w:rPr>
        <w:t>г</w:t>
      </w:r>
      <w:r w:rsidRPr="00515B31">
        <w:rPr>
          <w:rFonts w:eastAsia="MANIM+TimesNewRomanPSMT"/>
          <w:spacing w:val="-1"/>
          <w:sz w:val="24"/>
          <w:szCs w:val="24"/>
        </w:rPr>
        <w:t>р</w:t>
      </w:r>
      <w:r w:rsidRPr="00515B31">
        <w:rPr>
          <w:rFonts w:eastAsia="MANIM+TimesNewRomanPSMT"/>
          <w:sz w:val="24"/>
          <w:szCs w:val="24"/>
        </w:rPr>
        <w:t>иро</w:t>
      </w:r>
      <w:r w:rsidRPr="00515B31">
        <w:rPr>
          <w:rFonts w:eastAsia="MANIM+TimesNewRomanPSMT"/>
          <w:spacing w:val="-1"/>
          <w:sz w:val="24"/>
          <w:szCs w:val="24"/>
        </w:rPr>
        <w:t>в</w:t>
      </w:r>
      <w:r w:rsidRPr="00515B31">
        <w:rPr>
          <w:rFonts w:eastAsia="MANIM+TimesNewRomanPSMT"/>
          <w:sz w:val="24"/>
          <w:szCs w:val="24"/>
        </w:rPr>
        <w:t>ан</w:t>
      </w:r>
      <w:r w:rsidRPr="00515B31">
        <w:rPr>
          <w:rFonts w:eastAsia="MANIM+TimesNewRomanPSMT"/>
          <w:spacing w:val="-1"/>
          <w:sz w:val="24"/>
          <w:szCs w:val="24"/>
        </w:rPr>
        <w:t>ны</w:t>
      </w:r>
      <w:r w:rsidRPr="00515B31">
        <w:rPr>
          <w:rFonts w:eastAsia="MANIM+TimesNewRomanPSMT"/>
          <w:sz w:val="24"/>
          <w:szCs w:val="24"/>
        </w:rPr>
        <w:t>й</w:t>
      </w:r>
      <w:r w:rsidRPr="00515B31">
        <w:rPr>
          <w:rFonts w:eastAsia="MANIM+TimesNewRomanPSMT"/>
          <w:spacing w:val="46"/>
          <w:sz w:val="24"/>
          <w:szCs w:val="24"/>
        </w:rPr>
        <w:t xml:space="preserve"> </w:t>
      </w:r>
      <w:r w:rsidRPr="00515B31">
        <w:rPr>
          <w:rFonts w:eastAsia="MANIM+TimesNewRomanPSMT"/>
          <w:sz w:val="24"/>
          <w:szCs w:val="24"/>
        </w:rPr>
        <w:t>п</w:t>
      </w:r>
      <w:r w:rsidRPr="00515B31">
        <w:rPr>
          <w:rFonts w:eastAsia="MANIM+TimesNewRomanPSMT"/>
          <w:spacing w:val="1"/>
          <w:sz w:val="24"/>
          <w:szCs w:val="24"/>
        </w:rPr>
        <w:t>р</w:t>
      </w:r>
      <w:r>
        <w:rPr>
          <w:rFonts w:eastAsia="MANIM+TimesNewRomanPSMT"/>
          <w:sz w:val="24"/>
          <w:szCs w:val="24"/>
        </w:rPr>
        <w:t xml:space="preserve">едмет </w:t>
      </w:r>
      <w:r w:rsidRPr="00515B31">
        <w:rPr>
          <w:rFonts w:eastAsia="MANIM+TimesNewRomanPSMT"/>
          <w:sz w:val="24"/>
          <w:szCs w:val="24"/>
        </w:rPr>
        <w:t>«Художеств</w:t>
      </w:r>
      <w:r w:rsidRPr="00515B31">
        <w:rPr>
          <w:rFonts w:eastAsia="MANIM+TimesNewRomanPSMT"/>
          <w:spacing w:val="-2"/>
          <w:sz w:val="24"/>
          <w:szCs w:val="24"/>
        </w:rPr>
        <w:t>е</w:t>
      </w:r>
      <w:r w:rsidRPr="00515B31">
        <w:rPr>
          <w:rFonts w:eastAsia="MANIM+TimesNewRomanPSMT"/>
          <w:sz w:val="24"/>
          <w:szCs w:val="24"/>
        </w:rPr>
        <w:t>нн</w:t>
      </w:r>
      <w:r w:rsidRPr="00515B31">
        <w:rPr>
          <w:rFonts w:eastAsia="MANIM+TimesNewRomanPSMT"/>
          <w:spacing w:val="-1"/>
          <w:sz w:val="24"/>
          <w:szCs w:val="24"/>
        </w:rPr>
        <w:t>ы</w:t>
      </w:r>
      <w:r w:rsidRPr="00515B31">
        <w:rPr>
          <w:rFonts w:eastAsia="MANIM+TimesNewRomanPSMT"/>
          <w:sz w:val="24"/>
          <w:szCs w:val="24"/>
        </w:rPr>
        <w:t>й</w:t>
      </w:r>
      <w:r w:rsidRPr="00515B31">
        <w:rPr>
          <w:rFonts w:eastAsia="MANIM+TimesNewRomanPSMT"/>
          <w:spacing w:val="1"/>
          <w:sz w:val="24"/>
          <w:szCs w:val="24"/>
        </w:rPr>
        <w:t xml:space="preserve"> </w:t>
      </w:r>
      <w:r w:rsidRPr="00515B31">
        <w:rPr>
          <w:rFonts w:eastAsia="MANIM+TimesNewRomanPSMT"/>
          <w:sz w:val="24"/>
          <w:szCs w:val="24"/>
        </w:rPr>
        <w:t>труд</w:t>
      </w:r>
      <w:r w:rsidRPr="00515B31">
        <w:rPr>
          <w:rFonts w:eastAsia="MANIM+TimesNewRomanPSMT"/>
          <w:spacing w:val="2"/>
          <w:sz w:val="24"/>
          <w:szCs w:val="24"/>
        </w:rPr>
        <w:t>»</w:t>
      </w:r>
      <w:r w:rsidRPr="00515B31">
        <w:rPr>
          <w:rFonts w:eastAsia="Calibri"/>
          <w:w w:val="99"/>
          <w:sz w:val="24"/>
          <w:szCs w:val="24"/>
        </w:rPr>
        <w:t>.</w:t>
      </w:r>
    </w:p>
    <w:p w:rsidR="00515B31" w:rsidRDefault="00515B31" w:rsidP="00515B31">
      <w:pPr>
        <w:pStyle w:val="Default"/>
        <w:widowControl w:val="0"/>
        <w:tabs>
          <w:tab w:val="left" w:pos="1134"/>
        </w:tabs>
        <w:jc w:val="both"/>
        <w:rPr>
          <w:lang w:val="kk-KZ"/>
        </w:rPr>
      </w:pPr>
    </w:p>
    <w:p w:rsidR="00515B31" w:rsidRPr="00876183" w:rsidRDefault="00515B31" w:rsidP="00515B31">
      <w:pPr>
        <w:pStyle w:val="2f4"/>
        <w:ind w:firstLine="0"/>
        <w:rPr>
          <w:rFonts w:ascii="Times New Roman" w:hAnsi="Times New Roman"/>
          <w:sz w:val="24"/>
          <w:szCs w:val="24"/>
        </w:rPr>
      </w:pPr>
      <w:r>
        <w:rPr>
          <w:rFonts w:ascii="Times New Roman" w:hAnsi="Times New Roman"/>
          <w:sz w:val="24"/>
          <w:szCs w:val="24"/>
          <w:lang w:val="kk-KZ"/>
        </w:rPr>
        <w:t xml:space="preserve">      </w:t>
      </w:r>
      <w:r w:rsidRPr="00876183">
        <w:rPr>
          <w:rFonts w:ascii="Times New Roman" w:hAnsi="Times New Roman"/>
          <w:sz w:val="24"/>
          <w:szCs w:val="24"/>
        </w:rPr>
        <w:t>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rsidR="00515B31" w:rsidRDefault="00515B31" w:rsidP="00515B31">
      <w:pPr>
        <w:pStyle w:val="2f4"/>
        <w:ind w:firstLine="0"/>
        <w:rPr>
          <w:rFonts w:ascii="Times New Roman" w:hAnsi="Times New Roman"/>
          <w:sz w:val="24"/>
          <w:szCs w:val="24"/>
          <w:lang w:val="kk-KZ"/>
        </w:rPr>
      </w:pPr>
      <w:r>
        <w:rPr>
          <w:rFonts w:ascii="Times New Roman" w:hAnsi="Times New Roman"/>
          <w:sz w:val="24"/>
          <w:szCs w:val="24"/>
          <w:lang w:val="kk-KZ"/>
        </w:rPr>
        <w:t xml:space="preserve">      </w:t>
      </w:r>
      <w:r w:rsidRPr="00876183">
        <w:rPr>
          <w:rFonts w:ascii="Times New Roman" w:hAnsi="Times New Roman"/>
          <w:sz w:val="24"/>
          <w:szCs w:val="24"/>
        </w:rPr>
        <w:t>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p w:rsidR="00515B31" w:rsidRPr="006D7552" w:rsidRDefault="00515B31" w:rsidP="00515B31">
      <w:pPr>
        <w:pStyle w:val="2f4"/>
        <w:ind w:firstLine="0"/>
        <w:rPr>
          <w:rFonts w:ascii="Times New Roman" w:hAnsi="Times New Roman"/>
          <w:sz w:val="24"/>
          <w:szCs w:val="24"/>
          <w:lang w:val="kk-KZ"/>
        </w:rPr>
      </w:pPr>
    </w:p>
    <w:p w:rsidR="00515B31" w:rsidRDefault="00515B31" w:rsidP="00515B31">
      <w:pPr>
        <w:pStyle w:val="Default"/>
        <w:jc w:val="both"/>
        <w:rPr>
          <w:color w:val="auto"/>
          <w:lang w:val="kk-KZ"/>
        </w:rPr>
      </w:pPr>
      <w:r>
        <w:rPr>
          <w:color w:val="auto"/>
          <w:lang w:val="kk-KZ"/>
        </w:rPr>
        <w:t xml:space="preserve">       </w:t>
      </w:r>
      <w:r>
        <w:rPr>
          <w:color w:val="auto"/>
        </w:rPr>
        <w:t xml:space="preserve">Продолжительность урока во 2-11 (12) классах – 45 минут.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 </w:t>
      </w:r>
    </w:p>
    <w:p w:rsidR="00515B31" w:rsidRPr="00EC1004" w:rsidRDefault="00515B31" w:rsidP="00515B31">
      <w:pPr>
        <w:pStyle w:val="Default"/>
        <w:jc w:val="both"/>
        <w:rPr>
          <w:color w:val="auto"/>
          <w:lang w:val="kk-KZ"/>
        </w:rPr>
      </w:pPr>
    </w:p>
    <w:p w:rsidR="00515B31" w:rsidRPr="001650ED" w:rsidRDefault="00515B31" w:rsidP="00515B31">
      <w:pPr>
        <w:ind w:firstLine="567"/>
        <w:jc w:val="both"/>
        <w:rPr>
          <w:sz w:val="24"/>
          <w:szCs w:val="24"/>
          <w:lang w:val="kk-KZ"/>
        </w:rPr>
      </w:pPr>
      <w:r w:rsidRPr="001650ED">
        <w:rPr>
          <w:sz w:val="24"/>
          <w:szCs w:val="24"/>
        </w:rPr>
        <w:t xml:space="preserve">В соответствии с подпунктом 14) статьи 5 Закона Республики Казахстан «Об образовании» и Государственными общеобязательными стандартами дошкольного воспитания </w:t>
      </w:r>
      <w:r w:rsidRPr="001650ED">
        <w:rPr>
          <w:sz w:val="24"/>
          <w:szCs w:val="24"/>
        </w:rPr>
        <w:lastRenderedPageBreak/>
        <w:t>и обучения, начального, основного среднего и общего среднего, технического и профессионального, послесреднего образования, утвержденными приказом Министра просвещения Республики Казахстан от 3 августа 2022 года № 348 (зарегистрирован в Реестре государственной регистрации нормативных правовых актов Республики Казахстан под № 29030)</w:t>
      </w:r>
      <w:r w:rsidRPr="001650ED">
        <w:rPr>
          <w:sz w:val="24"/>
          <w:szCs w:val="24"/>
          <w:lang w:val="kk-KZ"/>
        </w:rPr>
        <w:t xml:space="preserve"> </w:t>
      </w:r>
      <w:r w:rsidRPr="001650ED">
        <w:rPr>
          <w:sz w:val="24"/>
          <w:szCs w:val="24"/>
        </w:rPr>
        <w:t>сроки начала, продолжительно</w:t>
      </w:r>
      <w:r w:rsidR="00CE4675">
        <w:rPr>
          <w:sz w:val="24"/>
          <w:szCs w:val="24"/>
        </w:rPr>
        <w:t>сти и каникулярных периодов 2023-2024</w:t>
      </w:r>
      <w:r w:rsidRPr="001650ED">
        <w:rPr>
          <w:sz w:val="24"/>
          <w:szCs w:val="24"/>
        </w:rPr>
        <w:t xml:space="preserve"> учебного года в организациях среднего образования независимо от форм собственности и ведомственной подчиненности: </w:t>
      </w:r>
    </w:p>
    <w:p w:rsidR="00515B31" w:rsidRPr="001650ED" w:rsidRDefault="005A71D0" w:rsidP="00515B31">
      <w:pPr>
        <w:ind w:firstLine="567"/>
        <w:jc w:val="both"/>
        <w:rPr>
          <w:sz w:val="24"/>
          <w:szCs w:val="24"/>
          <w:lang w:val="kk-KZ"/>
        </w:rPr>
      </w:pPr>
      <w:r>
        <w:rPr>
          <w:sz w:val="24"/>
          <w:szCs w:val="24"/>
        </w:rPr>
        <w:t>1) начало 2023 - 2024 учебного года – 1 сентября 2023</w:t>
      </w:r>
      <w:r w:rsidR="00515B31" w:rsidRPr="001650ED">
        <w:rPr>
          <w:sz w:val="24"/>
          <w:szCs w:val="24"/>
        </w:rPr>
        <w:t xml:space="preserve"> года; </w:t>
      </w:r>
    </w:p>
    <w:p w:rsidR="005A71D0" w:rsidRPr="005A71D0" w:rsidRDefault="005A71D0" w:rsidP="005A71D0">
      <w:pPr>
        <w:shd w:val="clear" w:color="auto" w:fill="FFFFFF"/>
        <w:rPr>
          <w:color w:val="000000"/>
          <w:sz w:val="24"/>
          <w:szCs w:val="24"/>
        </w:rPr>
      </w:pPr>
      <w:r w:rsidRPr="005A71D0">
        <w:rPr>
          <w:b/>
          <w:bCs/>
          <w:color w:val="000000"/>
          <w:sz w:val="24"/>
          <w:szCs w:val="24"/>
        </w:rPr>
        <w:t>1 четверть </w:t>
      </w:r>
      <w:r w:rsidRPr="005A71D0">
        <w:rPr>
          <w:color w:val="000000"/>
          <w:sz w:val="24"/>
          <w:szCs w:val="24"/>
        </w:rPr>
        <w:t>– 8 учебных недель, осенние каникулы – 7 дней (с 30 октября по 5 ноября 2023 года включительно);</w:t>
      </w:r>
    </w:p>
    <w:p w:rsidR="005A71D0" w:rsidRPr="005A71D0" w:rsidRDefault="005A71D0" w:rsidP="005A71D0">
      <w:pPr>
        <w:shd w:val="clear" w:color="auto" w:fill="FFFFFF"/>
        <w:rPr>
          <w:color w:val="000000"/>
          <w:sz w:val="24"/>
          <w:szCs w:val="24"/>
        </w:rPr>
      </w:pPr>
      <w:r w:rsidRPr="005A71D0">
        <w:rPr>
          <w:b/>
          <w:bCs/>
          <w:color w:val="000000"/>
          <w:sz w:val="24"/>
          <w:szCs w:val="24"/>
        </w:rPr>
        <w:t>2 четверть</w:t>
      </w:r>
      <w:r w:rsidRPr="005A71D0">
        <w:rPr>
          <w:color w:val="000000"/>
          <w:sz w:val="24"/>
          <w:szCs w:val="24"/>
        </w:rPr>
        <w:t> – 8 учебных недель, зимние каникулы – 10 дней (с 29 декабря 2023 года по 7 января 2024 года включительно);</w:t>
      </w:r>
    </w:p>
    <w:p w:rsidR="005A71D0" w:rsidRPr="005A71D0" w:rsidRDefault="005A71D0" w:rsidP="005A71D0">
      <w:pPr>
        <w:shd w:val="clear" w:color="auto" w:fill="FFFFFF"/>
        <w:rPr>
          <w:color w:val="000000"/>
          <w:sz w:val="24"/>
          <w:szCs w:val="24"/>
        </w:rPr>
      </w:pPr>
      <w:r w:rsidRPr="005A71D0">
        <w:rPr>
          <w:b/>
          <w:bCs/>
          <w:color w:val="000000"/>
          <w:sz w:val="24"/>
          <w:szCs w:val="24"/>
        </w:rPr>
        <w:t>3 четверть</w:t>
      </w:r>
      <w:r w:rsidRPr="005A71D0">
        <w:rPr>
          <w:color w:val="000000"/>
          <w:sz w:val="24"/>
          <w:szCs w:val="24"/>
        </w:rPr>
        <w:t> – 10 учебных недель, весенние каникулы – 11 дней (с 21 по 31 марта 2024 года включительно); в 1 классах дополнительные каникулы – 7 дней (с 5 по 11 февраля 2024 года включительно);</w:t>
      </w:r>
    </w:p>
    <w:p w:rsidR="005A71D0" w:rsidRPr="005A71D0" w:rsidRDefault="005A71D0" w:rsidP="005A71D0">
      <w:pPr>
        <w:shd w:val="clear" w:color="auto" w:fill="FFFFFF"/>
        <w:rPr>
          <w:color w:val="000000"/>
          <w:sz w:val="24"/>
          <w:szCs w:val="24"/>
        </w:rPr>
      </w:pPr>
      <w:r w:rsidRPr="005A71D0">
        <w:rPr>
          <w:b/>
          <w:bCs/>
          <w:color w:val="000000"/>
          <w:sz w:val="24"/>
          <w:szCs w:val="24"/>
        </w:rPr>
        <w:t>4 четверть </w:t>
      </w:r>
      <w:r w:rsidRPr="005A71D0">
        <w:rPr>
          <w:color w:val="000000"/>
          <w:sz w:val="24"/>
          <w:szCs w:val="24"/>
        </w:rPr>
        <w:t>– 8 учебных недель.</w:t>
      </w:r>
    </w:p>
    <w:p w:rsidR="00515B31" w:rsidRPr="005A71D0" w:rsidRDefault="00515B31" w:rsidP="00515B31">
      <w:pPr>
        <w:pStyle w:val="Default"/>
        <w:jc w:val="both"/>
        <w:rPr>
          <w:color w:val="auto"/>
        </w:rPr>
      </w:pPr>
    </w:p>
    <w:p w:rsidR="00515B31" w:rsidRPr="002F118E" w:rsidRDefault="00515B31" w:rsidP="00515B31">
      <w:pPr>
        <w:pStyle w:val="Default"/>
        <w:widowControl w:val="0"/>
        <w:tabs>
          <w:tab w:val="left" w:pos="1134"/>
        </w:tabs>
        <w:jc w:val="both"/>
        <w:rPr>
          <w:rFonts w:eastAsia="Calibri"/>
        </w:rPr>
      </w:pPr>
      <w:r>
        <w:rPr>
          <w:lang w:val="kk-KZ"/>
        </w:rPr>
        <w:t xml:space="preserve">          </w:t>
      </w:r>
      <w:r w:rsidRPr="002F118E">
        <w:rPr>
          <w:rFonts w:eastAsia="Calibri"/>
        </w:rPr>
        <w:t>Основной тенденцией современного образования является использование в процессе обучения дистанционных технологий, как дополнительного ресурса для обеспечения повышения качества образования и использования новых технологий в обучении.</w:t>
      </w:r>
    </w:p>
    <w:p w:rsidR="00515B31" w:rsidRDefault="00515B31" w:rsidP="00515B31">
      <w:pPr>
        <w:ind w:firstLine="708"/>
        <w:jc w:val="both"/>
        <w:rPr>
          <w:sz w:val="24"/>
          <w:szCs w:val="24"/>
          <w:lang w:val="kk-KZ"/>
        </w:rPr>
      </w:pPr>
      <w:r w:rsidRPr="008005CC">
        <w:rPr>
          <w:sz w:val="24"/>
          <w:szCs w:val="24"/>
          <w:lang w:val="kk-KZ"/>
        </w:rPr>
        <w:t>Получение образования по дистанционным образовательным  технологиям осуществляется в соответствии с ГОСО, утвержденными согласно подпункту 5-1) статьи 5 Закона Республики Казахстан «Об образовании».</w:t>
      </w:r>
    </w:p>
    <w:p w:rsidR="00515B31" w:rsidRDefault="00515B31" w:rsidP="00515B31">
      <w:pPr>
        <w:ind w:firstLine="708"/>
        <w:jc w:val="both"/>
        <w:rPr>
          <w:sz w:val="24"/>
          <w:szCs w:val="24"/>
          <w:lang w:val="kk-KZ"/>
        </w:rPr>
      </w:pPr>
    </w:p>
    <w:p w:rsidR="00515B31" w:rsidRPr="00E539F8" w:rsidRDefault="00515B31" w:rsidP="00515B31">
      <w:pPr>
        <w:pStyle w:val="2f4"/>
        <w:rPr>
          <w:rFonts w:ascii="Times New Roman" w:hAnsi="Times New Roman"/>
          <w:sz w:val="24"/>
          <w:szCs w:val="24"/>
          <w:lang w:val="kk-KZ"/>
        </w:rPr>
      </w:pPr>
      <w:r w:rsidRPr="00E539F8">
        <w:rPr>
          <w:rFonts w:ascii="Times New Roman" w:hAnsi="Times New Roman"/>
          <w:sz w:val="24"/>
          <w:szCs w:val="24"/>
        </w:rPr>
        <w:t xml:space="preserve">Учебный план </w:t>
      </w:r>
      <w:r w:rsidRPr="00E539F8">
        <w:rPr>
          <w:rFonts w:ascii="Times New Roman" w:hAnsi="Times New Roman"/>
          <w:spacing w:val="-5"/>
          <w:sz w:val="24"/>
          <w:szCs w:val="24"/>
        </w:rPr>
        <w:t>КГУ «Общеобразовательная школа № 21</w:t>
      </w:r>
      <w:r w:rsidRPr="00E539F8">
        <w:rPr>
          <w:rFonts w:ascii="Times New Roman" w:hAnsi="Times New Roman"/>
          <w:spacing w:val="-5"/>
          <w:sz w:val="24"/>
          <w:szCs w:val="24"/>
          <w:lang w:val="kk-KZ"/>
        </w:rPr>
        <w:t>»</w:t>
      </w:r>
      <w:r w:rsidRPr="00E539F8">
        <w:rPr>
          <w:rFonts w:ascii="Times New Roman" w:hAnsi="Times New Roman"/>
          <w:spacing w:val="-5"/>
          <w:sz w:val="24"/>
          <w:szCs w:val="24"/>
        </w:rPr>
        <w:t xml:space="preserve"> города Темиртау</w:t>
      </w:r>
      <w:r w:rsidRPr="00E539F8">
        <w:rPr>
          <w:rFonts w:ascii="Times New Roman" w:hAnsi="Times New Roman"/>
          <w:sz w:val="24"/>
          <w:szCs w:val="24"/>
        </w:rPr>
        <w:t xml:space="preserve"> на 20</w:t>
      </w:r>
      <w:r w:rsidR="005A71D0">
        <w:rPr>
          <w:rFonts w:ascii="Times New Roman" w:hAnsi="Times New Roman"/>
          <w:sz w:val="24"/>
          <w:szCs w:val="24"/>
          <w:lang w:val="kk-KZ"/>
        </w:rPr>
        <w:t>23</w:t>
      </w:r>
      <w:r w:rsidRPr="00E539F8">
        <w:rPr>
          <w:rFonts w:ascii="Times New Roman" w:hAnsi="Times New Roman"/>
          <w:sz w:val="24"/>
          <w:szCs w:val="24"/>
        </w:rPr>
        <w:t>-20</w:t>
      </w:r>
      <w:r w:rsidR="005A71D0">
        <w:rPr>
          <w:rFonts w:ascii="Times New Roman" w:hAnsi="Times New Roman"/>
          <w:sz w:val="24"/>
          <w:szCs w:val="24"/>
          <w:lang w:val="kk-KZ"/>
        </w:rPr>
        <w:t>24</w:t>
      </w:r>
      <w:r w:rsidRPr="00E539F8">
        <w:rPr>
          <w:rFonts w:ascii="Times New Roman" w:hAnsi="Times New Roman"/>
          <w:sz w:val="24"/>
          <w:szCs w:val="24"/>
        </w:rPr>
        <w:t xml:space="preserve"> учебный год предусматривает выполнение образовательных программ начального, основного и общего среднего образования и развитие каждого обучающегося. При составлении учебного плана соблюдалась преемственность между уровнями образования и классами. </w:t>
      </w:r>
    </w:p>
    <w:p w:rsidR="00515B31" w:rsidRPr="00E539F8" w:rsidRDefault="00515B31" w:rsidP="00515B31">
      <w:pPr>
        <w:pStyle w:val="2f4"/>
        <w:rPr>
          <w:rFonts w:ascii="Times New Roman" w:hAnsi="Times New Roman"/>
          <w:sz w:val="24"/>
          <w:szCs w:val="24"/>
          <w:lang w:val="kk-KZ"/>
        </w:rPr>
      </w:pPr>
      <w:r w:rsidRPr="00E539F8">
        <w:rPr>
          <w:rFonts w:ascii="Times New Roman" w:hAnsi="Times New Roman"/>
          <w:b/>
          <w:sz w:val="24"/>
          <w:szCs w:val="24"/>
        </w:rPr>
        <w:t>Цель</w:t>
      </w:r>
      <w:r w:rsidRPr="00E539F8">
        <w:rPr>
          <w:rFonts w:ascii="Times New Roman" w:hAnsi="Times New Roman"/>
          <w:sz w:val="24"/>
          <w:szCs w:val="24"/>
        </w:rPr>
        <w:t xml:space="preserve"> - создание интегрированного образовательного пространства как комплекса условий для развития потенциала личности современного школьника на основе внедрения современных образовательных технологий, в том числе  информационных, а также профильного обучения. </w:t>
      </w:r>
    </w:p>
    <w:p w:rsidR="00515B31" w:rsidRPr="00E539F8" w:rsidRDefault="00515B31" w:rsidP="00515B31">
      <w:pPr>
        <w:pStyle w:val="2f4"/>
        <w:rPr>
          <w:rFonts w:ascii="Times New Roman" w:hAnsi="Times New Roman"/>
          <w:b/>
          <w:sz w:val="24"/>
          <w:szCs w:val="24"/>
          <w:lang w:val="kk-KZ"/>
        </w:rPr>
      </w:pPr>
      <w:r w:rsidRPr="00E539F8">
        <w:rPr>
          <w:rFonts w:ascii="Times New Roman" w:hAnsi="Times New Roman"/>
          <w:b/>
          <w:sz w:val="24"/>
          <w:szCs w:val="24"/>
        </w:rPr>
        <w:t xml:space="preserve">Задачи: </w:t>
      </w:r>
    </w:p>
    <w:p w:rsidR="00515B31" w:rsidRPr="00E539F8" w:rsidRDefault="00515B31" w:rsidP="00515B31">
      <w:pPr>
        <w:pStyle w:val="2f4"/>
        <w:rPr>
          <w:rFonts w:ascii="Times New Roman" w:hAnsi="Times New Roman"/>
          <w:sz w:val="24"/>
          <w:szCs w:val="24"/>
          <w:lang w:val="kk-KZ"/>
        </w:rPr>
      </w:pPr>
      <w:r w:rsidRPr="00E539F8">
        <w:rPr>
          <w:rFonts w:ascii="Times New Roman" w:hAnsi="Times New Roman"/>
          <w:sz w:val="24"/>
          <w:szCs w:val="24"/>
        </w:rPr>
        <w:t xml:space="preserve">• Обеспечить усвоение учащимися обязательного минимума содержания образования на уровне требований государственного образовательного стандарта с учётом осознанного предпрофильного и профессионального выбора на  основе программ по выбору. </w:t>
      </w:r>
    </w:p>
    <w:p w:rsidR="00515B31" w:rsidRPr="00E539F8" w:rsidRDefault="00515B31" w:rsidP="00515B31">
      <w:pPr>
        <w:pStyle w:val="2f4"/>
        <w:rPr>
          <w:rFonts w:ascii="Times New Roman" w:hAnsi="Times New Roman"/>
          <w:sz w:val="24"/>
          <w:szCs w:val="24"/>
          <w:lang w:val="kk-KZ"/>
        </w:rPr>
      </w:pPr>
      <w:r w:rsidRPr="00E539F8">
        <w:rPr>
          <w:rFonts w:ascii="Times New Roman" w:hAnsi="Times New Roman"/>
          <w:sz w:val="24"/>
          <w:szCs w:val="24"/>
        </w:rPr>
        <w:t xml:space="preserve">• Повысить качество и результативность образовательного процесса, придать ему положительную динамику роста. </w:t>
      </w:r>
    </w:p>
    <w:p w:rsidR="00515B31" w:rsidRDefault="00515B31" w:rsidP="00515B31">
      <w:pPr>
        <w:pStyle w:val="2f4"/>
        <w:rPr>
          <w:rFonts w:ascii="Times New Roman" w:hAnsi="Times New Roman"/>
          <w:sz w:val="24"/>
          <w:szCs w:val="24"/>
          <w:lang w:val="kk-KZ"/>
        </w:rPr>
      </w:pPr>
      <w:r w:rsidRPr="00E539F8">
        <w:rPr>
          <w:rFonts w:ascii="Times New Roman" w:hAnsi="Times New Roman"/>
          <w:sz w:val="24"/>
          <w:szCs w:val="24"/>
        </w:rPr>
        <w:t xml:space="preserve">• Создать условия для воспитания личности, способной к самореализации и саморазвитию, обладающей высокими нравственными качествами. </w:t>
      </w:r>
    </w:p>
    <w:p w:rsidR="00515B31" w:rsidRPr="00624E5A" w:rsidRDefault="00515B31" w:rsidP="00515B31">
      <w:pPr>
        <w:pStyle w:val="2f4"/>
        <w:rPr>
          <w:rFonts w:ascii="Times New Roman" w:hAnsi="Times New Roman"/>
          <w:sz w:val="24"/>
          <w:szCs w:val="24"/>
          <w:lang w:val="kk-KZ"/>
        </w:rPr>
      </w:pPr>
    </w:p>
    <w:p w:rsidR="00515B31" w:rsidRDefault="00515B31" w:rsidP="00515B31">
      <w:pPr>
        <w:pStyle w:val="2f4"/>
        <w:rPr>
          <w:rFonts w:ascii="Times New Roman" w:hAnsi="Times New Roman"/>
          <w:sz w:val="24"/>
          <w:szCs w:val="24"/>
          <w:lang w:val="kk-KZ"/>
        </w:rPr>
      </w:pPr>
      <w:r w:rsidRPr="00E51DD2">
        <w:rPr>
          <w:rFonts w:ascii="Times New Roman" w:hAnsi="Times New Roman"/>
          <w:sz w:val="24"/>
          <w:szCs w:val="24"/>
        </w:rPr>
        <w:t xml:space="preserve">При составлении учебного плана учтены основные принципы обновления содержания образования. Учебный план построен в соответствии со следующими принципами: </w:t>
      </w:r>
    </w:p>
    <w:p w:rsidR="00515B31" w:rsidRDefault="00515B31" w:rsidP="00515B31">
      <w:pPr>
        <w:pStyle w:val="2f4"/>
        <w:rPr>
          <w:rFonts w:ascii="Times New Roman" w:hAnsi="Times New Roman"/>
          <w:sz w:val="24"/>
          <w:szCs w:val="24"/>
          <w:lang w:val="kk-KZ"/>
        </w:rPr>
      </w:pPr>
      <w:r w:rsidRPr="00E51DD2">
        <w:rPr>
          <w:rFonts w:ascii="Times New Roman" w:hAnsi="Times New Roman"/>
          <w:sz w:val="24"/>
          <w:szCs w:val="24"/>
        </w:rPr>
        <w:t xml:space="preserve">1. Целостность содержательных линий учебных дисциплин инвариантной и вариативной части. </w:t>
      </w:r>
    </w:p>
    <w:p w:rsidR="00515B31" w:rsidRDefault="00515B31" w:rsidP="00515B31">
      <w:pPr>
        <w:pStyle w:val="2f4"/>
        <w:rPr>
          <w:rFonts w:ascii="Times New Roman" w:hAnsi="Times New Roman"/>
          <w:sz w:val="24"/>
          <w:szCs w:val="24"/>
          <w:lang w:val="kk-KZ"/>
        </w:rPr>
      </w:pPr>
      <w:r w:rsidRPr="00E51DD2">
        <w:rPr>
          <w:rFonts w:ascii="Times New Roman" w:hAnsi="Times New Roman"/>
          <w:sz w:val="24"/>
          <w:szCs w:val="24"/>
        </w:rPr>
        <w:t xml:space="preserve">2. Преемственность структуры и содержания начального, основного и среднего общего образования. </w:t>
      </w:r>
    </w:p>
    <w:p w:rsidR="00515B31" w:rsidRDefault="00515B31" w:rsidP="00515B31">
      <w:pPr>
        <w:jc w:val="both"/>
        <w:rPr>
          <w:sz w:val="24"/>
          <w:szCs w:val="24"/>
          <w:lang w:val="kk-KZ"/>
        </w:rPr>
      </w:pPr>
      <w:r>
        <w:rPr>
          <w:sz w:val="24"/>
          <w:szCs w:val="24"/>
          <w:lang w:val="kk-KZ" w:eastAsia="en-US"/>
        </w:rPr>
        <w:t xml:space="preserve">           </w:t>
      </w:r>
      <w:r>
        <w:rPr>
          <w:sz w:val="24"/>
          <w:szCs w:val="24"/>
          <w:lang w:val="kk-KZ"/>
        </w:rPr>
        <w:t>3</w:t>
      </w:r>
      <w:r>
        <w:rPr>
          <w:sz w:val="24"/>
          <w:szCs w:val="24"/>
        </w:rPr>
        <w:t>. Мобильность и гибкость - уч</w:t>
      </w:r>
      <w:r>
        <w:rPr>
          <w:sz w:val="24"/>
          <w:szCs w:val="24"/>
          <w:lang w:val="kk-KZ"/>
        </w:rPr>
        <w:t>е</w:t>
      </w:r>
      <w:r w:rsidRPr="00E51DD2">
        <w:rPr>
          <w:sz w:val="24"/>
          <w:szCs w:val="24"/>
        </w:rPr>
        <w:t>т интересов учащихся и запросов социу</w:t>
      </w:r>
      <w:r>
        <w:rPr>
          <w:sz w:val="24"/>
          <w:szCs w:val="24"/>
        </w:rPr>
        <w:t xml:space="preserve">ма при организации элективных </w:t>
      </w:r>
      <w:r w:rsidRPr="00E51DD2">
        <w:rPr>
          <w:sz w:val="24"/>
          <w:szCs w:val="24"/>
        </w:rPr>
        <w:t>курсов, профильного обучения. Все учебные программы, реализующиеся в рамках учебного процесса, обеспечены учебнометодическими комплексами.</w:t>
      </w:r>
    </w:p>
    <w:p w:rsidR="00515B31" w:rsidRDefault="00515B31" w:rsidP="00515B31">
      <w:pPr>
        <w:pStyle w:val="a9"/>
        <w:ind w:firstLine="0"/>
        <w:rPr>
          <w:sz w:val="24"/>
          <w:szCs w:val="24"/>
          <w:lang w:val="kk-KZ"/>
        </w:rPr>
      </w:pPr>
      <w:r>
        <w:rPr>
          <w:sz w:val="24"/>
          <w:szCs w:val="24"/>
          <w:lang w:val="kk-KZ"/>
        </w:rPr>
        <w:t xml:space="preserve">       </w:t>
      </w:r>
    </w:p>
    <w:p w:rsidR="00515B31" w:rsidRPr="00624E5A" w:rsidRDefault="00515B31" w:rsidP="00515B31">
      <w:pPr>
        <w:pStyle w:val="a9"/>
        <w:ind w:firstLine="0"/>
        <w:rPr>
          <w:sz w:val="24"/>
          <w:szCs w:val="24"/>
        </w:rPr>
      </w:pPr>
      <w:r>
        <w:rPr>
          <w:sz w:val="24"/>
          <w:szCs w:val="24"/>
          <w:lang w:val="kk-KZ"/>
        </w:rPr>
        <w:t xml:space="preserve">     </w:t>
      </w:r>
      <w:r w:rsidRPr="002C1D3A">
        <w:rPr>
          <w:sz w:val="24"/>
          <w:szCs w:val="24"/>
        </w:rPr>
        <w:t xml:space="preserve">Максимальный объем недельной учебной нагрузки обучающихся, включая </w:t>
      </w:r>
      <w:r>
        <w:rPr>
          <w:sz w:val="24"/>
          <w:szCs w:val="24"/>
          <w:lang w:val="kk-KZ"/>
        </w:rPr>
        <w:t>вариативный компонент</w:t>
      </w:r>
      <w:r>
        <w:rPr>
          <w:sz w:val="24"/>
          <w:szCs w:val="24"/>
        </w:rPr>
        <w:t xml:space="preserve"> </w:t>
      </w:r>
      <w:r>
        <w:rPr>
          <w:sz w:val="24"/>
          <w:szCs w:val="24"/>
          <w:lang w:val="kk-KZ"/>
        </w:rPr>
        <w:t>(</w:t>
      </w:r>
      <w:r>
        <w:rPr>
          <w:sz w:val="24"/>
          <w:szCs w:val="24"/>
        </w:rPr>
        <w:t xml:space="preserve">индивидуальные и </w:t>
      </w:r>
      <w:r>
        <w:rPr>
          <w:sz w:val="24"/>
          <w:szCs w:val="24"/>
          <w:lang w:val="kk-KZ"/>
        </w:rPr>
        <w:t>группавые</w:t>
      </w:r>
      <w:r w:rsidRPr="00C56231">
        <w:rPr>
          <w:sz w:val="24"/>
          <w:szCs w:val="24"/>
        </w:rPr>
        <w:t xml:space="preserve"> занятия), </w:t>
      </w:r>
      <w:r>
        <w:rPr>
          <w:sz w:val="24"/>
          <w:szCs w:val="24"/>
          <w:lang w:val="kk-KZ"/>
        </w:rPr>
        <w:t>оп</w:t>
      </w:r>
      <w:r w:rsidRPr="007479F5">
        <w:rPr>
          <w:sz w:val="24"/>
          <w:szCs w:val="24"/>
          <w:lang w:val="kk-KZ"/>
        </w:rPr>
        <w:t>ределенный</w:t>
      </w:r>
      <w:r>
        <w:rPr>
          <w:sz w:val="24"/>
          <w:szCs w:val="24"/>
          <w:lang w:val="kk-KZ"/>
        </w:rPr>
        <w:t xml:space="preserve"> на оснавании приказа </w:t>
      </w:r>
      <w:r w:rsidRPr="006D7552">
        <w:rPr>
          <w:sz w:val="24"/>
          <w:szCs w:val="24"/>
        </w:rPr>
        <w:t>(</w:t>
      </w:r>
      <w:r w:rsidRPr="006D7552">
        <w:rPr>
          <w:spacing w:val="-17"/>
          <w:sz w:val="24"/>
          <w:szCs w:val="24"/>
        </w:rPr>
        <w:t xml:space="preserve"> </w:t>
      </w:r>
      <w:r w:rsidRPr="006D7552">
        <w:rPr>
          <w:sz w:val="24"/>
          <w:szCs w:val="24"/>
        </w:rPr>
        <w:t>МОН</w:t>
      </w:r>
      <w:r w:rsidRPr="006D7552">
        <w:rPr>
          <w:spacing w:val="-17"/>
          <w:sz w:val="24"/>
          <w:szCs w:val="24"/>
        </w:rPr>
        <w:t xml:space="preserve"> </w:t>
      </w:r>
      <w:r w:rsidRPr="006D7552">
        <w:rPr>
          <w:sz w:val="24"/>
          <w:szCs w:val="24"/>
        </w:rPr>
        <w:t>РК</w:t>
      </w:r>
      <w:r w:rsidRPr="006D7552">
        <w:rPr>
          <w:spacing w:val="-67"/>
          <w:sz w:val="24"/>
          <w:szCs w:val="24"/>
        </w:rPr>
        <w:t xml:space="preserve"> </w:t>
      </w:r>
      <w:r w:rsidRPr="006D7552">
        <w:rPr>
          <w:sz w:val="24"/>
          <w:szCs w:val="24"/>
        </w:rPr>
        <w:t>от</w:t>
      </w:r>
      <w:r w:rsidRPr="006D7552">
        <w:rPr>
          <w:spacing w:val="-2"/>
          <w:sz w:val="24"/>
          <w:szCs w:val="24"/>
        </w:rPr>
        <w:t xml:space="preserve"> </w:t>
      </w:r>
      <w:r w:rsidRPr="006D7552">
        <w:rPr>
          <w:sz w:val="24"/>
          <w:szCs w:val="24"/>
        </w:rPr>
        <w:t>8</w:t>
      </w:r>
      <w:r w:rsidRPr="006D7552">
        <w:rPr>
          <w:spacing w:val="-3"/>
          <w:sz w:val="24"/>
          <w:szCs w:val="24"/>
        </w:rPr>
        <w:t xml:space="preserve"> </w:t>
      </w:r>
      <w:r w:rsidRPr="006D7552">
        <w:rPr>
          <w:sz w:val="24"/>
          <w:szCs w:val="24"/>
        </w:rPr>
        <w:t>ноября</w:t>
      </w:r>
      <w:r w:rsidRPr="006D7552">
        <w:rPr>
          <w:spacing w:val="-3"/>
          <w:sz w:val="24"/>
          <w:szCs w:val="24"/>
        </w:rPr>
        <w:t xml:space="preserve"> </w:t>
      </w:r>
      <w:r w:rsidRPr="006D7552">
        <w:rPr>
          <w:sz w:val="24"/>
          <w:szCs w:val="24"/>
        </w:rPr>
        <w:t>2012</w:t>
      </w:r>
      <w:r w:rsidRPr="006D7552">
        <w:rPr>
          <w:spacing w:val="1"/>
          <w:sz w:val="24"/>
          <w:szCs w:val="24"/>
        </w:rPr>
        <w:t xml:space="preserve"> </w:t>
      </w:r>
      <w:r w:rsidRPr="006D7552">
        <w:rPr>
          <w:sz w:val="24"/>
          <w:szCs w:val="24"/>
        </w:rPr>
        <w:t>года №</w:t>
      </w:r>
      <w:r w:rsidRPr="006D7552">
        <w:rPr>
          <w:spacing w:val="-3"/>
          <w:sz w:val="24"/>
          <w:szCs w:val="24"/>
        </w:rPr>
        <w:t xml:space="preserve"> </w:t>
      </w:r>
      <w:r w:rsidRPr="006D7552">
        <w:rPr>
          <w:sz w:val="24"/>
          <w:szCs w:val="24"/>
        </w:rPr>
        <w:t xml:space="preserve">500); с внесенными изменениями и дополнениями на </w:t>
      </w:r>
      <w:r w:rsidRPr="006D7552">
        <w:rPr>
          <w:sz w:val="24"/>
          <w:szCs w:val="24"/>
          <w:lang w:val="kk-KZ"/>
        </w:rPr>
        <w:t>12</w:t>
      </w:r>
      <w:r w:rsidRPr="006D7552">
        <w:rPr>
          <w:sz w:val="24"/>
          <w:szCs w:val="24"/>
        </w:rPr>
        <w:t xml:space="preserve"> </w:t>
      </w:r>
      <w:r w:rsidRPr="006D7552">
        <w:rPr>
          <w:sz w:val="24"/>
          <w:szCs w:val="24"/>
          <w:lang w:val="kk-KZ"/>
        </w:rPr>
        <w:t>августа</w:t>
      </w:r>
      <w:r w:rsidRPr="006D7552">
        <w:rPr>
          <w:sz w:val="24"/>
          <w:szCs w:val="24"/>
        </w:rPr>
        <w:t xml:space="preserve"> 20</w:t>
      </w:r>
      <w:r w:rsidRPr="006D7552">
        <w:rPr>
          <w:sz w:val="24"/>
          <w:szCs w:val="24"/>
          <w:lang w:val="kk-KZ"/>
        </w:rPr>
        <w:t>22</w:t>
      </w:r>
      <w:r w:rsidRPr="006D7552">
        <w:rPr>
          <w:sz w:val="24"/>
          <w:szCs w:val="24"/>
        </w:rPr>
        <w:t xml:space="preserve"> г. №</w:t>
      </w:r>
      <w:r w:rsidRPr="006D7552">
        <w:rPr>
          <w:sz w:val="24"/>
          <w:szCs w:val="24"/>
          <w:lang w:val="kk-KZ"/>
        </w:rPr>
        <w:t>365</w:t>
      </w:r>
      <w:r w:rsidRPr="006D7552">
        <w:rPr>
          <w:sz w:val="24"/>
          <w:szCs w:val="24"/>
        </w:rPr>
        <w:t>)</w:t>
      </w:r>
      <w:r>
        <w:rPr>
          <w:sz w:val="24"/>
          <w:szCs w:val="24"/>
          <w:lang w:val="kk-KZ"/>
        </w:rPr>
        <w:t xml:space="preserve"> </w:t>
      </w:r>
      <w:r w:rsidR="007479F5" w:rsidRPr="007479F5">
        <w:rPr>
          <w:rFonts w:eastAsia="MANIM+TimesNewRomanPSMT"/>
          <w:color w:val="000000"/>
          <w:sz w:val="24"/>
          <w:szCs w:val="24"/>
        </w:rPr>
        <w:t xml:space="preserve">от </w:t>
      </w:r>
      <w:r w:rsidR="007479F5" w:rsidRPr="007479F5">
        <w:rPr>
          <w:rFonts w:eastAsia="Calibri"/>
          <w:color w:val="000000"/>
          <w:w w:val="98"/>
          <w:sz w:val="24"/>
          <w:szCs w:val="24"/>
        </w:rPr>
        <w:t>30</w:t>
      </w:r>
      <w:r w:rsidR="007479F5" w:rsidRPr="007479F5">
        <w:rPr>
          <w:rFonts w:eastAsia="Calibri"/>
          <w:color w:val="000000"/>
          <w:w w:val="99"/>
          <w:sz w:val="24"/>
          <w:szCs w:val="24"/>
        </w:rPr>
        <w:t>.</w:t>
      </w:r>
      <w:r w:rsidR="007479F5" w:rsidRPr="007479F5">
        <w:rPr>
          <w:rFonts w:eastAsia="Calibri"/>
          <w:color w:val="000000"/>
          <w:w w:val="98"/>
          <w:sz w:val="24"/>
          <w:szCs w:val="24"/>
        </w:rPr>
        <w:t>09</w:t>
      </w:r>
      <w:r w:rsidR="007479F5" w:rsidRPr="007479F5">
        <w:rPr>
          <w:rFonts w:eastAsia="Calibri"/>
          <w:color w:val="000000"/>
          <w:w w:val="99"/>
          <w:sz w:val="24"/>
          <w:szCs w:val="24"/>
        </w:rPr>
        <w:t>.</w:t>
      </w:r>
      <w:r w:rsidR="007479F5" w:rsidRPr="007479F5">
        <w:rPr>
          <w:rFonts w:eastAsia="Calibri"/>
          <w:color w:val="000000"/>
          <w:w w:val="98"/>
          <w:sz w:val="24"/>
          <w:szCs w:val="24"/>
        </w:rPr>
        <w:t>2022</w:t>
      </w:r>
      <w:r w:rsidR="007479F5" w:rsidRPr="007479F5">
        <w:rPr>
          <w:rFonts w:eastAsia="Calibri"/>
          <w:color w:val="000000"/>
          <w:spacing w:val="5"/>
          <w:sz w:val="24"/>
          <w:szCs w:val="24"/>
        </w:rPr>
        <w:t xml:space="preserve"> </w:t>
      </w:r>
      <w:r w:rsidR="007479F5" w:rsidRPr="007479F5">
        <w:rPr>
          <w:rFonts w:eastAsia="MANIM+TimesNewRomanPSMT"/>
          <w:color w:val="000000"/>
          <w:sz w:val="24"/>
          <w:szCs w:val="24"/>
        </w:rPr>
        <w:t>г. №</w:t>
      </w:r>
      <w:r w:rsidR="007479F5" w:rsidRPr="007479F5">
        <w:rPr>
          <w:rFonts w:eastAsia="Calibri"/>
          <w:color w:val="000000"/>
          <w:w w:val="98"/>
          <w:sz w:val="24"/>
          <w:szCs w:val="24"/>
        </w:rPr>
        <w:t>412</w:t>
      </w:r>
      <w:r w:rsidR="007479F5">
        <w:rPr>
          <w:rFonts w:eastAsia="Calibri"/>
          <w:color w:val="000000"/>
          <w:w w:val="98"/>
          <w:sz w:val="24"/>
          <w:szCs w:val="24"/>
          <w:lang w:val="kk-KZ"/>
        </w:rPr>
        <w:t>,</w:t>
      </w:r>
      <w:r w:rsidR="007479F5" w:rsidRPr="007479F5">
        <w:rPr>
          <w:rFonts w:eastAsia="MANIM+TimesNewRomanPSMT"/>
          <w:color w:val="000000"/>
          <w:sz w:val="24"/>
          <w:szCs w:val="24"/>
        </w:rPr>
        <w:t xml:space="preserve"> от</w:t>
      </w:r>
      <w:r w:rsidR="007479F5" w:rsidRPr="007479F5">
        <w:rPr>
          <w:rFonts w:eastAsia="MANIM+TimesNewRomanPSMT"/>
          <w:color w:val="000000"/>
          <w:spacing w:val="115"/>
          <w:sz w:val="24"/>
          <w:szCs w:val="24"/>
        </w:rPr>
        <w:t xml:space="preserve"> </w:t>
      </w:r>
      <w:r w:rsidR="007479F5" w:rsidRPr="007479F5">
        <w:rPr>
          <w:rFonts w:eastAsia="MANIM+TimesNewRomanPSMT"/>
          <w:color w:val="000000"/>
          <w:sz w:val="24"/>
          <w:szCs w:val="24"/>
        </w:rPr>
        <w:t>18.08.2023г.</w:t>
      </w:r>
      <w:r w:rsidR="007479F5" w:rsidRPr="007479F5">
        <w:rPr>
          <w:rFonts w:eastAsia="MANIM+TimesNewRomanPSMT"/>
          <w:color w:val="000000"/>
          <w:spacing w:val="112"/>
          <w:sz w:val="24"/>
          <w:szCs w:val="24"/>
        </w:rPr>
        <w:t xml:space="preserve"> </w:t>
      </w:r>
      <w:r w:rsidR="007479F5" w:rsidRPr="007479F5">
        <w:rPr>
          <w:rFonts w:eastAsia="MANIM+TimesNewRomanPSMT"/>
          <w:color w:val="000000"/>
          <w:spacing w:val="1"/>
          <w:sz w:val="24"/>
          <w:szCs w:val="24"/>
        </w:rPr>
        <w:t>№</w:t>
      </w:r>
      <w:r w:rsidR="007479F5" w:rsidRPr="007479F5">
        <w:rPr>
          <w:rFonts w:eastAsia="MANIM+TimesNewRomanPSMT"/>
          <w:color w:val="000000"/>
          <w:sz w:val="24"/>
          <w:szCs w:val="24"/>
        </w:rPr>
        <w:t>264</w:t>
      </w:r>
      <w:r w:rsidR="007479F5" w:rsidRPr="007479F5">
        <w:rPr>
          <w:rFonts w:eastAsia="MANIM+TimesNewRomanPSMT"/>
          <w:color w:val="000000"/>
          <w:spacing w:val="115"/>
          <w:sz w:val="24"/>
          <w:szCs w:val="24"/>
        </w:rPr>
        <w:t xml:space="preserve"> </w:t>
      </w:r>
      <w:r w:rsidR="007479F5">
        <w:rPr>
          <w:rFonts w:eastAsia="Calibri"/>
          <w:color w:val="000000"/>
          <w:w w:val="98"/>
          <w:sz w:val="24"/>
          <w:szCs w:val="24"/>
          <w:lang w:val="kk-KZ"/>
        </w:rPr>
        <w:t xml:space="preserve"> </w:t>
      </w:r>
      <w:r>
        <w:rPr>
          <w:sz w:val="24"/>
          <w:szCs w:val="24"/>
        </w:rPr>
        <w:t>в 1 классе 2</w:t>
      </w:r>
      <w:r>
        <w:rPr>
          <w:sz w:val="24"/>
          <w:szCs w:val="24"/>
          <w:lang w:val="kk-KZ"/>
        </w:rPr>
        <w:t>0,5</w:t>
      </w:r>
      <w:r w:rsidRPr="00C56231">
        <w:rPr>
          <w:sz w:val="24"/>
          <w:szCs w:val="24"/>
        </w:rPr>
        <w:t>ч, во 2</w:t>
      </w:r>
      <w:r>
        <w:rPr>
          <w:sz w:val="24"/>
          <w:szCs w:val="24"/>
        </w:rPr>
        <w:t xml:space="preserve"> классе – </w:t>
      </w:r>
      <w:r>
        <w:rPr>
          <w:sz w:val="24"/>
          <w:szCs w:val="24"/>
        </w:rPr>
        <w:lastRenderedPageBreak/>
        <w:t>2</w:t>
      </w:r>
      <w:r>
        <w:rPr>
          <w:sz w:val="24"/>
          <w:szCs w:val="24"/>
          <w:lang w:val="kk-KZ"/>
        </w:rPr>
        <w:t>4</w:t>
      </w:r>
      <w:r>
        <w:rPr>
          <w:sz w:val="24"/>
          <w:szCs w:val="24"/>
        </w:rPr>
        <w:t>ч., в 3 классе –2</w:t>
      </w:r>
      <w:r>
        <w:rPr>
          <w:sz w:val="24"/>
          <w:szCs w:val="24"/>
          <w:lang w:val="kk-KZ"/>
        </w:rPr>
        <w:t>6</w:t>
      </w:r>
      <w:r w:rsidRPr="00C56231">
        <w:rPr>
          <w:sz w:val="24"/>
          <w:szCs w:val="24"/>
        </w:rPr>
        <w:t>ч., в</w:t>
      </w:r>
      <w:r>
        <w:rPr>
          <w:sz w:val="24"/>
          <w:szCs w:val="24"/>
        </w:rPr>
        <w:t xml:space="preserve"> 4 классе –2</w:t>
      </w:r>
      <w:r>
        <w:rPr>
          <w:sz w:val="24"/>
          <w:szCs w:val="24"/>
          <w:lang w:val="kk-KZ"/>
        </w:rPr>
        <w:t>7</w:t>
      </w:r>
      <w:r w:rsidRPr="00C56231">
        <w:rPr>
          <w:sz w:val="24"/>
          <w:szCs w:val="24"/>
        </w:rPr>
        <w:t xml:space="preserve">ч., </w:t>
      </w:r>
      <w:r>
        <w:rPr>
          <w:sz w:val="24"/>
          <w:szCs w:val="24"/>
          <w:lang w:val="kk-KZ"/>
        </w:rPr>
        <w:t xml:space="preserve"> (приложение 2); </w:t>
      </w:r>
      <w:r w:rsidRPr="00C56231">
        <w:rPr>
          <w:sz w:val="24"/>
          <w:szCs w:val="24"/>
        </w:rPr>
        <w:t>в 5 классе –</w:t>
      </w:r>
      <w:r>
        <w:rPr>
          <w:sz w:val="24"/>
          <w:szCs w:val="24"/>
          <w:lang w:val="kk-KZ"/>
        </w:rPr>
        <w:t>29,5ч</w:t>
      </w:r>
      <w:r>
        <w:rPr>
          <w:sz w:val="24"/>
          <w:szCs w:val="24"/>
        </w:rPr>
        <w:t>., в 6 классе –</w:t>
      </w:r>
      <w:r>
        <w:rPr>
          <w:sz w:val="24"/>
          <w:szCs w:val="24"/>
          <w:lang w:val="kk-KZ"/>
        </w:rPr>
        <w:t>29,5</w:t>
      </w:r>
      <w:r w:rsidRPr="00C56231">
        <w:rPr>
          <w:sz w:val="24"/>
          <w:szCs w:val="24"/>
        </w:rPr>
        <w:t>ч., в 7 классе – 3</w:t>
      </w:r>
      <w:r>
        <w:rPr>
          <w:sz w:val="24"/>
          <w:szCs w:val="24"/>
          <w:lang w:val="kk-KZ"/>
        </w:rPr>
        <w:t>2,5</w:t>
      </w:r>
      <w:r w:rsidRPr="00C56231">
        <w:rPr>
          <w:sz w:val="24"/>
          <w:szCs w:val="24"/>
        </w:rPr>
        <w:t>ч., в 8 классе – 3</w:t>
      </w:r>
      <w:r>
        <w:rPr>
          <w:sz w:val="24"/>
          <w:szCs w:val="24"/>
          <w:lang w:val="kk-KZ"/>
        </w:rPr>
        <w:t>3,5</w:t>
      </w:r>
      <w:r w:rsidRPr="00C56231">
        <w:rPr>
          <w:sz w:val="24"/>
          <w:szCs w:val="24"/>
        </w:rPr>
        <w:t>ч., в 9 классе – 3</w:t>
      </w:r>
      <w:r>
        <w:rPr>
          <w:sz w:val="24"/>
          <w:szCs w:val="24"/>
          <w:lang w:val="kk-KZ"/>
        </w:rPr>
        <w:t>5</w:t>
      </w:r>
      <w:r w:rsidRPr="00C56231">
        <w:rPr>
          <w:sz w:val="24"/>
          <w:szCs w:val="24"/>
        </w:rPr>
        <w:t xml:space="preserve">ч., </w:t>
      </w:r>
      <w:r>
        <w:rPr>
          <w:sz w:val="24"/>
          <w:szCs w:val="24"/>
          <w:lang w:val="kk-KZ"/>
        </w:rPr>
        <w:t xml:space="preserve">(приложение 7); </w:t>
      </w:r>
      <w:r w:rsidRPr="00C56231">
        <w:rPr>
          <w:sz w:val="24"/>
          <w:szCs w:val="24"/>
        </w:rPr>
        <w:t>в 10 классе – 3</w:t>
      </w:r>
      <w:r w:rsidR="007479F5">
        <w:rPr>
          <w:sz w:val="24"/>
          <w:szCs w:val="24"/>
          <w:lang w:val="kk-KZ"/>
        </w:rPr>
        <w:t>6</w:t>
      </w:r>
      <w:r w:rsidRPr="00C56231">
        <w:rPr>
          <w:sz w:val="24"/>
          <w:szCs w:val="24"/>
        </w:rPr>
        <w:t xml:space="preserve">ч., в 11 классе – </w:t>
      </w:r>
      <w:r w:rsidR="007479F5">
        <w:rPr>
          <w:sz w:val="24"/>
          <w:szCs w:val="24"/>
          <w:lang w:val="kk-KZ"/>
        </w:rPr>
        <w:t>36</w:t>
      </w:r>
      <w:r w:rsidRPr="00C56231">
        <w:rPr>
          <w:sz w:val="24"/>
          <w:szCs w:val="24"/>
        </w:rPr>
        <w:t>ч.</w:t>
      </w:r>
      <w:r w:rsidRPr="003A5641">
        <w:rPr>
          <w:sz w:val="24"/>
          <w:szCs w:val="24"/>
          <w:lang w:val="kk-KZ"/>
        </w:rPr>
        <w:t xml:space="preserve"> </w:t>
      </w:r>
      <w:r w:rsidR="00CE4675">
        <w:rPr>
          <w:sz w:val="24"/>
          <w:szCs w:val="24"/>
          <w:lang w:val="kk-KZ"/>
        </w:rPr>
        <w:t>(приложение 41</w:t>
      </w:r>
      <w:r>
        <w:rPr>
          <w:sz w:val="24"/>
          <w:szCs w:val="24"/>
          <w:lang w:val="kk-KZ"/>
        </w:rPr>
        <w:t>);</w:t>
      </w:r>
    </w:p>
    <w:p w:rsidR="00515B31" w:rsidRDefault="00515B31" w:rsidP="00515B31">
      <w:pPr>
        <w:pStyle w:val="2f4"/>
        <w:ind w:firstLine="0"/>
        <w:rPr>
          <w:rFonts w:ascii="Times New Roman" w:hAnsi="Times New Roman"/>
          <w:sz w:val="24"/>
          <w:szCs w:val="24"/>
          <w:lang w:val="kk-KZ"/>
        </w:rPr>
      </w:pPr>
      <w:r>
        <w:rPr>
          <w:rFonts w:ascii="Times New Roman" w:hAnsi="Times New Roman"/>
          <w:sz w:val="24"/>
          <w:szCs w:val="24"/>
          <w:lang w:val="kk-KZ"/>
        </w:rPr>
        <w:t xml:space="preserve">       </w:t>
      </w:r>
      <w:r w:rsidRPr="006B25E3">
        <w:rPr>
          <w:rFonts w:ascii="Times New Roman" w:hAnsi="Times New Roman"/>
          <w:sz w:val="24"/>
          <w:szCs w:val="24"/>
        </w:rPr>
        <w:t>Образовательный процесс осуществляется в две смены. В первую смену занимаются</w:t>
      </w:r>
      <w:r>
        <w:rPr>
          <w:rFonts w:ascii="Times New Roman" w:hAnsi="Times New Roman"/>
          <w:sz w:val="24"/>
          <w:szCs w:val="24"/>
          <w:lang w:val="kk-KZ"/>
        </w:rPr>
        <w:t xml:space="preserve"> с 8:00 часов</w:t>
      </w:r>
      <w:r w:rsidRPr="006B25E3">
        <w:rPr>
          <w:rFonts w:ascii="Times New Roman" w:hAnsi="Times New Roman"/>
          <w:sz w:val="24"/>
          <w:szCs w:val="24"/>
        </w:rPr>
        <w:t xml:space="preserve"> учащиеся 1</w:t>
      </w:r>
      <w:r w:rsidR="007479F5">
        <w:rPr>
          <w:rFonts w:ascii="Times New Roman" w:hAnsi="Times New Roman"/>
          <w:sz w:val="24"/>
          <w:szCs w:val="24"/>
          <w:lang w:val="kk-KZ"/>
        </w:rPr>
        <w:t>аб, 4абв, 9аб</w:t>
      </w:r>
      <w:r>
        <w:rPr>
          <w:rFonts w:ascii="Times New Roman" w:hAnsi="Times New Roman"/>
          <w:sz w:val="24"/>
          <w:szCs w:val="24"/>
          <w:lang w:val="kk-KZ"/>
        </w:rPr>
        <w:t>, 10а</w:t>
      </w:r>
      <w:r w:rsidR="007479F5">
        <w:rPr>
          <w:rFonts w:ascii="Times New Roman" w:hAnsi="Times New Roman"/>
          <w:sz w:val="24"/>
          <w:szCs w:val="24"/>
          <w:lang w:val="kk-KZ"/>
        </w:rPr>
        <w:t>, 11а</w:t>
      </w:r>
      <w:r>
        <w:rPr>
          <w:rFonts w:ascii="Times New Roman" w:hAnsi="Times New Roman"/>
          <w:sz w:val="24"/>
          <w:szCs w:val="24"/>
          <w:lang w:val="kk-KZ"/>
        </w:rPr>
        <w:t xml:space="preserve"> с 9:50 часов спортивные классы 5с, 6с, 7</w:t>
      </w:r>
      <w:r w:rsidR="007479F5">
        <w:rPr>
          <w:rFonts w:ascii="Times New Roman" w:hAnsi="Times New Roman"/>
          <w:sz w:val="24"/>
          <w:szCs w:val="24"/>
          <w:lang w:val="kk-KZ"/>
        </w:rPr>
        <w:t>и</w:t>
      </w:r>
      <w:r>
        <w:rPr>
          <w:rFonts w:ascii="Times New Roman" w:hAnsi="Times New Roman"/>
          <w:sz w:val="24"/>
          <w:szCs w:val="24"/>
          <w:lang w:val="kk-KZ"/>
        </w:rPr>
        <w:t>с, 8ис, 9ис,10и</w:t>
      </w:r>
      <w:r w:rsidR="007479F5">
        <w:rPr>
          <w:rFonts w:ascii="Times New Roman" w:hAnsi="Times New Roman"/>
          <w:sz w:val="24"/>
          <w:szCs w:val="24"/>
          <w:lang w:val="kk-KZ"/>
        </w:rPr>
        <w:t>с, 11и</w:t>
      </w:r>
      <w:r w:rsidRPr="006B25E3">
        <w:rPr>
          <w:rFonts w:ascii="Times New Roman" w:hAnsi="Times New Roman"/>
          <w:sz w:val="24"/>
          <w:szCs w:val="24"/>
        </w:rPr>
        <w:t xml:space="preserve"> классов, во вторую смену обучаются учащиеся </w:t>
      </w:r>
      <w:r w:rsidR="007479F5">
        <w:rPr>
          <w:rFonts w:ascii="Times New Roman" w:hAnsi="Times New Roman"/>
          <w:sz w:val="24"/>
          <w:szCs w:val="24"/>
          <w:lang w:val="kk-KZ"/>
        </w:rPr>
        <w:t>2аб, 3аб, 5аб, 6аб</w:t>
      </w:r>
      <w:r>
        <w:rPr>
          <w:rFonts w:ascii="Times New Roman" w:hAnsi="Times New Roman"/>
          <w:sz w:val="24"/>
          <w:szCs w:val="24"/>
          <w:lang w:val="kk-KZ"/>
        </w:rPr>
        <w:t>, 7абв, 8аб</w:t>
      </w:r>
      <w:r w:rsidR="007479F5">
        <w:rPr>
          <w:rFonts w:ascii="Times New Roman" w:hAnsi="Times New Roman"/>
          <w:sz w:val="24"/>
          <w:szCs w:val="24"/>
          <w:lang w:val="kk-KZ"/>
        </w:rPr>
        <w:t>в</w:t>
      </w:r>
      <w:r>
        <w:rPr>
          <w:rFonts w:ascii="Times New Roman" w:hAnsi="Times New Roman"/>
          <w:sz w:val="24"/>
          <w:szCs w:val="24"/>
          <w:lang w:val="kk-KZ"/>
        </w:rPr>
        <w:t xml:space="preserve">  </w:t>
      </w:r>
      <w:r w:rsidRPr="006B25E3">
        <w:rPr>
          <w:rFonts w:ascii="Times New Roman" w:hAnsi="Times New Roman"/>
          <w:sz w:val="24"/>
          <w:szCs w:val="24"/>
        </w:rPr>
        <w:t>классов</w:t>
      </w:r>
      <w:r>
        <w:rPr>
          <w:rFonts w:ascii="Times New Roman" w:hAnsi="Times New Roman"/>
          <w:sz w:val="24"/>
          <w:szCs w:val="24"/>
          <w:lang w:val="kk-KZ"/>
        </w:rPr>
        <w:t>.</w:t>
      </w:r>
    </w:p>
    <w:p w:rsidR="00515B31" w:rsidRDefault="00515B31" w:rsidP="00515B31">
      <w:pPr>
        <w:jc w:val="both"/>
        <w:rPr>
          <w:sz w:val="24"/>
          <w:szCs w:val="24"/>
          <w:lang w:val="kk-KZ"/>
        </w:rPr>
      </w:pPr>
      <w:r>
        <w:rPr>
          <w:lang w:val="kk-KZ"/>
        </w:rPr>
        <w:t xml:space="preserve">      </w:t>
      </w:r>
      <w:r>
        <w:rPr>
          <w:sz w:val="24"/>
          <w:szCs w:val="24"/>
          <w:lang w:val="kk-KZ"/>
        </w:rPr>
        <w:t xml:space="preserve">       </w:t>
      </w:r>
      <w:r w:rsidRPr="006334D1">
        <w:rPr>
          <w:sz w:val="24"/>
          <w:szCs w:val="24"/>
        </w:rPr>
        <w:t>Режим работы в 1-</w:t>
      </w:r>
      <w:r w:rsidRPr="006334D1">
        <w:rPr>
          <w:sz w:val="24"/>
          <w:szCs w:val="24"/>
          <w:lang w:val="kk-KZ"/>
        </w:rPr>
        <w:t>11</w:t>
      </w:r>
      <w:r w:rsidRPr="006334D1">
        <w:rPr>
          <w:sz w:val="24"/>
          <w:szCs w:val="24"/>
        </w:rPr>
        <w:t xml:space="preserve"> классах – 5-дневная неделя (утвержден решением </w:t>
      </w:r>
      <w:r>
        <w:rPr>
          <w:sz w:val="24"/>
          <w:szCs w:val="24"/>
          <w:lang w:val="kk-KZ"/>
        </w:rPr>
        <w:t xml:space="preserve">установочного августовского </w:t>
      </w:r>
      <w:r w:rsidRPr="006334D1">
        <w:rPr>
          <w:sz w:val="24"/>
          <w:szCs w:val="24"/>
        </w:rPr>
        <w:t>педагогического совета).</w:t>
      </w:r>
      <w:r w:rsidRPr="006334D1">
        <w:rPr>
          <w:sz w:val="24"/>
          <w:szCs w:val="24"/>
          <w:lang w:val="kk-KZ"/>
        </w:rPr>
        <w:t xml:space="preserve"> </w:t>
      </w:r>
    </w:p>
    <w:p w:rsidR="00515B31" w:rsidRDefault="00515B31" w:rsidP="00515B31">
      <w:pPr>
        <w:pStyle w:val="Default"/>
        <w:jc w:val="both"/>
        <w:rPr>
          <w:lang w:val="kk-KZ"/>
        </w:rPr>
      </w:pPr>
    </w:p>
    <w:p w:rsidR="00515B31" w:rsidRDefault="00515B31" w:rsidP="00515B31">
      <w:pPr>
        <w:pStyle w:val="Default"/>
        <w:jc w:val="both"/>
        <w:rPr>
          <w:lang w:val="kk-KZ"/>
        </w:rPr>
      </w:pPr>
      <w:r>
        <w:rPr>
          <w:lang w:val="kk-KZ"/>
        </w:rPr>
        <w:t xml:space="preserve">      </w:t>
      </w:r>
      <w:r>
        <w:rPr>
          <w:b/>
          <w:lang w:val="kk-KZ"/>
        </w:rPr>
        <w:t>Инклюзивное образование</w:t>
      </w:r>
      <w:r w:rsidRPr="00B074CD">
        <w:rPr>
          <w:b/>
          <w:lang w:val="kk-KZ"/>
        </w:rPr>
        <w:t>.</w:t>
      </w:r>
      <w:r>
        <w:rPr>
          <w:lang w:val="kk-KZ"/>
        </w:rPr>
        <w:t xml:space="preserve"> </w:t>
      </w:r>
      <w:r>
        <w:t>В 20</w:t>
      </w:r>
      <w:r w:rsidR="007479F5">
        <w:rPr>
          <w:lang w:val="kk-KZ"/>
        </w:rPr>
        <w:t>23</w:t>
      </w:r>
      <w:r>
        <w:t>-20</w:t>
      </w:r>
      <w:r w:rsidR="007479F5">
        <w:rPr>
          <w:lang w:val="kk-KZ"/>
        </w:rPr>
        <w:t>24</w:t>
      </w:r>
      <w:r>
        <w:t xml:space="preserve"> учебном году в контингенте школы обучаются дети с </w:t>
      </w:r>
      <w:r>
        <w:rPr>
          <w:lang w:val="kk-KZ"/>
        </w:rPr>
        <w:t xml:space="preserve">особыми образовательными потребностями. </w:t>
      </w:r>
      <w:r w:rsidR="00F47362">
        <w:t>2</w:t>
      </w:r>
      <w:r w:rsidR="00F47362">
        <w:rPr>
          <w:lang w:val="kk-KZ"/>
        </w:rPr>
        <w:t xml:space="preserve">, </w:t>
      </w:r>
      <w:r>
        <w:rPr>
          <w:lang w:val="kk-KZ"/>
        </w:rPr>
        <w:t xml:space="preserve"> 3</w:t>
      </w:r>
      <w:r w:rsidR="00F47362">
        <w:rPr>
          <w:lang w:val="kk-KZ"/>
        </w:rPr>
        <w:t xml:space="preserve">, </w:t>
      </w:r>
      <w:r>
        <w:rPr>
          <w:lang w:val="kk-KZ"/>
        </w:rPr>
        <w:t xml:space="preserve"> 5,</w:t>
      </w:r>
      <w:r w:rsidR="00F47362">
        <w:rPr>
          <w:lang w:val="kk-KZ"/>
        </w:rPr>
        <w:t xml:space="preserve"> 6 </w:t>
      </w:r>
      <w:r>
        <w:rPr>
          <w:lang w:val="kk-KZ"/>
        </w:rPr>
        <w:t xml:space="preserve">, 8, </w:t>
      </w:r>
      <w:r>
        <w:t xml:space="preserve">9 классов. </w:t>
      </w:r>
      <w:r w:rsidRPr="00B074CD">
        <w:t>В школе обучаются дети, которые относятся к одной из  категорий детей в инклюзивном образовании – это дети, имеющие проблемы здоровья</w:t>
      </w:r>
      <w:r>
        <w:rPr>
          <w:lang w:val="kk-KZ"/>
        </w:rPr>
        <w:t xml:space="preserve">. </w:t>
      </w:r>
      <w:r w:rsidRPr="00B074CD">
        <w:rPr>
          <w:lang w:val="kk-KZ"/>
        </w:rPr>
        <w:t>На начало учебного года количество обучающихся, имеющих подтверждающий документ о заключении врачебно-консульт</w:t>
      </w:r>
      <w:r w:rsidR="00F47362">
        <w:rPr>
          <w:lang w:val="kk-KZ"/>
        </w:rPr>
        <w:t>ационной комиссии, составляет 17</w:t>
      </w:r>
      <w:r w:rsidR="00935FCC">
        <w:rPr>
          <w:lang w:val="kk-KZ"/>
        </w:rPr>
        <w:t xml:space="preserve"> человек, из них 6</w:t>
      </w:r>
      <w:r w:rsidRPr="00B074CD">
        <w:rPr>
          <w:lang w:val="kk-KZ"/>
        </w:rPr>
        <w:t xml:space="preserve"> обучающихся с </w:t>
      </w:r>
      <w:r w:rsidR="00F47362">
        <w:rPr>
          <w:lang w:val="kk-KZ"/>
        </w:rPr>
        <w:t>легкой умственной отсталостью 2,6,9</w:t>
      </w:r>
      <w:r>
        <w:rPr>
          <w:lang w:val="kk-KZ"/>
        </w:rPr>
        <w:t xml:space="preserve"> классы</w:t>
      </w:r>
      <w:r w:rsidRPr="00B074CD">
        <w:rPr>
          <w:lang w:val="kk-KZ"/>
        </w:rPr>
        <w:t xml:space="preserve">. </w:t>
      </w:r>
    </w:p>
    <w:tbl>
      <w:tblPr>
        <w:tblW w:w="9561" w:type="dxa"/>
        <w:jc w:val="right"/>
        <w:tblLayout w:type="fixed"/>
        <w:tblLook w:val="04A0" w:firstRow="1" w:lastRow="0" w:firstColumn="1" w:lastColumn="0" w:noHBand="0" w:noVBand="1"/>
      </w:tblPr>
      <w:tblGrid>
        <w:gridCol w:w="562"/>
        <w:gridCol w:w="1814"/>
        <w:gridCol w:w="7185"/>
      </w:tblGrid>
      <w:tr w:rsidR="00515B31" w:rsidRPr="00B53A4A" w:rsidTr="00554CE2">
        <w:trPr>
          <w:trHeight w:val="130"/>
          <w:jc w:val="right"/>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515B31" w:rsidRPr="00B53A4A" w:rsidRDefault="00515B31" w:rsidP="00554CE2">
            <w:pPr>
              <w:jc w:val="center"/>
              <w:rPr>
                <w:color w:val="000000"/>
                <w:sz w:val="24"/>
                <w:szCs w:val="24"/>
              </w:rPr>
            </w:pPr>
            <w:r w:rsidRPr="00B53A4A">
              <w:rPr>
                <w:color w:val="000000"/>
                <w:sz w:val="24"/>
                <w:szCs w:val="24"/>
              </w:rPr>
              <w:t>№</w:t>
            </w:r>
          </w:p>
        </w:tc>
        <w:tc>
          <w:tcPr>
            <w:tcW w:w="1814" w:type="dxa"/>
            <w:tcBorders>
              <w:top w:val="single" w:sz="4" w:space="0" w:color="000000"/>
              <w:left w:val="nil"/>
              <w:bottom w:val="single" w:sz="4" w:space="0" w:color="000000"/>
              <w:right w:val="single" w:sz="4" w:space="0" w:color="000000"/>
            </w:tcBorders>
            <w:shd w:val="clear" w:color="auto" w:fill="auto"/>
            <w:hideMark/>
          </w:tcPr>
          <w:p w:rsidR="00515B31" w:rsidRPr="00B53A4A" w:rsidRDefault="00515B31" w:rsidP="00554CE2">
            <w:pPr>
              <w:jc w:val="center"/>
              <w:rPr>
                <w:color w:val="000000"/>
                <w:sz w:val="24"/>
                <w:szCs w:val="24"/>
              </w:rPr>
            </w:pPr>
            <w:r w:rsidRPr="00B53A4A">
              <w:rPr>
                <w:color w:val="000000"/>
                <w:sz w:val="24"/>
                <w:szCs w:val="24"/>
              </w:rPr>
              <w:t>ФИО ребенка</w:t>
            </w:r>
          </w:p>
        </w:tc>
        <w:tc>
          <w:tcPr>
            <w:tcW w:w="7185" w:type="dxa"/>
            <w:tcBorders>
              <w:top w:val="single" w:sz="4" w:space="0" w:color="000000"/>
              <w:left w:val="nil"/>
              <w:bottom w:val="single" w:sz="4" w:space="0" w:color="000000"/>
              <w:right w:val="single" w:sz="4" w:space="0" w:color="000000"/>
            </w:tcBorders>
            <w:shd w:val="clear" w:color="auto" w:fill="auto"/>
            <w:hideMark/>
          </w:tcPr>
          <w:p w:rsidR="00515B31" w:rsidRPr="00B53A4A" w:rsidRDefault="00515B31" w:rsidP="00554CE2">
            <w:pPr>
              <w:jc w:val="center"/>
              <w:rPr>
                <w:color w:val="000000"/>
                <w:sz w:val="24"/>
                <w:szCs w:val="24"/>
              </w:rPr>
            </w:pPr>
            <w:r w:rsidRPr="00B53A4A">
              <w:rPr>
                <w:color w:val="000000"/>
                <w:sz w:val="24"/>
                <w:szCs w:val="24"/>
              </w:rPr>
              <w:t>Рекомендации ПМПК</w:t>
            </w:r>
          </w:p>
        </w:tc>
      </w:tr>
      <w:tr w:rsidR="00F47362" w:rsidRPr="00B53A4A" w:rsidTr="00554CE2">
        <w:trPr>
          <w:trHeight w:val="58"/>
          <w:jc w:val="right"/>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F47362" w:rsidRDefault="00935FCC" w:rsidP="00554CE2">
            <w:pPr>
              <w:jc w:val="center"/>
              <w:rPr>
                <w:color w:val="000000"/>
                <w:sz w:val="24"/>
                <w:szCs w:val="24"/>
                <w:lang w:val="kk-KZ"/>
              </w:rPr>
            </w:pPr>
            <w:r>
              <w:rPr>
                <w:color w:val="000000"/>
                <w:sz w:val="24"/>
                <w:szCs w:val="24"/>
                <w:lang w:val="kk-KZ"/>
              </w:rPr>
              <w:t>1</w:t>
            </w:r>
            <w:r w:rsidR="00F47362">
              <w:rPr>
                <w:color w:val="000000"/>
                <w:sz w:val="24"/>
                <w:szCs w:val="24"/>
                <w:lang w:val="kk-KZ"/>
              </w:rPr>
              <w:t>.</w:t>
            </w:r>
          </w:p>
        </w:tc>
        <w:tc>
          <w:tcPr>
            <w:tcW w:w="1814" w:type="dxa"/>
            <w:tcBorders>
              <w:top w:val="single" w:sz="4" w:space="0" w:color="000000"/>
              <w:left w:val="nil"/>
              <w:bottom w:val="single" w:sz="4" w:space="0" w:color="000000"/>
              <w:right w:val="single" w:sz="4" w:space="0" w:color="000000"/>
            </w:tcBorders>
            <w:shd w:val="clear" w:color="auto" w:fill="auto"/>
          </w:tcPr>
          <w:p w:rsidR="00F47362" w:rsidRDefault="00F47362" w:rsidP="00554CE2">
            <w:pPr>
              <w:rPr>
                <w:color w:val="000000"/>
                <w:sz w:val="24"/>
                <w:szCs w:val="24"/>
                <w:lang w:val="kk-KZ"/>
              </w:rPr>
            </w:pPr>
            <w:r>
              <w:rPr>
                <w:color w:val="000000"/>
                <w:sz w:val="24"/>
                <w:szCs w:val="24"/>
                <w:lang w:val="kk-KZ"/>
              </w:rPr>
              <w:t>Бумажников Валерий Эврикович</w:t>
            </w:r>
          </w:p>
        </w:tc>
        <w:tc>
          <w:tcPr>
            <w:tcW w:w="7185" w:type="dxa"/>
            <w:tcBorders>
              <w:top w:val="single" w:sz="4" w:space="0" w:color="000000"/>
              <w:left w:val="nil"/>
              <w:bottom w:val="single" w:sz="4" w:space="0" w:color="000000"/>
              <w:right w:val="single" w:sz="4" w:space="0" w:color="000000"/>
            </w:tcBorders>
            <w:shd w:val="clear" w:color="auto" w:fill="auto"/>
          </w:tcPr>
          <w:p w:rsidR="00F47362" w:rsidRPr="00B53A4A" w:rsidRDefault="00F47362" w:rsidP="00F47362">
            <w:pPr>
              <w:jc w:val="both"/>
              <w:rPr>
                <w:color w:val="000000"/>
                <w:sz w:val="24"/>
                <w:szCs w:val="24"/>
              </w:rPr>
            </w:pPr>
            <w:r w:rsidRPr="00B53A4A">
              <w:rPr>
                <w:color w:val="000000"/>
                <w:sz w:val="24"/>
                <w:szCs w:val="24"/>
              </w:rPr>
              <w:t xml:space="preserve">Обучение по </w:t>
            </w:r>
            <w:r>
              <w:rPr>
                <w:color w:val="000000"/>
                <w:sz w:val="24"/>
                <w:szCs w:val="24"/>
                <w:lang w:val="kk-KZ"/>
              </w:rPr>
              <w:t>индивидуальной учебной программе начального образования в условиях общего класса общеобразовательной школы (легкое</w:t>
            </w:r>
            <w:r>
              <w:rPr>
                <w:color w:val="000000"/>
                <w:sz w:val="24"/>
                <w:szCs w:val="24"/>
              </w:rPr>
              <w:t xml:space="preserve"> нарушение</w:t>
            </w:r>
            <w:r w:rsidRPr="00B53A4A">
              <w:rPr>
                <w:color w:val="000000"/>
                <w:sz w:val="24"/>
                <w:szCs w:val="24"/>
              </w:rPr>
              <w:t xml:space="preserve"> интеллекта</w:t>
            </w:r>
            <w:r>
              <w:rPr>
                <w:color w:val="000000"/>
                <w:sz w:val="24"/>
                <w:szCs w:val="24"/>
                <w:lang w:val="kk-KZ"/>
              </w:rPr>
              <w:t xml:space="preserve">). Рекомендации действительны до окончания 2023/2024 учебного года. </w:t>
            </w:r>
            <w:r w:rsidRPr="00B53A4A">
              <w:rPr>
                <w:color w:val="000000"/>
                <w:sz w:val="24"/>
                <w:szCs w:val="24"/>
              </w:rPr>
              <w:t xml:space="preserve">Занятия с </w:t>
            </w:r>
            <w:r>
              <w:rPr>
                <w:color w:val="000000"/>
                <w:sz w:val="24"/>
                <w:szCs w:val="24"/>
                <w:lang w:val="kk-KZ"/>
              </w:rPr>
              <w:t xml:space="preserve">педагогом-ассистентом, </w:t>
            </w:r>
            <w:r w:rsidRPr="00B53A4A">
              <w:rPr>
                <w:color w:val="000000"/>
                <w:sz w:val="24"/>
                <w:szCs w:val="24"/>
              </w:rPr>
              <w:t>учителем-дефектологом</w:t>
            </w:r>
            <w:r>
              <w:rPr>
                <w:color w:val="000000"/>
                <w:sz w:val="24"/>
                <w:szCs w:val="24"/>
                <w:lang w:val="kk-KZ"/>
              </w:rPr>
              <w:t xml:space="preserve"> </w:t>
            </w:r>
            <w:r>
              <w:rPr>
                <w:color w:val="000000"/>
                <w:sz w:val="24"/>
                <w:szCs w:val="24"/>
              </w:rPr>
              <w:t>учителем-логопедом</w:t>
            </w:r>
            <w:r w:rsidRPr="00B53A4A">
              <w:rPr>
                <w:color w:val="000000"/>
                <w:sz w:val="24"/>
                <w:szCs w:val="24"/>
              </w:rPr>
              <w:t xml:space="preserve">. </w:t>
            </w:r>
            <w:r>
              <w:rPr>
                <w:color w:val="000000"/>
                <w:sz w:val="24"/>
                <w:szCs w:val="24"/>
                <w:lang w:val="kk-KZ"/>
              </w:rPr>
              <w:t>Изменение способов и критериев оценивания результатов обучения в соответствии с индивидуальной программой.</w:t>
            </w:r>
          </w:p>
        </w:tc>
      </w:tr>
      <w:tr w:rsidR="00F47362" w:rsidRPr="00B53A4A" w:rsidTr="00554CE2">
        <w:trPr>
          <w:trHeight w:val="58"/>
          <w:jc w:val="right"/>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F47362" w:rsidRDefault="00935FCC" w:rsidP="00554CE2">
            <w:pPr>
              <w:jc w:val="center"/>
              <w:rPr>
                <w:color w:val="000000"/>
                <w:sz w:val="24"/>
                <w:szCs w:val="24"/>
                <w:lang w:val="kk-KZ"/>
              </w:rPr>
            </w:pPr>
            <w:r>
              <w:rPr>
                <w:color w:val="000000"/>
                <w:sz w:val="24"/>
                <w:szCs w:val="24"/>
                <w:lang w:val="kk-KZ"/>
              </w:rPr>
              <w:t>2</w:t>
            </w:r>
            <w:r w:rsidR="00FD5F80">
              <w:rPr>
                <w:color w:val="000000"/>
                <w:sz w:val="24"/>
                <w:szCs w:val="24"/>
                <w:lang w:val="kk-KZ"/>
              </w:rPr>
              <w:t>.</w:t>
            </w:r>
          </w:p>
        </w:tc>
        <w:tc>
          <w:tcPr>
            <w:tcW w:w="1814" w:type="dxa"/>
            <w:tcBorders>
              <w:top w:val="single" w:sz="4" w:space="0" w:color="000000"/>
              <w:left w:val="nil"/>
              <w:bottom w:val="single" w:sz="4" w:space="0" w:color="000000"/>
              <w:right w:val="single" w:sz="4" w:space="0" w:color="000000"/>
            </w:tcBorders>
            <w:shd w:val="clear" w:color="auto" w:fill="auto"/>
          </w:tcPr>
          <w:p w:rsidR="00F47362" w:rsidRDefault="00F47362" w:rsidP="00554CE2">
            <w:pPr>
              <w:rPr>
                <w:color w:val="000000"/>
                <w:sz w:val="24"/>
                <w:szCs w:val="24"/>
                <w:lang w:val="kk-KZ"/>
              </w:rPr>
            </w:pPr>
            <w:r>
              <w:rPr>
                <w:color w:val="000000"/>
                <w:sz w:val="24"/>
                <w:szCs w:val="24"/>
                <w:lang w:val="kk-KZ"/>
              </w:rPr>
              <w:t xml:space="preserve">Безносиков Данил Владиславович </w:t>
            </w:r>
          </w:p>
        </w:tc>
        <w:tc>
          <w:tcPr>
            <w:tcW w:w="7185" w:type="dxa"/>
            <w:tcBorders>
              <w:top w:val="single" w:sz="4" w:space="0" w:color="000000"/>
              <w:left w:val="nil"/>
              <w:bottom w:val="single" w:sz="4" w:space="0" w:color="000000"/>
              <w:right w:val="single" w:sz="4" w:space="0" w:color="000000"/>
            </w:tcBorders>
            <w:shd w:val="clear" w:color="auto" w:fill="auto"/>
          </w:tcPr>
          <w:p w:rsidR="00F47362" w:rsidRPr="00B53A4A" w:rsidRDefault="00F47362" w:rsidP="00FD5F80">
            <w:pPr>
              <w:jc w:val="both"/>
              <w:rPr>
                <w:color w:val="000000"/>
                <w:sz w:val="24"/>
                <w:szCs w:val="24"/>
              </w:rPr>
            </w:pPr>
            <w:r w:rsidRPr="00B53A4A">
              <w:rPr>
                <w:color w:val="000000"/>
                <w:sz w:val="24"/>
                <w:szCs w:val="24"/>
              </w:rPr>
              <w:t xml:space="preserve">Обучение по </w:t>
            </w:r>
            <w:r>
              <w:rPr>
                <w:color w:val="000000"/>
                <w:sz w:val="24"/>
                <w:szCs w:val="24"/>
                <w:lang w:val="kk-KZ"/>
              </w:rPr>
              <w:t>индивидуальной учебной программе начального образования в условиях общего класса общеобразовательной школы (легкое</w:t>
            </w:r>
            <w:r>
              <w:rPr>
                <w:color w:val="000000"/>
                <w:sz w:val="24"/>
                <w:szCs w:val="24"/>
              </w:rPr>
              <w:t xml:space="preserve"> нарушение</w:t>
            </w:r>
            <w:r w:rsidRPr="00B53A4A">
              <w:rPr>
                <w:color w:val="000000"/>
                <w:sz w:val="24"/>
                <w:szCs w:val="24"/>
              </w:rPr>
              <w:t xml:space="preserve"> интеллекта</w:t>
            </w:r>
            <w:r>
              <w:rPr>
                <w:color w:val="000000"/>
                <w:sz w:val="24"/>
                <w:szCs w:val="24"/>
                <w:lang w:val="kk-KZ"/>
              </w:rPr>
              <w:t>). Рекомендации действительны до окончания</w:t>
            </w:r>
            <w:r w:rsidR="00FD5F80">
              <w:rPr>
                <w:color w:val="000000"/>
                <w:sz w:val="24"/>
                <w:szCs w:val="24"/>
                <w:lang w:val="kk-KZ"/>
              </w:rPr>
              <w:t xml:space="preserve"> ступени основного среднего образования</w:t>
            </w:r>
            <w:r>
              <w:rPr>
                <w:color w:val="000000"/>
                <w:sz w:val="24"/>
                <w:szCs w:val="24"/>
                <w:lang w:val="kk-KZ"/>
              </w:rPr>
              <w:t>. Изменение способов и критериев оценивания результатов обучения в соответствии с индивидуальной программой.</w:t>
            </w:r>
          </w:p>
        </w:tc>
      </w:tr>
      <w:tr w:rsidR="00FD5F80" w:rsidRPr="00B53A4A" w:rsidTr="00554CE2">
        <w:trPr>
          <w:trHeight w:val="58"/>
          <w:jc w:val="right"/>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FD5F80" w:rsidRDefault="00935FCC" w:rsidP="00554CE2">
            <w:pPr>
              <w:jc w:val="center"/>
              <w:rPr>
                <w:color w:val="000000"/>
                <w:sz w:val="24"/>
                <w:szCs w:val="24"/>
                <w:lang w:val="kk-KZ"/>
              </w:rPr>
            </w:pPr>
            <w:r>
              <w:rPr>
                <w:color w:val="000000"/>
                <w:sz w:val="24"/>
                <w:szCs w:val="24"/>
                <w:lang w:val="kk-KZ"/>
              </w:rPr>
              <w:t>3</w:t>
            </w:r>
            <w:r w:rsidR="00FD5F80">
              <w:rPr>
                <w:color w:val="000000"/>
                <w:sz w:val="24"/>
                <w:szCs w:val="24"/>
                <w:lang w:val="kk-KZ"/>
              </w:rPr>
              <w:t>.</w:t>
            </w:r>
          </w:p>
        </w:tc>
        <w:tc>
          <w:tcPr>
            <w:tcW w:w="1814" w:type="dxa"/>
            <w:tcBorders>
              <w:top w:val="single" w:sz="4" w:space="0" w:color="000000"/>
              <w:left w:val="nil"/>
              <w:bottom w:val="single" w:sz="4" w:space="0" w:color="000000"/>
              <w:right w:val="single" w:sz="4" w:space="0" w:color="000000"/>
            </w:tcBorders>
            <w:shd w:val="clear" w:color="auto" w:fill="auto"/>
          </w:tcPr>
          <w:p w:rsidR="00FD5F80" w:rsidRDefault="00FD5F80" w:rsidP="00554CE2">
            <w:pPr>
              <w:rPr>
                <w:color w:val="000000"/>
                <w:sz w:val="24"/>
                <w:szCs w:val="24"/>
                <w:lang w:val="kk-KZ"/>
              </w:rPr>
            </w:pPr>
            <w:r>
              <w:rPr>
                <w:color w:val="000000"/>
                <w:sz w:val="24"/>
                <w:szCs w:val="24"/>
                <w:lang w:val="kk-KZ"/>
              </w:rPr>
              <w:t>Лебедева Анастасия Михайловна</w:t>
            </w:r>
          </w:p>
        </w:tc>
        <w:tc>
          <w:tcPr>
            <w:tcW w:w="7185" w:type="dxa"/>
            <w:tcBorders>
              <w:top w:val="single" w:sz="4" w:space="0" w:color="000000"/>
              <w:left w:val="nil"/>
              <w:bottom w:val="single" w:sz="4" w:space="0" w:color="000000"/>
              <w:right w:val="single" w:sz="4" w:space="0" w:color="000000"/>
            </w:tcBorders>
            <w:shd w:val="clear" w:color="auto" w:fill="auto"/>
          </w:tcPr>
          <w:p w:rsidR="00FD5F80" w:rsidRPr="00B53A4A" w:rsidRDefault="00FD5F80" w:rsidP="00FD5F80">
            <w:pPr>
              <w:jc w:val="both"/>
              <w:rPr>
                <w:color w:val="000000"/>
                <w:sz w:val="24"/>
                <w:szCs w:val="24"/>
              </w:rPr>
            </w:pPr>
            <w:r w:rsidRPr="00B53A4A">
              <w:rPr>
                <w:color w:val="000000"/>
                <w:sz w:val="24"/>
                <w:szCs w:val="24"/>
              </w:rPr>
              <w:t xml:space="preserve">Обучение по индивидуальной учебной программе и индивидуальному учебному плану </w:t>
            </w:r>
            <w:r>
              <w:rPr>
                <w:color w:val="000000"/>
                <w:sz w:val="24"/>
                <w:szCs w:val="24"/>
                <w:lang w:val="kk-KZ"/>
              </w:rPr>
              <w:t>в общем классе общеобразовательной школы (нарушение интеллекта легкой степени). Рекомендации действительны до окончания ступени основного среднего образования. Изменение способов и критериев оценивания результатов обучения в соответствии с индивидуальной программой.</w:t>
            </w:r>
          </w:p>
        </w:tc>
      </w:tr>
      <w:tr w:rsidR="00515B31" w:rsidRPr="00B53A4A" w:rsidTr="00554CE2">
        <w:trPr>
          <w:trHeight w:val="1050"/>
          <w:jc w:val="right"/>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515B31" w:rsidRPr="00B53A4A" w:rsidRDefault="00935FCC" w:rsidP="00554CE2">
            <w:pPr>
              <w:jc w:val="center"/>
              <w:rPr>
                <w:color w:val="000000"/>
                <w:sz w:val="24"/>
                <w:szCs w:val="24"/>
              </w:rPr>
            </w:pPr>
            <w:r>
              <w:rPr>
                <w:color w:val="000000"/>
                <w:sz w:val="24"/>
                <w:szCs w:val="24"/>
              </w:rPr>
              <w:t>4</w:t>
            </w:r>
            <w:r w:rsidR="00FD5F80">
              <w:rPr>
                <w:color w:val="000000"/>
                <w:sz w:val="24"/>
                <w:szCs w:val="24"/>
              </w:rPr>
              <w:t>.</w:t>
            </w:r>
          </w:p>
        </w:tc>
        <w:tc>
          <w:tcPr>
            <w:tcW w:w="1814" w:type="dxa"/>
            <w:tcBorders>
              <w:top w:val="nil"/>
              <w:left w:val="nil"/>
              <w:bottom w:val="single" w:sz="4" w:space="0" w:color="000000"/>
              <w:right w:val="single" w:sz="4" w:space="0" w:color="000000"/>
            </w:tcBorders>
            <w:shd w:val="clear" w:color="FFFFFF" w:fill="FFFFFF"/>
            <w:hideMark/>
          </w:tcPr>
          <w:p w:rsidR="00515B31" w:rsidRPr="00B53A4A" w:rsidRDefault="00515B31" w:rsidP="00554CE2">
            <w:pPr>
              <w:rPr>
                <w:color w:val="000000"/>
                <w:sz w:val="24"/>
                <w:szCs w:val="24"/>
              </w:rPr>
            </w:pPr>
            <w:r w:rsidRPr="00B53A4A">
              <w:rPr>
                <w:color w:val="000000"/>
                <w:sz w:val="24"/>
                <w:szCs w:val="24"/>
              </w:rPr>
              <w:t>Ионина Екатерина Анатольевна</w:t>
            </w:r>
          </w:p>
        </w:tc>
        <w:tc>
          <w:tcPr>
            <w:tcW w:w="7185" w:type="dxa"/>
            <w:tcBorders>
              <w:top w:val="nil"/>
              <w:left w:val="nil"/>
              <w:bottom w:val="single" w:sz="4" w:space="0" w:color="000000"/>
              <w:right w:val="single" w:sz="4" w:space="0" w:color="000000"/>
            </w:tcBorders>
            <w:shd w:val="clear" w:color="FFFFFF" w:fill="FFFFFF"/>
            <w:noWrap/>
            <w:hideMark/>
          </w:tcPr>
          <w:p w:rsidR="00515B31" w:rsidRPr="00102764" w:rsidRDefault="00515B31" w:rsidP="00554CE2">
            <w:pPr>
              <w:jc w:val="both"/>
              <w:rPr>
                <w:color w:val="000000"/>
                <w:sz w:val="24"/>
                <w:szCs w:val="24"/>
                <w:lang w:val="kk-KZ"/>
              </w:rPr>
            </w:pPr>
            <w:r w:rsidRPr="00B53A4A">
              <w:rPr>
                <w:color w:val="000000"/>
                <w:sz w:val="24"/>
                <w:szCs w:val="24"/>
              </w:rPr>
              <w:t xml:space="preserve">Обучение по индивидуальной учебной программе и индивидуальному учебному плану </w:t>
            </w:r>
            <w:r>
              <w:rPr>
                <w:color w:val="000000"/>
                <w:sz w:val="24"/>
                <w:szCs w:val="24"/>
                <w:lang w:val="kk-KZ"/>
              </w:rPr>
              <w:t xml:space="preserve">в общем классе общеобразовательной школы (нарушение интеллекта легкой степени). </w:t>
            </w:r>
            <w:r w:rsidR="00FD5F80">
              <w:rPr>
                <w:color w:val="000000"/>
                <w:sz w:val="24"/>
                <w:szCs w:val="24"/>
                <w:lang w:val="kk-KZ"/>
              </w:rPr>
              <w:t xml:space="preserve">Рекомендации действительны до окончания ступени основного среднего образования. </w:t>
            </w:r>
            <w:r>
              <w:rPr>
                <w:color w:val="000000"/>
                <w:sz w:val="24"/>
                <w:szCs w:val="24"/>
                <w:lang w:val="kk-KZ"/>
              </w:rPr>
              <w:t>Изменение способов и критериев оценивания результатов обучения в соответствии с индивидуальной программой.</w:t>
            </w:r>
          </w:p>
        </w:tc>
      </w:tr>
      <w:tr w:rsidR="00FD5F80" w:rsidRPr="00B53A4A" w:rsidTr="00554CE2">
        <w:trPr>
          <w:trHeight w:val="1050"/>
          <w:jc w:val="right"/>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FD5F80" w:rsidRPr="00FD5F80" w:rsidRDefault="00935FCC" w:rsidP="00554CE2">
            <w:pPr>
              <w:jc w:val="center"/>
              <w:rPr>
                <w:color w:val="000000"/>
                <w:sz w:val="24"/>
                <w:szCs w:val="24"/>
                <w:lang w:val="kk-KZ"/>
              </w:rPr>
            </w:pPr>
            <w:r>
              <w:rPr>
                <w:color w:val="000000"/>
                <w:sz w:val="24"/>
                <w:szCs w:val="24"/>
                <w:lang w:val="kk-KZ"/>
              </w:rPr>
              <w:t>5</w:t>
            </w:r>
            <w:r w:rsidR="00FD5F80">
              <w:rPr>
                <w:color w:val="000000"/>
                <w:sz w:val="24"/>
                <w:szCs w:val="24"/>
                <w:lang w:val="kk-KZ"/>
              </w:rPr>
              <w:t>.</w:t>
            </w:r>
          </w:p>
        </w:tc>
        <w:tc>
          <w:tcPr>
            <w:tcW w:w="1814" w:type="dxa"/>
            <w:tcBorders>
              <w:top w:val="nil"/>
              <w:left w:val="nil"/>
              <w:bottom w:val="single" w:sz="4" w:space="0" w:color="000000"/>
              <w:right w:val="single" w:sz="4" w:space="0" w:color="000000"/>
            </w:tcBorders>
            <w:shd w:val="clear" w:color="FFFFFF" w:fill="FFFFFF"/>
          </w:tcPr>
          <w:p w:rsidR="00FD5F80" w:rsidRPr="00FD5F80" w:rsidRDefault="00FD5F80" w:rsidP="00554CE2">
            <w:pPr>
              <w:rPr>
                <w:color w:val="000000"/>
                <w:sz w:val="24"/>
                <w:szCs w:val="24"/>
                <w:lang w:val="kk-KZ"/>
              </w:rPr>
            </w:pPr>
            <w:r>
              <w:rPr>
                <w:color w:val="000000"/>
                <w:sz w:val="24"/>
                <w:szCs w:val="24"/>
                <w:lang w:val="kk-KZ"/>
              </w:rPr>
              <w:t>Конурова Анастасия Сериковна</w:t>
            </w:r>
          </w:p>
        </w:tc>
        <w:tc>
          <w:tcPr>
            <w:tcW w:w="7185" w:type="dxa"/>
            <w:tcBorders>
              <w:top w:val="nil"/>
              <w:left w:val="nil"/>
              <w:bottom w:val="single" w:sz="4" w:space="0" w:color="000000"/>
              <w:right w:val="single" w:sz="4" w:space="0" w:color="000000"/>
            </w:tcBorders>
            <w:shd w:val="clear" w:color="FFFFFF" w:fill="FFFFFF"/>
            <w:noWrap/>
          </w:tcPr>
          <w:p w:rsidR="00FD5F80" w:rsidRPr="00B53A4A" w:rsidRDefault="00FD5F80" w:rsidP="00FD5F80">
            <w:pPr>
              <w:jc w:val="both"/>
              <w:rPr>
                <w:color w:val="000000"/>
                <w:sz w:val="24"/>
                <w:szCs w:val="24"/>
              </w:rPr>
            </w:pPr>
            <w:r w:rsidRPr="00B53A4A">
              <w:rPr>
                <w:color w:val="000000"/>
                <w:sz w:val="24"/>
                <w:szCs w:val="24"/>
              </w:rPr>
              <w:t xml:space="preserve">Обучение по индивидуальной учебной программе </w:t>
            </w:r>
            <w:r>
              <w:rPr>
                <w:color w:val="000000"/>
                <w:sz w:val="24"/>
                <w:szCs w:val="24"/>
                <w:lang w:val="kk-KZ"/>
              </w:rPr>
              <w:t>основного среднего образования в условиях общего класса общеобразовательной школы. (нарушение интеллекта легкой степени). Рекомендации действительны до окончания ступени основного среднего образования. Изменение способов и критериев оценивания результатов обучения в соответствии с индивидуальной программой.</w:t>
            </w:r>
          </w:p>
        </w:tc>
      </w:tr>
      <w:tr w:rsidR="00515B31" w:rsidRPr="00B53A4A" w:rsidTr="00554CE2">
        <w:trPr>
          <w:trHeight w:val="975"/>
          <w:jc w:val="right"/>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515B31" w:rsidRPr="00B53A4A" w:rsidRDefault="00935FCC" w:rsidP="00554CE2">
            <w:pPr>
              <w:jc w:val="center"/>
              <w:rPr>
                <w:color w:val="000000"/>
                <w:sz w:val="24"/>
                <w:szCs w:val="24"/>
                <w:lang w:val="kk-KZ"/>
              </w:rPr>
            </w:pPr>
            <w:r>
              <w:rPr>
                <w:color w:val="000000"/>
                <w:sz w:val="24"/>
                <w:szCs w:val="24"/>
                <w:lang w:val="kk-KZ"/>
              </w:rPr>
              <w:lastRenderedPageBreak/>
              <w:t>6</w:t>
            </w:r>
            <w:r w:rsidR="00FD5F80">
              <w:rPr>
                <w:color w:val="000000"/>
                <w:sz w:val="24"/>
                <w:szCs w:val="24"/>
                <w:lang w:val="kk-KZ"/>
              </w:rPr>
              <w:t>.</w:t>
            </w:r>
          </w:p>
        </w:tc>
        <w:tc>
          <w:tcPr>
            <w:tcW w:w="1814" w:type="dxa"/>
            <w:tcBorders>
              <w:top w:val="nil"/>
              <w:left w:val="nil"/>
              <w:bottom w:val="single" w:sz="4" w:space="0" w:color="000000"/>
              <w:right w:val="single" w:sz="4" w:space="0" w:color="000000"/>
            </w:tcBorders>
            <w:shd w:val="clear" w:color="FFFFFF" w:fill="FFFFFF"/>
            <w:hideMark/>
          </w:tcPr>
          <w:p w:rsidR="00515B31" w:rsidRPr="00102764" w:rsidRDefault="00515B31" w:rsidP="00554CE2">
            <w:pPr>
              <w:rPr>
                <w:color w:val="000000"/>
                <w:sz w:val="24"/>
                <w:szCs w:val="24"/>
                <w:lang w:val="kk-KZ"/>
              </w:rPr>
            </w:pPr>
            <w:r>
              <w:rPr>
                <w:color w:val="000000"/>
                <w:sz w:val="24"/>
                <w:szCs w:val="24"/>
                <w:lang w:val="kk-KZ"/>
              </w:rPr>
              <w:t>Лим Артур Станиславович</w:t>
            </w:r>
          </w:p>
        </w:tc>
        <w:tc>
          <w:tcPr>
            <w:tcW w:w="7185" w:type="dxa"/>
            <w:tcBorders>
              <w:top w:val="nil"/>
              <w:left w:val="nil"/>
              <w:bottom w:val="single" w:sz="4" w:space="0" w:color="000000"/>
              <w:right w:val="single" w:sz="4" w:space="0" w:color="000000"/>
            </w:tcBorders>
            <w:shd w:val="clear" w:color="FFFFFF" w:fill="FFFFFF"/>
            <w:noWrap/>
            <w:hideMark/>
          </w:tcPr>
          <w:p w:rsidR="00515B31" w:rsidRPr="00B53A4A" w:rsidRDefault="00515B31" w:rsidP="00EF2101">
            <w:pPr>
              <w:jc w:val="both"/>
              <w:rPr>
                <w:color w:val="000000"/>
                <w:sz w:val="24"/>
                <w:szCs w:val="24"/>
              </w:rPr>
            </w:pPr>
            <w:r w:rsidRPr="00B53A4A">
              <w:rPr>
                <w:color w:val="000000"/>
                <w:sz w:val="24"/>
                <w:szCs w:val="24"/>
              </w:rPr>
              <w:t xml:space="preserve">Обучение по индивидуальной учебной программе и индивидуальному учебному плану </w:t>
            </w:r>
            <w:r>
              <w:rPr>
                <w:color w:val="000000"/>
                <w:sz w:val="24"/>
                <w:szCs w:val="24"/>
                <w:lang w:val="kk-KZ"/>
              </w:rPr>
              <w:t>в общем классе общеобразовательной школы (легкое</w:t>
            </w:r>
            <w:r>
              <w:rPr>
                <w:color w:val="000000"/>
                <w:sz w:val="24"/>
                <w:szCs w:val="24"/>
              </w:rPr>
              <w:t xml:space="preserve"> нарушение</w:t>
            </w:r>
            <w:r w:rsidRPr="00B53A4A">
              <w:rPr>
                <w:color w:val="000000"/>
                <w:sz w:val="24"/>
                <w:szCs w:val="24"/>
              </w:rPr>
              <w:t xml:space="preserve"> интеллекта</w:t>
            </w:r>
            <w:r>
              <w:rPr>
                <w:color w:val="000000"/>
                <w:sz w:val="24"/>
                <w:szCs w:val="24"/>
                <w:lang w:val="kk-KZ"/>
              </w:rPr>
              <w:t>)</w:t>
            </w:r>
            <w:r w:rsidRPr="00B53A4A">
              <w:rPr>
                <w:color w:val="000000"/>
                <w:sz w:val="24"/>
                <w:szCs w:val="24"/>
              </w:rPr>
              <w:t xml:space="preserve">. </w:t>
            </w:r>
            <w:r>
              <w:rPr>
                <w:color w:val="000000"/>
                <w:sz w:val="24"/>
                <w:szCs w:val="24"/>
                <w:lang w:val="kk-KZ"/>
              </w:rPr>
              <w:t>Изменение способов и критериев оценивания результатов обучения в соответствии с индивидуальной программой.</w:t>
            </w:r>
          </w:p>
        </w:tc>
      </w:tr>
    </w:tbl>
    <w:p w:rsidR="00515B31" w:rsidRDefault="00515B31" w:rsidP="00515B31">
      <w:pPr>
        <w:pStyle w:val="a9"/>
        <w:spacing w:before="1"/>
        <w:ind w:right="-63" w:firstLine="0"/>
        <w:rPr>
          <w:rFonts w:eastAsia="Calibri"/>
          <w:sz w:val="24"/>
          <w:szCs w:val="24"/>
          <w:lang w:val="kk-KZ" w:eastAsia="ru-RU"/>
        </w:rPr>
      </w:pPr>
      <w:r>
        <w:rPr>
          <w:rFonts w:eastAsia="Calibri"/>
          <w:sz w:val="24"/>
          <w:szCs w:val="24"/>
          <w:lang w:val="kk-KZ" w:eastAsia="ru-RU"/>
        </w:rPr>
        <w:t xml:space="preserve">      </w:t>
      </w:r>
    </w:p>
    <w:p w:rsidR="00515B31" w:rsidRDefault="00515B31" w:rsidP="00515B31">
      <w:pPr>
        <w:pStyle w:val="a9"/>
        <w:spacing w:before="1"/>
        <w:ind w:right="-63" w:firstLine="0"/>
        <w:rPr>
          <w:sz w:val="24"/>
          <w:szCs w:val="24"/>
          <w:lang w:val="kk-KZ"/>
        </w:rPr>
      </w:pPr>
      <w:r>
        <w:rPr>
          <w:rFonts w:eastAsia="Calibri"/>
          <w:sz w:val="24"/>
          <w:szCs w:val="24"/>
          <w:lang w:val="kk-KZ" w:eastAsia="ru-RU"/>
        </w:rPr>
        <w:t xml:space="preserve">     </w:t>
      </w:r>
      <w:r>
        <w:rPr>
          <w:sz w:val="24"/>
          <w:szCs w:val="24"/>
          <w:lang w:val="kk-KZ"/>
        </w:rPr>
        <w:t xml:space="preserve"> </w:t>
      </w:r>
      <w:r w:rsidRPr="00B074CD">
        <w:rPr>
          <w:sz w:val="24"/>
          <w:szCs w:val="24"/>
          <w:lang w:val="kk-KZ"/>
        </w:rPr>
        <w:t xml:space="preserve">Для </w:t>
      </w:r>
      <w:r>
        <w:rPr>
          <w:sz w:val="24"/>
          <w:szCs w:val="24"/>
          <w:lang w:val="kk-KZ"/>
        </w:rPr>
        <w:t>учащихся ООП</w:t>
      </w:r>
      <w:r w:rsidRPr="00B074CD">
        <w:rPr>
          <w:sz w:val="24"/>
          <w:szCs w:val="24"/>
          <w:lang w:val="kk-KZ"/>
        </w:rPr>
        <w:t xml:space="preserve"> учебный план </w:t>
      </w:r>
      <w:r>
        <w:rPr>
          <w:sz w:val="24"/>
          <w:szCs w:val="24"/>
          <w:lang w:val="kk-KZ"/>
        </w:rPr>
        <w:t xml:space="preserve"> утвержденным приказом </w:t>
      </w:r>
      <w:r w:rsidRPr="000B39C0">
        <w:rPr>
          <w:sz w:val="24"/>
          <w:szCs w:val="24"/>
        </w:rPr>
        <w:t>Министра</w:t>
      </w:r>
      <w:r w:rsidRPr="000B39C0">
        <w:rPr>
          <w:spacing w:val="1"/>
          <w:sz w:val="24"/>
          <w:szCs w:val="24"/>
        </w:rPr>
        <w:t xml:space="preserve"> </w:t>
      </w:r>
      <w:r w:rsidRPr="000B39C0">
        <w:rPr>
          <w:sz w:val="24"/>
          <w:szCs w:val="24"/>
        </w:rPr>
        <w:t>образования</w:t>
      </w:r>
      <w:r w:rsidRPr="000B39C0">
        <w:rPr>
          <w:spacing w:val="1"/>
          <w:sz w:val="24"/>
          <w:szCs w:val="24"/>
        </w:rPr>
        <w:t xml:space="preserve"> </w:t>
      </w:r>
      <w:r w:rsidRPr="000B39C0">
        <w:rPr>
          <w:sz w:val="24"/>
          <w:szCs w:val="24"/>
        </w:rPr>
        <w:t>и</w:t>
      </w:r>
      <w:r w:rsidRPr="000B39C0">
        <w:rPr>
          <w:spacing w:val="1"/>
          <w:sz w:val="24"/>
          <w:szCs w:val="24"/>
        </w:rPr>
        <w:t xml:space="preserve"> </w:t>
      </w:r>
      <w:r w:rsidRPr="000B39C0">
        <w:rPr>
          <w:sz w:val="24"/>
          <w:szCs w:val="24"/>
        </w:rPr>
        <w:t>науки РК от 8 ноября 2012 года № 500 «Об утверждении типовых учебных</w:t>
      </w:r>
      <w:r w:rsidRPr="000B39C0">
        <w:rPr>
          <w:spacing w:val="1"/>
          <w:sz w:val="24"/>
          <w:szCs w:val="24"/>
        </w:rPr>
        <w:t xml:space="preserve"> </w:t>
      </w:r>
      <w:r w:rsidRPr="000B39C0">
        <w:rPr>
          <w:sz w:val="24"/>
          <w:szCs w:val="24"/>
        </w:rPr>
        <w:t>планов</w:t>
      </w:r>
      <w:r w:rsidRPr="000B39C0">
        <w:rPr>
          <w:spacing w:val="1"/>
          <w:sz w:val="24"/>
          <w:szCs w:val="24"/>
        </w:rPr>
        <w:t xml:space="preserve"> </w:t>
      </w:r>
      <w:r w:rsidRPr="000B39C0">
        <w:rPr>
          <w:sz w:val="24"/>
          <w:szCs w:val="24"/>
        </w:rPr>
        <w:t>начального,</w:t>
      </w:r>
      <w:r w:rsidRPr="000B39C0">
        <w:rPr>
          <w:spacing w:val="1"/>
          <w:sz w:val="24"/>
          <w:szCs w:val="24"/>
        </w:rPr>
        <w:t xml:space="preserve"> </w:t>
      </w:r>
      <w:r w:rsidRPr="000B39C0">
        <w:rPr>
          <w:sz w:val="24"/>
          <w:szCs w:val="24"/>
        </w:rPr>
        <w:t>основного</w:t>
      </w:r>
      <w:r w:rsidRPr="000B39C0">
        <w:rPr>
          <w:spacing w:val="1"/>
          <w:sz w:val="24"/>
          <w:szCs w:val="24"/>
        </w:rPr>
        <w:t xml:space="preserve"> </w:t>
      </w:r>
      <w:r w:rsidRPr="000B39C0">
        <w:rPr>
          <w:sz w:val="24"/>
          <w:szCs w:val="24"/>
        </w:rPr>
        <w:t>среднего,</w:t>
      </w:r>
      <w:r w:rsidRPr="000B39C0">
        <w:rPr>
          <w:spacing w:val="1"/>
          <w:sz w:val="24"/>
          <w:szCs w:val="24"/>
        </w:rPr>
        <w:t xml:space="preserve"> </w:t>
      </w:r>
      <w:r w:rsidRPr="000B39C0">
        <w:rPr>
          <w:sz w:val="24"/>
          <w:szCs w:val="24"/>
        </w:rPr>
        <w:t>общего</w:t>
      </w:r>
      <w:r w:rsidRPr="000B39C0">
        <w:rPr>
          <w:spacing w:val="1"/>
          <w:sz w:val="24"/>
          <w:szCs w:val="24"/>
        </w:rPr>
        <w:t xml:space="preserve"> </w:t>
      </w:r>
      <w:r w:rsidRPr="000B39C0">
        <w:rPr>
          <w:sz w:val="24"/>
          <w:szCs w:val="24"/>
        </w:rPr>
        <w:t>среднего</w:t>
      </w:r>
      <w:r w:rsidRPr="000B39C0">
        <w:rPr>
          <w:spacing w:val="1"/>
          <w:sz w:val="24"/>
          <w:szCs w:val="24"/>
        </w:rPr>
        <w:t xml:space="preserve"> </w:t>
      </w:r>
      <w:r w:rsidRPr="000B39C0">
        <w:rPr>
          <w:sz w:val="24"/>
          <w:szCs w:val="24"/>
        </w:rPr>
        <w:t>образования</w:t>
      </w:r>
      <w:r w:rsidRPr="000B39C0">
        <w:rPr>
          <w:spacing w:val="1"/>
          <w:sz w:val="24"/>
          <w:szCs w:val="24"/>
        </w:rPr>
        <w:t xml:space="preserve"> </w:t>
      </w:r>
      <w:r w:rsidRPr="000B39C0">
        <w:rPr>
          <w:sz w:val="24"/>
          <w:szCs w:val="24"/>
        </w:rPr>
        <w:t>Республики</w:t>
      </w:r>
      <w:r w:rsidRPr="000B39C0">
        <w:rPr>
          <w:spacing w:val="-1"/>
          <w:sz w:val="24"/>
          <w:szCs w:val="24"/>
        </w:rPr>
        <w:t xml:space="preserve"> </w:t>
      </w:r>
      <w:r w:rsidRPr="000B39C0">
        <w:rPr>
          <w:sz w:val="24"/>
          <w:szCs w:val="24"/>
        </w:rPr>
        <w:t>Казахстан».</w:t>
      </w:r>
      <w:r>
        <w:rPr>
          <w:sz w:val="24"/>
          <w:szCs w:val="24"/>
          <w:lang w:val="kk-KZ"/>
        </w:rPr>
        <w:t xml:space="preserve"> У</w:t>
      </w:r>
      <w:r>
        <w:rPr>
          <w:sz w:val="24"/>
          <w:szCs w:val="24"/>
        </w:rPr>
        <w:t xml:space="preserve">чащиеся с ООП </w:t>
      </w:r>
      <w:r w:rsidRPr="00B074CD">
        <w:rPr>
          <w:sz w:val="24"/>
          <w:szCs w:val="24"/>
        </w:rPr>
        <w:t>обучаются по</w:t>
      </w:r>
      <w:r>
        <w:rPr>
          <w:sz w:val="24"/>
          <w:szCs w:val="24"/>
        </w:rPr>
        <w:t xml:space="preserve"> общеобразовательной учебной программе</w:t>
      </w:r>
      <w:r w:rsidRPr="00B074CD">
        <w:rPr>
          <w:sz w:val="24"/>
          <w:szCs w:val="24"/>
        </w:rPr>
        <w:t xml:space="preserve">. </w:t>
      </w:r>
      <w:r>
        <w:rPr>
          <w:sz w:val="24"/>
          <w:szCs w:val="24"/>
          <w:lang w:val="kk-KZ"/>
        </w:rPr>
        <w:t xml:space="preserve">Учителя-предметники будут работать детьми с легким нарушением интеллекта по </w:t>
      </w:r>
      <w:r>
        <w:rPr>
          <w:sz w:val="24"/>
          <w:szCs w:val="24"/>
        </w:rPr>
        <w:t>индивидуальн</w:t>
      </w:r>
      <w:r>
        <w:rPr>
          <w:sz w:val="24"/>
          <w:szCs w:val="24"/>
          <w:lang w:val="kk-KZ"/>
        </w:rPr>
        <w:t xml:space="preserve">ой программе. </w:t>
      </w:r>
      <w:r w:rsidRPr="00B074CD">
        <w:rPr>
          <w:sz w:val="24"/>
          <w:szCs w:val="24"/>
        </w:rPr>
        <w:t>Каждый учитель-предметник разрабатывает индивидуальный план работы с целью обеспечения обучающихся качественным образованием. Интеллектуальные и физические способности обучающихся рассмотрены на психолого-педагогическом консилиуме и научно-мето</w:t>
      </w:r>
      <w:r>
        <w:rPr>
          <w:sz w:val="24"/>
          <w:szCs w:val="24"/>
        </w:rPr>
        <w:t>дическом совете №1 от 31.08.202</w:t>
      </w:r>
      <w:r w:rsidR="00FD5F80">
        <w:rPr>
          <w:sz w:val="24"/>
          <w:szCs w:val="24"/>
          <w:lang w:val="kk-KZ"/>
        </w:rPr>
        <w:t>3</w:t>
      </w:r>
      <w:r w:rsidRPr="00B074CD">
        <w:rPr>
          <w:sz w:val="24"/>
          <w:szCs w:val="24"/>
        </w:rPr>
        <w:t xml:space="preserve"> года. </w:t>
      </w:r>
    </w:p>
    <w:p w:rsidR="00515B31" w:rsidRPr="000B39C0" w:rsidRDefault="00515B31" w:rsidP="00515B31">
      <w:pPr>
        <w:pStyle w:val="a9"/>
        <w:spacing w:before="1"/>
        <w:ind w:right="529"/>
        <w:rPr>
          <w:sz w:val="24"/>
          <w:szCs w:val="24"/>
        </w:rPr>
      </w:pPr>
      <w:r w:rsidRPr="00B06C7C">
        <w:rPr>
          <w:b/>
          <w:iCs/>
          <w:lang w:val="kk-KZ"/>
        </w:rPr>
        <w:t xml:space="preserve">    </w:t>
      </w:r>
    </w:p>
    <w:p w:rsidR="00515B31" w:rsidRPr="00BD548C" w:rsidRDefault="00515B31" w:rsidP="00515B31">
      <w:pPr>
        <w:pStyle w:val="a9"/>
        <w:spacing w:before="74"/>
        <w:ind w:right="-63" w:firstLine="0"/>
        <w:rPr>
          <w:sz w:val="24"/>
          <w:szCs w:val="24"/>
        </w:rPr>
      </w:pPr>
      <w:r>
        <w:rPr>
          <w:b/>
          <w:color w:val="000000"/>
          <w:sz w:val="24"/>
          <w:szCs w:val="24"/>
          <w:lang w:val="kk-KZ"/>
        </w:rPr>
        <w:t xml:space="preserve">    </w:t>
      </w:r>
      <w:r w:rsidRPr="0014201D">
        <w:rPr>
          <w:b/>
          <w:color w:val="000000"/>
          <w:sz w:val="24"/>
          <w:szCs w:val="24"/>
        </w:rPr>
        <w:t>О</w:t>
      </w:r>
      <w:r w:rsidRPr="00F545AE">
        <w:rPr>
          <w:b/>
          <w:color w:val="000000"/>
          <w:sz w:val="24"/>
          <w:szCs w:val="24"/>
          <w:lang w:val="kk-KZ"/>
        </w:rPr>
        <w:t>бучение на дому</w:t>
      </w:r>
      <w:r>
        <w:rPr>
          <w:color w:val="000000"/>
          <w:sz w:val="24"/>
          <w:szCs w:val="24"/>
          <w:lang w:val="kk-KZ"/>
        </w:rPr>
        <w:t xml:space="preserve">. </w:t>
      </w:r>
      <w:r w:rsidRPr="00BD548C">
        <w:rPr>
          <w:sz w:val="24"/>
          <w:szCs w:val="24"/>
        </w:rPr>
        <w:t>Для</w:t>
      </w:r>
      <w:r w:rsidRPr="00BD548C">
        <w:rPr>
          <w:spacing w:val="-12"/>
          <w:sz w:val="24"/>
          <w:szCs w:val="24"/>
        </w:rPr>
        <w:t xml:space="preserve"> </w:t>
      </w:r>
      <w:r w:rsidRPr="00BD548C">
        <w:rPr>
          <w:sz w:val="24"/>
          <w:szCs w:val="24"/>
        </w:rPr>
        <w:t>детей,</w:t>
      </w:r>
      <w:r w:rsidRPr="00BD548C">
        <w:rPr>
          <w:spacing w:val="-13"/>
          <w:sz w:val="24"/>
          <w:szCs w:val="24"/>
        </w:rPr>
        <w:t xml:space="preserve"> </w:t>
      </w:r>
      <w:r w:rsidRPr="00BD548C">
        <w:rPr>
          <w:sz w:val="24"/>
          <w:szCs w:val="24"/>
        </w:rPr>
        <w:t>которые</w:t>
      </w:r>
      <w:r w:rsidRPr="00BD548C">
        <w:rPr>
          <w:spacing w:val="-15"/>
          <w:sz w:val="24"/>
          <w:szCs w:val="24"/>
        </w:rPr>
        <w:t xml:space="preserve"> </w:t>
      </w:r>
      <w:r w:rsidRPr="00BD548C">
        <w:rPr>
          <w:sz w:val="24"/>
          <w:szCs w:val="24"/>
        </w:rPr>
        <w:t>по</w:t>
      </w:r>
      <w:r w:rsidRPr="00BD548C">
        <w:rPr>
          <w:spacing w:val="-12"/>
          <w:sz w:val="24"/>
          <w:szCs w:val="24"/>
        </w:rPr>
        <w:t xml:space="preserve"> </w:t>
      </w:r>
      <w:r w:rsidRPr="00BD548C">
        <w:rPr>
          <w:sz w:val="24"/>
          <w:szCs w:val="24"/>
        </w:rPr>
        <w:t>состоянию</w:t>
      </w:r>
      <w:r w:rsidRPr="00BD548C">
        <w:rPr>
          <w:spacing w:val="-13"/>
          <w:sz w:val="24"/>
          <w:szCs w:val="24"/>
        </w:rPr>
        <w:t xml:space="preserve"> </w:t>
      </w:r>
      <w:r w:rsidRPr="00BD548C">
        <w:rPr>
          <w:sz w:val="24"/>
          <w:szCs w:val="24"/>
        </w:rPr>
        <w:t>здоровья</w:t>
      </w:r>
      <w:r w:rsidRPr="00BD548C">
        <w:rPr>
          <w:spacing w:val="-12"/>
          <w:sz w:val="24"/>
          <w:szCs w:val="24"/>
        </w:rPr>
        <w:t xml:space="preserve"> </w:t>
      </w:r>
      <w:r w:rsidRPr="00BD548C">
        <w:rPr>
          <w:sz w:val="24"/>
          <w:szCs w:val="24"/>
        </w:rPr>
        <w:t>в</w:t>
      </w:r>
      <w:r w:rsidRPr="00BD548C">
        <w:rPr>
          <w:spacing w:val="-12"/>
          <w:sz w:val="24"/>
          <w:szCs w:val="24"/>
        </w:rPr>
        <w:t xml:space="preserve"> </w:t>
      </w:r>
      <w:r w:rsidRPr="00BD548C">
        <w:rPr>
          <w:sz w:val="24"/>
          <w:szCs w:val="24"/>
        </w:rPr>
        <w:t>течение</w:t>
      </w:r>
      <w:r w:rsidRPr="00BD548C">
        <w:rPr>
          <w:spacing w:val="-12"/>
          <w:sz w:val="24"/>
          <w:szCs w:val="24"/>
        </w:rPr>
        <w:t xml:space="preserve"> </w:t>
      </w:r>
      <w:r w:rsidRPr="00BD548C">
        <w:rPr>
          <w:sz w:val="24"/>
          <w:szCs w:val="24"/>
        </w:rPr>
        <w:t>длительного</w:t>
      </w:r>
      <w:r w:rsidRPr="00BD548C">
        <w:rPr>
          <w:spacing w:val="-12"/>
          <w:sz w:val="24"/>
          <w:szCs w:val="24"/>
        </w:rPr>
        <w:t xml:space="preserve"> </w:t>
      </w:r>
      <w:r w:rsidRPr="00BD548C">
        <w:rPr>
          <w:sz w:val="24"/>
          <w:szCs w:val="24"/>
        </w:rPr>
        <w:t>времени</w:t>
      </w:r>
      <w:r w:rsidRPr="00BD548C">
        <w:rPr>
          <w:spacing w:val="-68"/>
          <w:sz w:val="24"/>
          <w:szCs w:val="24"/>
        </w:rPr>
        <w:t xml:space="preserve"> </w:t>
      </w:r>
      <w:r w:rsidRPr="00BD548C">
        <w:rPr>
          <w:sz w:val="24"/>
          <w:szCs w:val="24"/>
        </w:rPr>
        <w:t>не</w:t>
      </w:r>
      <w:r w:rsidRPr="00BD548C">
        <w:rPr>
          <w:spacing w:val="1"/>
          <w:sz w:val="24"/>
          <w:szCs w:val="24"/>
        </w:rPr>
        <w:t xml:space="preserve"> </w:t>
      </w:r>
      <w:r w:rsidRPr="00BD548C">
        <w:rPr>
          <w:sz w:val="24"/>
          <w:szCs w:val="24"/>
        </w:rPr>
        <w:t>могут</w:t>
      </w:r>
      <w:r w:rsidRPr="00BD548C">
        <w:rPr>
          <w:spacing w:val="1"/>
          <w:sz w:val="24"/>
          <w:szCs w:val="24"/>
        </w:rPr>
        <w:t xml:space="preserve"> </w:t>
      </w:r>
      <w:r w:rsidRPr="00BD548C">
        <w:rPr>
          <w:sz w:val="24"/>
          <w:szCs w:val="24"/>
        </w:rPr>
        <w:t>посещать</w:t>
      </w:r>
      <w:r w:rsidRPr="00BD548C">
        <w:rPr>
          <w:spacing w:val="1"/>
          <w:sz w:val="24"/>
          <w:szCs w:val="24"/>
        </w:rPr>
        <w:t xml:space="preserve"> </w:t>
      </w:r>
      <w:r w:rsidRPr="00BD548C">
        <w:rPr>
          <w:sz w:val="24"/>
          <w:szCs w:val="24"/>
        </w:rPr>
        <w:t>организации</w:t>
      </w:r>
      <w:r w:rsidRPr="00BD548C">
        <w:rPr>
          <w:spacing w:val="1"/>
          <w:sz w:val="24"/>
          <w:szCs w:val="24"/>
        </w:rPr>
        <w:t xml:space="preserve"> </w:t>
      </w:r>
      <w:r w:rsidRPr="00BD548C">
        <w:rPr>
          <w:sz w:val="24"/>
          <w:szCs w:val="24"/>
        </w:rPr>
        <w:t>среднего</w:t>
      </w:r>
      <w:r w:rsidRPr="00BD548C">
        <w:rPr>
          <w:spacing w:val="1"/>
          <w:sz w:val="24"/>
          <w:szCs w:val="24"/>
        </w:rPr>
        <w:t xml:space="preserve"> </w:t>
      </w:r>
      <w:r w:rsidRPr="00BD548C">
        <w:rPr>
          <w:sz w:val="24"/>
          <w:szCs w:val="24"/>
        </w:rPr>
        <w:t>образования,</w:t>
      </w:r>
      <w:r w:rsidRPr="00BD548C">
        <w:rPr>
          <w:spacing w:val="1"/>
          <w:sz w:val="24"/>
          <w:szCs w:val="24"/>
        </w:rPr>
        <w:t xml:space="preserve"> </w:t>
      </w:r>
      <w:r w:rsidRPr="00BD548C">
        <w:rPr>
          <w:sz w:val="24"/>
          <w:szCs w:val="24"/>
        </w:rPr>
        <w:t>предусматривается</w:t>
      </w:r>
      <w:r w:rsidRPr="00BD548C">
        <w:rPr>
          <w:spacing w:val="1"/>
          <w:sz w:val="24"/>
          <w:szCs w:val="24"/>
        </w:rPr>
        <w:t xml:space="preserve"> </w:t>
      </w:r>
      <w:r w:rsidRPr="00BD548C">
        <w:rPr>
          <w:sz w:val="24"/>
          <w:szCs w:val="24"/>
        </w:rPr>
        <w:t>индивидуальное</w:t>
      </w:r>
      <w:r w:rsidRPr="00BD548C">
        <w:rPr>
          <w:spacing w:val="1"/>
          <w:sz w:val="24"/>
          <w:szCs w:val="24"/>
        </w:rPr>
        <w:t xml:space="preserve"> </w:t>
      </w:r>
      <w:r w:rsidRPr="00BD548C">
        <w:rPr>
          <w:sz w:val="24"/>
          <w:szCs w:val="24"/>
        </w:rPr>
        <w:t>бесплатное</w:t>
      </w:r>
      <w:r w:rsidRPr="00BD548C">
        <w:rPr>
          <w:spacing w:val="1"/>
          <w:sz w:val="24"/>
          <w:szCs w:val="24"/>
        </w:rPr>
        <w:t xml:space="preserve"> </w:t>
      </w:r>
      <w:r w:rsidRPr="00BD548C">
        <w:rPr>
          <w:sz w:val="24"/>
          <w:szCs w:val="24"/>
        </w:rPr>
        <w:t>обучение</w:t>
      </w:r>
      <w:r w:rsidRPr="00BD548C">
        <w:rPr>
          <w:spacing w:val="1"/>
          <w:sz w:val="24"/>
          <w:szCs w:val="24"/>
        </w:rPr>
        <w:t xml:space="preserve"> </w:t>
      </w:r>
      <w:r w:rsidRPr="00BD548C">
        <w:rPr>
          <w:sz w:val="24"/>
          <w:szCs w:val="24"/>
        </w:rPr>
        <w:t>на</w:t>
      </w:r>
      <w:r w:rsidRPr="00BD548C">
        <w:rPr>
          <w:spacing w:val="1"/>
          <w:sz w:val="24"/>
          <w:szCs w:val="24"/>
        </w:rPr>
        <w:t xml:space="preserve"> </w:t>
      </w:r>
      <w:r w:rsidRPr="00BD548C">
        <w:rPr>
          <w:sz w:val="24"/>
          <w:szCs w:val="24"/>
        </w:rPr>
        <w:t>дому.</w:t>
      </w:r>
      <w:r w:rsidRPr="00BD548C">
        <w:rPr>
          <w:spacing w:val="1"/>
          <w:sz w:val="24"/>
          <w:szCs w:val="24"/>
        </w:rPr>
        <w:t xml:space="preserve"> </w:t>
      </w:r>
      <w:r w:rsidRPr="00BD548C">
        <w:rPr>
          <w:sz w:val="24"/>
          <w:szCs w:val="24"/>
        </w:rPr>
        <w:t>Основанием</w:t>
      </w:r>
      <w:r w:rsidRPr="00BD548C">
        <w:rPr>
          <w:spacing w:val="1"/>
          <w:sz w:val="24"/>
          <w:szCs w:val="24"/>
        </w:rPr>
        <w:t xml:space="preserve"> </w:t>
      </w:r>
      <w:r w:rsidRPr="00BD548C">
        <w:rPr>
          <w:sz w:val="24"/>
          <w:szCs w:val="24"/>
        </w:rPr>
        <w:t>для</w:t>
      </w:r>
      <w:r w:rsidRPr="00BD548C">
        <w:rPr>
          <w:spacing w:val="1"/>
          <w:sz w:val="24"/>
          <w:szCs w:val="24"/>
        </w:rPr>
        <w:t xml:space="preserve"> </w:t>
      </w:r>
      <w:r w:rsidRPr="00BD548C">
        <w:rPr>
          <w:sz w:val="24"/>
          <w:szCs w:val="24"/>
        </w:rPr>
        <w:t>индивидуального</w:t>
      </w:r>
      <w:r w:rsidRPr="00BD548C">
        <w:rPr>
          <w:spacing w:val="-7"/>
          <w:sz w:val="24"/>
          <w:szCs w:val="24"/>
        </w:rPr>
        <w:t xml:space="preserve"> </w:t>
      </w:r>
      <w:r w:rsidRPr="00BD548C">
        <w:rPr>
          <w:sz w:val="24"/>
          <w:szCs w:val="24"/>
        </w:rPr>
        <w:t>бесплатного</w:t>
      </w:r>
      <w:r w:rsidRPr="00BD548C">
        <w:rPr>
          <w:spacing w:val="-7"/>
          <w:sz w:val="24"/>
          <w:szCs w:val="24"/>
        </w:rPr>
        <w:t xml:space="preserve"> </w:t>
      </w:r>
      <w:r w:rsidRPr="00BD548C">
        <w:rPr>
          <w:sz w:val="24"/>
          <w:szCs w:val="24"/>
        </w:rPr>
        <w:t>обучения</w:t>
      </w:r>
      <w:r w:rsidRPr="00BD548C">
        <w:rPr>
          <w:spacing w:val="-10"/>
          <w:sz w:val="24"/>
          <w:szCs w:val="24"/>
        </w:rPr>
        <w:t xml:space="preserve"> </w:t>
      </w:r>
      <w:r w:rsidRPr="00BD548C">
        <w:rPr>
          <w:sz w:val="24"/>
          <w:szCs w:val="24"/>
        </w:rPr>
        <w:t>на</w:t>
      </w:r>
      <w:r w:rsidRPr="00BD548C">
        <w:rPr>
          <w:spacing w:val="-8"/>
          <w:sz w:val="24"/>
          <w:szCs w:val="24"/>
        </w:rPr>
        <w:t xml:space="preserve"> </w:t>
      </w:r>
      <w:r w:rsidRPr="00BD548C">
        <w:rPr>
          <w:sz w:val="24"/>
          <w:szCs w:val="24"/>
        </w:rPr>
        <w:t>дому</w:t>
      </w:r>
      <w:r w:rsidRPr="00BD548C">
        <w:rPr>
          <w:spacing w:val="-7"/>
          <w:sz w:val="24"/>
          <w:szCs w:val="24"/>
        </w:rPr>
        <w:t xml:space="preserve"> </w:t>
      </w:r>
      <w:r w:rsidRPr="00BD548C">
        <w:rPr>
          <w:sz w:val="24"/>
          <w:szCs w:val="24"/>
        </w:rPr>
        <w:t>является</w:t>
      </w:r>
      <w:r w:rsidRPr="00BD548C">
        <w:rPr>
          <w:spacing w:val="-7"/>
          <w:sz w:val="24"/>
          <w:szCs w:val="24"/>
        </w:rPr>
        <w:t xml:space="preserve"> </w:t>
      </w:r>
      <w:r w:rsidRPr="00BD548C">
        <w:rPr>
          <w:sz w:val="24"/>
          <w:szCs w:val="24"/>
        </w:rPr>
        <w:t>заключение</w:t>
      </w:r>
      <w:r w:rsidRPr="00BD548C">
        <w:rPr>
          <w:spacing w:val="-8"/>
          <w:sz w:val="24"/>
          <w:szCs w:val="24"/>
        </w:rPr>
        <w:t xml:space="preserve"> </w:t>
      </w:r>
      <w:r w:rsidRPr="00BD548C">
        <w:rPr>
          <w:sz w:val="24"/>
          <w:szCs w:val="24"/>
        </w:rPr>
        <w:t>врачебно- консультационной комиссии о состоянии здоровья ребенка с указанием срока</w:t>
      </w:r>
      <w:r w:rsidRPr="00BD548C">
        <w:rPr>
          <w:spacing w:val="1"/>
          <w:sz w:val="24"/>
          <w:szCs w:val="24"/>
        </w:rPr>
        <w:t xml:space="preserve"> </w:t>
      </w:r>
      <w:r w:rsidRPr="00BD548C">
        <w:rPr>
          <w:sz w:val="24"/>
          <w:szCs w:val="24"/>
        </w:rPr>
        <w:t>обучения</w:t>
      </w:r>
      <w:r w:rsidRPr="00BD548C">
        <w:rPr>
          <w:spacing w:val="1"/>
          <w:sz w:val="24"/>
          <w:szCs w:val="24"/>
        </w:rPr>
        <w:t xml:space="preserve"> </w:t>
      </w:r>
      <w:r w:rsidRPr="00BD548C">
        <w:rPr>
          <w:sz w:val="24"/>
          <w:szCs w:val="24"/>
        </w:rPr>
        <w:t>на</w:t>
      </w:r>
      <w:r w:rsidRPr="00BD548C">
        <w:rPr>
          <w:spacing w:val="1"/>
          <w:sz w:val="24"/>
          <w:szCs w:val="24"/>
        </w:rPr>
        <w:t xml:space="preserve"> </w:t>
      </w:r>
      <w:r w:rsidRPr="00BD548C">
        <w:rPr>
          <w:sz w:val="24"/>
          <w:szCs w:val="24"/>
        </w:rPr>
        <w:t>дому,</w:t>
      </w:r>
      <w:r w:rsidRPr="00BD548C">
        <w:rPr>
          <w:spacing w:val="1"/>
          <w:sz w:val="24"/>
          <w:szCs w:val="24"/>
        </w:rPr>
        <w:t xml:space="preserve"> </w:t>
      </w:r>
      <w:r w:rsidRPr="00BD548C">
        <w:rPr>
          <w:sz w:val="24"/>
          <w:szCs w:val="24"/>
        </w:rPr>
        <w:t>в</w:t>
      </w:r>
      <w:r w:rsidRPr="00BD548C">
        <w:rPr>
          <w:spacing w:val="1"/>
          <w:sz w:val="24"/>
          <w:szCs w:val="24"/>
        </w:rPr>
        <w:t xml:space="preserve"> </w:t>
      </w:r>
      <w:r w:rsidRPr="00BD548C">
        <w:rPr>
          <w:sz w:val="24"/>
          <w:szCs w:val="24"/>
        </w:rPr>
        <w:t>соответствии</w:t>
      </w:r>
      <w:r w:rsidRPr="00BD548C">
        <w:rPr>
          <w:spacing w:val="1"/>
          <w:sz w:val="24"/>
          <w:szCs w:val="24"/>
        </w:rPr>
        <w:t xml:space="preserve"> </w:t>
      </w:r>
      <w:r w:rsidRPr="00BD548C">
        <w:rPr>
          <w:sz w:val="24"/>
          <w:szCs w:val="24"/>
        </w:rPr>
        <w:t>с</w:t>
      </w:r>
      <w:r w:rsidRPr="00BD548C">
        <w:rPr>
          <w:spacing w:val="1"/>
          <w:sz w:val="24"/>
          <w:szCs w:val="24"/>
        </w:rPr>
        <w:t xml:space="preserve"> </w:t>
      </w:r>
      <w:r w:rsidRPr="00BD548C">
        <w:rPr>
          <w:sz w:val="24"/>
          <w:szCs w:val="24"/>
        </w:rPr>
        <w:t>приказом</w:t>
      </w:r>
      <w:r w:rsidRPr="00BD548C">
        <w:rPr>
          <w:spacing w:val="1"/>
          <w:sz w:val="24"/>
          <w:szCs w:val="24"/>
        </w:rPr>
        <w:t xml:space="preserve"> </w:t>
      </w:r>
      <w:r w:rsidRPr="00BD548C">
        <w:rPr>
          <w:sz w:val="24"/>
          <w:szCs w:val="24"/>
        </w:rPr>
        <w:t>Министра</w:t>
      </w:r>
      <w:r w:rsidRPr="00BD548C">
        <w:rPr>
          <w:spacing w:val="1"/>
          <w:sz w:val="24"/>
          <w:szCs w:val="24"/>
        </w:rPr>
        <w:t xml:space="preserve"> </w:t>
      </w:r>
      <w:r w:rsidRPr="00BD548C">
        <w:rPr>
          <w:sz w:val="24"/>
          <w:szCs w:val="24"/>
        </w:rPr>
        <w:t>здравоохранения</w:t>
      </w:r>
      <w:r w:rsidRPr="00BD548C">
        <w:rPr>
          <w:spacing w:val="1"/>
          <w:sz w:val="24"/>
          <w:szCs w:val="24"/>
        </w:rPr>
        <w:t xml:space="preserve"> </w:t>
      </w:r>
      <w:r w:rsidRPr="00BD548C">
        <w:rPr>
          <w:sz w:val="24"/>
          <w:szCs w:val="24"/>
        </w:rPr>
        <w:t>Республики Казахстан от 7 апреля 2022 года № ҚР ДСМ - 34 «Об утверждении</w:t>
      </w:r>
      <w:r w:rsidRPr="00BD548C">
        <w:rPr>
          <w:spacing w:val="1"/>
          <w:sz w:val="24"/>
          <w:szCs w:val="24"/>
        </w:rPr>
        <w:t xml:space="preserve"> </w:t>
      </w:r>
      <w:r w:rsidRPr="00BD548C">
        <w:rPr>
          <w:sz w:val="24"/>
          <w:szCs w:val="24"/>
        </w:rPr>
        <w:t>Положения</w:t>
      </w:r>
      <w:r w:rsidRPr="00BD548C">
        <w:rPr>
          <w:spacing w:val="1"/>
          <w:sz w:val="24"/>
          <w:szCs w:val="24"/>
        </w:rPr>
        <w:t xml:space="preserve"> </w:t>
      </w:r>
      <w:r w:rsidRPr="00BD548C">
        <w:rPr>
          <w:sz w:val="24"/>
          <w:szCs w:val="24"/>
        </w:rPr>
        <w:t>о</w:t>
      </w:r>
      <w:r w:rsidRPr="00BD548C">
        <w:rPr>
          <w:spacing w:val="1"/>
          <w:sz w:val="24"/>
          <w:szCs w:val="24"/>
        </w:rPr>
        <w:t xml:space="preserve"> </w:t>
      </w:r>
      <w:r w:rsidRPr="00BD548C">
        <w:rPr>
          <w:sz w:val="24"/>
          <w:szCs w:val="24"/>
        </w:rPr>
        <w:t>деятельности</w:t>
      </w:r>
      <w:r w:rsidRPr="00BD548C">
        <w:rPr>
          <w:spacing w:val="1"/>
          <w:sz w:val="24"/>
          <w:szCs w:val="24"/>
        </w:rPr>
        <w:t xml:space="preserve"> </w:t>
      </w:r>
      <w:r w:rsidRPr="00BD548C">
        <w:rPr>
          <w:sz w:val="24"/>
          <w:szCs w:val="24"/>
        </w:rPr>
        <w:t>врачебно-консультативной</w:t>
      </w:r>
      <w:r w:rsidRPr="00BD548C">
        <w:rPr>
          <w:spacing w:val="1"/>
          <w:sz w:val="24"/>
          <w:szCs w:val="24"/>
        </w:rPr>
        <w:t xml:space="preserve"> </w:t>
      </w:r>
      <w:r w:rsidRPr="00BD548C">
        <w:rPr>
          <w:sz w:val="24"/>
          <w:szCs w:val="24"/>
        </w:rPr>
        <w:t>комиссии».</w:t>
      </w:r>
      <w:r w:rsidRPr="00BD548C">
        <w:rPr>
          <w:spacing w:val="1"/>
          <w:sz w:val="24"/>
          <w:szCs w:val="24"/>
        </w:rPr>
        <w:t xml:space="preserve"> </w:t>
      </w:r>
      <w:r w:rsidRPr="00BD548C">
        <w:rPr>
          <w:sz w:val="24"/>
          <w:szCs w:val="24"/>
        </w:rPr>
        <w:t>Срок</w:t>
      </w:r>
      <w:r w:rsidRPr="00BD548C">
        <w:rPr>
          <w:spacing w:val="1"/>
          <w:sz w:val="24"/>
          <w:szCs w:val="24"/>
        </w:rPr>
        <w:t xml:space="preserve"> </w:t>
      </w:r>
      <w:r w:rsidRPr="00BD548C">
        <w:rPr>
          <w:sz w:val="24"/>
          <w:szCs w:val="24"/>
        </w:rPr>
        <w:t>обучения</w:t>
      </w:r>
      <w:r w:rsidRPr="00BD548C">
        <w:rPr>
          <w:spacing w:val="1"/>
          <w:sz w:val="24"/>
          <w:szCs w:val="24"/>
        </w:rPr>
        <w:t xml:space="preserve"> </w:t>
      </w:r>
      <w:r w:rsidRPr="00BD548C">
        <w:rPr>
          <w:sz w:val="24"/>
          <w:szCs w:val="24"/>
        </w:rPr>
        <w:t>на</w:t>
      </w:r>
      <w:r w:rsidRPr="00BD548C">
        <w:rPr>
          <w:spacing w:val="1"/>
          <w:sz w:val="24"/>
          <w:szCs w:val="24"/>
        </w:rPr>
        <w:t xml:space="preserve"> </w:t>
      </w:r>
      <w:r w:rsidRPr="00BD548C">
        <w:rPr>
          <w:sz w:val="24"/>
          <w:szCs w:val="24"/>
        </w:rPr>
        <w:t>дому</w:t>
      </w:r>
      <w:r w:rsidRPr="00BD548C">
        <w:rPr>
          <w:spacing w:val="1"/>
          <w:sz w:val="24"/>
          <w:szCs w:val="24"/>
        </w:rPr>
        <w:t xml:space="preserve"> </w:t>
      </w:r>
      <w:r w:rsidRPr="00BD548C">
        <w:rPr>
          <w:sz w:val="24"/>
          <w:szCs w:val="24"/>
        </w:rPr>
        <w:t>указывается</w:t>
      </w:r>
      <w:r w:rsidRPr="00BD548C">
        <w:rPr>
          <w:spacing w:val="1"/>
          <w:sz w:val="24"/>
          <w:szCs w:val="24"/>
        </w:rPr>
        <w:t xml:space="preserve"> </w:t>
      </w:r>
      <w:r w:rsidRPr="00BD548C">
        <w:rPr>
          <w:sz w:val="24"/>
          <w:szCs w:val="24"/>
        </w:rPr>
        <w:t>в</w:t>
      </w:r>
      <w:r w:rsidRPr="00BD548C">
        <w:rPr>
          <w:spacing w:val="1"/>
          <w:sz w:val="24"/>
          <w:szCs w:val="24"/>
        </w:rPr>
        <w:t xml:space="preserve"> </w:t>
      </w:r>
      <w:r w:rsidRPr="00BD548C">
        <w:rPr>
          <w:sz w:val="24"/>
          <w:szCs w:val="24"/>
        </w:rPr>
        <w:t>заключении</w:t>
      </w:r>
      <w:r w:rsidRPr="00BD548C">
        <w:rPr>
          <w:spacing w:val="1"/>
          <w:sz w:val="24"/>
          <w:szCs w:val="24"/>
        </w:rPr>
        <w:t xml:space="preserve"> </w:t>
      </w:r>
      <w:r w:rsidRPr="00BD548C">
        <w:rPr>
          <w:sz w:val="24"/>
          <w:szCs w:val="24"/>
        </w:rPr>
        <w:t>врачебно-консультационной</w:t>
      </w:r>
      <w:r w:rsidRPr="00BD548C">
        <w:rPr>
          <w:spacing w:val="1"/>
          <w:sz w:val="24"/>
          <w:szCs w:val="24"/>
        </w:rPr>
        <w:t xml:space="preserve"> </w:t>
      </w:r>
      <w:r w:rsidRPr="00BD548C">
        <w:rPr>
          <w:sz w:val="24"/>
          <w:szCs w:val="24"/>
        </w:rPr>
        <w:t>комиссии взависимости заболевания</w:t>
      </w:r>
      <w:r w:rsidRPr="00BD548C">
        <w:rPr>
          <w:spacing w:val="-3"/>
          <w:sz w:val="24"/>
          <w:szCs w:val="24"/>
        </w:rPr>
        <w:t xml:space="preserve"> </w:t>
      </w:r>
      <w:r w:rsidRPr="00BD548C">
        <w:rPr>
          <w:sz w:val="24"/>
          <w:szCs w:val="24"/>
        </w:rPr>
        <w:t>ребенка.</w:t>
      </w:r>
    </w:p>
    <w:p w:rsidR="00515B31" w:rsidRDefault="00515B31" w:rsidP="00515B31">
      <w:pPr>
        <w:pStyle w:val="14"/>
        <w:spacing w:line="240" w:lineRule="auto"/>
        <w:jc w:val="both"/>
        <w:rPr>
          <w:rFonts w:ascii="Times New Roman" w:hAnsi="Times New Roman" w:cs="Times New Roman"/>
          <w:sz w:val="24"/>
          <w:szCs w:val="24"/>
          <w:lang w:val="kk-KZ"/>
        </w:rPr>
      </w:pPr>
      <w:r w:rsidRPr="00785EE6">
        <w:rPr>
          <w:rFonts w:ascii="Times New Roman" w:hAnsi="Times New Roman" w:cs="Times New Roman"/>
          <w:sz w:val="24"/>
          <w:szCs w:val="24"/>
          <w:lang w:val="kk-KZ"/>
        </w:rPr>
        <w:t xml:space="preserve">       У</w:t>
      </w:r>
      <w:r w:rsidRPr="00785EE6">
        <w:rPr>
          <w:rFonts w:ascii="Times New Roman" w:hAnsi="Times New Roman" w:cs="Times New Roman"/>
          <w:sz w:val="24"/>
          <w:szCs w:val="24"/>
        </w:rPr>
        <w:t>чебный план (обучение на дому) является основным нормативным документом, определяющим структуру и содержание образования, реализуемого для детей, нуждающихся в индивидуальном обучении на дому по состоянию здоровья, объемы учебной нагрузки обучающихся. О</w:t>
      </w:r>
      <w:r w:rsidRPr="00785EE6">
        <w:rPr>
          <w:rFonts w:ascii="Times New Roman" w:hAnsi="Times New Roman" w:cs="Times New Roman"/>
          <w:color w:val="000000"/>
          <w:sz w:val="24"/>
          <w:szCs w:val="24"/>
        </w:rPr>
        <w:t xml:space="preserve">сновываясь на </w:t>
      </w:r>
      <w:r w:rsidRPr="00785EE6">
        <w:rPr>
          <w:rFonts w:ascii="Times New Roman" w:hAnsi="Times New Roman" w:cs="Times New Roman"/>
          <w:color w:val="000000"/>
          <w:sz w:val="24"/>
          <w:szCs w:val="24"/>
          <w:lang w:val="kk-KZ"/>
        </w:rPr>
        <w:t xml:space="preserve">заключение </w:t>
      </w:r>
      <w:r w:rsidRPr="00785EE6">
        <w:rPr>
          <w:rFonts w:ascii="Times New Roman" w:hAnsi="Times New Roman" w:cs="Times New Roman"/>
          <w:color w:val="000000"/>
          <w:sz w:val="24"/>
          <w:szCs w:val="24"/>
        </w:rPr>
        <w:t xml:space="preserve"> </w:t>
      </w:r>
      <w:r w:rsidRPr="00785EE6">
        <w:rPr>
          <w:rFonts w:ascii="Times New Roman" w:hAnsi="Times New Roman" w:cs="Times New Roman"/>
          <w:color w:val="000000"/>
          <w:sz w:val="24"/>
          <w:szCs w:val="24"/>
          <w:lang w:val="kk-KZ"/>
        </w:rPr>
        <w:t>ВКК</w:t>
      </w:r>
      <w:r w:rsidRPr="00785EE6">
        <w:rPr>
          <w:rFonts w:ascii="Times New Roman" w:hAnsi="Times New Roman" w:cs="Times New Roman"/>
          <w:color w:val="000000"/>
          <w:sz w:val="24"/>
          <w:szCs w:val="24"/>
        </w:rPr>
        <w:t xml:space="preserve">, рекомендовано </w:t>
      </w:r>
      <w:r w:rsidRPr="00785EE6">
        <w:rPr>
          <w:rFonts w:ascii="Times New Roman" w:hAnsi="Times New Roman" w:cs="Times New Roman"/>
          <w:sz w:val="24"/>
          <w:szCs w:val="24"/>
        </w:rPr>
        <w:t>обучение</w:t>
      </w:r>
      <w:r w:rsidRPr="00785EE6">
        <w:rPr>
          <w:rFonts w:ascii="Times New Roman" w:hAnsi="Times New Roman" w:cs="Times New Roman"/>
          <w:sz w:val="24"/>
          <w:szCs w:val="24"/>
          <w:lang w:val="kk-KZ"/>
        </w:rPr>
        <w:t xml:space="preserve"> </w:t>
      </w:r>
      <w:r w:rsidRPr="00785EE6">
        <w:rPr>
          <w:rFonts w:ascii="Times New Roman" w:hAnsi="Times New Roman" w:cs="Times New Roman"/>
          <w:sz w:val="24"/>
          <w:szCs w:val="24"/>
        </w:rPr>
        <w:t xml:space="preserve"> на дому </w:t>
      </w:r>
      <w:r w:rsidRPr="00785EE6">
        <w:rPr>
          <w:rFonts w:ascii="Times New Roman" w:hAnsi="Times New Roman" w:cs="Times New Roman"/>
          <w:sz w:val="24"/>
          <w:szCs w:val="24"/>
          <w:lang w:val="kk-KZ"/>
        </w:rPr>
        <w:t xml:space="preserve">Окрочковой </w:t>
      </w:r>
      <w:r w:rsidR="00FD5F80">
        <w:rPr>
          <w:rFonts w:ascii="Times New Roman" w:hAnsi="Times New Roman" w:cs="Times New Roman"/>
          <w:sz w:val="24"/>
          <w:szCs w:val="24"/>
          <w:lang w:val="kk-KZ"/>
        </w:rPr>
        <w:t>Анастасии Максимовне, ученице 11</w:t>
      </w:r>
      <w:r w:rsidRPr="00785EE6">
        <w:rPr>
          <w:rFonts w:ascii="Times New Roman" w:hAnsi="Times New Roman" w:cs="Times New Roman"/>
          <w:sz w:val="24"/>
          <w:szCs w:val="24"/>
          <w:lang w:val="kk-KZ"/>
        </w:rPr>
        <w:t>А</w:t>
      </w:r>
      <w:r w:rsidRPr="00785EE6">
        <w:rPr>
          <w:rFonts w:ascii="Times New Roman" w:hAnsi="Times New Roman" w:cs="Times New Roman"/>
          <w:sz w:val="24"/>
          <w:szCs w:val="24"/>
        </w:rPr>
        <w:t xml:space="preserve"> класс, </w:t>
      </w:r>
      <w:r w:rsidRPr="00785EE6">
        <w:rPr>
          <w:rFonts w:ascii="Times New Roman" w:hAnsi="Times New Roman" w:cs="Times New Roman"/>
          <w:sz w:val="24"/>
          <w:szCs w:val="24"/>
          <w:lang w:val="kk-KZ"/>
        </w:rPr>
        <w:t>(</w:t>
      </w:r>
      <w:r w:rsidRPr="00785EE6">
        <w:rPr>
          <w:rFonts w:ascii="Times New Roman" w:hAnsi="Times New Roman" w:cs="Times New Roman"/>
          <w:sz w:val="24"/>
          <w:szCs w:val="24"/>
        </w:rPr>
        <w:t>справка ВКК №</w:t>
      </w:r>
      <w:r w:rsidR="00FD5F80">
        <w:rPr>
          <w:rFonts w:ascii="Times New Roman" w:hAnsi="Times New Roman" w:cs="Times New Roman"/>
          <w:sz w:val="24"/>
          <w:szCs w:val="24"/>
          <w:lang w:val="kk-KZ"/>
        </w:rPr>
        <w:t>1901</w:t>
      </w:r>
      <w:r w:rsidRPr="00785EE6">
        <w:rPr>
          <w:rFonts w:ascii="Times New Roman" w:hAnsi="Times New Roman" w:cs="Times New Roman"/>
          <w:sz w:val="24"/>
          <w:szCs w:val="24"/>
        </w:rPr>
        <w:t xml:space="preserve"> от</w:t>
      </w:r>
      <w:r w:rsidR="00FD5F80">
        <w:rPr>
          <w:rFonts w:ascii="Times New Roman" w:hAnsi="Times New Roman" w:cs="Times New Roman"/>
          <w:sz w:val="24"/>
          <w:szCs w:val="24"/>
          <w:lang w:val="kk-KZ"/>
        </w:rPr>
        <w:t xml:space="preserve"> 25</w:t>
      </w:r>
      <w:r w:rsidRPr="00785EE6">
        <w:rPr>
          <w:rFonts w:ascii="Times New Roman" w:hAnsi="Times New Roman" w:cs="Times New Roman"/>
          <w:sz w:val="24"/>
          <w:szCs w:val="24"/>
          <w:lang w:val="kk-KZ"/>
        </w:rPr>
        <w:t>.08.</w:t>
      </w:r>
      <w:r w:rsidRPr="00785EE6">
        <w:rPr>
          <w:rFonts w:ascii="Times New Roman" w:hAnsi="Times New Roman" w:cs="Times New Roman"/>
          <w:sz w:val="24"/>
          <w:szCs w:val="24"/>
        </w:rPr>
        <w:t>20</w:t>
      </w:r>
      <w:r w:rsidR="00FD5F80">
        <w:rPr>
          <w:rFonts w:ascii="Times New Roman" w:hAnsi="Times New Roman" w:cs="Times New Roman"/>
          <w:sz w:val="24"/>
          <w:szCs w:val="24"/>
          <w:lang w:val="kk-KZ"/>
        </w:rPr>
        <w:t>23</w:t>
      </w:r>
      <w:r w:rsidRPr="00785EE6">
        <w:rPr>
          <w:rFonts w:ascii="Times New Roman" w:hAnsi="Times New Roman" w:cs="Times New Roman"/>
          <w:sz w:val="24"/>
          <w:szCs w:val="24"/>
        </w:rPr>
        <w:t>г</w:t>
      </w:r>
      <w:r w:rsidRPr="00785EE6">
        <w:rPr>
          <w:rFonts w:ascii="Times New Roman" w:hAnsi="Times New Roman" w:cs="Times New Roman"/>
          <w:sz w:val="24"/>
          <w:szCs w:val="24"/>
          <w:lang w:val="kk-KZ"/>
        </w:rPr>
        <w:t>).  У</w:t>
      </w:r>
      <w:r w:rsidRPr="00785EE6">
        <w:rPr>
          <w:rFonts w:ascii="Times New Roman" w:hAnsi="Times New Roman" w:cs="Times New Roman"/>
          <w:sz w:val="24"/>
          <w:szCs w:val="24"/>
        </w:rPr>
        <w:t>чебн</w:t>
      </w:r>
      <w:r w:rsidRPr="00785EE6">
        <w:rPr>
          <w:rFonts w:ascii="Times New Roman" w:hAnsi="Times New Roman" w:cs="Times New Roman"/>
          <w:sz w:val="24"/>
          <w:szCs w:val="24"/>
          <w:lang w:val="kk-KZ"/>
        </w:rPr>
        <w:t>ая</w:t>
      </w:r>
      <w:r w:rsidRPr="00785EE6">
        <w:rPr>
          <w:rFonts w:ascii="Times New Roman" w:hAnsi="Times New Roman" w:cs="Times New Roman"/>
          <w:sz w:val="24"/>
          <w:szCs w:val="24"/>
        </w:rPr>
        <w:t xml:space="preserve"> нагрузк</w:t>
      </w:r>
      <w:r w:rsidRPr="00785EE6">
        <w:rPr>
          <w:rFonts w:ascii="Times New Roman" w:hAnsi="Times New Roman" w:cs="Times New Roman"/>
          <w:sz w:val="24"/>
          <w:szCs w:val="24"/>
          <w:lang w:val="kk-KZ"/>
        </w:rPr>
        <w:t xml:space="preserve">а для </w:t>
      </w:r>
      <w:r w:rsidRPr="00785EE6">
        <w:rPr>
          <w:rFonts w:ascii="Times New Roman" w:hAnsi="Times New Roman" w:cs="Times New Roman"/>
          <w:sz w:val="24"/>
          <w:szCs w:val="24"/>
        </w:rPr>
        <w:t xml:space="preserve"> </w:t>
      </w:r>
      <w:r w:rsidRPr="00785EE6">
        <w:rPr>
          <w:rFonts w:ascii="Times New Roman" w:hAnsi="Times New Roman" w:cs="Times New Roman"/>
          <w:sz w:val="24"/>
          <w:szCs w:val="24"/>
          <w:lang w:val="kk-KZ"/>
        </w:rPr>
        <w:t xml:space="preserve">Окрочковой А.М. </w:t>
      </w:r>
      <w:r w:rsidRPr="00785EE6">
        <w:rPr>
          <w:rFonts w:ascii="Times New Roman" w:hAnsi="Times New Roman" w:cs="Times New Roman"/>
          <w:sz w:val="24"/>
          <w:szCs w:val="24"/>
        </w:rPr>
        <w:t>согласно</w:t>
      </w:r>
      <w:r w:rsidRPr="00785EE6">
        <w:rPr>
          <w:rFonts w:ascii="Times New Roman" w:hAnsi="Times New Roman" w:cs="Times New Roman"/>
          <w:sz w:val="24"/>
          <w:szCs w:val="24"/>
          <w:lang w:val="kk-KZ"/>
        </w:rPr>
        <w:t xml:space="preserve"> ТУП-ом </w:t>
      </w:r>
      <w:r>
        <w:rPr>
          <w:rFonts w:ascii="Times New Roman" w:hAnsi="Times New Roman" w:cs="Times New Roman"/>
          <w:sz w:val="24"/>
          <w:szCs w:val="24"/>
          <w:lang w:val="kk-KZ"/>
        </w:rPr>
        <w:t>(приложение 58</w:t>
      </w:r>
      <w:r w:rsidRPr="003A5641">
        <w:rPr>
          <w:rFonts w:ascii="Times New Roman" w:hAnsi="Times New Roman" w:cs="Times New Roman"/>
          <w:sz w:val="24"/>
          <w:szCs w:val="24"/>
          <w:lang w:val="kk-KZ"/>
        </w:rPr>
        <w:t>)</w:t>
      </w:r>
      <w:r>
        <w:rPr>
          <w:sz w:val="24"/>
          <w:szCs w:val="24"/>
          <w:lang w:val="kk-KZ"/>
        </w:rPr>
        <w:t xml:space="preserve"> </w:t>
      </w:r>
      <w:r w:rsidRPr="00785EE6">
        <w:rPr>
          <w:rFonts w:ascii="Times New Roman" w:hAnsi="Times New Roman" w:cs="Times New Roman"/>
          <w:sz w:val="24"/>
          <w:szCs w:val="24"/>
          <w:lang w:val="kk-KZ"/>
        </w:rPr>
        <w:t xml:space="preserve">утвержденным приказом </w:t>
      </w:r>
      <w:r w:rsidRPr="00785EE6">
        <w:rPr>
          <w:rFonts w:ascii="Times New Roman" w:hAnsi="Times New Roman" w:cs="Times New Roman"/>
          <w:sz w:val="24"/>
          <w:szCs w:val="24"/>
        </w:rPr>
        <w:t xml:space="preserve">МОН РК от 8 ноября 2012 года № 500 </w:t>
      </w:r>
      <w:r w:rsidR="003D4C80" w:rsidRPr="007479F5">
        <w:rPr>
          <w:rFonts w:ascii="Times New Roman" w:eastAsia="MANIM+TimesNewRomanPSMT" w:hAnsi="Times New Roman" w:cs="Times New Roman"/>
          <w:color w:val="000000"/>
          <w:spacing w:val="-1"/>
          <w:sz w:val="24"/>
          <w:szCs w:val="24"/>
        </w:rPr>
        <w:t>(п</w:t>
      </w:r>
      <w:r w:rsidR="003D4C80" w:rsidRPr="007479F5">
        <w:rPr>
          <w:rFonts w:ascii="Times New Roman" w:eastAsia="MANIM+TimesNewRomanPSMT" w:hAnsi="Times New Roman" w:cs="Times New Roman"/>
          <w:color w:val="000000"/>
          <w:sz w:val="24"/>
          <w:szCs w:val="24"/>
        </w:rPr>
        <w:t>риказ</w:t>
      </w:r>
      <w:r w:rsidR="003D4C80" w:rsidRPr="007479F5">
        <w:rPr>
          <w:rFonts w:ascii="Times New Roman" w:eastAsia="MANIM+TimesNewRomanPSMT" w:hAnsi="Times New Roman" w:cs="Times New Roman"/>
          <w:color w:val="000000"/>
          <w:spacing w:val="-4"/>
          <w:sz w:val="24"/>
          <w:szCs w:val="24"/>
        </w:rPr>
        <w:t xml:space="preserve"> </w:t>
      </w:r>
      <w:r w:rsidR="003D4C80" w:rsidRPr="007479F5">
        <w:rPr>
          <w:rFonts w:ascii="Times New Roman" w:eastAsia="MANIM+TimesNewRomanPSMT" w:hAnsi="Times New Roman" w:cs="Times New Roman"/>
          <w:color w:val="000000"/>
          <w:spacing w:val="-1"/>
          <w:sz w:val="24"/>
          <w:szCs w:val="24"/>
        </w:rPr>
        <w:t>М</w:t>
      </w:r>
      <w:r w:rsidR="003D4C80" w:rsidRPr="007479F5">
        <w:rPr>
          <w:rFonts w:ascii="Times New Roman" w:eastAsia="MANIM+TimesNewRomanPSMT" w:hAnsi="Times New Roman" w:cs="Times New Roman"/>
          <w:color w:val="000000"/>
          <w:sz w:val="24"/>
          <w:szCs w:val="24"/>
        </w:rPr>
        <w:t>ОН</w:t>
      </w:r>
      <w:r w:rsidR="003D4C80" w:rsidRPr="007479F5">
        <w:rPr>
          <w:rFonts w:ascii="Times New Roman" w:eastAsia="MANIM+TimesNewRomanPSMT" w:hAnsi="Times New Roman" w:cs="Times New Roman"/>
          <w:color w:val="000000"/>
          <w:spacing w:val="-5"/>
          <w:sz w:val="24"/>
          <w:szCs w:val="24"/>
        </w:rPr>
        <w:t xml:space="preserve"> </w:t>
      </w:r>
      <w:r w:rsidR="003D4C80" w:rsidRPr="007479F5">
        <w:rPr>
          <w:rFonts w:ascii="Times New Roman" w:eastAsia="MANIM+TimesNewRomanPSMT" w:hAnsi="Times New Roman" w:cs="Times New Roman"/>
          <w:color w:val="000000"/>
          <w:spacing w:val="-1"/>
          <w:sz w:val="24"/>
          <w:szCs w:val="24"/>
        </w:rPr>
        <w:t>Р</w:t>
      </w:r>
      <w:r w:rsidR="003D4C80" w:rsidRPr="007479F5">
        <w:rPr>
          <w:rFonts w:ascii="Times New Roman" w:eastAsia="MANIM+TimesNewRomanPSMT" w:hAnsi="Times New Roman" w:cs="Times New Roman"/>
          <w:color w:val="000000"/>
          <w:sz w:val="24"/>
          <w:szCs w:val="24"/>
        </w:rPr>
        <w:t>К</w:t>
      </w:r>
      <w:r w:rsidR="003D4C80" w:rsidRPr="007479F5">
        <w:rPr>
          <w:rFonts w:ascii="Times New Roman" w:eastAsia="MANIM+TimesNewRomanPSMT" w:hAnsi="Times New Roman" w:cs="Times New Roman"/>
          <w:color w:val="000000"/>
          <w:spacing w:val="-4"/>
          <w:sz w:val="24"/>
          <w:szCs w:val="24"/>
        </w:rPr>
        <w:t xml:space="preserve"> </w:t>
      </w:r>
      <w:r w:rsidR="003D4C80" w:rsidRPr="007479F5">
        <w:rPr>
          <w:rFonts w:ascii="Times New Roman" w:eastAsia="MANIM+TimesNewRomanPSMT" w:hAnsi="Times New Roman" w:cs="Times New Roman"/>
          <w:color w:val="000000"/>
          <w:sz w:val="24"/>
          <w:szCs w:val="24"/>
        </w:rPr>
        <w:t>от</w:t>
      </w:r>
      <w:r w:rsidR="003D4C80" w:rsidRPr="007479F5">
        <w:rPr>
          <w:rFonts w:ascii="Times New Roman" w:eastAsia="MANIM+TimesNewRomanPSMT" w:hAnsi="Times New Roman" w:cs="Times New Roman"/>
          <w:color w:val="000000"/>
          <w:spacing w:val="-4"/>
          <w:sz w:val="24"/>
          <w:szCs w:val="24"/>
        </w:rPr>
        <w:t xml:space="preserve"> </w:t>
      </w:r>
      <w:r w:rsidR="003D4C80" w:rsidRPr="007479F5">
        <w:rPr>
          <w:rFonts w:ascii="Times New Roman" w:eastAsia="MANIM+TimesNewRomanPSMT" w:hAnsi="Times New Roman" w:cs="Times New Roman"/>
          <w:color w:val="000000"/>
          <w:sz w:val="24"/>
          <w:szCs w:val="24"/>
        </w:rPr>
        <w:t>08.1</w:t>
      </w:r>
      <w:r w:rsidR="003D4C80" w:rsidRPr="007479F5">
        <w:rPr>
          <w:rFonts w:ascii="Times New Roman" w:eastAsia="MANIM+TimesNewRomanPSMT" w:hAnsi="Times New Roman" w:cs="Times New Roman"/>
          <w:color w:val="000000"/>
          <w:spacing w:val="-1"/>
          <w:sz w:val="24"/>
          <w:szCs w:val="24"/>
        </w:rPr>
        <w:t>1</w:t>
      </w:r>
      <w:r w:rsidR="003D4C80" w:rsidRPr="007479F5">
        <w:rPr>
          <w:rFonts w:ascii="Times New Roman" w:eastAsia="MANIM+TimesNewRomanPSMT" w:hAnsi="Times New Roman" w:cs="Times New Roman"/>
          <w:color w:val="000000"/>
          <w:sz w:val="24"/>
          <w:szCs w:val="24"/>
        </w:rPr>
        <w:t>.2012</w:t>
      </w:r>
      <w:r w:rsidR="003D4C80" w:rsidRPr="007479F5">
        <w:rPr>
          <w:rFonts w:ascii="Times New Roman" w:eastAsia="MANIM+TimesNewRomanPSMT" w:hAnsi="Times New Roman" w:cs="Times New Roman"/>
          <w:color w:val="000000"/>
          <w:spacing w:val="-4"/>
          <w:sz w:val="24"/>
          <w:szCs w:val="24"/>
        </w:rPr>
        <w:t xml:space="preserve"> </w:t>
      </w:r>
      <w:r w:rsidR="003D4C80" w:rsidRPr="007479F5">
        <w:rPr>
          <w:rFonts w:ascii="Times New Roman" w:eastAsia="MANIM+TimesNewRomanPSMT" w:hAnsi="Times New Roman" w:cs="Times New Roman"/>
          <w:color w:val="000000"/>
          <w:spacing w:val="-1"/>
          <w:sz w:val="24"/>
          <w:szCs w:val="24"/>
        </w:rPr>
        <w:t>г</w:t>
      </w:r>
      <w:r w:rsidR="003D4C80" w:rsidRPr="007479F5">
        <w:rPr>
          <w:rFonts w:ascii="Times New Roman" w:eastAsia="MANIM+TimesNewRomanPSMT" w:hAnsi="Times New Roman" w:cs="Times New Roman"/>
          <w:color w:val="000000"/>
          <w:sz w:val="24"/>
          <w:szCs w:val="24"/>
        </w:rPr>
        <w:t>. №500,</w:t>
      </w:r>
      <w:r w:rsidR="003D4C80" w:rsidRPr="007479F5">
        <w:rPr>
          <w:rFonts w:ascii="Times New Roman" w:eastAsia="MANIM+TimesNewRomanPSMT" w:hAnsi="Times New Roman" w:cs="Times New Roman"/>
          <w:color w:val="000000"/>
          <w:spacing w:val="113"/>
          <w:sz w:val="24"/>
          <w:szCs w:val="24"/>
        </w:rPr>
        <w:t xml:space="preserve"> </w:t>
      </w:r>
      <w:r w:rsidR="003D4C80" w:rsidRPr="007479F5">
        <w:rPr>
          <w:rFonts w:ascii="Times New Roman" w:eastAsia="MANIM+TimesNewRomanPSMT" w:hAnsi="Times New Roman" w:cs="Times New Roman"/>
          <w:color w:val="000000"/>
          <w:spacing w:val="1"/>
          <w:sz w:val="24"/>
          <w:szCs w:val="24"/>
        </w:rPr>
        <w:t>с</w:t>
      </w:r>
      <w:r w:rsidR="003D4C80" w:rsidRPr="007479F5">
        <w:rPr>
          <w:rFonts w:ascii="Times New Roman" w:eastAsia="MANIM+TimesNewRomanPSMT" w:hAnsi="Times New Roman" w:cs="Times New Roman"/>
          <w:color w:val="000000"/>
          <w:spacing w:val="115"/>
          <w:sz w:val="24"/>
          <w:szCs w:val="24"/>
        </w:rPr>
        <w:t xml:space="preserve"> </w:t>
      </w:r>
      <w:r w:rsidR="003D4C80" w:rsidRPr="007479F5">
        <w:rPr>
          <w:rFonts w:ascii="Times New Roman" w:eastAsia="MANIM+TimesNewRomanPSMT" w:hAnsi="Times New Roman" w:cs="Times New Roman"/>
          <w:color w:val="000000"/>
          <w:sz w:val="24"/>
          <w:szCs w:val="24"/>
        </w:rPr>
        <w:t>и</w:t>
      </w:r>
      <w:r w:rsidR="003D4C80" w:rsidRPr="007479F5">
        <w:rPr>
          <w:rFonts w:ascii="Times New Roman" w:eastAsia="MANIM+TimesNewRomanPSMT" w:hAnsi="Times New Roman" w:cs="Times New Roman"/>
          <w:color w:val="000000"/>
          <w:spacing w:val="-1"/>
          <w:sz w:val="24"/>
          <w:szCs w:val="24"/>
        </w:rPr>
        <w:t>з</w:t>
      </w:r>
      <w:r w:rsidR="003D4C80" w:rsidRPr="007479F5">
        <w:rPr>
          <w:rFonts w:ascii="Times New Roman" w:eastAsia="MANIM+TimesNewRomanPSMT" w:hAnsi="Times New Roman" w:cs="Times New Roman"/>
          <w:color w:val="000000"/>
          <w:sz w:val="24"/>
          <w:szCs w:val="24"/>
        </w:rPr>
        <w:t>менения</w:t>
      </w:r>
      <w:r w:rsidR="003D4C80" w:rsidRPr="007479F5">
        <w:rPr>
          <w:rFonts w:ascii="Times New Roman" w:eastAsia="MANIM+TimesNewRomanPSMT" w:hAnsi="Times New Roman" w:cs="Times New Roman"/>
          <w:color w:val="000000"/>
          <w:spacing w:val="-1"/>
          <w:sz w:val="24"/>
          <w:szCs w:val="24"/>
        </w:rPr>
        <w:t>м</w:t>
      </w:r>
      <w:r w:rsidR="003D4C80" w:rsidRPr="007479F5">
        <w:rPr>
          <w:rFonts w:ascii="Times New Roman" w:eastAsia="MANIM+TimesNewRomanPSMT" w:hAnsi="Times New Roman" w:cs="Times New Roman"/>
          <w:color w:val="000000"/>
          <w:sz w:val="24"/>
          <w:szCs w:val="24"/>
        </w:rPr>
        <w:t>и</w:t>
      </w:r>
      <w:r w:rsidR="003D4C80" w:rsidRPr="007479F5">
        <w:rPr>
          <w:rFonts w:ascii="Times New Roman" w:eastAsia="MANIM+TimesNewRomanPSMT" w:hAnsi="Times New Roman" w:cs="Times New Roman"/>
          <w:color w:val="000000"/>
          <w:spacing w:val="113"/>
          <w:sz w:val="24"/>
          <w:szCs w:val="24"/>
        </w:rPr>
        <w:t xml:space="preserve"> </w:t>
      </w:r>
      <w:r w:rsidR="003D4C80" w:rsidRPr="007479F5">
        <w:rPr>
          <w:rFonts w:ascii="Times New Roman" w:eastAsia="MANIM+TimesNewRomanPSMT" w:hAnsi="Times New Roman" w:cs="Times New Roman"/>
          <w:color w:val="000000"/>
          <w:sz w:val="24"/>
          <w:szCs w:val="24"/>
        </w:rPr>
        <w:t>от</w:t>
      </w:r>
      <w:r w:rsidR="003D4C80" w:rsidRPr="007479F5">
        <w:rPr>
          <w:rFonts w:ascii="Times New Roman" w:eastAsia="MANIM+TimesNewRomanPSMT" w:hAnsi="Times New Roman" w:cs="Times New Roman"/>
          <w:color w:val="000000"/>
          <w:spacing w:val="115"/>
          <w:sz w:val="24"/>
          <w:szCs w:val="24"/>
        </w:rPr>
        <w:t xml:space="preserve"> </w:t>
      </w:r>
      <w:r w:rsidR="003D4C80" w:rsidRPr="007479F5">
        <w:rPr>
          <w:rFonts w:ascii="Times New Roman" w:eastAsia="MANIM+TimesNewRomanPSMT" w:hAnsi="Times New Roman" w:cs="Times New Roman"/>
          <w:color w:val="000000"/>
          <w:sz w:val="24"/>
          <w:szCs w:val="24"/>
        </w:rPr>
        <w:t>12.08.2022</w:t>
      </w:r>
      <w:r w:rsidR="003D4C80" w:rsidRPr="007479F5">
        <w:rPr>
          <w:rFonts w:ascii="Times New Roman" w:eastAsia="MANIM+TimesNewRomanPSMT" w:hAnsi="Times New Roman" w:cs="Times New Roman"/>
          <w:color w:val="000000"/>
          <w:spacing w:val="3"/>
          <w:sz w:val="24"/>
          <w:szCs w:val="24"/>
        </w:rPr>
        <w:t xml:space="preserve"> </w:t>
      </w:r>
      <w:r w:rsidR="003D4C80" w:rsidRPr="007479F5">
        <w:rPr>
          <w:rFonts w:ascii="Times New Roman" w:eastAsia="MANIM+TimesNewRomanPSMT" w:hAnsi="Times New Roman" w:cs="Times New Roman"/>
          <w:color w:val="000000"/>
          <w:sz w:val="24"/>
          <w:szCs w:val="24"/>
        </w:rPr>
        <w:t>г.</w:t>
      </w:r>
      <w:r w:rsidR="003D4C80" w:rsidRPr="007479F5">
        <w:rPr>
          <w:rFonts w:ascii="Times New Roman" w:eastAsia="MANIM+TimesNewRomanPSMT" w:hAnsi="Times New Roman" w:cs="Times New Roman"/>
          <w:color w:val="000000"/>
          <w:spacing w:val="112"/>
          <w:sz w:val="24"/>
          <w:szCs w:val="24"/>
        </w:rPr>
        <w:t xml:space="preserve"> </w:t>
      </w:r>
      <w:r w:rsidR="003D4C80" w:rsidRPr="007479F5">
        <w:rPr>
          <w:rFonts w:ascii="Times New Roman" w:eastAsia="MANIM+TimesNewRomanPSMT" w:hAnsi="Times New Roman" w:cs="Times New Roman"/>
          <w:color w:val="000000"/>
          <w:spacing w:val="1"/>
          <w:sz w:val="24"/>
          <w:szCs w:val="24"/>
        </w:rPr>
        <w:t>№</w:t>
      </w:r>
      <w:r w:rsidR="003D4C80" w:rsidRPr="007479F5">
        <w:rPr>
          <w:rFonts w:ascii="Times New Roman" w:eastAsia="MANIM+TimesNewRomanPSMT" w:hAnsi="Times New Roman" w:cs="Times New Roman"/>
          <w:color w:val="000000"/>
          <w:sz w:val="24"/>
          <w:szCs w:val="24"/>
        </w:rPr>
        <w:t>365;</w:t>
      </w:r>
      <w:r w:rsidR="003D4C80" w:rsidRPr="007479F5">
        <w:rPr>
          <w:rFonts w:ascii="Times New Roman" w:eastAsia="MANIM+TimesNewRomanPSMT" w:hAnsi="Times New Roman" w:cs="Times New Roman"/>
          <w:color w:val="000000"/>
          <w:spacing w:val="115"/>
          <w:sz w:val="24"/>
          <w:szCs w:val="24"/>
        </w:rPr>
        <w:t xml:space="preserve"> </w:t>
      </w:r>
      <w:r w:rsidR="003D4C80" w:rsidRPr="007479F5">
        <w:rPr>
          <w:rFonts w:ascii="Times New Roman" w:eastAsia="MANIM+TimesNewRomanPSMT" w:hAnsi="Times New Roman" w:cs="Times New Roman"/>
          <w:color w:val="000000"/>
          <w:sz w:val="24"/>
          <w:szCs w:val="24"/>
        </w:rPr>
        <w:t xml:space="preserve">от </w:t>
      </w:r>
      <w:r w:rsidR="003D4C80" w:rsidRPr="007479F5">
        <w:rPr>
          <w:rFonts w:ascii="Times New Roman" w:eastAsia="Calibri" w:hAnsi="Times New Roman" w:cs="Times New Roman"/>
          <w:color w:val="000000"/>
          <w:w w:val="98"/>
          <w:sz w:val="24"/>
          <w:szCs w:val="24"/>
        </w:rPr>
        <w:t>30</w:t>
      </w:r>
      <w:r w:rsidR="003D4C80" w:rsidRPr="007479F5">
        <w:rPr>
          <w:rFonts w:ascii="Times New Roman" w:eastAsia="Calibri" w:hAnsi="Times New Roman" w:cs="Times New Roman"/>
          <w:color w:val="000000"/>
          <w:w w:val="99"/>
          <w:sz w:val="24"/>
          <w:szCs w:val="24"/>
        </w:rPr>
        <w:t>.</w:t>
      </w:r>
      <w:r w:rsidR="003D4C80" w:rsidRPr="007479F5">
        <w:rPr>
          <w:rFonts w:ascii="Times New Roman" w:eastAsia="Calibri" w:hAnsi="Times New Roman" w:cs="Times New Roman"/>
          <w:color w:val="000000"/>
          <w:w w:val="98"/>
          <w:sz w:val="24"/>
          <w:szCs w:val="24"/>
        </w:rPr>
        <w:t>09</w:t>
      </w:r>
      <w:r w:rsidR="003D4C80" w:rsidRPr="007479F5">
        <w:rPr>
          <w:rFonts w:ascii="Times New Roman" w:eastAsia="Calibri" w:hAnsi="Times New Roman" w:cs="Times New Roman"/>
          <w:color w:val="000000"/>
          <w:w w:val="99"/>
          <w:sz w:val="24"/>
          <w:szCs w:val="24"/>
        </w:rPr>
        <w:t>.</w:t>
      </w:r>
      <w:r w:rsidR="003D4C80" w:rsidRPr="007479F5">
        <w:rPr>
          <w:rFonts w:ascii="Times New Roman" w:eastAsia="Calibri" w:hAnsi="Times New Roman" w:cs="Times New Roman"/>
          <w:color w:val="000000"/>
          <w:w w:val="98"/>
          <w:sz w:val="24"/>
          <w:szCs w:val="24"/>
        </w:rPr>
        <w:t>2022</w:t>
      </w:r>
      <w:r w:rsidR="003D4C80" w:rsidRPr="007479F5">
        <w:rPr>
          <w:rFonts w:ascii="Times New Roman" w:eastAsia="Calibri" w:hAnsi="Times New Roman" w:cs="Times New Roman"/>
          <w:color w:val="000000"/>
          <w:spacing w:val="5"/>
          <w:sz w:val="24"/>
          <w:szCs w:val="24"/>
        </w:rPr>
        <w:t xml:space="preserve"> </w:t>
      </w:r>
      <w:r w:rsidR="003D4C80" w:rsidRPr="007479F5">
        <w:rPr>
          <w:rFonts w:ascii="Times New Roman" w:eastAsia="MANIM+TimesNewRomanPSMT" w:hAnsi="Times New Roman" w:cs="Times New Roman"/>
          <w:color w:val="000000"/>
          <w:sz w:val="24"/>
          <w:szCs w:val="24"/>
        </w:rPr>
        <w:t>г. №</w:t>
      </w:r>
      <w:r w:rsidR="003D4C80" w:rsidRPr="007479F5">
        <w:rPr>
          <w:rFonts w:ascii="Times New Roman" w:eastAsia="Calibri" w:hAnsi="Times New Roman" w:cs="Times New Roman"/>
          <w:color w:val="000000"/>
          <w:w w:val="98"/>
          <w:sz w:val="24"/>
          <w:szCs w:val="24"/>
        </w:rPr>
        <w:t>412</w:t>
      </w:r>
      <w:r w:rsidR="003D4C80" w:rsidRPr="007479F5">
        <w:rPr>
          <w:rFonts w:ascii="Times New Roman" w:eastAsia="Calibri" w:hAnsi="Times New Roman" w:cs="Times New Roman"/>
          <w:color w:val="000000"/>
          <w:w w:val="110"/>
          <w:sz w:val="24"/>
          <w:szCs w:val="24"/>
        </w:rPr>
        <w:t>)</w:t>
      </w:r>
      <w:r w:rsidR="003D4C80" w:rsidRPr="00785EE6">
        <w:rPr>
          <w:rFonts w:ascii="Times New Roman" w:hAnsi="Times New Roman" w:cs="Times New Roman"/>
          <w:sz w:val="24"/>
          <w:szCs w:val="24"/>
        </w:rPr>
        <w:t xml:space="preserve"> </w:t>
      </w:r>
      <w:r w:rsidRPr="00785EE6">
        <w:rPr>
          <w:rFonts w:ascii="Times New Roman" w:hAnsi="Times New Roman" w:cs="Times New Roman"/>
          <w:sz w:val="24"/>
          <w:szCs w:val="24"/>
        </w:rPr>
        <w:t>(</w:t>
      </w:r>
      <w:r w:rsidRPr="00785EE6">
        <w:rPr>
          <w:rFonts w:ascii="Times New Roman" w:hAnsi="Times New Roman" w:cs="Times New Roman"/>
          <w:sz w:val="24"/>
          <w:szCs w:val="24"/>
          <w:lang w:val="kk-KZ"/>
        </w:rPr>
        <w:t xml:space="preserve">учебный план </w:t>
      </w:r>
      <w:r w:rsidRPr="00785EE6">
        <w:rPr>
          <w:rFonts w:ascii="Times New Roman" w:hAnsi="Times New Roman" w:cs="Times New Roman"/>
          <w:bCs/>
          <w:sz w:val="24"/>
          <w:szCs w:val="24"/>
          <w:lang w:val="kk-KZ"/>
        </w:rPr>
        <w:t>общего среднего образования естественно-</w:t>
      </w:r>
      <w:r w:rsidRPr="00785EE6">
        <w:rPr>
          <w:rFonts w:ascii="Times New Roman" w:hAnsi="Times New Roman" w:cs="Times New Roman"/>
          <w:bCs/>
          <w:spacing w:val="1"/>
          <w:sz w:val="24"/>
          <w:szCs w:val="24"/>
          <w:lang w:val="kk-KZ"/>
        </w:rPr>
        <w:t xml:space="preserve"> </w:t>
      </w:r>
      <w:r w:rsidRPr="00785EE6">
        <w:rPr>
          <w:rFonts w:ascii="Times New Roman" w:hAnsi="Times New Roman" w:cs="Times New Roman"/>
          <w:bCs/>
          <w:sz w:val="24"/>
          <w:szCs w:val="24"/>
          <w:lang w:val="kk-KZ"/>
        </w:rPr>
        <w:t>математического</w:t>
      </w:r>
      <w:r w:rsidRPr="00785EE6">
        <w:rPr>
          <w:rFonts w:ascii="Times New Roman" w:hAnsi="Times New Roman" w:cs="Times New Roman"/>
          <w:bCs/>
          <w:spacing w:val="-6"/>
          <w:sz w:val="24"/>
          <w:szCs w:val="24"/>
          <w:lang w:val="kk-KZ"/>
        </w:rPr>
        <w:t xml:space="preserve"> </w:t>
      </w:r>
      <w:r w:rsidRPr="00785EE6">
        <w:rPr>
          <w:rFonts w:ascii="Times New Roman" w:hAnsi="Times New Roman" w:cs="Times New Roman"/>
          <w:bCs/>
          <w:sz w:val="24"/>
          <w:szCs w:val="24"/>
          <w:lang w:val="kk-KZ"/>
        </w:rPr>
        <w:t>направления</w:t>
      </w:r>
      <w:r w:rsidRPr="00785EE6">
        <w:rPr>
          <w:rFonts w:ascii="Times New Roman" w:hAnsi="Times New Roman" w:cs="Times New Roman"/>
          <w:bCs/>
          <w:spacing w:val="-5"/>
          <w:sz w:val="24"/>
          <w:szCs w:val="24"/>
          <w:lang w:val="kk-KZ"/>
        </w:rPr>
        <w:t xml:space="preserve"> </w:t>
      </w:r>
      <w:r w:rsidRPr="00785EE6">
        <w:rPr>
          <w:rFonts w:ascii="Times New Roman" w:hAnsi="Times New Roman" w:cs="Times New Roman"/>
          <w:bCs/>
          <w:sz w:val="24"/>
          <w:szCs w:val="24"/>
          <w:lang w:val="kk-KZ"/>
        </w:rPr>
        <w:t>для</w:t>
      </w:r>
      <w:r w:rsidRPr="00785EE6">
        <w:rPr>
          <w:rFonts w:ascii="Times New Roman" w:hAnsi="Times New Roman" w:cs="Times New Roman"/>
          <w:bCs/>
          <w:spacing w:val="-5"/>
          <w:sz w:val="24"/>
          <w:szCs w:val="24"/>
          <w:lang w:val="kk-KZ"/>
        </w:rPr>
        <w:t xml:space="preserve"> </w:t>
      </w:r>
      <w:r w:rsidRPr="00785EE6">
        <w:rPr>
          <w:rFonts w:ascii="Times New Roman" w:hAnsi="Times New Roman" w:cs="Times New Roman"/>
          <w:bCs/>
          <w:sz w:val="24"/>
          <w:szCs w:val="24"/>
          <w:lang w:val="kk-KZ"/>
        </w:rPr>
        <w:t>обучения</w:t>
      </w:r>
      <w:r w:rsidRPr="00785EE6">
        <w:rPr>
          <w:rFonts w:ascii="Times New Roman" w:hAnsi="Times New Roman" w:cs="Times New Roman"/>
          <w:bCs/>
          <w:spacing w:val="-5"/>
          <w:sz w:val="24"/>
          <w:szCs w:val="24"/>
          <w:lang w:val="kk-KZ"/>
        </w:rPr>
        <w:t xml:space="preserve"> </w:t>
      </w:r>
      <w:r w:rsidRPr="00785EE6">
        <w:rPr>
          <w:rFonts w:ascii="Times New Roman" w:hAnsi="Times New Roman" w:cs="Times New Roman"/>
          <w:bCs/>
          <w:sz w:val="24"/>
          <w:szCs w:val="24"/>
          <w:lang w:val="kk-KZ"/>
        </w:rPr>
        <w:t>на</w:t>
      </w:r>
      <w:r w:rsidRPr="00785EE6">
        <w:rPr>
          <w:rFonts w:ascii="Times New Roman" w:hAnsi="Times New Roman" w:cs="Times New Roman"/>
          <w:bCs/>
          <w:spacing w:val="-6"/>
          <w:sz w:val="24"/>
          <w:szCs w:val="24"/>
          <w:lang w:val="kk-KZ"/>
        </w:rPr>
        <w:t xml:space="preserve"> </w:t>
      </w:r>
      <w:r w:rsidRPr="00785EE6">
        <w:rPr>
          <w:rFonts w:ascii="Times New Roman" w:hAnsi="Times New Roman" w:cs="Times New Roman"/>
          <w:bCs/>
          <w:sz w:val="24"/>
          <w:szCs w:val="24"/>
          <w:lang w:val="kk-KZ"/>
        </w:rPr>
        <w:t>дому</w:t>
      </w:r>
      <w:r w:rsidRPr="00785EE6">
        <w:rPr>
          <w:rFonts w:ascii="Times New Roman" w:hAnsi="Times New Roman" w:cs="Times New Roman"/>
          <w:bCs/>
          <w:spacing w:val="-5"/>
          <w:sz w:val="24"/>
          <w:szCs w:val="24"/>
          <w:lang w:val="kk-KZ"/>
        </w:rPr>
        <w:t xml:space="preserve"> </w:t>
      </w:r>
      <w:r w:rsidRPr="00785EE6">
        <w:rPr>
          <w:rFonts w:ascii="Times New Roman" w:hAnsi="Times New Roman" w:cs="Times New Roman"/>
          <w:bCs/>
          <w:sz w:val="24"/>
          <w:szCs w:val="24"/>
          <w:lang w:val="kk-KZ"/>
        </w:rPr>
        <w:t>с</w:t>
      </w:r>
      <w:r w:rsidRPr="00785EE6">
        <w:rPr>
          <w:rFonts w:ascii="Times New Roman" w:hAnsi="Times New Roman" w:cs="Times New Roman"/>
          <w:bCs/>
          <w:spacing w:val="-5"/>
          <w:sz w:val="24"/>
          <w:szCs w:val="24"/>
          <w:lang w:val="kk-KZ"/>
        </w:rPr>
        <w:t xml:space="preserve"> </w:t>
      </w:r>
      <w:r w:rsidRPr="00785EE6">
        <w:rPr>
          <w:rFonts w:ascii="Times New Roman" w:hAnsi="Times New Roman" w:cs="Times New Roman"/>
          <w:bCs/>
          <w:sz w:val="24"/>
          <w:szCs w:val="24"/>
          <w:lang w:val="kk-KZ"/>
        </w:rPr>
        <w:t>русским</w:t>
      </w:r>
      <w:r w:rsidRPr="00785EE6">
        <w:rPr>
          <w:rFonts w:ascii="Times New Roman" w:hAnsi="Times New Roman" w:cs="Times New Roman"/>
          <w:bCs/>
          <w:spacing w:val="-5"/>
          <w:sz w:val="24"/>
          <w:szCs w:val="24"/>
          <w:lang w:val="kk-KZ"/>
        </w:rPr>
        <w:t xml:space="preserve"> </w:t>
      </w:r>
      <w:r w:rsidRPr="00785EE6">
        <w:rPr>
          <w:rFonts w:ascii="Times New Roman" w:hAnsi="Times New Roman" w:cs="Times New Roman"/>
          <w:bCs/>
          <w:sz w:val="24"/>
          <w:szCs w:val="24"/>
          <w:lang w:val="kk-KZ"/>
        </w:rPr>
        <w:t>языком</w:t>
      </w:r>
      <w:r w:rsidRPr="00785EE6">
        <w:rPr>
          <w:rFonts w:ascii="Times New Roman" w:hAnsi="Times New Roman" w:cs="Times New Roman"/>
          <w:bCs/>
          <w:spacing w:val="-67"/>
          <w:sz w:val="24"/>
          <w:szCs w:val="24"/>
          <w:lang w:val="kk-KZ"/>
        </w:rPr>
        <w:t xml:space="preserve"> </w:t>
      </w:r>
      <w:r w:rsidRPr="00785EE6">
        <w:rPr>
          <w:rFonts w:ascii="Times New Roman" w:hAnsi="Times New Roman" w:cs="Times New Roman"/>
          <w:bCs/>
          <w:sz w:val="24"/>
          <w:szCs w:val="24"/>
          <w:lang w:val="kk-KZ"/>
        </w:rPr>
        <w:t>обучения</w:t>
      </w:r>
      <w:r w:rsidRPr="00785EE6">
        <w:rPr>
          <w:rFonts w:ascii="Times New Roman" w:hAnsi="Times New Roman" w:cs="Times New Roman"/>
          <w:sz w:val="24"/>
          <w:szCs w:val="24"/>
        </w:rPr>
        <w:t>)</w:t>
      </w:r>
      <w:r>
        <w:rPr>
          <w:rFonts w:ascii="Times New Roman" w:hAnsi="Times New Roman" w:cs="Times New Roman"/>
          <w:sz w:val="24"/>
          <w:szCs w:val="24"/>
          <w:lang w:val="kk-KZ"/>
        </w:rPr>
        <w:t>.</w:t>
      </w:r>
    </w:p>
    <w:p w:rsidR="001A1C7C" w:rsidRPr="001A1C7C" w:rsidRDefault="00FD5F80" w:rsidP="001E61E6">
      <w:pPr>
        <w:pStyle w:val="14"/>
        <w:spacing w:line="240" w:lineRule="auto"/>
        <w:jc w:val="both"/>
        <w:rPr>
          <w:rFonts w:ascii="Times New Roman" w:hAnsi="Times New Roman" w:cs="Times New Roman"/>
          <w:sz w:val="24"/>
          <w:szCs w:val="24"/>
          <w:lang w:val="kk-KZ"/>
        </w:rPr>
      </w:pPr>
      <w:r w:rsidRPr="00785EE6">
        <w:rPr>
          <w:rFonts w:ascii="Times New Roman" w:hAnsi="Times New Roman" w:cs="Times New Roman"/>
          <w:sz w:val="24"/>
          <w:szCs w:val="24"/>
        </w:rPr>
        <w:t>О</w:t>
      </w:r>
      <w:r w:rsidRPr="00785EE6">
        <w:rPr>
          <w:rFonts w:ascii="Times New Roman" w:hAnsi="Times New Roman" w:cs="Times New Roman"/>
          <w:color w:val="000000"/>
          <w:sz w:val="24"/>
          <w:szCs w:val="24"/>
        </w:rPr>
        <w:t xml:space="preserve">сновываясь на </w:t>
      </w:r>
      <w:r w:rsidRPr="00785EE6">
        <w:rPr>
          <w:rFonts w:ascii="Times New Roman" w:hAnsi="Times New Roman" w:cs="Times New Roman"/>
          <w:color w:val="000000"/>
          <w:sz w:val="24"/>
          <w:szCs w:val="24"/>
          <w:lang w:val="kk-KZ"/>
        </w:rPr>
        <w:t xml:space="preserve">заключение </w:t>
      </w:r>
      <w:r w:rsidRPr="00785EE6">
        <w:rPr>
          <w:rFonts w:ascii="Times New Roman" w:hAnsi="Times New Roman" w:cs="Times New Roman"/>
          <w:color w:val="000000"/>
          <w:sz w:val="24"/>
          <w:szCs w:val="24"/>
        </w:rPr>
        <w:t xml:space="preserve"> </w:t>
      </w:r>
      <w:r w:rsidRPr="00785EE6">
        <w:rPr>
          <w:rFonts w:ascii="Times New Roman" w:hAnsi="Times New Roman" w:cs="Times New Roman"/>
          <w:color w:val="000000"/>
          <w:sz w:val="24"/>
          <w:szCs w:val="24"/>
          <w:lang w:val="kk-KZ"/>
        </w:rPr>
        <w:t>ВКК</w:t>
      </w:r>
      <w:r w:rsidRPr="00785EE6">
        <w:rPr>
          <w:rFonts w:ascii="Times New Roman" w:hAnsi="Times New Roman" w:cs="Times New Roman"/>
          <w:color w:val="000000"/>
          <w:sz w:val="24"/>
          <w:szCs w:val="24"/>
        </w:rPr>
        <w:t xml:space="preserve">, рекомендовано </w:t>
      </w:r>
      <w:r w:rsidRPr="00785EE6">
        <w:rPr>
          <w:rFonts w:ascii="Times New Roman" w:hAnsi="Times New Roman" w:cs="Times New Roman"/>
          <w:sz w:val="24"/>
          <w:szCs w:val="24"/>
        </w:rPr>
        <w:t>обучение</w:t>
      </w:r>
      <w:r w:rsidRPr="00785EE6">
        <w:rPr>
          <w:rFonts w:ascii="Times New Roman" w:hAnsi="Times New Roman" w:cs="Times New Roman"/>
          <w:sz w:val="24"/>
          <w:szCs w:val="24"/>
          <w:lang w:val="kk-KZ"/>
        </w:rPr>
        <w:t xml:space="preserve"> </w:t>
      </w:r>
      <w:r w:rsidRPr="00785EE6">
        <w:rPr>
          <w:rFonts w:ascii="Times New Roman" w:hAnsi="Times New Roman" w:cs="Times New Roman"/>
          <w:sz w:val="24"/>
          <w:szCs w:val="24"/>
        </w:rPr>
        <w:t xml:space="preserve"> на дому </w:t>
      </w:r>
      <w:r>
        <w:rPr>
          <w:rFonts w:ascii="Times New Roman" w:hAnsi="Times New Roman" w:cs="Times New Roman"/>
          <w:sz w:val="24"/>
          <w:szCs w:val="24"/>
          <w:lang w:val="kk-KZ"/>
        </w:rPr>
        <w:t>Бевзенко Виолетте Андреевне, ученице 2Б</w:t>
      </w:r>
      <w:r w:rsidRPr="00785EE6">
        <w:rPr>
          <w:rFonts w:ascii="Times New Roman" w:hAnsi="Times New Roman" w:cs="Times New Roman"/>
          <w:sz w:val="24"/>
          <w:szCs w:val="24"/>
        </w:rPr>
        <w:t xml:space="preserve"> класс, </w:t>
      </w:r>
      <w:r w:rsidRPr="00785EE6">
        <w:rPr>
          <w:rFonts w:ascii="Times New Roman" w:hAnsi="Times New Roman" w:cs="Times New Roman"/>
          <w:sz w:val="24"/>
          <w:szCs w:val="24"/>
          <w:lang w:val="kk-KZ"/>
        </w:rPr>
        <w:t>(</w:t>
      </w:r>
      <w:r w:rsidRPr="00785EE6">
        <w:rPr>
          <w:rFonts w:ascii="Times New Roman" w:hAnsi="Times New Roman" w:cs="Times New Roman"/>
          <w:sz w:val="24"/>
          <w:szCs w:val="24"/>
        </w:rPr>
        <w:t>справка ВКК №</w:t>
      </w:r>
      <w:r>
        <w:rPr>
          <w:rFonts w:ascii="Times New Roman" w:hAnsi="Times New Roman" w:cs="Times New Roman"/>
          <w:sz w:val="24"/>
          <w:szCs w:val="24"/>
          <w:lang w:val="kk-KZ"/>
        </w:rPr>
        <w:t>1889</w:t>
      </w:r>
      <w:r w:rsidRPr="00785EE6">
        <w:rPr>
          <w:rFonts w:ascii="Times New Roman" w:hAnsi="Times New Roman" w:cs="Times New Roman"/>
          <w:sz w:val="24"/>
          <w:szCs w:val="24"/>
        </w:rPr>
        <w:t xml:space="preserve"> от</w:t>
      </w:r>
      <w:r>
        <w:rPr>
          <w:rFonts w:ascii="Times New Roman" w:hAnsi="Times New Roman" w:cs="Times New Roman"/>
          <w:sz w:val="24"/>
          <w:szCs w:val="24"/>
          <w:lang w:val="kk-KZ"/>
        </w:rPr>
        <w:t xml:space="preserve"> 16</w:t>
      </w:r>
      <w:r w:rsidRPr="00785EE6">
        <w:rPr>
          <w:rFonts w:ascii="Times New Roman" w:hAnsi="Times New Roman" w:cs="Times New Roman"/>
          <w:sz w:val="24"/>
          <w:szCs w:val="24"/>
          <w:lang w:val="kk-KZ"/>
        </w:rPr>
        <w:t>.08.</w:t>
      </w:r>
      <w:r w:rsidRPr="00785EE6">
        <w:rPr>
          <w:rFonts w:ascii="Times New Roman" w:hAnsi="Times New Roman" w:cs="Times New Roman"/>
          <w:sz w:val="24"/>
          <w:szCs w:val="24"/>
        </w:rPr>
        <w:t>20</w:t>
      </w:r>
      <w:r>
        <w:rPr>
          <w:rFonts w:ascii="Times New Roman" w:hAnsi="Times New Roman" w:cs="Times New Roman"/>
          <w:sz w:val="24"/>
          <w:szCs w:val="24"/>
          <w:lang w:val="kk-KZ"/>
        </w:rPr>
        <w:t>23</w:t>
      </w:r>
      <w:r w:rsidRPr="00785EE6">
        <w:rPr>
          <w:rFonts w:ascii="Times New Roman" w:hAnsi="Times New Roman" w:cs="Times New Roman"/>
          <w:sz w:val="24"/>
          <w:szCs w:val="24"/>
        </w:rPr>
        <w:t>г</w:t>
      </w:r>
      <w:r w:rsidRPr="00785EE6">
        <w:rPr>
          <w:rFonts w:ascii="Times New Roman" w:hAnsi="Times New Roman" w:cs="Times New Roman"/>
          <w:sz w:val="24"/>
          <w:szCs w:val="24"/>
          <w:lang w:val="kk-KZ"/>
        </w:rPr>
        <w:t>).  У</w:t>
      </w:r>
      <w:r w:rsidRPr="00785EE6">
        <w:rPr>
          <w:rFonts w:ascii="Times New Roman" w:hAnsi="Times New Roman" w:cs="Times New Roman"/>
          <w:sz w:val="24"/>
          <w:szCs w:val="24"/>
        </w:rPr>
        <w:t>чебн</w:t>
      </w:r>
      <w:r w:rsidRPr="00785EE6">
        <w:rPr>
          <w:rFonts w:ascii="Times New Roman" w:hAnsi="Times New Roman" w:cs="Times New Roman"/>
          <w:sz w:val="24"/>
          <w:szCs w:val="24"/>
          <w:lang w:val="kk-KZ"/>
        </w:rPr>
        <w:t>ая</w:t>
      </w:r>
      <w:r w:rsidRPr="00785EE6">
        <w:rPr>
          <w:rFonts w:ascii="Times New Roman" w:hAnsi="Times New Roman" w:cs="Times New Roman"/>
          <w:sz w:val="24"/>
          <w:szCs w:val="24"/>
        </w:rPr>
        <w:t xml:space="preserve"> нагрузк</w:t>
      </w:r>
      <w:r w:rsidRPr="00785EE6">
        <w:rPr>
          <w:rFonts w:ascii="Times New Roman" w:hAnsi="Times New Roman" w:cs="Times New Roman"/>
          <w:sz w:val="24"/>
          <w:szCs w:val="24"/>
          <w:lang w:val="kk-KZ"/>
        </w:rPr>
        <w:t xml:space="preserve">а для </w:t>
      </w:r>
      <w:r w:rsidRPr="00785EE6">
        <w:rPr>
          <w:rFonts w:ascii="Times New Roman" w:hAnsi="Times New Roman" w:cs="Times New Roman"/>
          <w:sz w:val="24"/>
          <w:szCs w:val="24"/>
        </w:rPr>
        <w:t xml:space="preserve"> </w:t>
      </w:r>
      <w:r w:rsidR="003D4C80">
        <w:rPr>
          <w:rFonts w:ascii="Times New Roman" w:hAnsi="Times New Roman" w:cs="Times New Roman"/>
          <w:sz w:val="24"/>
          <w:szCs w:val="24"/>
          <w:lang w:val="kk-KZ"/>
        </w:rPr>
        <w:t>Бевзенко В.А</w:t>
      </w:r>
      <w:r w:rsidRPr="00785EE6">
        <w:rPr>
          <w:rFonts w:ascii="Times New Roman" w:hAnsi="Times New Roman" w:cs="Times New Roman"/>
          <w:sz w:val="24"/>
          <w:szCs w:val="24"/>
          <w:lang w:val="kk-KZ"/>
        </w:rPr>
        <w:t xml:space="preserve">. </w:t>
      </w:r>
      <w:r w:rsidRPr="00785EE6">
        <w:rPr>
          <w:rFonts w:ascii="Times New Roman" w:hAnsi="Times New Roman" w:cs="Times New Roman"/>
          <w:sz w:val="24"/>
          <w:szCs w:val="24"/>
        </w:rPr>
        <w:t>согласно</w:t>
      </w:r>
      <w:r w:rsidRPr="00785EE6">
        <w:rPr>
          <w:rFonts w:ascii="Times New Roman" w:hAnsi="Times New Roman" w:cs="Times New Roman"/>
          <w:sz w:val="24"/>
          <w:szCs w:val="24"/>
          <w:lang w:val="kk-KZ"/>
        </w:rPr>
        <w:t xml:space="preserve"> ТУП-ом утвержденным приказом </w:t>
      </w:r>
      <w:r w:rsidRPr="00785EE6">
        <w:rPr>
          <w:rFonts w:ascii="Times New Roman" w:hAnsi="Times New Roman" w:cs="Times New Roman"/>
          <w:sz w:val="24"/>
          <w:szCs w:val="24"/>
        </w:rPr>
        <w:t xml:space="preserve">МОН РК от 8 ноября 2012 года № 500 </w:t>
      </w:r>
      <w:r w:rsidR="003D4C80" w:rsidRPr="007479F5">
        <w:rPr>
          <w:rFonts w:ascii="Times New Roman" w:eastAsia="MANIM+TimesNewRomanPSMT" w:hAnsi="Times New Roman" w:cs="Times New Roman"/>
          <w:color w:val="000000"/>
          <w:spacing w:val="-1"/>
          <w:sz w:val="24"/>
          <w:szCs w:val="24"/>
        </w:rPr>
        <w:t>(п</w:t>
      </w:r>
      <w:r w:rsidR="003D4C80" w:rsidRPr="007479F5">
        <w:rPr>
          <w:rFonts w:ascii="Times New Roman" w:eastAsia="MANIM+TimesNewRomanPSMT" w:hAnsi="Times New Roman" w:cs="Times New Roman"/>
          <w:color w:val="000000"/>
          <w:sz w:val="24"/>
          <w:szCs w:val="24"/>
        </w:rPr>
        <w:t>риказ</w:t>
      </w:r>
      <w:r w:rsidR="003D4C80" w:rsidRPr="007479F5">
        <w:rPr>
          <w:rFonts w:ascii="Times New Roman" w:eastAsia="MANIM+TimesNewRomanPSMT" w:hAnsi="Times New Roman" w:cs="Times New Roman"/>
          <w:color w:val="000000"/>
          <w:spacing w:val="-4"/>
          <w:sz w:val="24"/>
          <w:szCs w:val="24"/>
        </w:rPr>
        <w:t xml:space="preserve"> </w:t>
      </w:r>
      <w:r w:rsidR="003D4C80" w:rsidRPr="007479F5">
        <w:rPr>
          <w:rFonts w:ascii="Times New Roman" w:eastAsia="MANIM+TimesNewRomanPSMT" w:hAnsi="Times New Roman" w:cs="Times New Roman"/>
          <w:color w:val="000000"/>
          <w:spacing w:val="-1"/>
          <w:sz w:val="24"/>
          <w:szCs w:val="24"/>
        </w:rPr>
        <w:t>М</w:t>
      </w:r>
      <w:r w:rsidR="003D4C80" w:rsidRPr="007479F5">
        <w:rPr>
          <w:rFonts w:ascii="Times New Roman" w:eastAsia="MANIM+TimesNewRomanPSMT" w:hAnsi="Times New Roman" w:cs="Times New Roman"/>
          <w:color w:val="000000"/>
          <w:sz w:val="24"/>
          <w:szCs w:val="24"/>
        </w:rPr>
        <w:t>ОН</w:t>
      </w:r>
      <w:r w:rsidR="003D4C80" w:rsidRPr="007479F5">
        <w:rPr>
          <w:rFonts w:ascii="Times New Roman" w:eastAsia="MANIM+TimesNewRomanPSMT" w:hAnsi="Times New Roman" w:cs="Times New Roman"/>
          <w:color w:val="000000"/>
          <w:spacing w:val="-5"/>
          <w:sz w:val="24"/>
          <w:szCs w:val="24"/>
        </w:rPr>
        <w:t xml:space="preserve"> </w:t>
      </w:r>
      <w:r w:rsidR="003D4C80" w:rsidRPr="007479F5">
        <w:rPr>
          <w:rFonts w:ascii="Times New Roman" w:eastAsia="MANIM+TimesNewRomanPSMT" w:hAnsi="Times New Roman" w:cs="Times New Roman"/>
          <w:color w:val="000000"/>
          <w:spacing w:val="-1"/>
          <w:sz w:val="24"/>
          <w:szCs w:val="24"/>
        </w:rPr>
        <w:t>Р</w:t>
      </w:r>
      <w:r w:rsidR="003D4C80" w:rsidRPr="007479F5">
        <w:rPr>
          <w:rFonts w:ascii="Times New Roman" w:eastAsia="MANIM+TimesNewRomanPSMT" w:hAnsi="Times New Roman" w:cs="Times New Roman"/>
          <w:color w:val="000000"/>
          <w:sz w:val="24"/>
          <w:szCs w:val="24"/>
        </w:rPr>
        <w:t>К</w:t>
      </w:r>
      <w:r w:rsidR="003D4C80" w:rsidRPr="007479F5">
        <w:rPr>
          <w:rFonts w:ascii="Times New Roman" w:eastAsia="MANIM+TimesNewRomanPSMT" w:hAnsi="Times New Roman" w:cs="Times New Roman"/>
          <w:color w:val="000000"/>
          <w:spacing w:val="-4"/>
          <w:sz w:val="24"/>
          <w:szCs w:val="24"/>
        </w:rPr>
        <w:t xml:space="preserve"> </w:t>
      </w:r>
      <w:r w:rsidR="003D4C80" w:rsidRPr="007479F5">
        <w:rPr>
          <w:rFonts w:ascii="Times New Roman" w:eastAsia="MANIM+TimesNewRomanPSMT" w:hAnsi="Times New Roman" w:cs="Times New Roman"/>
          <w:color w:val="000000"/>
          <w:sz w:val="24"/>
          <w:szCs w:val="24"/>
        </w:rPr>
        <w:t>от</w:t>
      </w:r>
      <w:r w:rsidR="003D4C80" w:rsidRPr="007479F5">
        <w:rPr>
          <w:rFonts w:ascii="Times New Roman" w:eastAsia="MANIM+TimesNewRomanPSMT" w:hAnsi="Times New Roman" w:cs="Times New Roman"/>
          <w:color w:val="000000"/>
          <w:spacing w:val="-4"/>
          <w:sz w:val="24"/>
          <w:szCs w:val="24"/>
        </w:rPr>
        <w:t xml:space="preserve"> </w:t>
      </w:r>
      <w:r w:rsidR="003D4C80" w:rsidRPr="007479F5">
        <w:rPr>
          <w:rFonts w:ascii="Times New Roman" w:eastAsia="MANIM+TimesNewRomanPSMT" w:hAnsi="Times New Roman" w:cs="Times New Roman"/>
          <w:color w:val="000000"/>
          <w:sz w:val="24"/>
          <w:szCs w:val="24"/>
        </w:rPr>
        <w:t>08.1</w:t>
      </w:r>
      <w:r w:rsidR="003D4C80" w:rsidRPr="007479F5">
        <w:rPr>
          <w:rFonts w:ascii="Times New Roman" w:eastAsia="MANIM+TimesNewRomanPSMT" w:hAnsi="Times New Roman" w:cs="Times New Roman"/>
          <w:color w:val="000000"/>
          <w:spacing w:val="-1"/>
          <w:sz w:val="24"/>
          <w:szCs w:val="24"/>
        </w:rPr>
        <w:t>1</w:t>
      </w:r>
      <w:r w:rsidR="003D4C80" w:rsidRPr="007479F5">
        <w:rPr>
          <w:rFonts w:ascii="Times New Roman" w:eastAsia="MANIM+TimesNewRomanPSMT" w:hAnsi="Times New Roman" w:cs="Times New Roman"/>
          <w:color w:val="000000"/>
          <w:sz w:val="24"/>
          <w:szCs w:val="24"/>
        </w:rPr>
        <w:t>.2012</w:t>
      </w:r>
      <w:r w:rsidR="003D4C80" w:rsidRPr="007479F5">
        <w:rPr>
          <w:rFonts w:ascii="Times New Roman" w:eastAsia="MANIM+TimesNewRomanPSMT" w:hAnsi="Times New Roman" w:cs="Times New Roman"/>
          <w:color w:val="000000"/>
          <w:spacing w:val="-4"/>
          <w:sz w:val="24"/>
          <w:szCs w:val="24"/>
        </w:rPr>
        <w:t xml:space="preserve"> </w:t>
      </w:r>
      <w:r w:rsidR="003D4C80" w:rsidRPr="007479F5">
        <w:rPr>
          <w:rFonts w:ascii="Times New Roman" w:eastAsia="MANIM+TimesNewRomanPSMT" w:hAnsi="Times New Roman" w:cs="Times New Roman"/>
          <w:color w:val="000000"/>
          <w:spacing w:val="-1"/>
          <w:sz w:val="24"/>
          <w:szCs w:val="24"/>
        </w:rPr>
        <w:t>г</w:t>
      </w:r>
      <w:r w:rsidR="003D4C80" w:rsidRPr="007479F5">
        <w:rPr>
          <w:rFonts w:ascii="Times New Roman" w:eastAsia="MANIM+TimesNewRomanPSMT" w:hAnsi="Times New Roman" w:cs="Times New Roman"/>
          <w:color w:val="000000"/>
          <w:sz w:val="24"/>
          <w:szCs w:val="24"/>
        </w:rPr>
        <w:t>. №500,</w:t>
      </w:r>
      <w:r w:rsidR="003D4C80" w:rsidRPr="007479F5">
        <w:rPr>
          <w:rFonts w:ascii="Times New Roman" w:eastAsia="MANIM+TimesNewRomanPSMT" w:hAnsi="Times New Roman" w:cs="Times New Roman"/>
          <w:color w:val="000000"/>
          <w:spacing w:val="113"/>
          <w:sz w:val="24"/>
          <w:szCs w:val="24"/>
        </w:rPr>
        <w:t xml:space="preserve"> </w:t>
      </w:r>
      <w:r w:rsidR="003D4C80" w:rsidRPr="007479F5">
        <w:rPr>
          <w:rFonts w:ascii="Times New Roman" w:eastAsia="MANIM+TimesNewRomanPSMT" w:hAnsi="Times New Roman" w:cs="Times New Roman"/>
          <w:color w:val="000000"/>
          <w:spacing w:val="1"/>
          <w:sz w:val="24"/>
          <w:szCs w:val="24"/>
        </w:rPr>
        <w:t>с</w:t>
      </w:r>
      <w:r w:rsidR="003D4C80" w:rsidRPr="007479F5">
        <w:rPr>
          <w:rFonts w:ascii="Times New Roman" w:eastAsia="MANIM+TimesNewRomanPSMT" w:hAnsi="Times New Roman" w:cs="Times New Roman"/>
          <w:color w:val="000000"/>
          <w:spacing w:val="115"/>
          <w:sz w:val="24"/>
          <w:szCs w:val="24"/>
        </w:rPr>
        <w:t xml:space="preserve"> </w:t>
      </w:r>
      <w:r w:rsidR="003D4C80" w:rsidRPr="007479F5">
        <w:rPr>
          <w:rFonts w:ascii="Times New Roman" w:eastAsia="MANIM+TimesNewRomanPSMT" w:hAnsi="Times New Roman" w:cs="Times New Roman"/>
          <w:color w:val="000000"/>
          <w:sz w:val="24"/>
          <w:szCs w:val="24"/>
        </w:rPr>
        <w:t>и</w:t>
      </w:r>
      <w:r w:rsidR="003D4C80" w:rsidRPr="007479F5">
        <w:rPr>
          <w:rFonts w:ascii="Times New Roman" w:eastAsia="MANIM+TimesNewRomanPSMT" w:hAnsi="Times New Roman" w:cs="Times New Roman"/>
          <w:color w:val="000000"/>
          <w:spacing w:val="-1"/>
          <w:sz w:val="24"/>
          <w:szCs w:val="24"/>
        </w:rPr>
        <w:t>з</w:t>
      </w:r>
      <w:r w:rsidR="003D4C80" w:rsidRPr="007479F5">
        <w:rPr>
          <w:rFonts w:ascii="Times New Roman" w:eastAsia="MANIM+TimesNewRomanPSMT" w:hAnsi="Times New Roman" w:cs="Times New Roman"/>
          <w:color w:val="000000"/>
          <w:sz w:val="24"/>
          <w:szCs w:val="24"/>
        </w:rPr>
        <w:t>менения</w:t>
      </w:r>
      <w:r w:rsidR="003D4C80" w:rsidRPr="007479F5">
        <w:rPr>
          <w:rFonts w:ascii="Times New Roman" w:eastAsia="MANIM+TimesNewRomanPSMT" w:hAnsi="Times New Roman" w:cs="Times New Roman"/>
          <w:color w:val="000000"/>
          <w:spacing w:val="-1"/>
          <w:sz w:val="24"/>
          <w:szCs w:val="24"/>
        </w:rPr>
        <w:t>м</w:t>
      </w:r>
      <w:r w:rsidR="003D4C80" w:rsidRPr="007479F5">
        <w:rPr>
          <w:rFonts w:ascii="Times New Roman" w:eastAsia="MANIM+TimesNewRomanPSMT" w:hAnsi="Times New Roman" w:cs="Times New Roman"/>
          <w:color w:val="000000"/>
          <w:sz w:val="24"/>
          <w:szCs w:val="24"/>
        </w:rPr>
        <w:t>и</w:t>
      </w:r>
      <w:r w:rsidR="003D4C80" w:rsidRPr="007479F5">
        <w:rPr>
          <w:rFonts w:ascii="Times New Roman" w:eastAsia="MANIM+TimesNewRomanPSMT" w:hAnsi="Times New Roman" w:cs="Times New Roman"/>
          <w:color w:val="000000"/>
          <w:spacing w:val="113"/>
          <w:sz w:val="24"/>
          <w:szCs w:val="24"/>
        </w:rPr>
        <w:t xml:space="preserve"> </w:t>
      </w:r>
      <w:r w:rsidR="003D4C80" w:rsidRPr="007479F5">
        <w:rPr>
          <w:rFonts w:ascii="Times New Roman" w:eastAsia="MANIM+TimesNewRomanPSMT" w:hAnsi="Times New Roman" w:cs="Times New Roman"/>
          <w:color w:val="000000"/>
          <w:sz w:val="24"/>
          <w:szCs w:val="24"/>
        </w:rPr>
        <w:t>от</w:t>
      </w:r>
      <w:r w:rsidR="003D4C80" w:rsidRPr="007479F5">
        <w:rPr>
          <w:rFonts w:ascii="Times New Roman" w:eastAsia="MANIM+TimesNewRomanPSMT" w:hAnsi="Times New Roman" w:cs="Times New Roman"/>
          <w:color w:val="000000"/>
          <w:spacing w:val="115"/>
          <w:sz w:val="24"/>
          <w:szCs w:val="24"/>
        </w:rPr>
        <w:t xml:space="preserve"> </w:t>
      </w:r>
      <w:r w:rsidR="003D4C80" w:rsidRPr="007479F5">
        <w:rPr>
          <w:rFonts w:ascii="Times New Roman" w:eastAsia="MANIM+TimesNewRomanPSMT" w:hAnsi="Times New Roman" w:cs="Times New Roman"/>
          <w:color w:val="000000"/>
          <w:sz w:val="24"/>
          <w:szCs w:val="24"/>
        </w:rPr>
        <w:t>18.08.2023г.</w:t>
      </w:r>
      <w:r w:rsidR="003D4C80" w:rsidRPr="007479F5">
        <w:rPr>
          <w:rFonts w:ascii="Times New Roman" w:eastAsia="MANIM+TimesNewRomanPSMT" w:hAnsi="Times New Roman" w:cs="Times New Roman"/>
          <w:color w:val="000000"/>
          <w:spacing w:val="112"/>
          <w:sz w:val="24"/>
          <w:szCs w:val="24"/>
        </w:rPr>
        <w:t xml:space="preserve"> </w:t>
      </w:r>
      <w:r w:rsidR="003D4C80" w:rsidRPr="007479F5">
        <w:rPr>
          <w:rFonts w:ascii="Times New Roman" w:eastAsia="MANIM+TimesNewRomanPSMT" w:hAnsi="Times New Roman" w:cs="Times New Roman"/>
          <w:color w:val="000000"/>
          <w:spacing w:val="1"/>
          <w:sz w:val="24"/>
          <w:szCs w:val="24"/>
        </w:rPr>
        <w:t>№</w:t>
      </w:r>
      <w:r w:rsidR="003D4C80" w:rsidRPr="007479F5">
        <w:rPr>
          <w:rFonts w:ascii="Times New Roman" w:eastAsia="MANIM+TimesNewRomanPSMT" w:hAnsi="Times New Roman" w:cs="Times New Roman"/>
          <w:color w:val="000000"/>
          <w:sz w:val="24"/>
          <w:szCs w:val="24"/>
        </w:rPr>
        <w:t>264;</w:t>
      </w:r>
      <w:r w:rsidR="003D4C80">
        <w:rPr>
          <w:rFonts w:ascii="Times New Roman" w:hAnsi="Times New Roman" w:cs="Times New Roman"/>
          <w:sz w:val="24"/>
          <w:szCs w:val="24"/>
          <w:lang w:val="kk-KZ"/>
        </w:rPr>
        <w:t xml:space="preserve"> </w:t>
      </w:r>
      <w:r w:rsidRPr="00785EE6">
        <w:rPr>
          <w:rFonts w:ascii="Times New Roman" w:hAnsi="Times New Roman" w:cs="Times New Roman"/>
          <w:sz w:val="24"/>
          <w:szCs w:val="24"/>
        </w:rPr>
        <w:t>(</w:t>
      </w:r>
      <w:r w:rsidRPr="00785EE6">
        <w:rPr>
          <w:rFonts w:ascii="Times New Roman" w:hAnsi="Times New Roman" w:cs="Times New Roman"/>
          <w:sz w:val="24"/>
          <w:szCs w:val="24"/>
          <w:lang w:val="kk-KZ"/>
        </w:rPr>
        <w:t xml:space="preserve">учебный план </w:t>
      </w:r>
      <w:r w:rsidR="003D4C80">
        <w:rPr>
          <w:rFonts w:ascii="Times New Roman" w:hAnsi="Times New Roman" w:cs="Times New Roman"/>
          <w:bCs/>
          <w:sz w:val="24"/>
          <w:szCs w:val="24"/>
          <w:lang w:val="kk-KZ"/>
        </w:rPr>
        <w:t xml:space="preserve">начального образрвания для </w:t>
      </w:r>
      <w:r w:rsidRPr="00785EE6">
        <w:rPr>
          <w:rFonts w:ascii="Times New Roman" w:hAnsi="Times New Roman" w:cs="Times New Roman"/>
          <w:bCs/>
          <w:sz w:val="24"/>
          <w:szCs w:val="24"/>
          <w:lang w:val="kk-KZ"/>
        </w:rPr>
        <w:t>обучения</w:t>
      </w:r>
      <w:r w:rsidRPr="00785EE6">
        <w:rPr>
          <w:rFonts w:ascii="Times New Roman" w:hAnsi="Times New Roman" w:cs="Times New Roman"/>
          <w:bCs/>
          <w:spacing w:val="-5"/>
          <w:sz w:val="24"/>
          <w:szCs w:val="24"/>
          <w:lang w:val="kk-KZ"/>
        </w:rPr>
        <w:t xml:space="preserve"> </w:t>
      </w:r>
      <w:r w:rsidRPr="00785EE6">
        <w:rPr>
          <w:rFonts w:ascii="Times New Roman" w:hAnsi="Times New Roman" w:cs="Times New Roman"/>
          <w:bCs/>
          <w:sz w:val="24"/>
          <w:szCs w:val="24"/>
          <w:lang w:val="kk-KZ"/>
        </w:rPr>
        <w:t>на</w:t>
      </w:r>
      <w:r w:rsidRPr="00785EE6">
        <w:rPr>
          <w:rFonts w:ascii="Times New Roman" w:hAnsi="Times New Roman" w:cs="Times New Roman"/>
          <w:bCs/>
          <w:spacing w:val="-6"/>
          <w:sz w:val="24"/>
          <w:szCs w:val="24"/>
          <w:lang w:val="kk-KZ"/>
        </w:rPr>
        <w:t xml:space="preserve"> </w:t>
      </w:r>
      <w:r w:rsidRPr="00785EE6">
        <w:rPr>
          <w:rFonts w:ascii="Times New Roman" w:hAnsi="Times New Roman" w:cs="Times New Roman"/>
          <w:bCs/>
          <w:sz w:val="24"/>
          <w:szCs w:val="24"/>
          <w:lang w:val="kk-KZ"/>
        </w:rPr>
        <w:t>дому</w:t>
      </w:r>
      <w:r w:rsidRPr="00785EE6">
        <w:rPr>
          <w:rFonts w:ascii="Times New Roman" w:hAnsi="Times New Roman" w:cs="Times New Roman"/>
          <w:bCs/>
          <w:spacing w:val="-5"/>
          <w:sz w:val="24"/>
          <w:szCs w:val="24"/>
          <w:lang w:val="kk-KZ"/>
        </w:rPr>
        <w:t xml:space="preserve"> </w:t>
      </w:r>
      <w:r w:rsidRPr="00785EE6">
        <w:rPr>
          <w:rFonts w:ascii="Times New Roman" w:hAnsi="Times New Roman" w:cs="Times New Roman"/>
          <w:bCs/>
          <w:sz w:val="24"/>
          <w:szCs w:val="24"/>
          <w:lang w:val="kk-KZ"/>
        </w:rPr>
        <w:t>с</w:t>
      </w:r>
      <w:r w:rsidRPr="00785EE6">
        <w:rPr>
          <w:rFonts w:ascii="Times New Roman" w:hAnsi="Times New Roman" w:cs="Times New Roman"/>
          <w:bCs/>
          <w:spacing w:val="-5"/>
          <w:sz w:val="24"/>
          <w:szCs w:val="24"/>
          <w:lang w:val="kk-KZ"/>
        </w:rPr>
        <w:t xml:space="preserve"> </w:t>
      </w:r>
      <w:r w:rsidRPr="00785EE6">
        <w:rPr>
          <w:rFonts w:ascii="Times New Roman" w:hAnsi="Times New Roman" w:cs="Times New Roman"/>
          <w:bCs/>
          <w:sz w:val="24"/>
          <w:szCs w:val="24"/>
          <w:lang w:val="kk-KZ"/>
        </w:rPr>
        <w:t>русским</w:t>
      </w:r>
      <w:r w:rsidRPr="00785EE6">
        <w:rPr>
          <w:rFonts w:ascii="Times New Roman" w:hAnsi="Times New Roman" w:cs="Times New Roman"/>
          <w:bCs/>
          <w:spacing w:val="-5"/>
          <w:sz w:val="24"/>
          <w:szCs w:val="24"/>
          <w:lang w:val="kk-KZ"/>
        </w:rPr>
        <w:t xml:space="preserve"> </w:t>
      </w:r>
      <w:r w:rsidRPr="00785EE6">
        <w:rPr>
          <w:rFonts w:ascii="Times New Roman" w:hAnsi="Times New Roman" w:cs="Times New Roman"/>
          <w:bCs/>
          <w:sz w:val="24"/>
          <w:szCs w:val="24"/>
          <w:lang w:val="kk-KZ"/>
        </w:rPr>
        <w:t>языком</w:t>
      </w:r>
      <w:r w:rsidRPr="00785EE6">
        <w:rPr>
          <w:rFonts w:ascii="Times New Roman" w:hAnsi="Times New Roman" w:cs="Times New Roman"/>
          <w:bCs/>
          <w:spacing w:val="-67"/>
          <w:sz w:val="24"/>
          <w:szCs w:val="24"/>
          <w:lang w:val="kk-KZ"/>
        </w:rPr>
        <w:t xml:space="preserve"> </w:t>
      </w:r>
      <w:r w:rsidR="003D4C80">
        <w:rPr>
          <w:rFonts w:ascii="Times New Roman" w:hAnsi="Times New Roman" w:cs="Times New Roman"/>
          <w:bCs/>
          <w:spacing w:val="-67"/>
          <w:sz w:val="24"/>
          <w:szCs w:val="24"/>
          <w:lang w:val="kk-KZ"/>
        </w:rPr>
        <w:t xml:space="preserve"> </w:t>
      </w:r>
      <w:r w:rsidRPr="00785EE6">
        <w:rPr>
          <w:rFonts w:ascii="Times New Roman" w:hAnsi="Times New Roman" w:cs="Times New Roman"/>
          <w:bCs/>
          <w:sz w:val="24"/>
          <w:szCs w:val="24"/>
          <w:lang w:val="kk-KZ"/>
        </w:rPr>
        <w:t>обучения</w:t>
      </w:r>
      <w:r w:rsidRPr="00785EE6">
        <w:rPr>
          <w:rFonts w:ascii="Times New Roman" w:hAnsi="Times New Roman" w:cs="Times New Roman"/>
          <w:sz w:val="24"/>
          <w:szCs w:val="24"/>
        </w:rPr>
        <w:t>)</w:t>
      </w:r>
      <w:r>
        <w:rPr>
          <w:rFonts w:ascii="Times New Roman" w:hAnsi="Times New Roman" w:cs="Times New Roman"/>
          <w:sz w:val="24"/>
          <w:szCs w:val="24"/>
          <w:lang w:val="kk-KZ"/>
        </w:rPr>
        <w:t>.</w:t>
      </w:r>
      <w:r w:rsidR="003D4C80" w:rsidRPr="003D4C80">
        <w:rPr>
          <w:rFonts w:ascii="Times New Roman" w:eastAsia="MANIM+TimesNewRomanPSMT" w:hAnsi="Times New Roman" w:cs="Times New Roman"/>
          <w:color w:val="000000"/>
          <w:spacing w:val="-1"/>
          <w:sz w:val="24"/>
          <w:szCs w:val="24"/>
        </w:rPr>
        <w:t xml:space="preserve"> </w:t>
      </w:r>
    </w:p>
    <w:p w:rsidR="007479F5" w:rsidRDefault="003D4C80" w:rsidP="007479F5">
      <w:pPr>
        <w:pStyle w:val="Default"/>
        <w:jc w:val="both"/>
      </w:pPr>
      <w:r>
        <w:rPr>
          <w:lang w:val="kk-KZ"/>
        </w:rPr>
        <w:t xml:space="preserve">     </w:t>
      </w:r>
      <w:r w:rsidR="007479F5" w:rsidRPr="00376DC3">
        <w:t xml:space="preserve">В 10-м классе с целью развития практических умений и навыков обучаемых, а также для формирования интереса к изучению военного дела в конце учебного года с юношами проводятся </w:t>
      </w:r>
      <w:r w:rsidR="007479F5" w:rsidRPr="00376DC3">
        <w:rPr>
          <w:iCs/>
        </w:rPr>
        <w:t xml:space="preserve">пятидневные учебно-полевые (лагерные) сборы </w:t>
      </w:r>
      <w:r w:rsidR="007479F5" w:rsidRPr="00376DC3">
        <w:t xml:space="preserve">в объеме 30 часов на базах воинских частей (по согласованию с командованиями воинских частей) или в организациях образовании с соответствующей учебно-материальной базой. </w:t>
      </w:r>
      <w:r w:rsidR="007479F5">
        <w:rPr>
          <w:lang w:val="kk-KZ"/>
        </w:rPr>
        <w:t xml:space="preserve"> </w:t>
      </w:r>
      <w:r w:rsidR="007479F5" w:rsidRPr="00376DC3">
        <w:t>Учебно-полевые сборы являются обязательным этапом программы прохождения курса начальной военной и технологической подготовки, они организуются местными исполнительными органами и обеспечиваются за счет часов, предусмотрен</w:t>
      </w:r>
      <w:r w:rsidR="007479F5">
        <w:t>ных в организациях образования</w:t>
      </w:r>
    </w:p>
    <w:p w:rsidR="007479F5" w:rsidRPr="007479F5" w:rsidRDefault="007479F5" w:rsidP="007479F5">
      <w:pPr>
        <w:pStyle w:val="Default"/>
        <w:jc w:val="both"/>
        <w:sectPr w:rsidR="007479F5" w:rsidRPr="007479F5" w:rsidSect="003670B3">
          <w:type w:val="continuous"/>
          <w:pgSz w:w="11910" w:h="16840"/>
          <w:pgMar w:top="567" w:right="853" w:bottom="851" w:left="1134" w:header="0" w:footer="920" w:gutter="0"/>
          <w:cols w:space="720"/>
        </w:sectPr>
      </w:pPr>
    </w:p>
    <w:p w:rsidR="00515B31" w:rsidRDefault="00515B31" w:rsidP="00515B31">
      <w:pPr>
        <w:jc w:val="both"/>
        <w:rPr>
          <w:sz w:val="24"/>
          <w:szCs w:val="24"/>
          <w:lang w:val="kk-KZ"/>
        </w:rPr>
      </w:pPr>
      <w:r>
        <w:rPr>
          <w:sz w:val="24"/>
          <w:szCs w:val="24"/>
          <w:lang w:val="kk-KZ"/>
        </w:rPr>
        <w:lastRenderedPageBreak/>
        <w:t xml:space="preserve">  </w:t>
      </w:r>
      <w:r w:rsidRPr="006334D1">
        <w:rPr>
          <w:b/>
          <w:sz w:val="24"/>
          <w:szCs w:val="24"/>
          <w:lang w:val="kk-KZ"/>
        </w:rPr>
        <w:t>Вариативный</w:t>
      </w:r>
      <w:r w:rsidRPr="006334D1">
        <w:rPr>
          <w:b/>
          <w:sz w:val="24"/>
          <w:szCs w:val="24"/>
        </w:rPr>
        <w:t xml:space="preserve"> компонент</w:t>
      </w:r>
      <w:r w:rsidRPr="006334D1">
        <w:rPr>
          <w:b/>
          <w:sz w:val="24"/>
          <w:szCs w:val="24"/>
          <w:lang w:val="kk-KZ"/>
        </w:rPr>
        <w:t xml:space="preserve"> - </w:t>
      </w:r>
      <w:r w:rsidRPr="006334D1">
        <w:rPr>
          <w:sz w:val="24"/>
          <w:szCs w:val="24"/>
        </w:rPr>
        <w:t xml:space="preserve">позволяет решать задачу направленности обучения, расширяя и логически продолжая программы предметов базового компонента: </w:t>
      </w:r>
    </w:p>
    <w:tbl>
      <w:tblPr>
        <w:tblStyle w:val="ac"/>
        <w:tblW w:w="9889" w:type="dxa"/>
        <w:tblLayout w:type="fixed"/>
        <w:tblLook w:val="04A0" w:firstRow="1" w:lastRow="0" w:firstColumn="1" w:lastColumn="0" w:noHBand="0" w:noVBand="1"/>
      </w:tblPr>
      <w:tblGrid>
        <w:gridCol w:w="1809"/>
        <w:gridCol w:w="2127"/>
        <w:gridCol w:w="1417"/>
        <w:gridCol w:w="1418"/>
        <w:gridCol w:w="3118"/>
      </w:tblGrid>
      <w:tr w:rsidR="00515B31" w:rsidRPr="00814309" w:rsidTr="00814309">
        <w:tc>
          <w:tcPr>
            <w:tcW w:w="1809" w:type="dxa"/>
          </w:tcPr>
          <w:p w:rsidR="00515B31" w:rsidRPr="00814309" w:rsidRDefault="00515B31" w:rsidP="00554CE2">
            <w:pPr>
              <w:jc w:val="center"/>
              <w:rPr>
                <w:b/>
              </w:rPr>
            </w:pPr>
            <w:r w:rsidRPr="00814309">
              <w:rPr>
                <w:b/>
              </w:rPr>
              <w:t>Стратегическое направление</w:t>
            </w:r>
          </w:p>
        </w:tc>
        <w:tc>
          <w:tcPr>
            <w:tcW w:w="2127" w:type="dxa"/>
          </w:tcPr>
          <w:p w:rsidR="00515B31" w:rsidRPr="00814309" w:rsidRDefault="00515B31" w:rsidP="00554CE2">
            <w:pPr>
              <w:jc w:val="center"/>
              <w:rPr>
                <w:b/>
              </w:rPr>
            </w:pPr>
            <w:r w:rsidRPr="00814309">
              <w:rPr>
                <w:b/>
              </w:rPr>
              <w:t>Цели  и задачи</w:t>
            </w:r>
          </w:p>
        </w:tc>
        <w:tc>
          <w:tcPr>
            <w:tcW w:w="1417" w:type="dxa"/>
          </w:tcPr>
          <w:p w:rsidR="00515B31" w:rsidRPr="00814309" w:rsidRDefault="00515B31" w:rsidP="00554CE2">
            <w:pPr>
              <w:jc w:val="center"/>
              <w:rPr>
                <w:b/>
              </w:rPr>
            </w:pPr>
            <w:r w:rsidRPr="00814309">
              <w:rPr>
                <w:b/>
              </w:rPr>
              <w:t>курсы</w:t>
            </w:r>
          </w:p>
        </w:tc>
        <w:tc>
          <w:tcPr>
            <w:tcW w:w="1418" w:type="dxa"/>
          </w:tcPr>
          <w:p w:rsidR="00515B31" w:rsidRPr="00814309" w:rsidRDefault="00515B31" w:rsidP="00554CE2">
            <w:pPr>
              <w:jc w:val="center"/>
              <w:rPr>
                <w:b/>
              </w:rPr>
            </w:pPr>
            <w:r w:rsidRPr="00814309">
              <w:rPr>
                <w:b/>
              </w:rPr>
              <w:t>Ресурс</w:t>
            </w:r>
          </w:p>
        </w:tc>
        <w:tc>
          <w:tcPr>
            <w:tcW w:w="3118" w:type="dxa"/>
          </w:tcPr>
          <w:p w:rsidR="00515B31" w:rsidRPr="00814309" w:rsidRDefault="00515B31" w:rsidP="00554CE2">
            <w:pPr>
              <w:jc w:val="center"/>
              <w:rPr>
                <w:b/>
              </w:rPr>
            </w:pPr>
            <w:r w:rsidRPr="00814309">
              <w:rPr>
                <w:b/>
              </w:rPr>
              <w:t>Актуальность и значимость</w:t>
            </w:r>
          </w:p>
        </w:tc>
      </w:tr>
      <w:tr w:rsidR="00515B31" w:rsidRPr="00814309" w:rsidTr="00814309">
        <w:trPr>
          <w:trHeight w:val="3695"/>
        </w:trPr>
        <w:tc>
          <w:tcPr>
            <w:tcW w:w="1809" w:type="dxa"/>
          </w:tcPr>
          <w:p w:rsidR="00515B31" w:rsidRPr="00814309" w:rsidRDefault="00515B31" w:rsidP="00554CE2">
            <w:pPr>
              <w:jc w:val="both"/>
            </w:pPr>
            <w:r w:rsidRPr="00814309">
              <w:t>Государственный общеобязательный стандарт</w:t>
            </w:r>
          </w:p>
          <w:p w:rsidR="00515B31" w:rsidRPr="00814309" w:rsidRDefault="00515B31" w:rsidP="00554CE2">
            <w:pPr>
              <w:jc w:val="both"/>
            </w:pPr>
            <w:r w:rsidRPr="00814309">
              <w:t>дошкольного воспитания и обучения, начального, основного среднего и общего</w:t>
            </w:r>
          </w:p>
          <w:p w:rsidR="00515B31" w:rsidRPr="00814309" w:rsidRDefault="00515B31" w:rsidP="00554CE2">
            <w:pPr>
              <w:jc w:val="both"/>
            </w:pPr>
            <w:r w:rsidRPr="00814309">
              <w:t>среднего, технического и профессионального, послесреднего образования,</w:t>
            </w:r>
          </w:p>
          <w:p w:rsidR="00515B31" w:rsidRPr="00814309" w:rsidRDefault="00515B31" w:rsidP="00554CE2">
            <w:pPr>
              <w:jc w:val="both"/>
            </w:pPr>
            <w:r w:rsidRPr="00814309">
              <w:t>утвержденный приказом Министра просвещения Республики Казахстан от 3</w:t>
            </w:r>
          </w:p>
          <w:p w:rsidR="00515B31" w:rsidRPr="00814309" w:rsidRDefault="00515B31" w:rsidP="00554CE2">
            <w:pPr>
              <w:jc w:val="both"/>
              <w:rPr>
                <w:b/>
              </w:rPr>
            </w:pPr>
            <w:r w:rsidRPr="00814309">
              <w:t>августа 2022 года № 348</w:t>
            </w:r>
          </w:p>
        </w:tc>
        <w:tc>
          <w:tcPr>
            <w:tcW w:w="2127" w:type="dxa"/>
          </w:tcPr>
          <w:p w:rsidR="00515B31" w:rsidRPr="00814309" w:rsidRDefault="00515B31" w:rsidP="00554CE2">
            <w:pPr>
              <w:jc w:val="both"/>
            </w:pPr>
            <w:r w:rsidRPr="00814309">
              <w:rPr>
                <w:b/>
              </w:rPr>
              <w:t xml:space="preserve">ЦЕЛЬ: </w:t>
            </w:r>
            <w:r w:rsidRPr="00814309">
              <w:t>формирование конкурентоспособной личности, обладающей</w:t>
            </w:r>
          </w:p>
          <w:p w:rsidR="00515B31" w:rsidRPr="00814309" w:rsidRDefault="00515B31" w:rsidP="00554CE2">
            <w:pPr>
              <w:jc w:val="both"/>
              <w:rPr>
                <w:b/>
              </w:rPr>
            </w:pPr>
            <w:r w:rsidRPr="00814309">
              <w:t>компетенциями глобальной гражданственности.</w:t>
            </w:r>
          </w:p>
        </w:tc>
        <w:tc>
          <w:tcPr>
            <w:tcW w:w="1417" w:type="dxa"/>
          </w:tcPr>
          <w:p w:rsidR="00515B31" w:rsidRPr="00814309" w:rsidRDefault="00515B31" w:rsidP="00554CE2">
            <w:pPr>
              <w:rPr>
                <w:b/>
              </w:rPr>
            </w:pPr>
            <w:r w:rsidRPr="00814309">
              <w:rPr>
                <w:b/>
              </w:rPr>
              <w:t>«Глобальные компетенции»:</w:t>
            </w:r>
          </w:p>
          <w:p w:rsidR="00814309" w:rsidRPr="00814309" w:rsidRDefault="00515B31" w:rsidP="00554CE2">
            <w:r w:rsidRPr="00814309">
              <w:t xml:space="preserve">в 5 классе </w:t>
            </w:r>
            <w:r w:rsidR="00814309" w:rsidRPr="00814309">
              <w:t>–</w:t>
            </w:r>
            <w:r w:rsidRPr="00814309">
              <w:t xml:space="preserve"> </w:t>
            </w:r>
          </w:p>
          <w:p w:rsidR="00515B31" w:rsidRPr="00814309" w:rsidRDefault="00515B31" w:rsidP="00554CE2">
            <w:r w:rsidRPr="00814309">
              <w:t>0,5 часов;</w:t>
            </w:r>
          </w:p>
          <w:p w:rsidR="00814309" w:rsidRPr="00814309" w:rsidRDefault="00515B31" w:rsidP="00554CE2">
            <w:pPr>
              <w:ind w:right="-138"/>
            </w:pPr>
            <w:r w:rsidRPr="00814309">
              <w:t xml:space="preserve">в 6 классе </w:t>
            </w:r>
            <w:r w:rsidR="00814309" w:rsidRPr="00814309">
              <w:t>–</w:t>
            </w:r>
            <w:r w:rsidRPr="00814309">
              <w:t xml:space="preserve"> </w:t>
            </w:r>
          </w:p>
          <w:p w:rsidR="00515B31" w:rsidRPr="00814309" w:rsidRDefault="00515B31" w:rsidP="00554CE2">
            <w:pPr>
              <w:ind w:right="-138"/>
            </w:pPr>
            <w:r w:rsidRPr="00814309">
              <w:t>0,5 часов;</w:t>
            </w:r>
          </w:p>
          <w:p w:rsidR="00814309" w:rsidRPr="00814309" w:rsidRDefault="00515B31" w:rsidP="00554CE2">
            <w:r w:rsidRPr="00814309">
              <w:t xml:space="preserve">в 7 классе </w:t>
            </w:r>
            <w:r w:rsidR="00814309" w:rsidRPr="00814309">
              <w:t>–</w:t>
            </w:r>
            <w:r w:rsidRPr="00814309">
              <w:t xml:space="preserve"> </w:t>
            </w:r>
          </w:p>
          <w:p w:rsidR="00515B31" w:rsidRPr="00814309" w:rsidRDefault="00515B31" w:rsidP="00554CE2">
            <w:r w:rsidRPr="00814309">
              <w:t>0,5 часов;</w:t>
            </w:r>
          </w:p>
          <w:p w:rsidR="00814309" w:rsidRPr="00814309" w:rsidRDefault="00515B31" w:rsidP="00554CE2">
            <w:r w:rsidRPr="00814309">
              <w:t xml:space="preserve">в 8 классе </w:t>
            </w:r>
            <w:r w:rsidR="00814309" w:rsidRPr="00814309">
              <w:t>–</w:t>
            </w:r>
            <w:r w:rsidRPr="00814309">
              <w:t xml:space="preserve"> </w:t>
            </w:r>
          </w:p>
          <w:p w:rsidR="00515B31" w:rsidRPr="00814309" w:rsidRDefault="00515B31" w:rsidP="00554CE2">
            <w:r w:rsidRPr="00814309">
              <w:t>0,5 часов;</w:t>
            </w:r>
          </w:p>
          <w:p w:rsidR="00814309" w:rsidRPr="00814309" w:rsidRDefault="00515B31" w:rsidP="00554CE2">
            <w:r w:rsidRPr="00814309">
              <w:t xml:space="preserve">в 9 классе </w:t>
            </w:r>
            <w:r w:rsidR="00814309" w:rsidRPr="00814309">
              <w:t>–</w:t>
            </w:r>
            <w:r w:rsidRPr="00814309">
              <w:t xml:space="preserve"> </w:t>
            </w:r>
          </w:p>
          <w:p w:rsidR="00515B31" w:rsidRPr="00814309" w:rsidRDefault="00515B31" w:rsidP="00554CE2">
            <w:pPr>
              <w:rPr>
                <w:b/>
              </w:rPr>
            </w:pPr>
            <w:r w:rsidRPr="00814309">
              <w:t>1 час</w:t>
            </w:r>
            <w:r w:rsidRPr="00814309">
              <w:rPr>
                <w:b/>
              </w:rPr>
              <w:t xml:space="preserve"> </w:t>
            </w:r>
          </w:p>
          <w:p w:rsidR="00814309" w:rsidRPr="00814309" w:rsidRDefault="00515B31" w:rsidP="00554CE2">
            <w:r w:rsidRPr="00814309">
              <w:t xml:space="preserve">в 10 классе </w:t>
            </w:r>
            <w:r w:rsidR="00814309" w:rsidRPr="00814309">
              <w:t>–</w:t>
            </w:r>
            <w:r w:rsidRPr="00814309">
              <w:t xml:space="preserve"> </w:t>
            </w:r>
          </w:p>
          <w:p w:rsidR="00515B31" w:rsidRPr="00814309" w:rsidRDefault="00515B31" w:rsidP="00554CE2">
            <w:pPr>
              <w:rPr>
                <w:b/>
              </w:rPr>
            </w:pPr>
            <w:r w:rsidRPr="00814309">
              <w:t>1 час</w:t>
            </w:r>
            <w:r w:rsidRPr="00814309">
              <w:rPr>
                <w:b/>
              </w:rPr>
              <w:t xml:space="preserve"> </w:t>
            </w:r>
          </w:p>
          <w:p w:rsidR="00814309" w:rsidRPr="00814309" w:rsidRDefault="00515B31" w:rsidP="00554CE2">
            <w:r w:rsidRPr="00814309">
              <w:t xml:space="preserve">в 11 классе </w:t>
            </w:r>
            <w:r w:rsidR="00814309" w:rsidRPr="00814309">
              <w:t>–</w:t>
            </w:r>
            <w:r w:rsidRPr="00814309">
              <w:t xml:space="preserve"> </w:t>
            </w:r>
          </w:p>
          <w:p w:rsidR="00515B31" w:rsidRPr="00814309" w:rsidRDefault="00515B31" w:rsidP="00554CE2">
            <w:pPr>
              <w:rPr>
                <w:b/>
              </w:rPr>
            </w:pPr>
            <w:r w:rsidRPr="00814309">
              <w:t>1 час</w:t>
            </w:r>
            <w:r w:rsidRPr="00814309">
              <w:rPr>
                <w:b/>
              </w:rPr>
              <w:t xml:space="preserve"> </w:t>
            </w:r>
          </w:p>
          <w:p w:rsidR="00515B31" w:rsidRPr="00814309" w:rsidRDefault="00515B31" w:rsidP="00554CE2">
            <w:pPr>
              <w:rPr>
                <w:b/>
              </w:rPr>
            </w:pPr>
          </w:p>
          <w:p w:rsidR="00515B31" w:rsidRPr="00814309" w:rsidRDefault="00515B31" w:rsidP="00554CE2">
            <w:pPr>
              <w:rPr>
                <w:b/>
              </w:rPr>
            </w:pPr>
          </w:p>
          <w:p w:rsidR="00515B31" w:rsidRPr="00814309" w:rsidRDefault="00515B31" w:rsidP="00554CE2">
            <w:pPr>
              <w:rPr>
                <w:b/>
              </w:rPr>
            </w:pPr>
          </w:p>
        </w:tc>
        <w:tc>
          <w:tcPr>
            <w:tcW w:w="1418" w:type="dxa"/>
          </w:tcPr>
          <w:p w:rsidR="00515B31" w:rsidRPr="00814309" w:rsidRDefault="00515B31" w:rsidP="00554CE2">
            <w:pPr>
              <w:jc w:val="both"/>
              <w:rPr>
                <w:rStyle w:val="c0"/>
              </w:rPr>
            </w:pPr>
            <w:r w:rsidRPr="00814309">
              <w:rPr>
                <w:rStyle w:val="c0"/>
              </w:rPr>
              <w:t xml:space="preserve">Типовая учебная программа курса </w:t>
            </w:r>
          </w:p>
          <w:p w:rsidR="00515B31" w:rsidRPr="00814309" w:rsidRDefault="00515B31" w:rsidP="00554CE2">
            <w:pPr>
              <w:jc w:val="both"/>
              <w:rPr>
                <w:rStyle w:val="c0"/>
              </w:rPr>
            </w:pPr>
            <w:r w:rsidRPr="00814309">
              <w:rPr>
                <w:rStyle w:val="c0"/>
              </w:rPr>
              <w:t>«Глобальные компетенции»</w:t>
            </w:r>
          </w:p>
          <w:p w:rsidR="00515B31" w:rsidRPr="00814309" w:rsidRDefault="00515B31" w:rsidP="00554CE2">
            <w:pPr>
              <w:jc w:val="both"/>
              <w:rPr>
                <w:b/>
              </w:rPr>
            </w:pPr>
            <w:r w:rsidRPr="00814309">
              <w:rPr>
                <w:rStyle w:val="c0"/>
              </w:rPr>
              <w:t>для 5-11 классов уровня основного среднего образования</w:t>
            </w:r>
          </w:p>
        </w:tc>
        <w:tc>
          <w:tcPr>
            <w:tcW w:w="3118" w:type="dxa"/>
          </w:tcPr>
          <w:p w:rsidR="00515B31" w:rsidRPr="00814309" w:rsidRDefault="00515B31" w:rsidP="003D4C80">
            <w:pPr>
              <w:jc w:val="both"/>
            </w:pPr>
            <w:r w:rsidRPr="00814309">
              <w:t>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 Курс «Глобальные компетенции» способствует формированию и развитию критического мышления учащихся, навыков исследования, коммуникации, решения и анализа проблем, имеющих глобальную важность.</w:t>
            </w:r>
          </w:p>
        </w:tc>
      </w:tr>
      <w:tr w:rsidR="00814309" w:rsidRPr="00814309" w:rsidTr="00814309">
        <w:tc>
          <w:tcPr>
            <w:tcW w:w="1809" w:type="dxa"/>
          </w:tcPr>
          <w:p w:rsidR="00814309" w:rsidRPr="00814309" w:rsidRDefault="00814309" w:rsidP="002277ED">
            <w:pPr>
              <w:rPr>
                <w:lang w:val="kk-KZ"/>
              </w:rPr>
            </w:pPr>
            <w:r w:rsidRPr="00814309">
              <w:t>Государственная программа  — «Культурное наследие»</w:t>
            </w:r>
          </w:p>
        </w:tc>
        <w:tc>
          <w:tcPr>
            <w:tcW w:w="2127" w:type="dxa"/>
          </w:tcPr>
          <w:p w:rsidR="00814309" w:rsidRPr="002277ED" w:rsidRDefault="00814309" w:rsidP="002277ED">
            <w:pPr>
              <w:jc w:val="both"/>
              <w:rPr>
                <w:shd w:val="clear" w:color="auto" w:fill="FFFFFF"/>
              </w:rPr>
            </w:pPr>
            <w:r w:rsidRPr="002277ED">
              <w:rPr>
                <w:b/>
              </w:rPr>
              <w:t>ЦЕЛЬ:</w:t>
            </w:r>
            <w:r w:rsidRPr="002277ED">
              <w:rPr>
                <w:shd w:val="clear" w:color="auto" w:fill="FFFFFF"/>
              </w:rPr>
              <w:t xml:space="preserve"> </w:t>
            </w:r>
          </w:p>
          <w:p w:rsidR="00814309" w:rsidRPr="00814309" w:rsidRDefault="00814309" w:rsidP="002277ED">
            <w:pPr>
              <w:shd w:val="clear" w:color="auto" w:fill="FFFFFF"/>
              <w:spacing w:after="100" w:afterAutospacing="1"/>
              <w:ind w:left="-108"/>
              <w:jc w:val="both"/>
              <w:rPr>
                <w:color w:val="212529"/>
              </w:rPr>
            </w:pPr>
            <w:r w:rsidRPr="002277ED">
              <w:t>расширение функциональной грамотности учащихся через эрудицию и культурный уровень литературной и предметной речи, полиязычия, моральнонравственных качеств, патриотических чувств, любви к родному краю и  Родине</w:t>
            </w:r>
          </w:p>
        </w:tc>
        <w:tc>
          <w:tcPr>
            <w:tcW w:w="1417" w:type="dxa"/>
          </w:tcPr>
          <w:p w:rsidR="00814309" w:rsidRPr="002277ED" w:rsidRDefault="00814309" w:rsidP="00814309">
            <w:r w:rsidRPr="002277ED">
              <w:t xml:space="preserve">в 10 классе – </w:t>
            </w:r>
          </w:p>
          <w:p w:rsidR="00814309" w:rsidRPr="002277ED" w:rsidRDefault="00814309" w:rsidP="00814309">
            <w:pPr>
              <w:rPr>
                <w:b/>
              </w:rPr>
            </w:pPr>
            <w:r w:rsidRPr="002277ED">
              <w:t>1 час</w:t>
            </w:r>
            <w:r w:rsidRPr="002277ED">
              <w:rPr>
                <w:b/>
              </w:rPr>
              <w:t xml:space="preserve"> </w:t>
            </w:r>
          </w:p>
          <w:p w:rsidR="00814309" w:rsidRPr="002277ED" w:rsidRDefault="00814309" w:rsidP="00814309">
            <w:pPr>
              <w:rPr>
                <w:b/>
              </w:rPr>
            </w:pPr>
          </w:p>
        </w:tc>
        <w:tc>
          <w:tcPr>
            <w:tcW w:w="1418" w:type="dxa"/>
          </w:tcPr>
          <w:p w:rsidR="00814309" w:rsidRPr="002277ED" w:rsidRDefault="00814309" w:rsidP="00814309">
            <w:pPr>
              <w:jc w:val="both"/>
              <w:rPr>
                <w:rStyle w:val="c0"/>
              </w:rPr>
            </w:pPr>
            <w:r w:rsidRPr="002277ED">
              <w:rPr>
                <w:rStyle w:val="c0"/>
              </w:rPr>
              <w:t xml:space="preserve">Авторская программа </w:t>
            </w:r>
          </w:p>
          <w:p w:rsidR="00814309" w:rsidRPr="002277ED" w:rsidRDefault="00814309" w:rsidP="00814309">
            <w:pPr>
              <w:jc w:val="both"/>
              <w:rPr>
                <w:rStyle w:val="c0"/>
              </w:rPr>
            </w:pPr>
            <w:r w:rsidRPr="002277ED">
              <w:rPr>
                <w:lang w:val="kk-KZ"/>
              </w:rPr>
              <w:t>«Краеведение: формирование лексического запаса через познание исторических сведений родного края»</w:t>
            </w:r>
          </w:p>
        </w:tc>
        <w:tc>
          <w:tcPr>
            <w:tcW w:w="3118" w:type="dxa"/>
          </w:tcPr>
          <w:p w:rsidR="00814309" w:rsidRPr="002277ED" w:rsidRDefault="00814309" w:rsidP="00814309">
            <w:pPr>
              <w:jc w:val="both"/>
            </w:pPr>
            <w:r w:rsidRPr="002277ED">
              <w:rPr>
                <w:shd w:val="clear" w:color="auto" w:fill="FFFFFF"/>
              </w:rPr>
              <w:t>Курс краеведения логически дополняет курсы географии, биологии, истории, литературы и других предметов учебными знаниями о своем крае.</w:t>
            </w:r>
          </w:p>
          <w:p w:rsidR="00814309" w:rsidRPr="002277ED" w:rsidRDefault="00814309" w:rsidP="00814309">
            <w:pPr>
              <w:jc w:val="both"/>
              <w:rPr>
                <w:shd w:val="clear" w:color="auto" w:fill="FFFFFF"/>
              </w:rPr>
            </w:pPr>
            <w:r w:rsidRPr="002277ED">
              <w:rPr>
                <w:shd w:val="clear" w:color="auto" w:fill="FFFFFF"/>
              </w:rPr>
              <w:t>Освещение роли и места известных личностей в истории края позволяет расширить словарный запас, понимание лексического значения терминов,  осуществить учащимся идентификацию себя с конкретными историческими деятелями. Примеры героизма земляков, через персонификацию, помогают воспитанию патриотизма и гражданственности учащихся, расширению представлений о родном крае</w:t>
            </w:r>
          </w:p>
        </w:tc>
      </w:tr>
      <w:tr w:rsidR="00814309" w:rsidRPr="00814309" w:rsidTr="00814309">
        <w:tc>
          <w:tcPr>
            <w:tcW w:w="1809" w:type="dxa"/>
          </w:tcPr>
          <w:p w:rsidR="00814309" w:rsidRPr="00814309" w:rsidRDefault="002277ED" w:rsidP="00814309">
            <w:pPr>
              <w:jc w:val="both"/>
              <w:rPr>
                <w:lang w:val="kk-KZ"/>
              </w:rPr>
            </w:pPr>
            <w:r w:rsidRPr="002277ED">
              <w:rPr>
                <w:lang w:val="kk-KZ"/>
              </w:rPr>
              <w:t>Учебная программа курса по развитию функциональной грамотности</w:t>
            </w:r>
          </w:p>
        </w:tc>
        <w:tc>
          <w:tcPr>
            <w:tcW w:w="2127" w:type="dxa"/>
          </w:tcPr>
          <w:p w:rsidR="00814309" w:rsidRPr="00814309" w:rsidRDefault="00814309" w:rsidP="00814309">
            <w:pPr>
              <w:jc w:val="both"/>
              <w:rPr>
                <w:shd w:val="clear" w:color="auto" w:fill="FFFFFF"/>
              </w:rPr>
            </w:pPr>
            <w:r w:rsidRPr="00814309">
              <w:rPr>
                <w:b/>
              </w:rPr>
              <w:t>ЦЕЛЬ:</w:t>
            </w:r>
            <w:r w:rsidRPr="00814309">
              <w:rPr>
                <w:shd w:val="clear" w:color="auto" w:fill="FFFFFF"/>
              </w:rPr>
              <w:t xml:space="preserve"> </w:t>
            </w:r>
          </w:p>
          <w:p w:rsidR="00814309" w:rsidRPr="00814309" w:rsidRDefault="00814309" w:rsidP="00814309">
            <w:pPr>
              <w:jc w:val="both"/>
              <w:rPr>
                <w:b/>
              </w:rPr>
            </w:pPr>
            <w:r w:rsidRPr="00814309">
              <w:rPr>
                <w:shd w:val="clear" w:color="auto" w:fill="FFFFFF"/>
              </w:rPr>
              <w:t xml:space="preserve">обучение творчески активной языковой личности путем формирования языковой, речевой, коммуникативной компетенции на основе освоения описательной функциональной языковой системы, норм употребления средств языковой системы, обогащение словарного запаса, синтаксического строя речи, овладения </w:t>
            </w:r>
            <w:r w:rsidRPr="00814309">
              <w:rPr>
                <w:shd w:val="clear" w:color="auto" w:fill="FFFFFF"/>
              </w:rPr>
              <w:lastRenderedPageBreak/>
              <w:t>законами построения связного высказывания, общей культурой общения, механизмами совершенствования речи и творческого использования языка.</w:t>
            </w:r>
            <w:r w:rsidRPr="00814309">
              <w:rPr>
                <w:b/>
              </w:rPr>
              <w:t xml:space="preserve"> </w:t>
            </w:r>
          </w:p>
        </w:tc>
        <w:tc>
          <w:tcPr>
            <w:tcW w:w="1417" w:type="dxa"/>
          </w:tcPr>
          <w:p w:rsidR="00814309" w:rsidRPr="00814309" w:rsidRDefault="00814309" w:rsidP="00814309">
            <w:r w:rsidRPr="00814309">
              <w:lastRenderedPageBreak/>
              <w:t xml:space="preserve">в 11 классе – </w:t>
            </w:r>
          </w:p>
          <w:p w:rsidR="00814309" w:rsidRPr="00814309" w:rsidRDefault="00814309" w:rsidP="00814309">
            <w:pPr>
              <w:rPr>
                <w:b/>
              </w:rPr>
            </w:pPr>
            <w:r w:rsidRPr="00814309">
              <w:t>1 час</w:t>
            </w:r>
            <w:r w:rsidRPr="00814309">
              <w:rPr>
                <w:b/>
              </w:rPr>
              <w:t xml:space="preserve"> </w:t>
            </w:r>
          </w:p>
          <w:p w:rsidR="00814309" w:rsidRPr="00814309" w:rsidRDefault="00814309" w:rsidP="00814309">
            <w:pPr>
              <w:rPr>
                <w:b/>
              </w:rPr>
            </w:pPr>
          </w:p>
        </w:tc>
        <w:tc>
          <w:tcPr>
            <w:tcW w:w="1418" w:type="dxa"/>
          </w:tcPr>
          <w:p w:rsidR="00814309" w:rsidRPr="00814309" w:rsidRDefault="00814309" w:rsidP="00814309">
            <w:pPr>
              <w:jc w:val="both"/>
              <w:rPr>
                <w:rStyle w:val="c0"/>
              </w:rPr>
            </w:pPr>
            <w:r w:rsidRPr="00814309">
              <w:rPr>
                <w:rStyle w:val="c0"/>
              </w:rPr>
              <w:t xml:space="preserve">Авторская программа </w:t>
            </w:r>
          </w:p>
          <w:p w:rsidR="00814309" w:rsidRPr="00814309" w:rsidRDefault="00814309" w:rsidP="00814309">
            <w:pPr>
              <w:jc w:val="both"/>
              <w:rPr>
                <w:rStyle w:val="c0"/>
              </w:rPr>
            </w:pPr>
            <w:r w:rsidRPr="00814309">
              <w:rPr>
                <w:lang w:val="kk-KZ"/>
              </w:rPr>
              <w:t>«Особенности работы с текстом для развитии функциональной грамотности по казахскому языку и литературе»</w:t>
            </w:r>
          </w:p>
        </w:tc>
        <w:tc>
          <w:tcPr>
            <w:tcW w:w="3118" w:type="dxa"/>
          </w:tcPr>
          <w:p w:rsidR="00814309" w:rsidRPr="00814309" w:rsidRDefault="00814309" w:rsidP="00814309">
            <w:pPr>
              <w:jc w:val="both"/>
              <w:rPr>
                <w:shd w:val="clear" w:color="auto" w:fill="FFFFFF"/>
              </w:rPr>
            </w:pPr>
            <w:r w:rsidRPr="00814309">
              <w:rPr>
                <w:shd w:val="clear" w:color="auto" w:fill="FFFFFF"/>
              </w:rPr>
              <w:t>При изучении казахского языка на первое место выдвигается развитие речи учащихся. Через развитие четырех видов речевой деятельности у детей формируются коммуникативные навыки, которые помогают им адаптироваться во взрослой жизни. </w:t>
            </w:r>
            <w:r w:rsidRPr="00814309">
              <w:t xml:space="preserve">Формирование грамотности чтения </w:t>
            </w:r>
            <w:r w:rsidRPr="00814309">
              <w:sym w:font="Symbol" w:char="F02D"/>
            </w:r>
            <w:r w:rsidRPr="00814309">
              <w:t xml:space="preserve"> задача, решение которой способствует самостоятельному обучению для полноценного участия в жизни современной информационной цивилизации, формированию у  старшеклассника  стремления к достижению более высокого результата, раскрытию </w:t>
            </w:r>
            <w:r w:rsidRPr="00814309">
              <w:lastRenderedPageBreak/>
              <w:t>способностей и природных задатков личности.</w:t>
            </w:r>
          </w:p>
        </w:tc>
      </w:tr>
      <w:tr w:rsidR="00814309" w:rsidRPr="00814309" w:rsidTr="00814309">
        <w:tc>
          <w:tcPr>
            <w:tcW w:w="1809" w:type="dxa"/>
          </w:tcPr>
          <w:p w:rsidR="00814309" w:rsidRPr="00814309" w:rsidRDefault="00814309" w:rsidP="00814309">
            <w:pPr>
              <w:jc w:val="both"/>
            </w:pPr>
            <w:r w:rsidRPr="00814309">
              <w:lastRenderedPageBreak/>
              <w:t>Проект «Еңбегі адал жас өрен»</w:t>
            </w:r>
          </w:p>
        </w:tc>
        <w:tc>
          <w:tcPr>
            <w:tcW w:w="2127" w:type="dxa"/>
          </w:tcPr>
          <w:p w:rsidR="00814309" w:rsidRPr="00814309" w:rsidRDefault="00814309" w:rsidP="00814309">
            <w:pPr>
              <w:jc w:val="both"/>
              <w:rPr>
                <w:color w:val="212529"/>
                <w:shd w:val="clear" w:color="auto" w:fill="FFFFFF"/>
              </w:rPr>
            </w:pPr>
            <w:r w:rsidRPr="00814309">
              <w:rPr>
                <w:b/>
              </w:rPr>
              <w:t>ЦЕЛЬ:</w:t>
            </w:r>
            <w:r w:rsidRPr="00814309">
              <w:rPr>
                <w:color w:val="212529"/>
                <w:shd w:val="clear" w:color="auto" w:fill="FFFFFF"/>
              </w:rPr>
              <w:t xml:space="preserve"> </w:t>
            </w:r>
          </w:p>
          <w:p w:rsidR="00814309" w:rsidRPr="00814309" w:rsidRDefault="00814309" w:rsidP="00814309">
            <w:pPr>
              <w:jc w:val="both"/>
            </w:pPr>
            <w:r w:rsidRPr="00814309">
              <w:t>формирование любви к труду и снижение социального инфантилизма в обществе, воспитание молодого поколения, добивающихся успеха, поддержка обучающихся в определении их профессиональной траектории будущего</w:t>
            </w:r>
          </w:p>
          <w:p w:rsidR="00814309" w:rsidRPr="00814309" w:rsidRDefault="00814309" w:rsidP="00814309">
            <w:pPr>
              <w:jc w:val="both"/>
              <w:rPr>
                <w:b/>
              </w:rPr>
            </w:pPr>
          </w:p>
        </w:tc>
        <w:tc>
          <w:tcPr>
            <w:tcW w:w="1417" w:type="dxa"/>
          </w:tcPr>
          <w:p w:rsidR="00814309" w:rsidRPr="00814309" w:rsidRDefault="00814309" w:rsidP="00814309">
            <w:r w:rsidRPr="00814309">
              <w:t xml:space="preserve">в 2 классе – </w:t>
            </w:r>
          </w:p>
          <w:p w:rsidR="00814309" w:rsidRPr="00814309" w:rsidRDefault="00814309" w:rsidP="00814309">
            <w:pPr>
              <w:rPr>
                <w:b/>
              </w:rPr>
            </w:pPr>
            <w:r w:rsidRPr="00814309">
              <w:t>1 час</w:t>
            </w:r>
            <w:r w:rsidRPr="00814309">
              <w:rPr>
                <w:b/>
              </w:rPr>
              <w:t xml:space="preserve"> </w:t>
            </w:r>
          </w:p>
          <w:p w:rsidR="00814309" w:rsidRPr="00814309" w:rsidRDefault="00814309" w:rsidP="00814309"/>
        </w:tc>
        <w:tc>
          <w:tcPr>
            <w:tcW w:w="1418" w:type="dxa"/>
          </w:tcPr>
          <w:p w:rsidR="00814309" w:rsidRPr="002277ED" w:rsidRDefault="00814309" w:rsidP="00814309">
            <w:pPr>
              <w:jc w:val="both"/>
              <w:rPr>
                <w:rStyle w:val="c0"/>
                <w:lang w:val="kk-KZ"/>
              </w:rPr>
            </w:pPr>
            <w:r w:rsidRPr="00814309">
              <w:rPr>
                <w:rStyle w:val="c0"/>
              </w:rPr>
              <w:t>Авторская программа «</w:t>
            </w:r>
            <w:r w:rsidRPr="002277ED">
              <w:t>ОЧумелые ручки</w:t>
            </w:r>
            <w:r w:rsidR="002277ED">
              <w:rPr>
                <w:lang w:val="kk-KZ"/>
              </w:rPr>
              <w:t>»</w:t>
            </w:r>
            <w:bookmarkStart w:id="0" w:name="_GoBack"/>
            <w:bookmarkEnd w:id="0"/>
          </w:p>
        </w:tc>
        <w:tc>
          <w:tcPr>
            <w:tcW w:w="3118" w:type="dxa"/>
          </w:tcPr>
          <w:p w:rsidR="00814309" w:rsidRPr="00814309" w:rsidRDefault="00814309" w:rsidP="00814309">
            <w:pPr>
              <w:jc w:val="both"/>
            </w:pPr>
            <w:r w:rsidRPr="00814309">
              <w:rPr>
                <w:color w:val="010101"/>
                <w:shd w:val="clear" w:color="auto" w:fill="FFFFFF"/>
              </w:rPr>
              <w:t>Программа комплексная, включающая занятия по аппликации, ручному труду, рисованию, в том числе с использованием нетрадиционных способов, которые направлены на развитие у младших школьников творчества, определяющиеся как продуктивная деятельность, в ходе которой ребенок создает новое, оригинальное, активизируя воображение и реализуя свой замысел, находя средства для его воплощения.</w:t>
            </w:r>
          </w:p>
        </w:tc>
      </w:tr>
    </w:tbl>
    <w:p w:rsidR="00C05F42" w:rsidRDefault="00C05F42" w:rsidP="00C05F42">
      <w:pPr>
        <w:widowControl w:val="0"/>
        <w:ind w:left="4764" w:right="-20"/>
        <w:rPr>
          <w:color w:val="000000"/>
        </w:rPr>
      </w:pPr>
    </w:p>
    <w:p w:rsidR="007479F5" w:rsidRDefault="007479F5" w:rsidP="00C05F42">
      <w:pPr>
        <w:widowControl w:val="0"/>
        <w:ind w:left="4764" w:right="-20"/>
        <w:rPr>
          <w:color w:val="000000"/>
        </w:rPr>
      </w:pPr>
    </w:p>
    <w:p w:rsidR="007479F5" w:rsidRDefault="007479F5" w:rsidP="00C05F42">
      <w:pPr>
        <w:widowControl w:val="0"/>
        <w:ind w:left="4764" w:right="-20"/>
        <w:rPr>
          <w:color w:val="000000"/>
        </w:rPr>
      </w:pPr>
    </w:p>
    <w:p w:rsidR="007479F5" w:rsidRDefault="007479F5" w:rsidP="00C05F42">
      <w:pPr>
        <w:widowControl w:val="0"/>
        <w:ind w:left="4764" w:right="-20"/>
        <w:rPr>
          <w:color w:val="000000"/>
        </w:rPr>
      </w:pPr>
    </w:p>
    <w:p w:rsidR="007479F5" w:rsidRDefault="007479F5"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7479F5" w:rsidRDefault="007479F5" w:rsidP="00C05F42">
      <w:pPr>
        <w:widowControl w:val="0"/>
        <w:ind w:left="4764" w:right="-20"/>
        <w:rPr>
          <w:color w:val="000000"/>
        </w:rPr>
      </w:pPr>
    </w:p>
    <w:p w:rsidR="007479F5" w:rsidRDefault="007479F5" w:rsidP="00C05F42">
      <w:pPr>
        <w:widowControl w:val="0"/>
        <w:ind w:left="4764" w:right="-20"/>
        <w:rPr>
          <w:color w:val="000000"/>
        </w:rPr>
      </w:pPr>
    </w:p>
    <w:p w:rsidR="007479F5" w:rsidRDefault="007479F5" w:rsidP="00C05F42">
      <w:pPr>
        <w:widowControl w:val="0"/>
        <w:ind w:left="4764" w:right="-20"/>
        <w:rPr>
          <w:color w:val="000000"/>
        </w:rPr>
      </w:pPr>
    </w:p>
    <w:p w:rsidR="00F372B7" w:rsidRDefault="00F372B7" w:rsidP="00C05F42">
      <w:pPr>
        <w:widowControl w:val="0"/>
        <w:ind w:left="4764" w:right="-20"/>
        <w:rPr>
          <w:color w:val="000000"/>
        </w:rPr>
      </w:pPr>
    </w:p>
    <w:p w:rsidR="00F372B7" w:rsidRDefault="00F372B7"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814309" w:rsidRDefault="00814309" w:rsidP="00C05F42">
      <w:pPr>
        <w:widowControl w:val="0"/>
        <w:ind w:left="4764" w:right="-20"/>
        <w:rPr>
          <w:color w:val="000000"/>
        </w:rPr>
      </w:pPr>
    </w:p>
    <w:p w:rsidR="00F372B7" w:rsidRDefault="00F372B7" w:rsidP="00C05F42">
      <w:pPr>
        <w:widowControl w:val="0"/>
        <w:ind w:left="4764" w:right="-20"/>
        <w:rPr>
          <w:color w:val="000000"/>
        </w:rPr>
      </w:pPr>
    </w:p>
    <w:p w:rsidR="00935FCC" w:rsidRDefault="00F372B7" w:rsidP="00F372B7">
      <w:pPr>
        <w:widowControl w:val="0"/>
        <w:ind w:left="4764" w:right="-20"/>
        <w:jc w:val="right"/>
        <w:rPr>
          <w:color w:val="000000"/>
        </w:rPr>
      </w:pPr>
      <w:r>
        <w:rPr>
          <w:color w:val="000000"/>
        </w:rPr>
        <w:lastRenderedPageBreak/>
        <w:t xml:space="preserve">Приложение </w:t>
      </w:r>
      <w:r>
        <w:rPr>
          <w:color w:val="000000"/>
          <w:lang w:val="kk-KZ"/>
        </w:rPr>
        <w:t>2</w:t>
      </w:r>
      <w:r w:rsidRPr="007B0D4F">
        <w:rPr>
          <w:color w:val="000000"/>
        </w:rPr>
        <w:t xml:space="preserve"> к приказу</w:t>
      </w:r>
      <w:r w:rsidRPr="007B0D4F">
        <w:br/>
      </w:r>
      <w:r w:rsidRPr="007B0D4F">
        <w:rPr>
          <w:color w:val="000000"/>
        </w:rPr>
        <w:t xml:space="preserve">Министра </w:t>
      </w:r>
      <w:r>
        <w:rPr>
          <w:color w:val="000000"/>
          <w:lang w:val="kk-KZ"/>
        </w:rPr>
        <w:t>просвещения</w:t>
      </w:r>
      <w:r w:rsidRPr="007B0D4F">
        <w:br/>
      </w:r>
      <w:r w:rsidRPr="007B0D4F">
        <w:rPr>
          <w:color w:val="000000"/>
        </w:rPr>
        <w:t>Республики Казахстан</w:t>
      </w:r>
      <w:r w:rsidRPr="007B0D4F">
        <w:br/>
      </w:r>
      <w:r>
        <w:rPr>
          <w:color w:val="000000"/>
        </w:rPr>
        <w:t>от 30 сентября 2022 года №412</w:t>
      </w:r>
    </w:p>
    <w:p w:rsidR="007479F5" w:rsidRDefault="007479F5" w:rsidP="00C05F42">
      <w:pPr>
        <w:widowControl w:val="0"/>
        <w:ind w:left="4764" w:right="-20"/>
        <w:rPr>
          <w:color w:val="000000"/>
        </w:rPr>
      </w:pPr>
    </w:p>
    <w:tbl>
      <w:tblPr>
        <w:tblW w:w="9651" w:type="dxa"/>
        <w:tblInd w:w="96" w:type="dxa"/>
        <w:tblLook w:val="04A0" w:firstRow="1" w:lastRow="0" w:firstColumn="1" w:lastColumn="0" w:noHBand="0" w:noVBand="1"/>
      </w:tblPr>
      <w:tblGrid>
        <w:gridCol w:w="9651"/>
      </w:tblGrid>
      <w:tr w:rsidR="00F372B7" w:rsidRPr="000D3557" w:rsidTr="00F372B7">
        <w:trPr>
          <w:trHeight w:val="870"/>
        </w:trPr>
        <w:tc>
          <w:tcPr>
            <w:tcW w:w="9651" w:type="dxa"/>
            <w:tcBorders>
              <w:top w:val="nil"/>
              <w:left w:val="nil"/>
              <w:bottom w:val="nil"/>
              <w:right w:val="nil"/>
            </w:tcBorders>
            <w:shd w:val="clear" w:color="auto" w:fill="auto"/>
            <w:vAlign w:val="center"/>
            <w:hideMark/>
          </w:tcPr>
          <w:p w:rsidR="00F372B7" w:rsidRDefault="00F372B7" w:rsidP="00F372B7">
            <w:pPr>
              <w:jc w:val="center"/>
              <w:rPr>
                <w:b/>
                <w:bCs/>
                <w:sz w:val="24"/>
                <w:szCs w:val="24"/>
              </w:rPr>
            </w:pPr>
            <w:r w:rsidRPr="000D3557">
              <w:rPr>
                <w:b/>
                <w:bCs/>
                <w:sz w:val="24"/>
                <w:szCs w:val="24"/>
              </w:rPr>
              <w:t>Учебный план начального образован</w:t>
            </w:r>
            <w:r>
              <w:rPr>
                <w:b/>
                <w:bCs/>
                <w:sz w:val="24"/>
                <w:szCs w:val="24"/>
              </w:rPr>
              <w:t>ия для классов</w:t>
            </w:r>
          </w:p>
          <w:p w:rsidR="00F372B7" w:rsidRDefault="00F372B7" w:rsidP="00F372B7">
            <w:pPr>
              <w:jc w:val="center"/>
              <w:rPr>
                <w:b/>
                <w:bCs/>
                <w:sz w:val="24"/>
                <w:szCs w:val="24"/>
                <w:lang w:val="kk-KZ"/>
              </w:rPr>
            </w:pPr>
            <w:r>
              <w:rPr>
                <w:b/>
                <w:bCs/>
                <w:sz w:val="24"/>
                <w:szCs w:val="24"/>
              </w:rPr>
              <w:t xml:space="preserve">с русским языком </w:t>
            </w:r>
            <w:r w:rsidRPr="000D3557">
              <w:rPr>
                <w:b/>
                <w:bCs/>
                <w:sz w:val="24"/>
                <w:szCs w:val="24"/>
              </w:rPr>
              <w:t>обучения</w:t>
            </w:r>
          </w:p>
          <w:p w:rsidR="00F372B7" w:rsidRPr="00F00A2F" w:rsidRDefault="00F372B7" w:rsidP="00F372B7">
            <w:pPr>
              <w:jc w:val="center"/>
              <w:rPr>
                <w:b/>
                <w:bCs/>
                <w:sz w:val="24"/>
                <w:szCs w:val="24"/>
                <w:lang w:val="kk-KZ"/>
              </w:rPr>
            </w:pPr>
            <w:r w:rsidRPr="002C1D3A">
              <w:rPr>
                <w:b/>
                <w:spacing w:val="-5"/>
                <w:sz w:val="24"/>
                <w:szCs w:val="24"/>
              </w:rPr>
              <w:t>КГУ «Общеобразовательная школа № 21</w:t>
            </w:r>
            <w:r>
              <w:rPr>
                <w:b/>
                <w:spacing w:val="-5"/>
                <w:sz w:val="24"/>
                <w:szCs w:val="24"/>
                <w:lang w:val="kk-KZ"/>
              </w:rPr>
              <w:t>»</w:t>
            </w:r>
            <w:r>
              <w:rPr>
                <w:b/>
                <w:spacing w:val="-5"/>
                <w:sz w:val="24"/>
                <w:szCs w:val="24"/>
              </w:rPr>
              <w:t xml:space="preserve"> </w:t>
            </w:r>
            <w:r w:rsidRPr="00F00A2F">
              <w:rPr>
                <w:b/>
                <w:sz w:val="24"/>
                <w:szCs w:val="24"/>
                <w:lang w:val="kk-KZ"/>
              </w:rPr>
              <w:t>отдела образования города Темиртау управления образования Карагандинской области</w:t>
            </w:r>
          </w:p>
          <w:p w:rsidR="00F372B7" w:rsidRDefault="00F372B7" w:rsidP="00F372B7">
            <w:pPr>
              <w:jc w:val="center"/>
              <w:rPr>
                <w:b/>
                <w:bCs/>
                <w:sz w:val="24"/>
                <w:szCs w:val="24"/>
                <w:lang w:val="kk-KZ"/>
              </w:rPr>
            </w:pPr>
            <w:r>
              <w:rPr>
                <w:b/>
                <w:bCs/>
                <w:sz w:val="24"/>
                <w:szCs w:val="24"/>
                <w:lang w:val="kk-KZ"/>
              </w:rPr>
              <w:t>на 01 сентября 2022-2023 учебный год</w:t>
            </w:r>
          </w:p>
          <w:p w:rsidR="00F372B7" w:rsidRPr="000D3557" w:rsidRDefault="00F372B7" w:rsidP="00F372B7">
            <w:pPr>
              <w:jc w:val="center"/>
              <w:rPr>
                <w:b/>
                <w:bCs/>
                <w:sz w:val="24"/>
                <w:szCs w:val="24"/>
                <w:lang w:val="kk-KZ"/>
              </w:rPr>
            </w:pPr>
          </w:p>
        </w:tc>
      </w:tr>
    </w:tbl>
    <w:tbl>
      <w:tblPr>
        <w:tblStyle w:val="TableNormal6"/>
        <w:tblW w:w="9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
        <w:gridCol w:w="4376"/>
        <w:gridCol w:w="855"/>
        <w:gridCol w:w="548"/>
        <w:gridCol w:w="548"/>
        <w:gridCol w:w="608"/>
        <w:gridCol w:w="998"/>
        <w:gridCol w:w="1244"/>
      </w:tblGrid>
      <w:tr w:rsidR="00F372B7" w:rsidRPr="00D23342" w:rsidTr="00F372B7">
        <w:trPr>
          <w:trHeight w:val="475"/>
          <w:jc w:val="center"/>
        </w:trPr>
        <w:tc>
          <w:tcPr>
            <w:tcW w:w="436" w:type="dxa"/>
            <w:vMerge w:val="restart"/>
          </w:tcPr>
          <w:p w:rsidR="00F372B7" w:rsidRPr="00D23342" w:rsidRDefault="00F372B7" w:rsidP="00F372B7">
            <w:pPr>
              <w:spacing w:before="45"/>
              <w:jc w:val="center"/>
              <w:rPr>
                <w:b/>
                <w:sz w:val="24"/>
                <w:szCs w:val="24"/>
              </w:rPr>
            </w:pPr>
            <w:r w:rsidRPr="00D23342">
              <w:rPr>
                <w:b/>
                <w:w w:val="99"/>
                <w:sz w:val="24"/>
                <w:szCs w:val="24"/>
              </w:rPr>
              <w:t>№</w:t>
            </w:r>
          </w:p>
        </w:tc>
        <w:tc>
          <w:tcPr>
            <w:tcW w:w="4376" w:type="dxa"/>
            <w:vMerge w:val="restart"/>
          </w:tcPr>
          <w:p w:rsidR="00F372B7" w:rsidRPr="00D23342" w:rsidRDefault="00F372B7" w:rsidP="00F372B7">
            <w:pPr>
              <w:spacing w:before="45"/>
              <w:ind w:right="908"/>
              <w:jc w:val="center"/>
              <w:rPr>
                <w:b/>
                <w:sz w:val="24"/>
                <w:szCs w:val="24"/>
                <w:lang w:val="ru-RU"/>
              </w:rPr>
            </w:pPr>
            <w:r w:rsidRPr="00D23342">
              <w:rPr>
                <w:b/>
                <w:sz w:val="24"/>
                <w:szCs w:val="24"/>
                <w:lang w:val="ru-RU"/>
              </w:rPr>
              <w:t>Образовательные</w:t>
            </w:r>
            <w:r w:rsidRPr="00D23342">
              <w:rPr>
                <w:b/>
                <w:spacing w:val="19"/>
                <w:sz w:val="24"/>
                <w:szCs w:val="24"/>
                <w:lang w:val="ru-RU"/>
              </w:rPr>
              <w:t xml:space="preserve"> </w:t>
            </w:r>
            <w:r w:rsidRPr="00D23342">
              <w:rPr>
                <w:b/>
                <w:sz w:val="24"/>
                <w:szCs w:val="24"/>
                <w:lang w:val="ru-RU"/>
              </w:rPr>
              <w:t>области</w:t>
            </w:r>
            <w:r w:rsidRPr="00D23342">
              <w:rPr>
                <w:b/>
                <w:spacing w:val="20"/>
                <w:sz w:val="24"/>
                <w:szCs w:val="24"/>
                <w:lang w:val="ru-RU"/>
              </w:rPr>
              <w:t xml:space="preserve"> </w:t>
            </w:r>
            <w:r w:rsidRPr="00D23342">
              <w:rPr>
                <w:b/>
                <w:sz w:val="24"/>
                <w:szCs w:val="24"/>
                <w:lang w:val="ru-RU"/>
              </w:rPr>
              <w:t>и</w:t>
            </w:r>
            <w:r w:rsidRPr="00D23342">
              <w:rPr>
                <w:b/>
                <w:spacing w:val="-67"/>
                <w:sz w:val="24"/>
                <w:szCs w:val="24"/>
                <w:lang w:val="ru-RU"/>
              </w:rPr>
              <w:t xml:space="preserve"> </w:t>
            </w:r>
            <w:r w:rsidRPr="00D23342">
              <w:rPr>
                <w:b/>
                <w:sz w:val="24"/>
                <w:szCs w:val="24"/>
                <w:lang w:val="ru-RU"/>
              </w:rPr>
              <w:t>учебные</w:t>
            </w:r>
            <w:r w:rsidRPr="00D23342">
              <w:rPr>
                <w:b/>
                <w:spacing w:val="5"/>
                <w:sz w:val="24"/>
                <w:szCs w:val="24"/>
                <w:lang w:val="ru-RU"/>
              </w:rPr>
              <w:t xml:space="preserve"> </w:t>
            </w:r>
            <w:r w:rsidRPr="00D23342">
              <w:rPr>
                <w:b/>
                <w:sz w:val="24"/>
                <w:szCs w:val="24"/>
                <w:lang w:val="ru-RU"/>
              </w:rPr>
              <w:t>предметы</w:t>
            </w:r>
          </w:p>
        </w:tc>
        <w:tc>
          <w:tcPr>
            <w:tcW w:w="2559" w:type="dxa"/>
            <w:gridSpan w:val="4"/>
          </w:tcPr>
          <w:p w:rsidR="00F372B7" w:rsidRPr="00D23342" w:rsidRDefault="00F372B7" w:rsidP="00F372B7">
            <w:pPr>
              <w:spacing w:before="45"/>
              <w:jc w:val="center"/>
              <w:rPr>
                <w:b/>
                <w:sz w:val="24"/>
                <w:szCs w:val="24"/>
                <w:lang w:val="ru-RU"/>
              </w:rPr>
            </w:pPr>
            <w:r w:rsidRPr="00D23342">
              <w:rPr>
                <w:b/>
                <w:sz w:val="24"/>
                <w:szCs w:val="24"/>
                <w:lang w:val="ru-RU"/>
              </w:rPr>
              <w:t>Количество</w:t>
            </w:r>
            <w:r w:rsidRPr="00D23342">
              <w:rPr>
                <w:b/>
                <w:spacing w:val="7"/>
                <w:sz w:val="24"/>
                <w:szCs w:val="24"/>
                <w:lang w:val="ru-RU"/>
              </w:rPr>
              <w:t xml:space="preserve"> </w:t>
            </w:r>
            <w:r w:rsidRPr="00D23342">
              <w:rPr>
                <w:b/>
                <w:sz w:val="24"/>
                <w:szCs w:val="24"/>
                <w:lang w:val="ru-RU"/>
              </w:rPr>
              <w:t>часов</w:t>
            </w:r>
            <w:r w:rsidRPr="00D23342">
              <w:rPr>
                <w:b/>
                <w:spacing w:val="8"/>
                <w:sz w:val="24"/>
                <w:szCs w:val="24"/>
                <w:lang w:val="ru-RU"/>
              </w:rPr>
              <w:t xml:space="preserve"> </w:t>
            </w:r>
            <w:r w:rsidRPr="00D23342">
              <w:rPr>
                <w:b/>
                <w:sz w:val="24"/>
                <w:szCs w:val="24"/>
                <w:lang w:val="ru-RU"/>
              </w:rPr>
              <w:t>в</w:t>
            </w:r>
            <w:r w:rsidRPr="00D23342">
              <w:rPr>
                <w:b/>
                <w:spacing w:val="-67"/>
                <w:sz w:val="24"/>
                <w:szCs w:val="24"/>
                <w:lang w:val="ru-RU"/>
              </w:rPr>
              <w:t xml:space="preserve"> </w:t>
            </w:r>
            <w:r w:rsidRPr="00D23342">
              <w:rPr>
                <w:b/>
                <w:sz w:val="24"/>
                <w:szCs w:val="24"/>
                <w:lang w:val="ru-RU"/>
              </w:rPr>
              <w:t>неделю</w:t>
            </w:r>
            <w:r w:rsidRPr="00D23342">
              <w:rPr>
                <w:b/>
                <w:spacing w:val="11"/>
                <w:sz w:val="24"/>
                <w:szCs w:val="24"/>
                <w:lang w:val="ru-RU"/>
              </w:rPr>
              <w:t xml:space="preserve"> </w:t>
            </w:r>
            <w:r w:rsidRPr="00D23342">
              <w:rPr>
                <w:b/>
                <w:sz w:val="24"/>
                <w:szCs w:val="24"/>
                <w:lang w:val="ru-RU"/>
              </w:rPr>
              <w:t>по</w:t>
            </w:r>
            <w:r w:rsidRPr="00D23342">
              <w:rPr>
                <w:b/>
                <w:spacing w:val="12"/>
                <w:sz w:val="24"/>
                <w:szCs w:val="24"/>
                <w:lang w:val="ru-RU"/>
              </w:rPr>
              <w:t xml:space="preserve"> </w:t>
            </w:r>
            <w:r w:rsidRPr="00D23342">
              <w:rPr>
                <w:b/>
                <w:sz w:val="24"/>
                <w:szCs w:val="24"/>
                <w:lang w:val="ru-RU"/>
              </w:rPr>
              <w:t>классам</w:t>
            </w:r>
          </w:p>
        </w:tc>
        <w:tc>
          <w:tcPr>
            <w:tcW w:w="2242" w:type="dxa"/>
            <w:gridSpan w:val="2"/>
          </w:tcPr>
          <w:p w:rsidR="00F372B7" w:rsidRPr="00D23342" w:rsidRDefault="00F372B7" w:rsidP="00F372B7">
            <w:pPr>
              <w:spacing w:before="45"/>
              <w:jc w:val="center"/>
              <w:rPr>
                <w:b/>
                <w:sz w:val="24"/>
                <w:szCs w:val="24"/>
              </w:rPr>
            </w:pPr>
            <w:r w:rsidRPr="00D23342">
              <w:rPr>
                <w:b/>
                <w:sz w:val="24"/>
                <w:szCs w:val="24"/>
              </w:rPr>
              <w:t>Общая</w:t>
            </w:r>
            <w:r w:rsidRPr="00D23342">
              <w:rPr>
                <w:b/>
                <w:spacing w:val="10"/>
                <w:sz w:val="24"/>
                <w:szCs w:val="24"/>
              </w:rPr>
              <w:t xml:space="preserve"> </w:t>
            </w:r>
            <w:r w:rsidRPr="00D23342">
              <w:rPr>
                <w:b/>
                <w:sz w:val="24"/>
                <w:szCs w:val="24"/>
              </w:rPr>
              <w:t>нагрузка,</w:t>
            </w:r>
            <w:r w:rsidRPr="00D23342">
              <w:rPr>
                <w:b/>
                <w:spacing w:val="-67"/>
                <w:sz w:val="24"/>
                <w:szCs w:val="24"/>
              </w:rPr>
              <w:t xml:space="preserve"> </w:t>
            </w:r>
            <w:r w:rsidRPr="00D23342">
              <w:rPr>
                <w:b/>
                <w:sz w:val="24"/>
                <w:szCs w:val="24"/>
              </w:rPr>
              <w:t>часы</w:t>
            </w:r>
          </w:p>
        </w:tc>
      </w:tr>
      <w:tr w:rsidR="00F372B7" w:rsidRPr="00D23342" w:rsidTr="00F372B7">
        <w:trPr>
          <w:trHeight w:val="547"/>
          <w:jc w:val="center"/>
        </w:trPr>
        <w:tc>
          <w:tcPr>
            <w:tcW w:w="436" w:type="dxa"/>
            <w:vMerge/>
            <w:tcBorders>
              <w:top w:val="nil"/>
            </w:tcBorders>
          </w:tcPr>
          <w:p w:rsidR="00F372B7" w:rsidRPr="00D23342" w:rsidRDefault="00F372B7" w:rsidP="00F372B7">
            <w:pPr>
              <w:jc w:val="center"/>
              <w:rPr>
                <w:b/>
                <w:sz w:val="24"/>
                <w:szCs w:val="24"/>
              </w:rPr>
            </w:pPr>
          </w:p>
        </w:tc>
        <w:tc>
          <w:tcPr>
            <w:tcW w:w="4376" w:type="dxa"/>
            <w:vMerge/>
            <w:tcBorders>
              <w:top w:val="nil"/>
            </w:tcBorders>
          </w:tcPr>
          <w:p w:rsidR="00F372B7" w:rsidRPr="00D23342" w:rsidRDefault="00F372B7" w:rsidP="00F372B7">
            <w:pPr>
              <w:jc w:val="center"/>
              <w:rPr>
                <w:b/>
                <w:sz w:val="24"/>
                <w:szCs w:val="24"/>
              </w:rPr>
            </w:pPr>
          </w:p>
        </w:tc>
        <w:tc>
          <w:tcPr>
            <w:tcW w:w="855" w:type="dxa"/>
          </w:tcPr>
          <w:p w:rsidR="00F372B7" w:rsidRPr="00D23342" w:rsidRDefault="00F372B7" w:rsidP="00F372B7">
            <w:pPr>
              <w:spacing w:before="45"/>
              <w:jc w:val="center"/>
              <w:rPr>
                <w:b/>
                <w:sz w:val="24"/>
                <w:szCs w:val="24"/>
              </w:rPr>
            </w:pPr>
            <w:r w:rsidRPr="00D23342">
              <w:rPr>
                <w:b/>
                <w:w w:val="99"/>
                <w:sz w:val="24"/>
                <w:szCs w:val="24"/>
              </w:rPr>
              <w:t>1</w:t>
            </w:r>
          </w:p>
        </w:tc>
        <w:tc>
          <w:tcPr>
            <w:tcW w:w="548" w:type="dxa"/>
          </w:tcPr>
          <w:p w:rsidR="00F372B7" w:rsidRPr="00D23342" w:rsidRDefault="00F372B7" w:rsidP="00F372B7">
            <w:pPr>
              <w:spacing w:before="45"/>
              <w:jc w:val="center"/>
              <w:rPr>
                <w:b/>
                <w:sz w:val="24"/>
                <w:szCs w:val="24"/>
              </w:rPr>
            </w:pPr>
            <w:r w:rsidRPr="00D23342">
              <w:rPr>
                <w:b/>
                <w:w w:val="99"/>
                <w:sz w:val="24"/>
                <w:szCs w:val="24"/>
              </w:rPr>
              <w:t>2</w:t>
            </w:r>
          </w:p>
        </w:tc>
        <w:tc>
          <w:tcPr>
            <w:tcW w:w="548" w:type="dxa"/>
          </w:tcPr>
          <w:p w:rsidR="00F372B7" w:rsidRPr="00D23342" w:rsidRDefault="00F372B7" w:rsidP="00F372B7">
            <w:pPr>
              <w:spacing w:before="45"/>
              <w:jc w:val="center"/>
              <w:rPr>
                <w:b/>
                <w:sz w:val="24"/>
                <w:szCs w:val="24"/>
              </w:rPr>
            </w:pPr>
            <w:r w:rsidRPr="00D23342">
              <w:rPr>
                <w:b/>
                <w:w w:val="99"/>
                <w:sz w:val="24"/>
                <w:szCs w:val="24"/>
              </w:rPr>
              <w:t>3</w:t>
            </w:r>
          </w:p>
        </w:tc>
        <w:tc>
          <w:tcPr>
            <w:tcW w:w="608" w:type="dxa"/>
          </w:tcPr>
          <w:p w:rsidR="00F372B7" w:rsidRPr="00D23342" w:rsidRDefault="00F372B7" w:rsidP="00F372B7">
            <w:pPr>
              <w:spacing w:before="45"/>
              <w:jc w:val="center"/>
              <w:rPr>
                <w:b/>
                <w:sz w:val="24"/>
                <w:szCs w:val="24"/>
              </w:rPr>
            </w:pPr>
            <w:r w:rsidRPr="00D23342">
              <w:rPr>
                <w:b/>
                <w:w w:val="99"/>
                <w:sz w:val="24"/>
                <w:szCs w:val="24"/>
              </w:rPr>
              <w:t>4</w:t>
            </w:r>
          </w:p>
        </w:tc>
        <w:tc>
          <w:tcPr>
            <w:tcW w:w="998" w:type="dxa"/>
          </w:tcPr>
          <w:p w:rsidR="00F372B7" w:rsidRPr="00D23342" w:rsidRDefault="00F372B7" w:rsidP="00F372B7">
            <w:pPr>
              <w:spacing w:before="45"/>
              <w:ind w:right="89"/>
              <w:jc w:val="center"/>
              <w:rPr>
                <w:b/>
                <w:sz w:val="24"/>
                <w:szCs w:val="24"/>
              </w:rPr>
            </w:pPr>
            <w:r w:rsidRPr="00D23342">
              <w:rPr>
                <w:b/>
                <w:sz w:val="24"/>
                <w:szCs w:val="24"/>
              </w:rPr>
              <w:t>недель</w:t>
            </w:r>
            <w:r w:rsidRPr="00D23342">
              <w:rPr>
                <w:b/>
                <w:spacing w:val="-67"/>
                <w:sz w:val="24"/>
                <w:szCs w:val="24"/>
              </w:rPr>
              <w:t xml:space="preserve"> </w:t>
            </w:r>
            <w:r w:rsidRPr="00D23342">
              <w:rPr>
                <w:b/>
                <w:sz w:val="24"/>
                <w:szCs w:val="24"/>
              </w:rPr>
              <w:t>ная</w:t>
            </w:r>
          </w:p>
        </w:tc>
        <w:tc>
          <w:tcPr>
            <w:tcW w:w="1244" w:type="dxa"/>
          </w:tcPr>
          <w:p w:rsidR="00F372B7" w:rsidRPr="00D23342" w:rsidRDefault="00F372B7" w:rsidP="00F372B7">
            <w:pPr>
              <w:spacing w:before="45"/>
              <w:jc w:val="center"/>
              <w:rPr>
                <w:b/>
                <w:sz w:val="24"/>
                <w:szCs w:val="24"/>
              </w:rPr>
            </w:pPr>
            <w:r w:rsidRPr="00D23342">
              <w:rPr>
                <w:b/>
                <w:sz w:val="24"/>
                <w:szCs w:val="24"/>
              </w:rPr>
              <w:t>годовая</w:t>
            </w:r>
          </w:p>
        </w:tc>
      </w:tr>
      <w:tr w:rsidR="00F372B7" w:rsidRPr="00D23342" w:rsidTr="00F372B7">
        <w:trPr>
          <w:trHeight w:val="229"/>
          <w:jc w:val="center"/>
        </w:trPr>
        <w:tc>
          <w:tcPr>
            <w:tcW w:w="9613" w:type="dxa"/>
            <w:gridSpan w:val="8"/>
          </w:tcPr>
          <w:p w:rsidR="00F372B7" w:rsidRPr="00D23342" w:rsidRDefault="00F372B7" w:rsidP="00F372B7">
            <w:pPr>
              <w:spacing w:before="45"/>
              <w:jc w:val="center"/>
              <w:rPr>
                <w:b/>
                <w:sz w:val="24"/>
                <w:szCs w:val="24"/>
              </w:rPr>
            </w:pPr>
            <w:r w:rsidRPr="00D23342">
              <w:rPr>
                <w:b/>
                <w:sz w:val="24"/>
                <w:szCs w:val="24"/>
              </w:rPr>
              <w:t>Инвариантный</w:t>
            </w:r>
            <w:r w:rsidRPr="00D23342">
              <w:rPr>
                <w:b/>
                <w:spacing w:val="17"/>
                <w:sz w:val="24"/>
                <w:szCs w:val="24"/>
              </w:rPr>
              <w:t xml:space="preserve"> </w:t>
            </w:r>
            <w:r w:rsidRPr="00D23342">
              <w:rPr>
                <w:b/>
                <w:sz w:val="24"/>
                <w:szCs w:val="24"/>
              </w:rPr>
              <w:t>компонент</w:t>
            </w:r>
          </w:p>
        </w:tc>
      </w:tr>
      <w:tr w:rsidR="00F372B7" w:rsidRPr="00D23342" w:rsidTr="00F372B7">
        <w:trPr>
          <w:trHeight w:val="191"/>
          <w:jc w:val="center"/>
        </w:trPr>
        <w:tc>
          <w:tcPr>
            <w:tcW w:w="436" w:type="dxa"/>
          </w:tcPr>
          <w:p w:rsidR="00F372B7" w:rsidRPr="00D23342" w:rsidRDefault="00F372B7" w:rsidP="00F372B7">
            <w:pPr>
              <w:rPr>
                <w:sz w:val="24"/>
                <w:szCs w:val="24"/>
              </w:rPr>
            </w:pPr>
          </w:p>
        </w:tc>
        <w:tc>
          <w:tcPr>
            <w:tcW w:w="4376" w:type="dxa"/>
          </w:tcPr>
          <w:p w:rsidR="00F372B7" w:rsidRPr="00474C5B" w:rsidRDefault="00F372B7" w:rsidP="00F372B7">
            <w:pPr>
              <w:spacing w:before="45"/>
              <w:rPr>
                <w:b/>
                <w:sz w:val="24"/>
                <w:szCs w:val="24"/>
              </w:rPr>
            </w:pPr>
            <w:r w:rsidRPr="00474C5B">
              <w:rPr>
                <w:b/>
                <w:sz w:val="24"/>
                <w:szCs w:val="24"/>
              </w:rPr>
              <w:t>Язык</w:t>
            </w:r>
            <w:r w:rsidRPr="00474C5B">
              <w:rPr>
                <w:b/>
                <w:spacing w:val="11"/>
                <w:sz w:val="24"/>
                <w:szCs w:val="24"/>
              </w:rPr>
              <w:t xml:space="preserve"> </w:t>
            </w:r>
            <w:r w:rsidRPr="00474C5B">
              <w:rPr>
                <w:b/>
                <w:sz w:val="24"/>
                <w:szCs w:val="24"/>
              </w:rPr>
              <w:t>и</w:t>
            </w:r>
            <w:r w:rsidRPr="00474C5B">
              <w:rPr>
                <w:b/>
                <w:spacing w:val="12"/>
                <w:sz w:val="24"/>
                <w:szCs w:val="24"/>
              </w:rPr>
              <w:t xml:space="preserve"> </w:t>
            </w:r>
            <w:r w:rsidRPr="00474C5B">
              <w:rPr>
                <w:b/>
                <w:sz w:val="24"/>
                <w:szCs w:val="24"/>
              </w:rPr>
              <w:t>литература</w:t>
            </w:r>
          </w:p>
        </w:tc>
        <w:tc>
          <w:tcPr>
            <w:tcW w:w="855" w:type="dxa"/>
          </w:tcPr>
          <w:p w:rsidR="00F372B7" w:rsidRPr="00474C5B" w:rsidRDefault="00F372B7" w:rsidP="00F372B7">
            <w:pPr>
              <w:spacing w:before="45"/>
              <w:jc w:val="center"/>
              <w:rPr>
                <w:b/>
                <w:sz w:val="24"/>
                <w:szCs w:val="24"/>
              </w:rPr>
            </w:pPr>
            <w:r w:rsidRPr="00474C5B">
              <w:rPr>
                <w:b/>
                <w:w w:val="99"/>
                <w:sz w:val="24"/>
                <w:szCs w:val="24"/>
              </w:rPr>
              <w:t>8</w:t>
            </w:r>
          </w:p>
        </w:tc>
        <w:tc>
          <w:tcPr>
            <w:tcW w:w="548" w:type="dxa"/>
          </w:tcPr>
          <w:p w:rsidR="00F372B7" w:rsidRPr="00474C5B" w:rsidRDefault="00F372B7" w:rsidP="00F372B7">
            <w:pPr>
              <w:spacing w:before="45"/>
              <w:jc w:val="center"/>
              <w:rPr>
                <w:b/>
                <w:sz w:val="24"/>
                <w:szCs w:val="24"/>
              </w:rPr>
            </w:pPr>
            <w:r w:rsidRPr="00474C5B">
              <w:rPr>
                <w:b/>
                <w:sz w:val="24"/>
                <w:szCs w:val="24"/>
              </w:rPr>
              <w:t>12</w:t>
            </w:r>
          </w:p>
        </w:tc>
        <w:tc>
          <w:tcPr>
            <w:tcW w:w="548" w:type="dxa"/>
          </w:tcPr>
          <w:p w:rsidR="00F372B7" w:rsidRPr="00474C5B" w:rsidRDefault="00F372B7" w:rsidP="00F372B7">
            <w:pPr>
              <w:spacing w:before="45"/>
              <w:jc w:val="center"/>
              <w:rPr>
                <w:b/>
                <w:sz w:val="24"/>
                <w:szCs w:val="24"/>
              </w:rPr>
            </w:pPr>
            <w:r w:rsidRPr="00474C5B">
              <w:rPr>
                <w:b/>
                <w:sz w:val="24"/>
                <w:szCs w:val="24"/>
              </w:rPr>
              <w:t>12</w:t>
            </w:r>
          </w:p>
        </w:tc>
        <w:tc>
          <w:tcPr>
            <w:tcW w:w="608" w:type="dxa"/>
          </w:tcPr>
          <w:p w:rsidR="00F372B7" w:rsidRPr="00474C5B" w:rsidRDefault="00F372B7" w:rsidP="00F372B7">
            <w:pPr>
              <w:spacing w:before="45"/>
              <w:jc w:val="center"/>
              <w:rPr>
                <w:b/>
                <w:sz w:val="24"/>
                <w:szCs w:val="24"/>
              </w:rPr>
            </w:pPr>
            <w:r w:rsidRPr="00474C5B">
              <w:rPr>
                <w:b/>
                <w:sz w:val="24"/>
                <w:szCs w:val="24"/>
              </w:rPr>
              <w:t>13</w:t>
            </w:r>
          </w:p>
        </w:tc>
        <w:tc>
          <w:tcPr>
            <w:tcW w:w="998" w:type="dxa"/>
          </w:tcPr>
          <w:p w:rsidR="00F372B7" w:rsidRPr="00474C5B" w:rsidRDefault="00F372B7" w:rsidP="00F372B7">
            <w:pPr>
              <w:spacing w:before="45"/>
              <w:jc w:val="center"/>
              <w:rPr>
                <w:b/>
                <w:sz w:val="24"/>
                <w:szCs w:val="24"/>
              </w:rPr>
            </w:pPr>
            <w:r w:rsidRPr="00474C5B">
              <w:rPr>
                <w:b/>
                <w:sz w:val="24"/>
                <w:szCs w:val="24"/>
              </w:rPr>
              <w:t>45</w:t>
            </w:r>
          </w:p>
        </w:tc>
        <w:tc>
          <w:tcPr>
            <w:tcW w:w="1244" w:type="dxa"/>
          </w:tcPr>
          <w:p w:rsidR="00F372B7" w:rsidRPr="00D23342" w:rsidRDefault="00474C5B" w:rsidP="00F372B7">
            <w:pPr>
              <w:spacing w:before="45"/>
              <w:jc w:val="center"/>
              <w:rPr>
                <w:b/>
                <w:sz w:val="24"/>
                <w:szCs w:val="24"/>
              </w:rPr>
            </w:pPr>
            <w:r>
              <w:rPr>
                <w:b/>
                <w:sz w:val="24"/>
                <w:szCs w:val="24"/>
              </w:rPr>
              <w:t>1522</w:t>
            </w:r>
          </w:p>
        </w:tc>
      </w:tr>
      <w:tr w:rsidR="00F372B7" w:rsidRPr="00D23342" w:rsidTr="00F372B7">
        <w:trPr>
          <w:trHeight w:val="125"/>
          <w:jc w:val="center"/>
        </w:trPr>
        <w:tc>
          <w:tcPr>
            <w:tcW w:w="436" w:type="dxa"/>
          </w:tcPr>
          <w:p w:rsidR="00F372B7" w:rsidRPr="00D23342" w:rsidRDefault="00F372B7" w:rsidP="00F372B7">
            <w:pPr>
              <w:spacing w:before="45"/>
              <w:ind w:right="135"/>
              <w:jc w:val="center"/>
              <w:rPr>
                <w:sz w:val="24"/>
                <w:szCs w:val="24"/>
              </w:rPr>
            </w:pPr>
            <w:r w:rsidRPr="00D23342">
              <w:rPr>
                <w:w w:val="99"/>
                <w:sz w:val="24"/>
                <w:szCs w:val="24"/>
              </w:rPr>
              <w:t>1</w:t>
            </w:r>
          </w:p>
        </w:tc>
        <w:tc>
          <w:tcPr>
            <w:tcW w:w="4376" w:type="dxa"/>
          </w:tcPr>
          <w:p w:rsidR="00F372B7" w:rsidRPr="00D23342" w:rsidRDefault="00F372B7" w:rsidP="00F372B7">
            <w:pPr>
              <w:spacing w:before="45"/>
              <w:rPr>
                <w:sz w:val="24"/>
                <w:szCs w:val="24"/>
              </w:rPr>
            </w:pPr>
            <w:r w:rsidRPr="00D23342">
              <w:rPr>
                <w:sz w:val="24"/>
                <w:szCs w:val="24"/>
              </w:rPr>
              <w:t>Букварь,</w:t>
            </w:r>
            <w:r w:rsidRPr="00D23342">
              <w:rPr>
                <w:spacing w:val="14"/>
                <w:sz w:val="24"/>
                <w:szCs w:val="24"/>
              </w:rPr>
              <w:t xml:space="preserve"> </w:t>
            </w:r>
            <w:r w:rsidRPr="00D23342">
              <w:rPr>
                <w:sz w:val="24"/>
                <w:szCs w:val="24"/>
              </w:rPr>
              <w:t>Обучение</w:t>
            </w:r>
            <w:r w:rsidRPr="00D23342">
              <w:rPr>
                <w:spacing w:val="16"/>
                <w:sz w:val="24"/>
                <w:szCs w:val="24"/>
              </w:rPr>
              <w:t xml:space="preserve"> </w:t>
            </w:r>
            <w:r w:rsidRPr="00D23342">
              <w:rPr>
                <w:sz w:val="24"/>
                <w:szCs w:val="24"/>
              </w:rPr>
              <w:t>грамоте</w:t>
            </w:r>
          </w:p>
        </w:tc>
        <w:tc>
          <w:tcPr>
            <w:tcW w:w="855" w:type="dxa"/>
          </w:tcPr>
          <w:p w:rsidR="00F372B7" w:rsidRPr="00C451F2" w:rsidRDefault="00F372B7" w:rsidP="00F372B7">
            <w:pPr>
              <w:spacing w:before="45"/>
              <w:jc w:val="center"/>
              <w:rPr>
                <w:sz w:val="24"/>
                <w:szCs w:val="24"/>
              </w:rPr>
            </w:pPr>
            <w:r w:rsidRPr="00C451F2">
              <w:rPr>
                <w:w w:val="99"/>
                <w:sz w:val="24"/>
                <w:szCs w:val="24"/>
              </w:rPr>
              <w:t>6</w:t>
            </w:r>
          </w:p>
        </w:tc>
        <w:tc>
          <w:tcPr>
            <w:tcW w:w="548" w:type="dxa"/>
          </w:tcPr>
          <w:p w:rsidR="00F372B7" w:rsidRPr="00C451F2" w:rsidRDefault="00F372B7" w:rsidP="00F372B7">
            <w:pPr>
              <w:spacing w:before="45"/>
              <w:jc w:val="center"/>
              <w:rPr>
                <w:sz w:val="24"/>
                <w:szCs w:val="24"/>
              </w:rPr>
            </w:pPr>
            <w:r w:rsidRPr="00C451F2">
              <w:rPr>
                <w:w w:val="99"/>
                <w:sz w:val="24"/>
                <w:szCs w:val="24"/>
              </w:rPr>
              <w:t>-</w:t>
            </w:r>
          </w:p>
        </w:tc>
        <w:tc>
          <w:tcPr>
            <w:tcW w:w="548" w:type="dxa"/>
          </w:tcPr>
          <w:p w:rsidR="00F372B7" w:rsidRPr="00C451F2" w:rsidRDefault="00F372B7" w:rsidP="00F372B7">
            <w:pPr>
              <w:spacing w:before="45"/>
              <w:jc w:val="center"/>
              <w:rPr>
                <w:sz w:val="24"/>
                <w:szCs w:val="24"/>
              </w:rPr>
            </w:pPr>
            <w:r w:rsidRPr="00C451F2">
              <w:rPr>
                <w:w w:val="99"/>
                <w:sz w:val="24"/>
                <w:szCs w:val="24"/>
              </w:rPr>
              <w:t>-</w:t>
            </w:r>
          </w:p>
        </w:tc>
        <w:tc>
          <w:tcPr>
            <w:tcW w:w="608" w:type="dxa"/>
          </w:tcPr>
          <w:p w:rsidR="00F372B7" w:rsidRPr="00C451F2" w:rsidRDefault="00F372B7" w:rsidP="00F372B7">
            <w:pPr>
              <w:spacing w:before="45"/>
              <w:jc w:val="center"/>
              <w:rPr>
                <w:sz w:val="24"/>
                <w:szCs w:val="24"/>
              </w:rPr>
            </w:pPr>
            <w:r w:rsidRPr="00C451F2">
              <w:rPr>
                <w:w w:val="99"/>
                <w:sz w:val="24"/>
                <w:szCs w:val="24"/>
              </w:rPr>
              <w:t>-</w:t>
            </w:r>
          </w:p>
        </w:tc>
        <w:tc>
          <w:tcPr>
            <w:tcW w:w="998" w:type="dxa"/>
          </w:tcPr>
          <w:p w:rsidR="00F372B7" w:rsidRPr="00C451F2" w:rsidRDefault="00F372B7" w:rsidP="00F372B7">
            <w:pPr>
              <w:spacing w:before="45"/>
              <w:jc w:val="center"/>
              <w:rPr>
                <w:sz w:val="24"/>
                <w:szCs w:val="24"/>
              </w:rPr>
            </w:pPr>
            <w:r w:rsidRPr="00C451F2">
              <w:rPr>
                <w:w w:val="99"/>
                <w:sz w:val="24"/>
                <w:szCs w:val="24"/>
              </w:rPr>
              <w:t>6</w:t>
            </w:r>
          </w:p>
        </w:tc>
        <w:tc>
          <w:tcPr>
            <w:tcW w:w="1244" w:type="dxa"/>
          </w:tcPr>
          <w:p w:rsidR="00F372B7" w:rsidRPr="00D23342" w:rsidRDefault="00474C5B" w:rsidP="00F372B7">
            <w:pPr>
              <w:spacing w:before="45"/>
              <w:jc w:val="center"/>
              <w:rPr>
                <w:b/>
                <w:sz w:val="24"/>
                <w:szCs w:val="24"/>
              </w:rPr>
            </w:pPr>
            <w:r>
              <w:rPr>
                <w:b/>
                <w:sz w:val="24"/>
                <w:szCs w:val="24"/>
              </w:rPr>
              <w:t>198</w:t>
            </w:r>
          </w:p>
        </w:tc>
      </w:tr>
      <w:tr w:rsidR="00F372B7" w:rsidRPr="00D23342" w:rsidTr="00F372B7">
        <w:trPr>
          <w:trHeight w:val="230"/>
          <w:jc w:val="center"/>
        </w:trPr>
        <w:tc>
          <w:tcPr>
            <w:tcW w:w="436" w:type="dxa"/>
          </w:tcPr>
          <w:p w:rsidR="00F372B7" w:rsidRPr="00D23342" w:rsidRDefault="00F372B7" w:rsidP="00F372B7">
            <w:pPr>
              <w:spacing w:before="44"/>
              <w:ind w:right="135"/>
              <w:jc w:val="center"/>
              <w:rPr>
                <w:sz w:val="24"/>
                <w:szCs w:val="24"/>
              </w:rPr>
            </w:pPr>
            <w:r w:rsidRPr="00D23342">
              <w:rPr>
                <w:w w:val="99"/>
                <w:sz w:val="24"/>
                <w:szCs w:val="24"/>
              </w:rPr>
              <w:t>2</w:t>
            </w:r>
          </w:p>
        </w:tc>
        <w:tc>
          <w:tcPr>
            <w:tcW w:w="4376" w:type="dxa"/>
          </w:tcPr>
          <w:p w:rsidR="00F372B7" w:rsidRPr="00D23342" w:rsidRDefault="00F372B7" w:rsidP="00F372B7">
            <w:pPr>
              <w:spacing w:before="44"/>
              <w:rPr>
                <w:sz w:val="24"/>
                <w:szCs w:val="24"/>
              </w:rPr>
            </w:pPr>
            <w:r w:rsidRPr="00D23342">
              <w:rPr>
                <w:sz w:val="24"/>
                <w:szCs w:val="24"/>
              </w:rPr>
              <w:t>Русский</w:t>
            </w:r>
            <w:r w:rsidRPr="00D23342">
              <w:rPr>
                <w:spacing w:val="11"/>
                <w:sz w:val="24"/>
                <w:szCs w:val="24"/>
              </w:rPr>
              <w:t xml:space="preserve"> </w:t>
            </w:r>
            <w:r w:rsidRPr="00D23342">
              <w:rPr>
                <w:sz w:val="24"/>
                <w:szCs w:val="24"/>
              </w:rPr>
              <w:t>язык</w:t>
            </w:r>
          </w:p>
        </w:tc>
        <w:tc>
          <w:tcPr>
            <w:tcW w:w="855" w:type="dxa"/>
          </w:tcPr>
          <w:p w:rsidR="00F372B7" w:rsidRPr="00C451F2" w:rsidRDefault="00F372B7" w:rsidP="00F372B7">
            <w:pPr>
              <w:spacing w:before="44"/>
              <w:jc w:val="center"/>
              <w:rPr>
                <w:sz w:val="24"/>
                <w:szCs w:val="24"/>
              </w:rPr>
            </w:pPr>
            <w:r w:rsidRPr="00C451F2">
              <w:rPr>
                <w:w w:val="99"/>
                <w:sz w:val="24"/>
                <w:szCs w:val="24"/>
              </w:rPr>
              <w:t>-</w:t>
            </w:r>
          </w:p>
        </w:tc>
        <w:tc>
          <w:tcPr>
            <w:tcW w:w="548" w:type="dxa"/>
          </w:tcPr>
          <w:p w:rsidR="00F372B7" w:rsidRPr="00C451F2" w:rsidRDefault="00F372B7" w:rsidP="00F372B7">
            <w:pPr>
              <w:spacing w:before="44"/>
              <w:jc w:val="center"/>
              <w:rPr>
                <w:sz w:val="24"/>
                <w:szCs w:val="24"/>
              </w:rPr>
            </w:pPr>
            <w:r w:rsidRPr="00C451F2">
              <w:rPr>
                <w:w w:val="99"/>
                <w:sz w:val="24"/>
                <w:szCs w:val="24"/>
              </w:rPr>
              <w:t>4</w:t>
            </w:r>
          </w:p>
        </w:tc>
        <w:tc>
          <w:tcPr>
            <w:tcW w:w="548" w:type="dxa"/>
          </w:tcPr>
          <w:p w:rsidR="00F372B7" w:rsidRPr="00C451F2" w:rsidRDefault="00F372B7" w:rsidP="00F372B7">
            <w:pPr>
              <w:spacing w:before="44"/>
              <w:jc w:val="center"/>
              <w:rPr>
                <w:sz w:val="24"/>
                <w:szCs w:val="24"/>
              </w:rPr>
            </w:pPr>
            <w:r w:rsidRPr="00C451F2">
              <w:rPr>
                <w:w w:val="99"/>
                <w:sz w:val="24"/>
                <w:szCs w:val="24"/>
              </w:rPr>
              <w:t>4</w:t>
            </w:r>
          </w:p>
        </w:tc>
        <w:tc>
          <w:tcPr>
            <w:tcW w:w="608" w:type="dxa"/>
          </w:tcPr>
          <w:p w:rsidR="00F372B7" w:rsidRPr="00C451F2" w:rsidRDefault="00F372B7" w:rsidP="00F372B7">
            <w:pPr>
              <w:spacing w:before="44"/>
              <w:jc w:val="center"/>
              <w:rPr>
                <w:sz w:val="24"/>
                <w:szCs w:val="24"/>
              </w:rPr>
            </w:pPr>
            <w:r w:rsidRPr="00C451F2">
              <w:rPr>
                <w:w w:val="99"/>
                <w:sz w:val="24"/>
                <w:szCs w:val="24"/>
              </w:rPr>
              <w:t>4</w:t>
            </w:r>
          </w:p>
        </w:tc>
        <w:tc>
          <w:tcPr>
            <w:tcW w:w="998" w:type="dxa"/>
          </w:tcPr>
          <w:p w:rsidR="00F372B7" w:rsidRPr="00C451F2" w:rsidRDefault="00F372B7" w:rsidP="00F372B7">
            <w:pPr>
              <w:spacing w:before="44"/>
              <w:jc w:val="center"/>
              <w:rPr>
                <w:sz w:val="24"/>
                <w:szCs w:val="24"/>
              </w:rPr>
            </w:pPr>
            <w:r w:rsidRPr="00C451F2">
              <w:rPr>
                <w:sz w:val="24"/>
                <w:szCs w:val="24"/>
              </w:rPr>
              <w:t>12</w:t>
            </w:r>
          </w:p>
        </w:tc>
        <w:tc>
          <w:tcPr>
            <w:tcW w:w="1244" w:type="dxa"/>
          </w:tcPr>
          <w:p w:rsidR="00F372B7" w:rsidRPr="00D23342" w:rsidRDefault="00474C5B" w:rsidP="00F372B7">
            <w:pPr>
              <w:spacing w:before="44"/>
              <w:jc w:val="center"/>
              <w:rPr>
                <w:b/>
                <w:sz w:val="24"/>
                <w:szCs w:val="24"/>
              </w:rPr>
            </w:pPr>
            <w:r>
              <w:rPr>
                <w:b/>
                <w:sz w:val="24"/>
                <w:szCs w:val="24"/>
              </w:rPr>
              <w:t>408</w:t>
            </w:r>
          </w:p>
        </w:tc>
      </w:tr>
      <w:tr w:rsidR="00F372B7" w:rsidRPr="00D23342" w:rsidTr="00F372B7">
        <w:trPr>
          <w:trHeight w:val="191"/>
          <w:jc w:val="center"/>
        </w:trPr>
        <w:tc>
          <w:tcPr>
            <w:tcW w:w="436" w:type="dxa"/>
          </w:tcPr>
          <w:p w:rsidR="00F372B7" w:rsidRPr="00D23342" w:rsidRDefault="00F372B7" w:rsidP="00F372B7">
            <w:pPr>
              <w:spacing w:before="45"/>
              <w:ind w:right="135"/>
              <w:jc w:val="center"/>
              <w:rPr>
                <w:sz w:val="24"/>
                <w:szCs w:val="24"/>
              </w:rPr>
            </w:pPr>
            <w:r w:rsidRPr="00D23342">
              <w:rPr>
                <w:w w:val="99"/>
                <w:sz w:val="24"/>
                <w:szCs w:val="24"/>
              </w:rPr>
              <w:t>3</w:t>
            </w:r>
          </w:p>
        </w:tc>
        <w:tc>
          <w:tcPr>
            <w:tcW w:w="4376" w:type="dxa"/>
          </w:tcPr>
          <w:p w:rsidR="00F372B7" w:rsidRPr="00D23342" w:rsidRDefault="00F372B7" w:rsidP="00F372B7">
            <w:pPr>
              <w:spacing w:before="45"/>
              <w:rPr>
                <w:sz w:val="24"/>
                <w:szCs w:val="24"/>
              </w:rPr>
            </w:pPr>
            <w:r w:rsidRPr="00D23342">
              <w:rPr>
                <w:sz w:val="24"/>
                <w:szCs w:val="24"/>
              </w:rPr>
              <w:t>Литературное</w:t>
            </w:r>
            <w:r w:rsidRPr="00D23342">
              <w:rPr>
                <w:spacing w:val="15"/>
                <w:sz w:val="24"/>
                <w:szCs w:val="24"/>
              </w:rPr>
              <w:t xml:space="preserve"> </w:t>
            </w:r>
            <w:r w:rsidRPr="00D23342">
              <w:rPr>
                <w:sz w:val="24"/>
                <w:szCs w:val="24"/>
              </w:rPr>
              <w:t>чтение</w:t>
            </w:r>
          </w:p>
        </w:tc>
        <w:tc>
          <w:tcPr>
            <w:tcW w:w="855" w:type="dxa"/>
          </w:tcPr>
          <w:p w:rsidR="00F372B7" w:rsidRPr="00C451F2" w:rsidRDefault="00F372B7" w:rsidP="00F372B7">
            <w:pPr>
              <w:spacing w:before="45"/>
              <w:jc w:val="center"/>
              <w:rPr>
                <w:sz w:val="24"/>
                <w:szCs w:val="24"/>
              </w:rPr>
            </w:pPr>
            <w:r w:rsidRPr="00C451F2">
              <w:rPr>
                <w:w w:val="99"/>
                <w:sz w:val="24"/>
                <w:szCs w:val="24"/>
              </w:rPr>
              <w:t>-</w:t>
            </w:r>
          </w:p>
        </w:tc>
        <w:tc>
          <w:tcPr>
            <w:tcW w:w="548" w:type="dxa"/>
          </w:tcPr>
          <w:p w:rsidR="00F372B7" w:rsidRPr="00C451F2" w:rsidRDefault="00F372B7" w:rsidP="00F372B7">
            <w:pPr>
              <w:spacing w:before="45"/>
              <w:jc w:val="center"/>
              <w:rPr>
                <w:sz w:val="24"/>
                <w:szCs w:val="24"/>
              </w:rPr>
            </w:pPr>
            <w:r w:rsidRPr="00C451F2">
              <w:rPr>
                <w:w w:val="99"/>
                <w:sz w:val="24"/>
                <w:szCs w:val="24"/>
              </w:rPr>
              <w:t>3</w:t>
            </w:r>
          </w:p>
        </w:tc>
        <w:tc>
          <w:tcPr>
            <w:tcW w:w="548" w:type="dxa"/>
          </w:tcPr>
          <w:p w:rsidR="00F372B7" w:rsidRPr="00C451F2" w:rsidRDefault="00F372B7" w:rsidP="00F372B7">
            <w:pPr>
              <w:spacing w:before="45"/>
              <w:jc w:val="center"/>
              <w:rPr>
                <w:sz w:val="24"/>
                <w:szCs w:val="24"/>
              </w:rPr>
            </w:pPr>
            <w:r w:rsidRPr="00C451F2">
              <w:rPr>
                <w:w w:val="99"/>
                <w:sz w:val="24"/>
                <w:szCs w:val="24"/>
              </w:rPr>
              <w:t>3</w:t>
            </w:r>
          </w:p>
        </w:tc>
        <w:tc>
          <w:tcPr>
            <w:tcW w:w="608" w:type="dxa"/>
          </w:tcPr>
          <w:p w:rsidR="00F372B7" w:rsidRPr="00C451F2" w:rsidRDefault="00F372B7" w:rsidP="00F372B7">
            <w:pPr>
              <w:spacing w:before="45"/>
              <w:jc w:val="center"/>
              <w:rPr>
                <w:sz w:val="24"/>
                <w:szCs w:val="24"/>
              </w:rPr>
            </w:pPr>
            <w:r w:rsidRPr="00C451F2">
              <w:rPr>
                <w:w w:val="99"/>
                <w:sz w:val="24"/>
                <w:szCs w:val="24"/>
              </w:rPr>
              <w:t>3</w:t>
            </w:r>
          </w:p>
        </w:tc>
        <w:tc>
          <w:tcPr>
            <w:tcW w:w="998" w:type="dxa"/>
          </w:tcPr>
          <w:p w:rsidR="00F372B7" w:rsidRPr="00C451F2" w:rsidRDefault="00F372B7" w:rsidP="00F372B7">
            <w:pPr>
              <w:spacing w:before="45"/>
              <w:jc w:val="center"/>
              <w:rPr>
                <w:sz w:val="24"/>
                <w:szCs w:val="24"/>
              </w:rPr>
            </w:pPr>
            <w:r w:rsidRPr="00C451F2">
              <w:rPr>
                <w:w w:val="99"/>
                <w:sz w:val="24"/>
                <w:szCs w:val="24"/>
              </w:rPr>
              <w:t>9</w:t>
            </w:r>
          </w:p>
        </w:tc>
        <w:tc>
          <w:tcPr>
            <w:tcW w:w="1244" w:type="dxa"/>
          </w:tcPr>
          <w:p w:rsidR="00F372B7" w:rsidRPr="00D23342" w:rsidRDefault="00474C5B" w:rsidP="00F372B7">
            <w:pPr>
              <w:spacing w:before="45"/>
              <w:jc w:val="center"/>
              <w:rPr>
                <w:b/>
                <w:sz w:val="24"/>
                <w:szCs w:val="24"/>
              </w:rPr>
            </w:pPr>
            <w:r>
              <w:rPr>
                <w:b/>
                <w:sz w:val="24"/>
                <w:szCs w:val="24"/>
              </w:rPr>
              <w:t>306</w:t>
            </w:r>
          </w:p>
        </w:tc>
      </w:tr>
      <w:tr w:rsidR="00F372B7" w:rsidRPr="00D23342" w:rsidTr="00F372B7">
        <w:trPr>
          <w:trHeight w:val="268"/>
          <w:jc w:val="center"/>
        </w:trPr>
        <w:tc>
          <w:tcPr>
            <w:tcW w:w="436" w:type="dxa"/>
          </w:tcPr>
          <w:p w:rsidR="00F372B7" w:rsidRPr="00D23342" w:rsidRDefault="00F372B7" w:rsidP="00F372B7">
            <w:pPr>
              <w:spacing w:before="45"/>
              <w:ind w:right="135"/>
              <w:jc w:val="center"/>
              <w:rPr>
                <w:sz w:val="24"/>
                <w:szCs w:val="24"/>
              </w:rPr>
            </w:pPr>
            <w:r w:rsidRPr="00D23342">
              <w:rPr>
                <w:w w:val="99"/>
                <w:sz w:val="24"/>
                <w:szCs w:val="24"/>
              </w:rPr>
              <w:t>4</w:t>
            </w:r>
          </w:p>
        </w:tc>
        <w:tc>
          <w:tcPr>
            <w:tcW w:w="4376" w:type="dxa"/>
          </w:tcPr>
          <w:p w:rsidR="00F372B7" w:rsidRPr="00D23342" w:rsidRDefault="00F372B7" w:rsidP="00F372B7">
            <w:pPr>
              <w:spacing w:before="45"/>
              <w:rPr>
                <w:sz w:val="24"/>
                <w:szCs w:val="24"/>
              </w:rPr>
            </w:pPr>
            <w:r w:rsidRPr="00D23342">
              <w:rPr>
                <w:sz w:val="24"/>
                <w:szCs w:val="24"/>
              </w:rPr>
              <w:t>Казахский</w:t>
            </w:r>
            <w:r w:rsidRPr="00D23342">
              <w:rPr>
                <w:spacing w:val="13"/>
                <w:sz w:val="24"/>
                <w:szCs w:val="24"/>
              </w:rPr>
              <w:t xml:space="preserve"> </w:t>
            </w:r>
            <w:r w:rsidRPr="00D23342">
              <w:rPr>
                <w:sz w:val="24"/>
                <w:szCs w:val="24"/>
              </w:rPr>
              <w:t>язык</w:t>
            </w:r>
          </w:p>
        </w:tc>
        <w:tc>
          <w:tcPr>
            <w:tcW w:w="855" w:type="dxa"/>
          </w:tcPr>
          <w:p w:rsidR="00F372B7" w:rsidRPr="00C451F2" w:rsidRDefault="00F372B7" w:rsidP="00F372B7">
            <w:pPr>
              <w:spacing w:before="45"/>
              <w:jc w:val="center"/>
              <w:rPr>
                <w:sz w:val="24"/>
                <w:szCs w:val="24"/>
              </w:rPr>
            </w:pPr>
            <w:r w:rsidRPr="00C451F2">
              <w:rPr>
                <w:w w:val="99"/>
                <w:sz w:val="24"/>
                <w:szCs w:val="24"/>
              </w:rPr>
              <w:t>2</w:t>
            </w:r>
          </w:p>
        </w:tc>
        <w:tc>
          <w:tcPr>
            <w:tcW w:w="548" w:type="dxa"/>
          </w:tcPr>
          <w:p w:rsidR="00F372B7" w:rsidRPr="00C451F2" w:rsidRDefault="00F372B7" w:rsidP="00F372B7">
            <w:pPr>
              <w:spacing w:before="45"/>
              <w:jc w:val="center"/>
              <w:rPr>
                <w:sz w:val="24"/>
                <w:szCs w:val="24"/>
              </w:rPr>
            </w:pPr>
            <w:r w:rsidRPr="00C451F2">
              <w:rPr>
                <w:w w:val="99"/>
                <w:sz w:val="24"/>
                <w:szCs w:val="24"/>
              </w:rPr>
              <w:t>3</w:t>
            </w:r>
          </w:p>
        </w:tc>
        <w:tc>
          <w:tcPr>
            <w:tcW w:w="548" w:type="dxa"/>
          </w:tcPr>
          <w:p w:rsidR="00F372B7" w:rsidRPr="00C451F2" w:rsidRDefault="00F372B7" w:rsidP="00F372B7">
            <w:pPr>
              <w:spacing w:before="45"/>
              <w:jc w:val="center"/>
              <w:rPr>
                <w:sz w:val="24"/>
                <w:szCs w:val="24"/>
              </w:rPr>
            </w:pPr>
            <w:r w:rsidRPr="00C451F2">
              <w:rPr>
                <w:w w:val="99"/>
                <w:sz w:val="24"/>
                <w:szCs w:val="24"/>
              </w:rPr>
              <w:t>3</w:t>
            </w:r>
          </w:p>
        </w:tc>
        <w:tc>
          <w:tcPr>
            <w:tcW w:w="608" w:type="dxa"/>
          </w:tcPr>
          <w:p w:rsidR="00F372B7" w:rsidRPr="00C451F2" w:rsidRDefault="00F372B7" w:rsidP="00F372B7">
            <w:pPr>
              <w:spacing w:before="45"/>
              <w:jc w:val="center"/>
              <w:rPr>
                <w:sz w:val="24"/>
                <w:szCs w:val="24"/>
              </w:rPr>
            </w:pPr>
            <w:r w:rsidRPr="00C451F2">
              <w:rPr>
                <w:w w:val="99"/>
                <w:sz w:val="24"/>
                <w:szCs w:val="24"/>
              </w:rPr>
              <w:t>4</w:t>
            </w:r>
          </w:p>
        </w:tc>
        <w:tc>
          <w:tcPr>
            <w:tcW w:w="998" w:type="dxa"/>
          </w:tcPr>
          <w:p w:rsidR="00F372B7" w:rsidRPr="00C451F2" w:rsidRDefault="00F372B7" w:rsidP="00F372B7">
            <w:pPr>
              <w:spacing w:before="45"/>
              <w:jc w:val="center"/>
              <w:rPr>
                <w:sz w:val="24"/>
                <w:szCs w:val="24"/>
              </w:rPr>
            </w:pPr>
            <w:r w:rsidRPr="00C451F2">
              <w:rPr>
                <w:sz w:val="24"/>
                <w:szCs w:val="24"/>
              </w:rPr>
              <w:t>12</w:t>
            </w:r>
          </w:p>
        </w:tc>
        <w:tc>
          <w:tcPr>
            <w:tcW w:w="1244" w:type="dxa"/>
          </w:tcPr>
          <w:p w:rsidR="00F372B7" w:rsidRPr="00D23342" w:rsidRDefault="00474C5B" w:rsidP="00F372B7">
            <w:pPr>
              <w:spacing w:before="45"/>
              <w:jc w:val="center"/>
              <w:rPr>
                <w:b/>
                <w:sz w:val="24"/>
                <w:szCs w:val="24"/>
              </w:rPr>
            </w:pPr>
            <w:r>
              <w:rPr>
                <w:b/>
                <w:sz w:val="24"/>
                <w:szCs w:val="24"/>
              </w:rPr>
              <w:t>406</w:t>
            </w:r>
          </w:p>
        </w:tc>
      </w:tr>
      <w:tr w:rsidR="00F372B7" w:rsidRPr="00D23342" w:rsidTr="00F372B7">
        <w:trPr>
          <w:trHeight w:val="229"/>
          <w:jc w:val="center"/>
        </w:trPr>
        <w:tc>
          <w:tcPr>
            <w:tcW w:w="436" w:type="dxa"/>
          </w:tcPr>
          <w:p w:rsidR="00F372B7" w:rsidRPr="00D23342" w:rsidRDefault="00F372B7" w:rsidP="00F372B7">
            <w:pPr>
              <w:spacing w:before="44"/>
              <w:ind w:right="135"/>
              <w:jc w:val="center"/>
              <w:rPr>
                <w:sz w:val="24"/>
                <w:szCs w:val="24"/>
              </w:rPr>
            </w:pPr>
            <w:r w:rsidRPr="00D23342">
              <w:rPr>
                <w:w w:val="99"/>
                <w:sz w:val="24"/>
                <w:szCs w:val="24"/>
              </w:rPr>
              <w:t>5</w:t>
            </w:r>
          </w:p>
        </w:tc>
        <w:tc>
          <w:tcPr>
            <w:tcW w:w="4376" w:type="dxa"/>
          </w:tcPr>
          <w:p w:rsidR="00F372B7" w:rsidRPr="00D23342" w:rsidRDefault="00F372B7" w:rsidP="00F372B7">
            <w:pPr>
              <w:spacing w:before="44"/>
              <w:rPr>
                <w:sz w:val="24"/>
                <w:szCs w:val="24"/>
              </w:rPr>
            </w:pPr>
            <w:r w:rsidRPr="00D23342">
              <w:rPr>
                <w:sz w:val="24"/>
                <w:szCs w:val="24"/>
              </w:rPr>
              <w:t>Иностранный</w:t>
            </w:r>
            <w:r w:rsidRPr="00D23342">
              <w:rPr>
                <w:spacing w:val="14"/>
                <w:sz w:val="24"/>
                <w:szCs w:val="24"/>
              </w:rPr>
              <w:t xml:space="preserve"> </w:t>
            </w:r>
            <w:r w:rsidRPr="00D23342">
              <w:rPr>
                <w:sz w:val="24"/>
                <w:szCs w:val="24"/>
              </w:rPr>
              <w:t>язык</w:t>
            </w:r>
          </w:p>
        </w:tc>
        <w:tc>
          <w:tcPr>
            <w:tcW w:w="855" w:type="dxa"/>
          </w:tcPr>
          <w:p w:rsidR="00F372B7" w:rsidRPr="00C451F2" w:rsidRDefault="00474C5B" w:rsidP="00F372B7">
            <w:pPr>
              <w:jc w:val="center"/>
              <w:rPr>
                <w:sz w:val="24"/>
                <w:szCs w:val="24"/>
              </w:rPr>
            </w:pPr>
            <w:r w:rsidRPr="00C451F2">
              <w:rPr>
                <w:w w:val="99"/>
                <w:sz w:val="24"/>
                <w:szCs w:val="24"/>
              </w:rPr>
              <w:t>-</w:t>
            </w:r>
          </w:p>
        </w:tc>
        <w:tc>
          <w:tcPr>
            <w:tcW w:w="548" w:type="dxa"/>
          </w:tcPr>
          <w:p w:rsidR="00F372B7" w:rsidRPr="00C451F2" w:rsidRDefault="00F372B7" w:rsidP="00F372B7">
            <w:pPr>
              <w:spacing w:before="44"/>
              <w:jc w:val="center"/>
              <w:rPr>
                <w:sz w:val="24"/>
                <w:szCs w:val="24"/>
              </w:rPr>
            </w:pPr>
            <w:r w:rsidRPr="00C451F2">
              <w:rPr>
                <w:w w:val="99"/>
                <w:sz w:val="24"/>
                <w:szCs w:val="24"/>
              </w:rPr>
              <w:t>2</w:t>
            </w:r>
          </w:p>
        </w:tc>
        <w:tc>
          <w:tcPr>
            <w:tcW w:w="548" w:type="dxa"/>
          </w:tcPr>
          <w:p w:rsidR="00F372B7" w:rsidRPr="00C451F2" w:rsidRDefault="00F372B7" w:rsidP="00F372B7">
            <w:pPr>
              <w:spacing w:before="44"/>
              <w:jc w:val="center"/>
              <w:rPr>
                <w:sz w:val="24"/>
                <w:szCs w:val="24"/>
              </w:rPr>
            </w:pPr>
            <w:r w:rsidRPr="00C451F2">
              <w:rPr>
                <w:w w:val="99"/>
                <w:sz w:val="24"/>
                <w:szCs w:val="24"/>
              </w:rPr>
              <w:t>2</w:t>
            </w:r>
          </w:p>
        </w:tc>
        <w:tc>
          <w:tcPr>
            <w:tcW w:w="608" w:type="dxa"/>
          </w:tcPr>
          <w:p w:rsidR="00F372B7" w:rsidRPr="00C451F2" w:rsidRDefault="00F372B7" w:rsidP="00F372B7">
            <w:pPr>
              <w:spacing w:before="44"/>
              <w:jc w:val="center"/>
              <w:rPr>
                <w:sz w:val="24"/>
                <w:szCs w:val="24"/>
              </w:rPr>
            </w:pPr>
            <w:r w:rsidRPr="00C451F2">
              <w:rPr>
                <w:w w:val="99"/>
                <w:sz w:val="24"/>
                <w:szCs w:val="24"/>
              </w:rPr>
              <w:t>2</w:t>
            </w:r>
          </w:p>
        </w:tc>
        <w:tc>
          <w:tcPr>
            <w:tcW w:w="998" w:type="dxa"/>
          </w:tcPr>
          <w:p w:rsidR="00F372B7" w:rsidRPr="00C451F2" w:rsidRDefault="00F372B7" w:rsidP="00F372B7">
            <w:pPr>
              <w:spacing w:before="44"/>
              <w:jc w:val="center"/>
              <w:rPr>
                <w:sz w:val="24"/>
                <w:szCs w:val="24"/>
              </w:rPr>
            </w:pPr>
            <w:r w:rsidRPr="00C451F2">
              <w:rPr>
                <w:w w:val="99"/>
                <w:sz w:val="24"/>
                <w:szCs w:val="24"/>
              </w:rPr>
              <w:t>6</w:t>
            </w:r>
          </w:p>
        </w:tc>
        <w:tc>
          <w:tcPr>
            <w:tcW w:w="1244" w:type="dxa"/>
          </w:tcPr>
          <w:p w:rsidR="00F372B7" w:rsidRPr="00D23342" w:rsidRDefault="00474C5B" w:rsidP="00F372B7">
            <w:pPr>
              <w:spacing w:before="44"/>
              <w:jc w:val="center"/>
              <w:rPr>
                <w:b/>
                <w:sz w:val="24"/>
                <w:szCs w:val="24"/>
              </w:rPr>
            </w:pPr>
            <w:r>
              <w:rPr>
                <w:b/>
                <w:sz w:val="24"/>
                <w:szCs w:val="24"/>
              </w:rPr>
              <w:t>204</w:t>
            </w:r>
          </w:p>
        </w:tc>
      </w:tr>
      <w:tr w:rsidR="00F372B7" w:rsidRPr="00D23342" w:rsidTr="00F372B7">
        <w:trPr>
          <w:trHeight w:val="191"/>
          <w:jc w:val="center"/>
        </w:trPr>
        <w:tc>
          <w:tcPr>
            <w:tcW w:w="436" w:type="dxa"/>
          </w:tcPr>
          <w:p w:rsidR="00F372B7" w:rsidRPr="00D23342" w:rsidRDefault="00F372B7" w:rsidP="00F372B7">
            <w:pPr>
              <w:rPr>
                <w:sz w:val="24"/>
                <w:szCs w:val="24"/>
              </w:rPr>
            </w:pPr>
          </w:p>
        </w:tc>
        <w:tc>
          <w:tcPr>
            <w:tcW w:w="4376" w:type="dxa"/>
          </w:tcPr>
          <w:p w:rsidR="00F372B7" w:rsidRPr="00474C5B" w:rsidRDefault="00F372B7" w:rsidP="00F372B7">
            <w:pPr>
              <w:spacing w:before="45"/>
              <w:rPr>
                <w:b/>
                <w:sz w:val="24"/>
                <w:szCs w:val="24"/>
              </w:rPr>
            </w:pPr>
            <w:r w:rsidRPr="00474C5B">
              <w:rPr>
                <w:b/>
                <w:sz w:val="24"/>
                <w:szCs w:val="24"/>
              </w:rPr>
              <w:t>Математика</w:t>
            </w:r>
            <w:r w:rsidRPr="00474C5B">
              <w:rPr>
                <w:b/>
                <w:spacing w:val="14"/>
                <w:sz w:val="24"/>
                <w:szCs w:val="24"/>
              </w:rPr>
              <w:t xml:space="preserve"> </w:t>
            </w:r>
            <w:r w:rsidRPr="00474C5B">
              <w:rPr>
                <w:b/>
                <w:sz w:val="24"/>
                <w:szCs w:val="24"/>
              </w:rPr>
              <w:t>и</w:t>
            </w:r>
            <w:r w:rsidRPr="00474C5B">
              <w:rPr>
                <w:b/>
                <w:spacing w:val="15"/>
                <w:sz w:val="24"/>
                <w:szCs w:val="24"/>
              </w:rPr>
              <w:t xml:space="preserve"> </w:t>
            </w:r>
            <w:r w:rsidRPr="00474C5B">
              <w:rPr>
                <w:b/>
                <w:sz w:val="24"/>
                <w:szCs w:val="24"/>
              </w:rPr>
              <w:t>информатика</w:t>
            </w:r>
          </w:p>
        </w:tc>
        <w:tc>
          <w:tcPr>
            <w:tcW w:w="855" w:type="dxa"/>
          </w:tcPr>
          <w:p w:rsidR="00F372B7" w:rsidRPr="00474C5B" w:rsidRDefault="00F372B7" w:rsidP="00F372B7">
            <w:pPr>
              <w:spacing w:before="45"/>
              <w:jc w:val="center"/>
              <w:rPr>
                <w:b/>
                <w:sz w:val="24"/>
                <w:szCs w:val="24"/>
              </w:rPr>
            </w:pPr>
            <w:r w:rsidRPr="00474C5B">
              <w:rPr>
                <w:b/>
                <w:sz w:val="24"/>
                <w:szCs w:val="24"/>
              </w:rPr>
              <w:t>4,5</w:t>
            </w:r>
          </w:p>
        </w:tc>
        <w:tc>
          <w:tcPr>
            <w:tcW w:w="548" w:type="dxa"/>
          </w:tcPr>
          <w:p w:rsidR="00F372B7" w:rsidRPr="00474C5B" w:rsidRDefault="00F372B7" w:rsidP="00F372B7">
            <w:pPr>
              <w:spacing w:before="45"/>
              <w:jc w:val="center"/>
              <w:rPr>
                <w:b/>
                <w:sz w:val="24"/>
                <w:szCs w:val="24"/>
              </w:rPr>
            </w:pPr>
            <w:r w:rsidRPr="00474C5B">
              <w:rPr>
                <w:b/>
                <w:w w:val="99"/>
                <w:sz w:val="24"/>
                <w:szCs w:val="24"/>
              </w:rPr>
              <w:t>5</w:t>
            </w:r>
          </w:p>
        </w:tc>
        <w:tc>
          <w:tcPr>
            <w:tcW w:w="548" w:type="dxa"/>
          </w:tcPr>
          <w:p w:rsidR="00F372B7" w:rsidRPr="00474C5B" w:rsidRDefault="00F372B7" w:rsidP="00F372B7">
            <w:pPr>
              <w:spacing w:before="45"/>
              <w:jc w:val="center"/>
              <w:rPr>
                <w:b/>
                <w:sz w:val="24"/>
                <w:szCs w:val="24"/>
              </w:rPr>
            </w:pPr>
            <w:r w:rsidRPr="00474C5B">
              <w:rPr>
                <w:b/>
                <w:w w:val="99"/>
                <w:sz w:val="24"/>
                <w:szCs w:val="24"/>
              </w:rPr>
              <w:t>6</w:t>
            </w:r>
          </w:p>
        </w:tc>
        <w:tc>
          <w:tcPr>
            <w:tcW w:w="608" w:type="dxa"/>
          </w:tcPr>
          <w:p w:rsidR="00F372B7" w:rsidRPr="00474C5B" w:rsidRDefault="00F372B7" w:rsidP="00F372B7">
            <w:pPr>
              <w:spacing w:before="45"/>
              <w:jc w:val="center"/>
              <w:rPr>
                <w:b/>
                <w:sz w:val="24"/>
                <w:szCs w:val="24"/>
              </w:rPr>
            </w:pPr>
            <w:r w:rsidRPr="00474C5B">
              <w:rPr>
                <w:b/>
                <w:w w:val="99"/>
                <w:sz w:val="24"/>
                <w:szCs w:val="24"/>
              </w:rPr>
              <w:t>6</w:t>
            </w:r>
          </w:p>
        </w:tc>
        <w:tc>
          <w:tcPr>
            <w:tcW w:w="998" w:type="dxa"/>
          </w:tcPr>
          <w:p w:rsidR="00F372B7" w:rsidRPr="00474C5B" w:rsidRDefault="00F372B7" w:rsidP="00F372B7">
            <w:pPr>
              <w:spacing w:before="45"/>
              <w:jc w:val="center"/>
              <w:rPr>
                <w:b/>
                <w:sz w:val="24"/>
                <w:szCs w:val="24"/>
              </w:rPr>
            </w:pPr>
            <w:r w:rsidRPr="00474C5B">
              <w:rPr>
                <w:b/>
                <w:sz w:val="24"/>
                <w:szCs w:val="24"/>
              </w:rPr>
              <w:t>21,5</w:t>
            </w:r>
          </w:p>
        </w:tc>
        <w:tc>
          <w:tcPr>
            <w:tcW w:w="1244" w:type="dxa"/>
          </w:tcPr>
          <w:p w:rsidR="00F372B7" w:rsidRPr="00474C5B" w:rsidRDefault="00474C5B" w:rsidP="00F372B7">
            <w:pPr>
              <w:spacing w:before="45"/>
              <w:jc w:val="center"/>
              <w:rPr>
                <w:b/>
                <w:sz w:val="24"/>
                <w:szCs w:val="24"/>
              </w:rPr>
            </w:pPr>
            <w:r>
              <w:rPr>
                <w:b/>
                <w:sz w:val="24"/>
                <w:szCs w:val="24"/>
              </w:rPr>
              <w:t>726</w:t>
            </w:r>
            <w:r w:rsidR="00F372B7" w:rsidRPr="00474C5B">
              <w:rPr>
                <w:b/>
                <w:sz w:val="24"/>
                <w:szCs w:val="24"/>
              </w:rPr>
              <w:t>,5</w:t>
            </w:r>
          </w:p>
        </w:tc>
      </w:tr>
      <w:tr w:rsidR="00F372B7" w:rsidRPr="00D23342" w:rsidTr="00F372B7">
        <w:trPr>
          <w:trHeight w:val="268"/>
          <w:jc w:val="center"/>
        </w:trPr>
        <w:tc>
          <w:tcPr>
            <w:tcW w:w="436" w:type="dxa"/>
          </w:tcPr>
          <w:p w:rsidR="00F372B7" w:rsidRPr="00D23342" w:rsidRDefault="00F372B7" w:rsidP="00F372B7">
            <w:pPr>
              <w:spacing w:before="45"/>
              <w:ind w:right="135"/>
              <w:jc w:val="center"/>
              <w:rPr>
                <w:sz w:val="24"/>
                <w:szCs w:val="24"/>
              </w:rPr>
            </w:pPr>
            <w:r w:rsidRPr="00D23342">
              <w:rPr>
                <w:w w:val="99"/>
                <w:sz w:val="24"/>
                <w:szCs w:val="24"/>
              </w:rPr>
              <w:t>6</w:t>
            </w:r>
          </w:p>
        </w:tc>
        <w:tc>
          <w:tcPr>
            <w:tcW w:w="4376" w:type="dxa"/>
          </w:tcPr>
          <w:p w:rsidR="00F372B7" w:rsidRPr="00D23342" w:rsidRDefault="00F372B7" w:rsidP="00F372B7">
            <w:pPr>
              <w:spacing w:before="45"/>
              <w:rPr>
                <w:sz w:val="24"/>
                <w:szCs w:val="24"/>
              </w:rPr>
            </w:pPr>
            <w:r w:rsidRPr="00D23342">
              <w:rPr>
                <w:sz w:val="24"/>
                <w:szCs w:val="24"/>
              </w:rPr>
              <w:t>Математика</w:t>
            </w:r>
          </w:p>
        </w:tc>
        <w:tc>
          <w:tcPr>
            <w:tcW w:w="855" w:type="dxa"/>
          </w:tcPr>
          <w:p w:rsidR="00F372B7" w:rsidRPr="00C451F2" w:rsidRDefault="00F372B7" w:rsidP="00F372B7">
            <w:pPr>
              <w:spacing w:before="45"/>
              <w:jc w:val="center"/>
              <w:rPr>
                <w:sz w:val="24"/>
                <w:szCs w:val="24"/>
              </w:rPr>
            </w:pPr>
            <w:r w:rsidRPr="00C451F2">
              <w:rPr>
                <w:w w:val="99"/>
                <w:sz w:val="24"/>
                <w:szCs w:val="24"/>
              </w:rPr>
              <w:t>4</w:t>
            </w:r>
          </w:p>
        </w:tc>
        <w:tc>
          <w:tcPr>
            <w:tcW w:w="548" w:type="dxa"/>
          </w:tcPr>
          <w:p w:rsidR="00F372B7" w:rsidRPr="00C451F2" w:rsidRDefault="00F372B7" w:rsidP="00F372B7">
            <w:pPr>
              <w:spacing w:before="45"/>
              <w:jc w:val="center"/>
              <w:rPr>
                <w:sz w:val="24"/>
                <w:szCs w:val="24"/>
              </w:rPr>
            </w:pPr>
            <w:r w:rsidRPr="00C451F2">
              <w:rPr>
                <w:w w:val="99"/>
                <w:sz w:val="24"/>
                <w:szCs w:val="24"/>
              </w:rPr>
              <w:t>4</w:t>
            </w:r>
          </w:p>
        </w:tc>
        <w:tc>
          <w:tcPr>
            <w:tcW w:w="548" w:type="dxa"/>
          </w:tcPr>
          <w:p w:rsidR="00F372B7" w:rsidRPr="00C451F2" w:rsidRDefault="00F372B7" w:rsidP="00F372B7">
            <w:pPr>
              <w:spacing w:before="45"/>
              <w:jc w:val="center"/>
              <w:rPr>
                <w:sz w:val="24"/>
                <w:szCs w:val="24"/>
              </w:rPr>
            </w:pPr>
            <w:r w:rsidRPr="00C451F2">
              <w:rPr>
                <w:w w:val="99"/>
                <w:sz w:val="24"/>
                <w:szCs w:val="24"/>
              </w:rPr>
              <w:t>5</w:t>
            </w:r>
          </w:p>
        </w:tc>
        <w:tc>
          <w:tcPr>
            <w:tcW w:w="608" w:type="dxa"/>
          </w:tcPr>
          <w:p w:rsidR="00F372B7" w:rsidRPr="00C451F2" w:rsidRDefault="00F372B7" w:rsidP="00F372B7">
            <w:pPr>
              <w:spacing w:before="45"/>
              <w:jc w:val="center"/>
              <w:rPr>
                <w:sz w:val="24"/>
                <w:szCs w:val="24"/>
              </w:rPr>
            </w:pPr>
            <w:r w:rsidRPr="00C451F2">
              <w:rPr>
                <w:w w:val="99"/>
                <w:sz w:val="24"/>
                <w:szCs w:val="24"/>
              </w:rPr>
              <w:t>5</w:t>
            </w:r>
          </w:p>
        </w:tc>
        <w:tc>
          <w:tcPr>
            <w:tcW w:w="998" w:type="dxa"/>
          </w:tcPr>
          <w:p w:rsidR="00F372B7" w:rsidRPr="00C451F2" w:rsidRDefault="00F372B7" w:rsidP="00F372B7">
            <w:pPr>
              <w:spacing w:before="45"/>
              <w:jc w:val="center"/>
              <w:rPr>
                <w:sz w:val="24"/>
                <w:szCs w:val="24"/>
              </w:rPr>
            </w:pPr>
            <w:r w:rsidRPr="00C451F2">
              <w:rPr>
                <w:sz w:val="24"/>
                <w:szCs w:val="24"/>
              </w:rPr>
              <w:t>18</w:t>
            </w:r>
          </w:p>
        </w:tc>
        <w:tc>
          <w:tcPr>
            <w:tcW w:w="1244" w:type="dxa"/>
          </w:tcPr>
          <w:p w:rsidR="00F372B7" w:rsidRPr="00D23342" w:rsidRDefault="00474C5B" w:rsidP="00F372B7">
            <w:pPr>
              <w:spacing w:before="45"/>
              <w:jc w:val="center"/>
              <w:rPr>
                <w:b/>
                <w:sz w:val="24"/>
                <w:szCs w:val="24"/>
              </w:rPr>
            </w:pPr>
            <w:r>
              <w:rPr>
                <w:b/>
                <w:sz w:val="24"/>
                <w:szCs w:val="24"/>
              </w:rPr>
              <w:t>608</w:t>
            </w:r>
          </w:p>
        </w:tc>
      </w:tr>
      <w:tr w:rsidR="00F372B7" w:rsidRPr="00D23342" w:rsidTr="00F372B7">
        <w:trPr>
          <w:trHeight w:val="229"/>
          <w:jc w:val="center"/>
        </w:trPr>
        <w:tc>
          <w:tcPr>
            <w:tcW w:w="436" w:type="dxa"/>
          </w:tcPr>
          <w:p w:rsidR="00F372B7" w:rsidRPr="00D23342" w:rsidRDefault="00F372B7" w:rsidP="00F372B7">
            <w:pPr>
              <w:spacing w:before="45"/>
              <w:ind w:right="135"/>
              <w:jc w:val="center"/>
              <w:rPr>
                <w:sz w:val="24"/>
                <w:szCs w:val="24"/>
              </w:rPr>
            </w:pPr>
            <w:r w:rsidRPr="00D23342">
              <w:rPr>
                <w:w w:val="99"/>
                <w:sz w:val="24"/>
                <w:szCs w:val="24"/>
              </w:rPr>
              <w:t>7</w:t>
            </w:r>
          </w:p>
        </w:tc>
        <w:tc>
          <w:tcPr>
            <w:tcW w:w="4376" w:type="dxa"/>
          </w:tcPr>
          <w:p w:rsidR="00F372B7" w:rsidRPr="00D23342" w:rsidRDefault="00F372B7" w:rsidP="00F372B7">
            <w:pPr>
              <w:spacing w:before="45"/>
              <w:rPr>
                <w:sz w:val="24"/>
                <w:szCs w:val="24"/>
              </w:rPr>
            </w:pPr>
            <w:r w:rsidRPr="00D23342">
              <w:rPr>
                <w:sz w:val="24"/>
                <w:szCs w:val="24"/>
              </w:rPr>
              <w:t>Цифровая</w:t>
            </w:r>
            <w:r w:rsidRPr="00D23342">
              <w:rPr>
                <w:spacing w:val="16"/>
                <w:sz w:val="24"/>
                <w:szCs w:val="24"/>
              </w:rPr>
              <w:t xml:space="preserve"> </w:t>
            </w:r>
            <w:r w:rsidRPr="00D23342">
              <w:rPr>
                <w:sz w:val="24"/>
                <w:szCs w:val="24"/>
              </w:rPr>
              <w:t>грамотность</w:t>
            </w:r>
          </w:p>
        </w:tc>
        <w:tc>
          <w:tcPr>
            <w:tcW w:w="855" w:type="dxa"/>
          </w:tcPr>
          <w:p w:rsidR="00F372B7" w:rsidRPr="00C451F2" w:rsidRDefault="00F372B7" w:rsidP="00F372B7">
            <w:pPr>
              <w:spacing w:before="45"/>
              <w:jc w:val="center"/>
              <w:rPr>
                <w:sz w:val="24"/>
                <w:szCs w:val="24"/>
              </w:rPr>
            </w:pPr>
            <w:r w:rsidRPr="00C451F2">
              <w:rPr>
                <w:sz w:val="24"/>
                <w:szCs w:val="24"/>
              </w:rPr>
              <w:t>0,5</w:t>
            </w:r>
          </w:p>
        </w:tc>
        <w:tc>
          <w:tcPr>
            <w:tcW w:w="548" w:type="dxa"/>
          </w:tcPr>
          <w:p w:rsidR="00F372B7" w:rsidRPr="00C451F2" w:rsidRDefault="00F372B7" w:rsidP="00F372B7">
            <w:pPr>
              <w:spacing w:before="45"/>
              <w:jc w:val="center"/>
              <w:rPr>
                <w:sz w:val="24"/>
                <w:szCs w:val="24"/>
              </w:rPr>
            </w:pPr>
            <w:r w:rsidRPr="00C451F2">
              <w:rPr>
                <w:w w:val="99"/>
                <w:sz w:val="24"/>
                <w:szCs w:val="24"/>
              </w:rPr>
              <w:t>1</w:t>
            </w:r>
          </w:p>
        </w:tc>
        <w:tc>
          <w:tcPr>
            <w:tcW w:w="548" w:type="dxa"/>
          </w:tcPr>
          <w:p w:rsidR="00F372B7" w:rsidRPr="00C451F2" w:rsidRDefault="00F372B7" w:rsidP="00F372B7">
            <w:pPr>
              <w:spacing w:before="45"/>
              <w:jc w:val="center"/>
              <w:rPr>
                <w:sz w:val="24"/>
                <w:szCs w:val="24"/>
              </w:rPr>
            </w:pPr>
            <w:r w:rsidRPr="00C451F2">
              <w:rPr>
                <w:w w:val="99"/>
                <w:sz w:val="24"/>
                <w:szCs w:val="24"/>
              </w:rPr>
              <w:t>1</w:t>
            </w:r>
          </w:p>
        </w:tc>
        <w:tc>
          <w:tcPr>
            <w:tcW w:w="608" w:type="dxa"/>
          </w:tcPr>
          <w:p w:rsidR="00F372B7" w:rsidRPr="00C451F2" w:rsidRDefault="00F372B7" w:rsidP="00F372B7">
            <w:pPr>
              <w:spacing w:before="45"/>
              <w:jc w:val="center"/>
              <w:rPr>
                <w:sz w:val="24"/>
                <w:szCs w:val="24"/>
              </w:rPr>
            </w:pPr>
            <w:r w:rsidRPr="00C451F2">
              <w:rPr>
                <w:w w:val="99"/>
                <w:sz w:val="24"/>
                <w:szCs w:val="24"/>
              </w:rPr>
              <w:t>1</w:t>
            </w:r>
          </w:p>
        </w:tc>
        <w:tc>
          <w:tcPr>
            <w:tcW w:w="998" w:type="dxa"/>
          </w:tcPr>
          <w:p w:rsidR="00F372B7" w:rsidRPr="00C451F2" w:rsidRDefault="00F372B7" w:rsidP="00F372B7">
            <w:pPr>
              <w:spacing w:before="45"/>
              <w:jc w:val="center"/>
              <w:rPr>
                <w:sz w:val="24"/>
                <w:szCs w:val="24"/>
              </w:rPr>
            </w:pPr>
            <w:r w:rsidRPr="00C451F2">
              <w:rPr>
                <w:sz w:val="24"/>
                <w:szCs w:val="24"/>
              </w:rPr>
              <w:t>3,5</w:t>
            </w:r>
          </w:p>
        </w:tc>
        <w:tc>
          <w:tcPr>
            <w:tcW w:w="1244" w:type="dxa"/>
          </w:tcPr>
          <w:p w:rsidR="00F372B7" w:rsidRPr="00D23342" w:rsidRDefault="00474C5B" w:rsidP="00F372B7">
            <w:pPr>
              <w:spacing w:before="45"/>
              <w:jc w:val="center"/>
              <w:rPr>
                <w:b/>
                <w:sz w:val="24"/>
                <w:szCs w:val="24"/>
              </w:rPr>
            </w:pPr>
            <w:r>
              <w:rPr>
                <w:b/>
                <w:sz w:val="24"/>
                <w:szCs w:val="24"/>
              </w:rPr>
              <w:t>118</w:t>
            </w:r>
            <w:r w:rsidR="00F372B7" w:rsidRPr="00D23342">
              <w:rPr>
                <w:b/>
                <w:sz w:val="24"/>
                <w:szCs w:val="24"/>
              </w:rPr>
              <w:t>,5</w:t>
            </w:r>
          </w:p>
        </w:tc>
      </w:tr>
      <w:tr w:rsidR="00F372B7" w:rsidRPr="00D23342" w:rsidTr="00F372B7">
        <w:trPr>
          <w:trHeight w:val="334"/>
          <w:jc w:val="center"/>
        </w:trPr>
        <w:tc>
          <w:tcPr>
            <w:tcW w:w="436" w:type="dxa"/>
          </w:tcPr>
          <w:p w:rsidR="00F372B7" w:rsidRPr="00474C5B" w:rsidRDefault="00F372B7" w:rsidP="00F372B7">
            <w:pPr>
              <w:rPr>
                <w:b/>
                <w:sz w:val="24"/>
                <w:szCs w:val="24"/>
              </w:rPr>
            </w:pPr>
          </w:p>
        </w:tc>
        <w:tc>
          <w:tcPr>
            <w:tcW w:w="4376" w:type="dxa"/>
          </w:tcPr>
          <w:p w:rsidR="00F372B7" w:rsidRPr="00474C5B" w:rsidRDefault="00F372B7" w:rsidP="00F372B7">
            <w:pPr>
              <w:spacing w:before="45"/>
              <w:rPr>
                <w:b/>
                <w:sz w:val="24"/>
                <w:szCs w:val="24"/>
              </w:rPr>
            </w:pPr>
            <w:r w:rsidRPr="00474C5B">
              <w:rPr>
                <w:b/>
                <w:sz w:val="24"/>
                <w:szCs w:val="24"/>
              </w:rPr>
              <w:t>Естествознание</w:t>
            </w:r>
          </w:p>
        </w:tc>
        <w:tc>
          <w:tcPr>
            <w:tcW w:w="855" w:type="dxa"/>
          </w:tcPr>
          <w:p w:rsidR="00F372B7" w:rsidRPr="00474C5B" w:rsidRDefault="00F372B7" w:rsidP="00F372B7">
            <w:pPr>
              <w:spacing w:before="45"/>
              <w:jc w:val="center"/>
              <w:rPr>
                <w:b/>
                <w:sz w:val="24"/>
                <w:szCs w:val="24"/>
              </w:rPr>
            </w:pPr>
            <w:r w:rsidRPr="00474C5B">
              <w:rPr>
                <w:b/>
                <w:w w:val="99"/>
                <w:sz w:val="24"/>
                <w:szCs w:val="24"/>
              </w:rPr>
              <w:t>1</w:t>
            </w:r>
          </w:p>
        </w:tc>
        <w:tc>
          <w:tcPr>
            <w:tcW w:w="548" w:type="dxa"/>
          </w:tcPr>
          <w:p w:rsidR="00F372B7" w:rsidRPr="00474C5B" w:rsidRDefault="00F372B7" w:rsidP="00F372B7">
            <w:pPr>
              <w:spacing w:before="45"/>
              <w:jc w:val="center"/>
              <w:rPr>
                <w:b/>
                <w:sz w:val="24"/>
                <w:szCs w:val="24"/>
              </w:rPr>
            </w:pPr>
            <w:r w:rsidRPr="00474C5B">
              <w:rPr>
                <w:b/>
                <w:w w:val="99"/>
                <w:sz w:val="24"/>
                <w:szCs w:val="24"/>
              </w:rPr>
              <w:t>1</w:t>
            </w:r>
          </w:p>
        </w:tc>
        <w:tc>
          <w:tcPr>
            <w:tcW w:w="548" w:type="dxa"/>
          </w:tcPr>
          <w:p w:rsidR="00F372B7" w:rsidRPr="00474C5B" w:rsidRDefault="00F372B7" w:rsidP="00F372B7">
            <w:pPr>
              <w:spacing w:before="45"/>
              <w:jc w:val="center"/>
              <w:rPr>
                <w:b/>
                <w:sz w:val="24"/>
                <w:szCs w:val="24"/>
              </w:rPr>
            </w:pPr>
            <w:r w:rsidRPr="00474C5B">
              <w:rPr>
                <w:b/>
                <w:w w:val="99"/>
                <w:sz w:val="24"/>
                <w:szCs w:val="24"/>
              </w:rPr>
              <w:t>2</w:t>
            </w:r>
          </w:p>
        </w:tc>
        <w:tc>
          <w:tcPr>
            <w:tcW w:w="608" w:type="dxa"/>
          </w:tcPr>
          <w:p w:rsidR="00F372B7" w:rsidRPr="00474C5B" w:rsidRDefault="00F372B7" w:rsidP="00F372B7">
            <w:pPr>
              <w:spacing w:before="45"/>
              <w:jc w:val="center"/>
              <w:rPr>
                <w:b/>
                <w:sz w:val="24"/>
                <w:szCs w:val="24"/>
              </w:rPr>
            </w:pPr>
            <w:r w:rsidRPr="00474C5B">
              <w:rPr>
                <w:b/>
                <w:w w:val="99"/>
                <w:sz w:val="24"/>
                <w:szCs w:val="24"/>
              </w:rPr>
              <w:t>2</w:t>
            </w:r>
          </w:p>
        </w:tc>
        <w:tc>
          <w:tcPr>
            <w:tcW w:w="998" w:type="dxa"/>
          </w:tcPr>
          <w:p w:rsidR="00F372B7" w:rsidRPr="00474C5B" w:rsidRDefault="00F372B7" w:rsidP="00F372B7">
            <w:pPr>
              <w:spacing w:before="45"/>
              <w:jc w:val="center"/>
              <w:rPr>
                <w:b/>
                <w:sz w:val="24"/>
                <w:szCs w:val="24"/>
              </w:rPr>
            </w:pPr>
            <w:r w:rsidRPr="00474C5B">
              <w:rPr>
                <w:b/>
                <w:w w:val="99"/>
                <w:sz w:val="24"/>
                <w:szCs w:val="24"/>
              </w:rPr>
              <w:t>6</w:t>
            </w:r>
          </w:p>
        </w:tc>
        <w:tc>
          <w:tcPr>
            <w:tcW w:w="1244" w:type="dxa"/>
          </w:tcPr>
          <w:p w:rsidR="00F372B7" w:rsidRPr="00474C5B" w:rsidRDefault="00474C5B" w:rsidP="00F372B7">
            <w:pPr>
              <w:spacing w:before="45"/>
              <w:jc w:val="center"/>
              <w:rPr>
                <w:b/>
                <w:sz w:val="24"/>
                <w:szCs w:val="24"/>
              </w:rPr>
            </w:pPr>
            <w:r w:rsidRPr="00474C5B">
              <w:rPr>
                <w:b/>
                <w:sz w:val="24"/>
                <w:szCs w:val="24"/>
              </w:rPr>
              <w:t>203</w:t>
            </w:r>
          </w:p>
        </w:tc>
      </w:tr>
      <w:tr w:rsidR="00F372B7" w:rsidRPr="00D23342" w:rsidTr="00F372B7">
        <w:trPr>
          <w:trHeight w:val="267"/>
          <w:jc w:val="center"/>
        </w:trPr>
        <w:tc>
          <w:tcPr>
            <w:tcW w:w="436" w:type="dxa"/>
          </w:tcPr>
          <w:p w:rsidR="00F372B7" w:rsidRPr="00D23342" w:rsidRDefault="00F372B7" w:rsidP="00F372B7">
            <w:pPr>
              <w:spacing w:before="45"/>
              <w:ind w:right="135"/>
              <w:jc w:val="center"/>
              <w:rPr>
                <w:sz w:val="24"/>
                <w:szCs w:val="24"/>
              </w:rPr>
            </w:pPr>
            <w:r w:rsidRPr="00D23342">
              <w:rPr>
                <w:w w:val="99"/>
                <w:sz w:val="24"/>
                <w:szCs w:val="24"/>
              </w:rPr>
              <w:t>8</w:t>
            </w:r>
          </w:p>
        </w:tc>
        <w:tc>
          <w:tcPr>
            <w:tcW w:w="4376" w:type="dxa"/>
          </w:tcPr>
          <w:p w:rsidR="00F372B7" w:rsidRPr="00D23342" w:rsidRDefault="00F372B7" w:rsidP="00F372B7">
            <w:pPr>
              <w:spacing w:before="45"/>
              <w:rPr>
                <w:sz w:val="24"/>
                <w:szCs w:val="24"/>
              </w:rPr>
            </w:pPr>
            <w:r w:rsidRPr="00D23342">
              <w:rPr>
                <w:sz w:val="24"/>
                <w:szCs w:val="24"/>
              </w:rPr>
              <w:t>Естествознание</w:t>
            </w:r>
          </w:p>
        </w:tc>
        <w:tc>
          <w:tcPr>
            <w:tcW w:w="855" w:type="dxa"/>
          </w:tcPr>
          <w:p w:rsidR="00F372B7" w:rsidRPr="00C451F2" w:rsidRDefault="00F372B7" w:rsidP="00F372B7">
            <w:pPr>
              <w:spacing w:before="45"/>
              <w:jc w:val="center"/>
              <w:rPr>
                <w:sz w:val="24"/>
                <w:szCs w:val="24"/>
              </w:rPr>
            </w:pPr>
            <w:r w:rsidRPr="00C451F2">
              <w:rPr>
                <w:w w:val="99"/>
                <w:sz w:val="24"/>
                <w:szCs w:val="24"/>
              </w:rPr>
              <w:t>1</w:t>
            </w:r>
          </w:p>
        </w:tc>
        <w:tc>
          <w:tcPr>
            <w:tcW w:w="548" w:type="dxa"/>
          </w:tcPr>
          <w:p w:rsidR="00F372B7" w:rsidRPr="00C451F2" w:rsidRDefault="00F372B7" w:rsidP="00F372B7">
            <w:pPr>
              <w:spacing w:before="45"/>
              <w:jc w:val="center"/>
              <w:rPr>
                <w:sz w:val="24"/>
                <w:szCs w:val="24"/>
              </w:rPr>
            </w:pPr>
            <w:r w:rsidRPr="00C451F2">
              <w:rPr>
                <w:w w:val="99"/>
                <w:sz w:val="24"/>
                <w:szCs w:val="24"/>
              </w:rPr>
              <w:t>1</w:t>
            </w:r>
          </w:p>
        </w:tc>
        <w:tc>
          <w:tcPr>
            <w:tcW w:w="548" w:type="dxa"/>
          </w:tcPr>
          <w:p w:rsidR="00F372B7" w:rsidRPr="00C451F2" w:rsidRDefault="00F372B7" w:rsidP="00F372B7">
            <w:pPr>
              <w:spacing w:before="45"/>
              <w:jc w:val="center"/>
              <w:rPr>
                <w:sz w:val="24"/>
                <w:szCs w:val="24"/>
              </w:rPr>
            </w:pPr>
            <w:r w:rsidRPr="00C451F2">
              <w:rPr>
                <w:w w:val="99"/>
                <w:sz w:val="24"/>
                <w:szCs w:val="24"/>
              </w:rPr>
              <w:t>2</w:t>
            </w:r>
          </w:p>
        </w:tc>
        <w:tc>
          <w:tcPr>
            <w:tcW w:w="608" w:type="dxa"/>
          </w:tcPr>
          <w:p w:rsidR="00F372B7" w:rsidRPr="00C451F2" w:rsidRDefault="00F372B7" w:rsidP="00F372B7">
            <w:pPr>
              <w:spacing w:before="45"/>
              <w:jc w:val="center"/>
              <w:rPr>
                <w:sz w:val="24"/>
                <w:szCs w:val="24"/>
              </w:rPr>
            </w:pPr>
            <w:r w:rsidRPr="00C451F2">
              <w:rPr>
                <w:w w:val="99"/>
                <w:sz w:val="24"/>
                <w:szCs w:val="24"/>
              </w:rPr>
              <w:t>2</w:t>
            </w:r>
          </w:p>
        </w:tc>
        <w:tc>
          <w:tcPr>
            <w:tcW w:w="998" w:type="dxa"/>
          </w:tcPr>
          <w:p w:rsidR="00F372B7" w:rsidRPr="00C451F2" w:rsidRDefault="00F372B7" w:rsidP="00F372B7">
            <w:pPr>
              <w:spacing w:before="45"/>
              <w:jc w:val="center"/>
              <w:rPr>
                <w:sz w:val="24"/>
                <w:szCs w:val="24"/>
              </w:rPr>
            </w:pPr>
            <w:r w:rsidRPr="00C451F2">
              <w:rPr>
                <w:w w:val="99"/>
                <w:sz w:val="24"/>
                <w:szCs w:val="24"/>
              </w:rPr>
              <w:t>6</w:t>
            </w:r>
          </w:p>
        </w:tc>
        <w:tc>
          <w:tcPr>
            <w:tcW w:w="1244" w:type="dxa"/>
          </w:tcPr>
          <w:p w:rsidR="00F372B7" w:rsidRPr="00D23342" w:rsidRDefault="00474C5B" w:rsidP="00F372B7">
            <w:pPr>
              <w:spacing w:before="45"/>
              <w:jc w:val="center"/>
              <w:rPr>
                <w:b/>
                <w:sz w:val="24"/>
                <w:szCs w:val="24"/>
              </w:rPr>
            </w:pPr>
            <w:r>
              <w:rPr>
                <w:b/>
                <w:sz w:val="24"/>
                <w:szCs w:val="24"/>
              </w:rPr>
              <w:t>203</w:t>
            </w:r>
          </w:p>
        </w:tc>
      </w:tr>
      <w:tr w:rsidR="00F372B7" w:rsidRPr="00D23342" w:rsidTr="00F372B7">
        <w:trPr>
          <w:trHeight w:val="216"/>
          <w:jc w:val="center"/>
        </w:trPr>
        <w:tc>
          <w:tcPr>
            <w:tcW w:w="436" w:type="dxa"/>
          </w:tcPr>
          <w:p w:rsidR="00F372B7" w:rsidRPr="00474C5B" w:rsidRDefault="00F372B7" w:rsidP="00F372B7">
            <w:pPr>
              <w:rPr>
                <w:b/>
                <w:sz w:val="24"/>
                <w:szCs w:val="24"/>
              </w:rPr>
            </w:pPr>
          </w:p>
        </w:tc>
        <w:tc>
          <w:tcPr>
            <w:tcW w:w="4376" w:type="dxa"/>
          </w:tcPr>
          <w:p w:rsidR="00F372B7" w:rsidRPr="00474C5B" w:rsidRDefault="00F372B7" w:rsidP="00F372B7">
            <w:pPr>
              <w:spacing w:before="45"/>
              <w:rPr>
                <w:b/>
                <w:sz w:val="24"/>
                <w:szCs w:val="24"/>
              </w:rPr>
            </w:pPr>
            <w:r w:rsidRPr="00474C5B">
              <w:rPr>
                <w:b/>
                <w:sz w:val="24"/>
                <w:szCs w:val="24"/>
              </w:rPr>
              <w:t>Человек</w:t>
            </w:r>
            <w:r w:rsidRPr="00474C5B">
              <w:rPr>
                <w:b/>
                <w:spacing w:val="11"/>
                <w:sz w:val="24"/>
                <w:szCs w:val="24"/>
              </w:rPr>
              <w:t xml:space="preserve"> </w:t>
            </w:r>
            <w:r w:rsidRPr="00474C5B">
              <w:rPr>
                <w:b/>
                <w:sz w:val="24"/>
                <w:szCs w:val="24"/>
              </w:rPr>
              <w:t>и</w:t>
            </w:r>
            <w:r w:rsidRPr="00474C5B">
              <w:rPr>
                <w:b/>
                <w:spacing w:val="12"/>
                <w:sz w:val="24"/>
                <w:szCs w:val="24"/>
              </w:rPr>
              <w:t xml:space="preserve"> </w:t>
            </w:r>
            <w:r w:rsidRPr="00474C5B">
              <w:rPr>
                <w:b/>
                <w:sz w:val="24"/>
                <w:szCs w:val="24"/>
              </w:rPr>
              <w:t>общество</w:t>
            </w:r>
          </w:p>
        </w:tc>
        <w:tc>
          <w:tcPr>
            <w:tcW w:w="855" w:type="dxa"/>
          </w:tcPr>
          <w:p w:rsidR="00F372B7" w:rsidRPr="00474C5B" w:rsidRDefault="00F372B7" w:rsidP="00F372B7">
            <w:pPr>
              <w:spacing w:before="45"/>
              <w:jc w:val="center"/>
              <w:rPr>
                <w:b/>
                <w:sz w:val="24"/>
                <w:szCs w:val="24"/>
              </w:rPr>
            </w:pPr>
            <w:r w:rsidRPr="00474C5B">
              <w:rPr>
                <w:b/>
                <w:w w:val="99"/>
                <w:sz w:val="24"/>
                <w:szCs w:val="24"/>
              </w:rPr>
              <w:t>1</w:t>
            </w:r>
          </w:p>
        </w:tc>
        <w:tc>
          <w:tcPr>
            <w:tcW w:w="548" w:type="dxa"/>
          </w:tcPr>
          <w:p w:rsidR="00F372B7" w:rsidRPr="00474C5B" w:rsidRDefault="00F372B7" w:rsidP="00F372B7">
            <w:pPr>
              <w:spacing w:before="45"/>
              <w:jc w:val="center"/>
              <w:rPr>
                <w:b/>
                <w:sz w:val="24"/>
                <w:szCs w:val="24"/>
              </w:rPr>
            </w:pPr>
            <w:r w:rsidRPr="00474C5B">
              <w:rPr>
                <w:b/>
                <w:w w:val="99"/>
                <w:sz w:val="24"/>
                <w:szCs w:val="24"/>
              </w:rPr>
              <w:t>1</w:t>
            </w:r>
          </w:p>
        </w:tc>
        <w:tc>
          <w:tcPr>
            <w:tcW w:w="548" w:type="dxa"/>
          </w:tcPr>
          <w:p w:rsidR="00F372B7" w:rsidRPr="00474C5B" w:rsidRDefault="00F372B7" w:rsidP="00F372B7">
            <w:pPr>
              <w:spacing w:before="45"/>
              <w:jc w:val="center"/>
              <w:rPr>
                <w:b/>
                <w:sz w:val="24"/>
                <w:szCs w:val="24"/>
              </w:rPr>
            </w:pPr>
            <w:r w:rsidRPr="00474C5B">
              <w:rPr>
                <w:b/>
                <w:w w:val="99"/>
                <w:sz w:val="24"/>
                <w:szCs w:val="24"/>
              </w:rPr>
              <w:t>1</w:t>
            </w:r>
          </w:p>
        </w:tc>
        <w:tc>
          <w:tcPr>
            <w:tcW w:w="608" w:type="dxa"/>
          </w:tcPr>
          <w:p w:rsidR="00F372B7" w:rsidRPr="00474C5B" w:rsidRDefault="00F372B7" w:rsidP="00F372B7">
            <w:pPr>
              <w:spacing w:before="45"/>
              <w:jc w:val="center"/>
              <w:rPr>
                <w:b/>
                <w:sz w:val="24"/>
                <w:szCs w:val="24"/>
              </w:rPr>
            </w:pPr>
            <w:r w:rsidRPr="00474C5B">
              <w:rPr>
                <w:b/>
                <w:w w:val="99"/>
                <w:sz w:val="24"/>
                <w:szCs w:val="24"/>
              </w:rPr>
              <w:t>1</w:t>
            </w:r>
          </w:p>
        </w:tc>
        <w:tc>
          <w:tcPr>
            <w:tcW w:w="998" w:type="dxa"/>
          </w:tcPr>
          <w:p w:rsidR="00F372B7" w:rsidRPr="00474C5B" w:rsidRDefault="00F372B7" w:rsidP="00F372B7">
            <w:pPr>
              <w:spacing w:before="45"/>
              <w:jc w:val="center"/>
              <w:rPr>
                <w:b/>
                <w:sz w:val="24"/>
                <w:szCs w:val="24"/>
              </w:rPr>
            </w:pPr>
            <w:r w:rsidRPr="00474C5B">
              <w:rPr>
                <w:b/>
                <w:w w:val="99"/>
                <w:sz w:val="24"/>
                <w:szCs w:val="24"/>
              </w:rPr>
              <w:t>4</w:t>
            </w:r>
          </w:p>
        </w:tc>
        <w:tc>
          <w:tcPr>
            <w:tcW w:w="1244" w:type="dxa"/>
          </w:tcPr>
          <w:p w:rsidR="00F372B7" w:rsidRPr="00474C5B" w:rsidRDefault="00474C5B" w:rsidP="00F372B7">
            <w:pPr>
              <w:spacing w:before="45"/>
              <w:jc w:val="center"/>
              <w:rPr>
                <w:b/>
                <w:sz w:val="24"/>
                <w:szCs w:val="24"/>
              </w:rPr>
            </w:pPr>
            <w:r w:rsidRPr="00474C5B">
              <w:rPr>
                <w:b/>
                <w:sz w:val="24"/>
                <w:szCs w:val="24"/>
              </w:rPr>
              <w:t>135</w:t>
            </w:r>
          </w:p>
        </w:tc>
      </w:tr>
      <w:tr w:rsidR="00F372B7" w:rsidRPr="00D23342" w:rsidTr="00F372B7">
        <w:trPr>
          <w:trHeight w:val="319"/>
          <w:jc w:val="center"/>
        </w:trPr>
        <w:tc>
          <w:tcPr>
            <w:tcW w:w="436" w:type="dxa"/>
          </w:tcPr>
          <w:p w:rsidR="00F372B7" w:rsidRPr="00D23342" w:rsidRDefault="00F372B7" w:rsidP="00F372B7">
            <w:pPr>
              <w:spacing w:before="45"/>
              <w:ind w:right="135"/>
              <w:jc w:val="center"/>
              <w:rPr>
                <w:sz w:val="24"/>
                <w:szCs w:val="24"/>
              </w:rPr>
            </w:pPr>
            <w:r w:rsidRPr="00D23342">
              <w:rPr>
                <w:w w:val="99"/>
                <w:sz w:val="24"/>
                <w:szCs w:val="24"/>
              </w:rPr>
              <w:t>9</w:t>
            </w:r>
          </w:p>
        </w:tc>
        <w:tc>
          <w:tcPr>
            <w:tcW w:w="4376" w:type="dxa"/>
          </w:tcPr>
          <w:p w:rsidR="00F372B7" w:rsidRPr="00D23342" w:rsidRDefault="00F372B7" w:rsidP="00F372B7">
            <w:pPr>
              <w:spacing w:before="45"/>
              <w:rPr>
                <w:sz w:val="24"/>
                <w:szCs w:val="24"/>
              </w:rPr>
            </w:pPr>
            <w:r w:rsidRPr="00D23342">
              <w:rPr>
                <w:sz w:val="24"/>
                <w:szCs w:val="24"/>
              </w:rPr>
              <w:t>Познание</w:t>
            </w:r>
            <w:r w:rsidRPr="00D23342">
              <w:rPr>
                <w:spacing w:val="10"/>
                <w:sz w:val="24"/>
                <w:szCs w:val="24"/>
              </w:rPr>
              <w:t xml:space="preserve"> </w:t>
            </w:r>
            <w:r w:rsidRPr="00D23342">
              <w:rPr>
                <w:sz w:val="24"/>
                <w:szCs w:val="24"/>
              </w:rPr>
              <w:t>мира</w:t>
            </w:r>
          </w:p>
        </w:tc>
        <w:tc>
          <w:tcPr>
            <w:tcW w:w="855" w:type="dxa"/>
          </w:tcPr>
          <w:p w:rsidR="00F372B7" w:rsidRPr="00C451F2" w:rsidRDefault="00F372B7" w:rsidP="00F372B7">
            <w:pPr>
              <w:spacing w:before="45"/>
              <w:jc w:val="center"/>
              <w:rPr>
                <w:sz w:val="24"/>
                <w:szCs w:val="24"/>
              </w:rPr>
            </w:pPr>
            <w:r w:rsidRPr="00C451F2">
              <w:rPr>
                <w:w w:val="99"/>
                <w:sz w:val="24"/>
                <w:szCs w:val="24"/>
              </w:rPr>
              <w:t>1</w:t>
            </w:r>
          </w:p>
        </w:tc>
        <w:tc>
          <w:tcPr>
            <w:tcW w:w="548" w:type="dxa"/>
          </w:tcPr>
          <w:p w:rsidR="00F372B7" w:rsidRPr="00C451F2" w:rsidRDefault="00F372B7" w:rsidP="00F372B7">
            <w:pPr>
              <w:spacing w:before="45"/>
              <w:jc w:val="center"/>
              <w:rPr>
                <w:sz w:val="24"/>
                <w:szCs w:val="24"/>
              </w:rPr>
            </w:pPr>
            <w:r w:rsidRPr="00C451F2">
              <w:rPr>
                <w:w w:val="99"/>
                <w:sz w:val="24"/>
                <w:szCs w:val="24"/>
              </w:rPr>
              <w:t>1</w:t>
            </w:r>
          </w:p>
        </w:tc>
        <w:tc>
          <w:tcPr>
            <w:tcW w:w="548" w:type="dxa"/>
          </w:tcPr>
          <w:p w:rsidR="00F372B7" w:rsidRPr="00C451F2" w:rsidRDefault="00F372B7" w:rsidP="00F372B7">
            <w:pPr>
              <w:spacing w:before="45"/>
              <w:jc w:val="center"/>
              <w:rPr>
                <w:sz w:val="24"/>
                <w:szCs w:val="24"/>
              </w:rPr>
            </w:pPr>
            <w:r w:rsidRPr="00C451F2">
              <w:rPr>
                <w:w w:val="99"/>
                <w:sz w:val="24"/>
                <w:szCs w:val="24"/>
              </w:rPr>
              <w:t>1</w:t>
            </w:r>
          </w:p>
        </w:tc>
        <w:tc>
          <w:tcPr>
            <w:tcW w:w="608" w:type="dxa"/>
          </w:tcPr>
          <w:p w:rsidR="00F372B7" w:rsidRPr="00C451F2" w:rsidRDefault="00F372B7" w:rsidP="00F372B7">
            <w:pPr>
              <w:spacing w:before="45"/>
              <w:jc w:val="center"/>
              <w:rPr>
                <w:sz w:val="24"/>
                <w:szCs w:val="24"/>
              </w:rPr>
            </w:pPr>
            <w:r w:rsidRPr="00C451F2">
              <w:rPr>
                <w:w w:val="99"/>
                <w:sz w:val="24"/>
                <w:szCs w:val="24"/>
              </w:rPr>
              <w:t>1</w:t>
            </w:r>
          </w:p>
        </w:tc>
        <w:tc>
          <w:tcPr>
            <w:tcW w:w="998" w:type="dxa"/>
          </w:tcPr>
          <w:p w:rsidR="00F372B7" w:rsidRPr="00C451F2" w:rsidRDefault="00F372B7" w:rsidP="00F372B7">
            <w:pPr>
              <w:spacing w:before="45"/>
              <w:jc w:val="center"/>
              <w:rPr>
                <w:sz w:val="24"/>
                <w:szCs w:val="24"/>
              </w:rPr>
            </w:pPr>
            <w:r w:rsidRPr="00C451F2">
              <w:rPr>
                <w:w w:val="99"/>
                <w:sz w:val="24"/>
                <w:szCs w:val="24"/>
              </w:rPr>
              <w:t>4</w:t>
            </w:r>
          </w:p>
        </w:tc>
        <w:tc>
          <w:tcPr>
            <w:tcW w:w="1244" w:type="dxa"/>
          </w:tcPr>
          <w:p w:rsidR="00F372B7" w:rsidRPr="00D23342" w:rsidRDefault="00474C5B" w:rsidP="00F372B7">
            <w:pPr>
              <w:spacing w:before="45"/>
              <w:jc w:val="center"/>
              <w:rPr>
                <w:b/>
                <w:sz w:val="24"/>
                <w:szCs w:val="24"/>
              </w:rPr>
            </w:pPr>
            <w:r>
              <w:rPr>
                <w:b/>
                <w:sz w:val="24"/>
                <w:szCs w:val="24"/>
              </w:rPr>
              <w:t>135</w:t>
            </w:r>
          </w:p>
        </w:tc>
      </w:tr>
      <w:tr w:rsidR="00F372B7" w:rsidRPr="00D23342" w:rsidTr="00F372B7">
        <w:trPr>
          <w:trHeight w:val="267"/>
          <w:jc w:val="center"/>
        </w:trPr>
        <w:tc>
          <w:tcPr>
            <w:tcW w:w="436" w:type="dxa"/>
          </w:tcPr>
          <w:p w:rsidR="00F372B7" w:rsidRPr="00474C5B" w:rsidRDefault="00F372B7" w:rsidP="00F372B7">
            <w:pPr>
              <w:rPr>
                <w:b/>
                <w:sz w:val="24"/>
                <w:szCs w:val="24"/>
              </w:rPr>
            </w:pPr>
          </w:p>
        </w:tc>
        <w:tc>
          <w:tcPr>
            <w:tcW w:w="4376" w:type="dxa"/>
          </w:tcPr>
          <w:p w:rsidR="00F372B7" w:rsidRPr="00474C5B" w:rsidRDefault="00F372B7" w:rsidP="00F372B7">
            <w:pPr>
              <w:spacing w:before="45"/>
              <w:rPr>
                <w:b/>
                <w:sz w:val="24"/>
                <w:szCs w:val="24"/>
              </w:rPr>
            </w:pPr>
            <w:r w:rsidRPr="00474C5B">
              <w:rPr>
                <w:b/>
                <w:sz w:val="24"/>
                <w:szCs w:val="24"/>
              </w:rPr>
              <w:t>Технология</w:t>
            </w:r>
            <w:r w:rsidRPr="00474C5B">
              <w:rPr>
                <w:b/>
                <w:spacing w:val="12"/>
                <w:sz w:val="24"/>
                <w:szCs w:val="24"/>
              </w:rPr>
              <w:t xml:space="preserve"> </w:t>
            </w:r>
            <w:r w:rsidRPr="00474C5B">
              <w:rPr>
                <w:b/>
                <w:sz w:val="24"/>
                <w:szCs w:val="24"/>
              </w:rPr>
              <w:t>и</w:t>
            </w:r>
            <w:r w:rsidRPr="00474C5B">
              <w:rPr>
                <w:b/>
                <w:spacing w:val="12"/>
                <w:sz w:val="24"/>
                <w:szCs w:val="24"/>
              </w:rPr>
              <w:t xml:space="preserve"> </w:t>
            </w:r>
            <w:r w:rsidRPr="00474C5B">
              <w:rPr>
                <w:b/>
                <w:sz w:val="24"/>
                <w:szCs w:val="24"/>
              </w:rPr>
              <w:t>искусство</w:t>
            </w:r>
          </w:p>
        </w:tc>
        <w:tc>
          <w:tcPr>
            <w:tcW w:w="855" w:type="dxa"/>
          </w:tcPr>
          <w:p w:rsidR="00F372B7" w:rsidRPr="00474C5B" w:rsidRDefault="00F372B7" w:rsidP="00F372B7">
            <w:pPr>
              <w:spacing w:before="45"/>
              <w:jc w:val="center"/>
              <w:rPr>
                <w:b/>
                <w:sz w:val="24"/>
                <w:szCs w:val="24"/>
              </w:rPr>
            </w:pPr>
            <w:r w:rsidRPr="00474C5B">
              <w:rPr>
                <w:b/>
                <w:w w:val="99"/>
                <w:sz w:val="24"/>
                <w:szCs w:val="24"/>
              </w:rPr>
              <w:t>3</w:t>
            </w:r>
          </w:p>
        </w:tc>
        <w:tc>
          <w:tcPr>
            <w:tcW w:w="548" w:type="dxa"/>
          </w:tcPr>
          <w:p w:rsidR="00F372B7" w:rsidRPr="00474C5B" w:rsidRDefault="00F372B7" w:rsidP="00F372B7">
            <w:pPr>
              <w:spacing w:before="45"/>
              <w:jc w:val="center"/>
              <w:rPr>
                <w:b/>
                <w:sz w:val="24"/>
                <w:szCs w:val="24"/>
              </w:rPr>
            </w:pPr>
            <w:r w:rsidRPr="00474C5B">
              <w:rPr>
                <w:b/>
                <w:w w:val="99"/>
                <w:sz w:val="24"/>
                <w:szCs w:val="24"/>
              </w:rPr>
              <w:t>2</w:t>
            </w:r>
          </w:p>
        </w:tc>
        <w:tc>
          <w:tcPr>
            <w:tcW w:w="548" w:type="dxa"/>
          </w:tcPr>
          <w:p w:rsidR="00F372B7" w:rsidRPr="00474C5B" w:rsidRDefault="00F372B7" w:rsidP="00F372B7">
            <w:pPr>
              <w:spacing w:before="45"/>
              <w:jc w:val="center"/>
              <w:rPr>
                <w:b/>
                <w:sz w:val="24"/>
                <w:szCs w:val="24"/>
              </w:rPr>
            </w:pPr>
            <w:r w:rsidRPr="00474C5B">
              <w:rPr>
                <w:b/>
                <w:w w:val="99"/>
                <w:sz w:val="24"/>
                <w:szCs w:val="24"/>
              </w:rPr>
              <w:t>2</w:t>
            </w:r>
          </w:p>
        </w:tc>
        <w:tc>
          <w:tcPr>
            <w:tcW w:w="608" w:type="dxa"/>
          </w:tcPr>
          <w:p w:rsidR="00F372B7" w:rsidRPr="00474C5B" w:rsidRDefault="00F372B7" w:rsidP="00F372B7">
            <w:pPr>
              <w:spacing w:before="45"/>
              <w:jc w:val="center"/>
              <w:rPr>
                <w:b/>
                <w:sz w:val="24"/>
                <w:szCs w:val="24"/>
              </w:rPr>
            </w:pPr>
            <w:r w:rsidRPr="00474C5B">
              <w:rPr>
                <w:b/>
                <w:w w:val="99"/>
                <w:sz w:val="24"/>
                <w:szCs w:val="24"/>
              </w:rPr>
              <w:t>2</w:t>
            </w:r>
          </w:p>
        </w:tc>
        <w:tc>
          <w:tcPr>
            <w:tcW w:w="998" w:type="dxa"/>
          </w:tcPr>
          <w:p w:rsidR="00F372B7" w:rsidRPr="00474C5B" w:rsidRDefault="00F372B7" w:rsidP="00F372B7">
            <w:pPr>
              <w:spacing w:before="45"/>
              <w:jc w:val="center"/>
              <w:rPr>
                <w:b/>
                <w:sz w:val="24"/>
                <w:szCs w:val="24"/>
              </w:rPr>
            </w:pPr>
            <w:r w:rsidRPr="00474C5B">
              <w:rPr>
                <w:b/>
                <w:w w:val="99"/>
                <w:sz w:val="24"/>
                <w:szCs w:val="24"/>
              </w:rPr>
              <w:t>9</w:t>
            </w:r>
          </w:p>
        </w:tc>
        <w:tc>
          <w:tcPr>
            <w:tcW w:w="1244" w:type="dxa"/>
          </w:tcPr>
          <w:p w:rsidR="00F372B7" w:rsidRPr="00474C5B" w:rsidRDefault="00474C5B" w:rsidP="00F372B7">
            <w:pPr>
              <w:spacing w:before="45"/>
              <w:jc w:val="center"/>
              <w:rPr>
                <w:b/>
                <w:sz w:val="24"/>
                <w:szCs w:val="24"/>
              </w:rPr>
            </w:pPr>
            <w:r>
              <w:rPr>
                <w:b/>
                <w:sz w:val="24"/>
                <w:szCs w:val="24"/>
              </w:rPr>
              <w:t>303</w:t>
            </w:r>
          </w:p>
        </w:tc>
      </w:tr>
      <w:tr w:rsidR="00F372B7" w:rsidRPr="00D23342" w:rsidTr="00F372B7">
        <w:trPr>
          <w:trHeight w:val="216"/>
          <w:jc w:val="center"/>
        </w:trPr>
        <w:tc>
          <w:tcPr>
            <w:tcW w:w="436" w:type="dxa"/>
          </w:tcPr>
          <w:p w:rsidR="00F372B7" w:rsidRPr="00C451F2" w:rsidRDefault="00F372B7" w:rsidP="00F372B7">
            <w:pPr>
              <w:spacing w:before="45"/>
              <w:ind w:right="49"/>
              <w:jc w:val="center"/>
              <w:rPr>
                <w:sz w:val="24"/>
                <w:szCs w:val="24"/>
              </w:rPr>
            </w:pPr>
            <w:r w:rsidRPr="00C451F2">
              <w:rPr>
                <w:sz w:val="24"/>
                <w:szCs w:val="24"/>
              </w:rPr>
              <w:t>10</w:t>
            </w:r>
          </w:p>
        </w:tc>
        <w:tc>
          <w:tcPr>
            <w:tcW w:w="4376" w:type="dxa"/>
          </w:tcPr>
          <w:p w:rsidR="00F372B7" w:rsidRPr="00C451F2" w:rsidRDefault="00F372B7" w:rsidP="00F372B7">
            <w:pPr>
              <w:spacing w:before="45"/>
              <w:rPr>
                <w:sz w:val="24"/>
                <w:szCs w:val="24"/>
              </w:rPr>
            </w:pPr>
            <w:r w:rsidRPr="00C451F2">
              <w:rPr>
                <w:sz w:val="24"/>
                <w:szCs w:val="24"/>
              </w:rPr>
              <w:t>Музыка</w:t>
            </w:r>
          </w:p>
        </w:tc>
        <w:tc>
          <w:tcPr>
            <w:tcW w:w="855" w:type="dxa"/>
          </w:tcPr>
          <w:p w:rsidR="00F372B7" w:rsidRPr="00C451F2" w:rsidRDefault="00F372B7" w:rsidP="00F372B7">
            <w:pPr>
              <w:spacing w:before="45"/>
              <w:jc w:val="center"/>
              <w:rPr>
                <w:sz w:val="24"/>
                <w:szCs w:val="24"/>
              </w:rPr>
            </w:pPr>
            <w:r w:rsidRPr="00C451F2">
              <w:rPr>
                <w:w w:val="99"/>
                <w:sz w:val="24"/>
                <w:szCs w:val="24"/>
              </w:rPr>
              <w:t>1</w:t>
            </w:r>
          </w:p>
        </w:tc>
        <w:tc>
          <w:tcPr>
            <w:tcW w:w="548" w:type="dxa"/>
          </w:tcPr>
          <w:p w:rsidR="00F372B7" w:rsidRPr="00C451F2" w:rsidRDefault="00F372B7" w:rsidP="00F372B7">
            <w:pPr>
              <w:spacing w:before="45"/>
              <w:jc w:val="center"/>
              <w:rPr>
                <w:sz w:val="24"/>
                <w:szCs w:val="24"/>
              </w:rPr>
            </w:pPr>
            <w:r w:rsidRPr="00C451F2">
              <w:rPr>
                <w:w w:val="99"/>
                <w:sz w:val="24"/>
                <w:szCs w:val="24"/>
              </w:rPr>
              <w:t>1</w:t>
            </w:r>
          </w:p>
        </w:tc>
        <w:tc>
          <w:tcPr>
            <w:tcW w:w="548" w:type="dxa"/>
          </w:tcPr>
          <w:p w:rsidR="00F372B7" w:rsidRPr="00C451F2" w:rsidRDefault="00F372B7" w:rsidP="00F372B7">
            <w:pPr>
              <w:spacing w:before="45"/>
              <w:jc w:val="center"/>
              <w:rPr>
                <w:sz w:val="24"/>
                <w:szCs w:val="24"/>
              </w:rPr>
            </w:pPr>
            <w:r w:rsidRPr="00C451F2">
              <w:rPr>
                <w:w w:val="99"/>
                <w:sz w:val="24"/>
                <w:szCs w:val="24"/>
              </w:rPr>
              <w:t>1</w:t>
            </w:r>
          </w:p>
        </w:tc>
        <w:tc>
          <w:tcPr>
            <w:tcW w:w="608" w:type="dxa"/>
          </w:tcPr>
          <w:p w:rsidR="00F372B7" w:rsidRPr="00C451F2" w:rsidRDefault="00F372B7" w:rsidP="00F372B7">
            <w:pPr>
              <w:spacing w:before="45"/>
              <w:jc w:val="center"/>
              <w:rPr>
                <w:sz w:val="24"/>
                <w:szCs w:val="24"/>
              </w:rPr>
            </w:pPr>
            <w:r w:rsidRPr="00C451F2">
              <w:rPr>
                <w:w w:val="99"/>
                <w:sz w:val="24"/>
                <w:szCs w:val="24"/>
              </w:rPr>
              <w:t>1</w:t>
            </w:r>
          </w:p>
        </w:tc>
        <w:tc>
          <w:tcPr>
            <w:tcW w:w="998" w:type="dxa"/>
          </w:tcPr>
          <w:p w:rsidR="00F372B7" w:rsidRPr="00C451F2" w:rsidRDefault="00F372B7" w:rsidP="00F372B7">
            <w:pPr>
              <w:spacing w:before="45"/>
              <w:jc w:val="center"/>
              <w:rPr>
                <w:sz w:val="24"/>
                <w:szCs w:val="24"/>
              </w:rPr>
            </w:pPr>
            <w:r w:rsidRPr="00C451F2">
              <w:rPr>
                <w:w w:val="99"/>
                <w:sz w:val="24"/>
                <w:szCs w:val="24"/>
              </w:rPr>
              <w:t>4</w:t>
            </w:r>
          </w:p>
        </w:tc>
        <w:tc>
          <w:tcPr>
            <w:tcW w:w="1244" w:type="dxa"/>
          </w:tcPr>
          <w:p w:rsidR="00F372B7" w:rsidRPr="00D23342" w:rsidRDefault="00474C5B" w:rsidP="00F372B7">
            <w:pPr>
              <w:spacing w:before="45"/>
              <w:jc w:val="center"/>
              <w:rPr>
                <w:b/>
                <w:sz w:val="24"/>
                <w:szCs w:val="24"/>
              </w:rPr>
            </w:pPr>
            <w:r>
              <w:rPr>
                <w:b/>
                <w:sz w:val="24"/>
                <w:szCs w:val="24"/>
              </w:rPr>
              <w:t>135</w:t>
            </w:r>
          </w:p>
        </w:tc>
      </w:tr>
      <w:tr w:rsidR="00F372B7" w:rsidRPr="00D23342" w:rsidTr="00F372B7">
        <w:trPr>
          <w:trHeight w:val="177"/>
          <w:jc w:val="center"/>
        </w:trPr>
        <w:tc>
          <w:tcPr>
            <w:tcW w:w="436" w:type="dxa"/>
          </w:tcPr>
          <w:p w:rsidR="00F372B7" w:rsidRPr="00C451F2" w:rsidRDefault="00F372B7" w:rsidP="00F372B7">
            <w:pPr>
              <w:spacing w:before="45"/>
              <w:ind w:right="49"/>
              <w:jc w:val="center"/>
              <w:rPr>
                <w:sz w:val="24"/>
                <w:szCs w:val="24"/>
              </w:rPr>
            </w:pPr>
            <w:r w:rsidRPr="00C451F2">
              <w:rPr>
                <w:sz w:val="24"/>
                <w:szCs w:val="24"/>
              </w:rPr>
              <w:t>11</w:t>
            </w:r>
          </w:p>
        </w:tc>
        <w:tc>
          <w:tcPr>
            <w:tcW w:w="4376" w:type="dxa"/>
          </w:tcPr>
          <w:p w:rsidR="00F372B7" w:rsidRPr="00C451F2" w:rsidRDefault="00F372B7" w:rsidP="00F372B7">
            <w:pPr>
              <w:spacing w:before="45"/>
              <w:rPr>
                <w:sz w:val="24"/>
                <w:szCs w:val="24"/>
              </w:rPr>
            </w:pPr>
            <w:r w:rsidRPr="00C451F2">
              <w:rPr>
                <w:sz w:val="24"/>
                <w:szCs w:val="24"/>
              </w:rPr>
              <w:t>Художественный</w:t>
            </w:r>
            <w:r w:rsidRPr="00C451F2">
              <w:rPr>
                <w:spacing w:val="-3"/>
                <w:sz w:val="24"/>
                <w:szCs w:val="24"/>
              </w:rPr>
              <w:t xml:space="preserve"> </w:t>
            </w:r>
            <w:r w:rsidRPr="00C451F2">
              <w:rPr>
                <w:sz w:val="24"/>
                <w:szCs w:val="24"/>
              </w:rPr>
              <w:t>труд</w:t>
            </w:r>
          </w:p>
        </w:tc>
        <w:tc>
          <w:tcPr>
            <w:tcW w:w="855" w:type="dxa"/>
          </w:tcPr>
          <w:p w:rsidR="00F372B7" w:rsidRPr="00C451F2" w:rsidRDefault="00474C5B" w:rsidP="00F372B7">
            <w:pPr>
              <w:jc w:val="center"/>
              <w:rPr>
                <w:sz w:val="24"/>
                <w:szCs w:val="24"/>
              </w:rPr>
            </w:pPr>
            <w:r w:rsidRPr="00C451F2">
              <w:rPr>
                <w:w w:val="99"/>
                <w:sz w:val="24"/>
                <w:szCs w:val="24"/>
              </w:rPr>
              <w:t>-</w:t>
            </w:r>
          </w:p>
        </w:tc>
        <w:tc>
          <w:tcPr>
            <w:tcW w:w="548" w:type="dxa"/>
          </w:tcPr>
          <w:p w:rsidR="00F372B7" w:rsidRPr="00C451F2" w:rsidRDefault="00F372B7" w:rsidP="00F372B7">
            <w:pPr>
              <w:spacing w:before="45"/>
              <w:jc w:val="center"/>
              <w:rPr>
                <w:sz w:val="24"/>
                <w:szCs w:val="24"/>
              </w:rPr>
            </w:pPr>
            <w:r w:rsidRPr="00C451F2">
              <w:rPr>
                <w:w w:val="99"/>
                <w:sz w:val="24"/>
                <w:szCs w:val="24"/>
              </w:rPr>
              <w:t>1</w:t>
            </w:r>
          </w:p>
        </w:tc>
        <w:tc>
          <w:tcPr>
            <w:tcW w:w="548" w:type="dxa"/>
          </w:tcPr>
          <w:p w:rsidR="00F372B7" w:rsidRPr="00C451F2" w:rsidRDefault="00F372B7" w:rsidP="00F372B7">
            <w:pPr>
              <w:spacing w:before="45"/>
              <w:jc w:val="center"/>
              <w:rPr>
                <w:sz w:val="24"/>
                <w:szCs w:val="24"/>
              </w:rPr>
            </w:pPr>
            <w:r w:rsidRPr="00C451F2">
              <w:rPr>
                <w:w w:val="99"/>
                <w:sz w:val="24"/>
                <w:szCs w:val="24"/>
              </w:rPr>
              <w:t>1</w:t>
            </w:r>
          </w:p>
        </w:tc>
        <w:tc>
          <w:tcPr>
            <w:tcW w:w="608" w:type="dxa"/>
          </w:tcPr>
          <w:p w:rsidR="00F372B7" w:rsidRPr="00C451F2" w:rsidRDefault="00F372B7" w:rsidP="00F372B7">
            <w:pPr>
              <w:spacing w:before="45"/>
              <w:jc w:val="center"/>
              <w:rPr>
                <w:sz w:val="24"/>
                <w:szCs w:val="24"/>
              </w:rPr>
            </w:pPr>
            <w:r w:rsidRPr="00C451F2">
              <w:rPr>
                <w:w w:val="99"/>
                <w:sz w:val="24"/>
                <w:szCs w:val="24"/>
              </w:rPr>
              <w:t>1</w:t>
            </w:r>
          </w:p>
        </w:tc>
        <w:tc>
          <w:tcPr>
            <w:tcW w:w="998" w:type="dxa"/>
          </w:tcPr>
          <w:p w:rsidR="00F372B7" w:rsidRPr="00C451F2" w:rsidRDefault="00F372B7" w:rsidP="00F372B7">
            <w:pPr>
              <w:spacing w:before="45"/>
              <w:jc w:val="center"/>
              <w:rPr>
                <w:sz w:val="24"/>
                <w:szCs w:val="24"/>
              </w:rPr>
            </w:pPr>
            <w:r w:rsidRPr="00C451F2">
              <w:rPr>
                <w:w w:val="99"/>
                <w:sz w:val="24"/>
                <w:szCs w:val="24"/>
              </w:rPr>
              <w:t>3</w:t>
            </w:r>
          </w:p>
        </w:tc>
        <w:tc>
          <w:tcPr>
            <w:tcW w:w="1244" w:type="dxa"/>
          </w:tcPr>
          <w:p w:rsidR="00F372B7" w:rsidRPr="00D23342" w:rsidRDefault="00474C5B" w:rsidP="00F372B7">
            <w:pPr>
              <w:spacing w:before="45"/>
              <w:jc w:val="center"/>
              <w:rPr>
                <w:b/>
                <w:sz w:val="24"/>
                <w:szCs w:val="24"/>
              </w:rPr>
            </w:pPr>
            <w:r>
              <w:rPr>
                <w:b/>
                <w:sz w:val="24"/>
                <w:szCs w:val="24"/>
              </w:rPr>
              <w:t>102</w:t>
            </w:r>
          </w:p>
        </w:tc>
      </w:tr>
      <w:tr w:rsidR="00474C5B" w:rsidRPr="00D23342" w:rsidTr="00F372B7">
        <w:trPr>
          <w:trHeight w:val="128"/>
          <w:jc w:val="center"/>
        </w:trPr>
        <w:tc>
          <w:tcPr>
            <w:tcW w:w="436" w:type="dxa"/>
          </w:tcPr>
          <w:p w:rsidR="00474C5B" w:rsidRPr="00C451F2" w:rsidRDefault="00474C5B" w:rsidP="00474C5B">
            <w:pPr>
              <w:spacing w:before="44"/>
              <w:ind w:right="49"/>
              <w:jc w:val="center"/>
              <w:rPr>
                <w:sz w:val="24"/>
                <w:szCs w:val="24"/>
              </w:rPr>
            </w:pPr>
            <w:r w:rsidRPr="00C451F2">
              <w:rPr>
                <w:sz w:val="24"/>
                <w:szCs w:val="24"/>
              </w:rPr>
              <w:t>12</w:t>
            </w:r>
          </w:p>
        </w:tc>
        <w:tc>
          <w:tcPr>
            <w:tcW w:w="4376" w:type="dxa"/>
          </w:tcPr>
          <w:p w:rsidR="00474C5B" w:rsidRPr="00C451F2" w:rsidRDefault="00474C5B" w:rsidP="00474C5B">
            <w:pPr>
              <w:spacing w:before="44"/>
              <w:rPr>
                <w:sz w:val="24"/>
                <w:szCs w:val="24"/>
              </w:rPr>
            </w:pPr>
            <w:r w:rsidRPr="00C451F2">
              <w:rPr>
                <w:sz w:val="24"/>
                <w:szCs w:val="24"/>
              </w:rPr>
              <w:t>Трудовое</w:t>
            </w:r>
            <w:r w:rsidRPr="00C451F2">
              <w:rPr>
                <w:spacing w:val="13"/>
                <w:sz w:val="24"/>
                <w:szCs w:val="24"/>
              </w:rPr>
              <w:t xml:space="preserve"> </w:t>
            </w:r>
            <w:r w:rsidRPr="00C451F2">
              <w:rPr>
                <w:sz w:val="24"/>
                <w:szCs w:val="24"/>
              </w:rPr>
              <w:t>обучение</w:t>
            </w:r>
          </w:p>
        </w:tc>
        <w:tc>
          <w:tcPr>
            <w:tcW w:w="855" w:type="dxa"/>
          </w:tcPr>
          <w:p w:rsidR="00474C5B" w:rsidRPr="00C451F2" w:rsidRDefault="00474C5B" w:rsidP="00474C5B">
            <w:pPr>
              <w:spacing w:before="44"/>
              <w:jc w:val="center"/>
              <w:rPr>
                <w:sz w:val="24"/>
                <w:szCs w:val="24"/>
              </w:rPr>
            </w:pPr>
            <w:r w:rsidRPr="00C451F2">
              <w:rPr>
                <w:w w:val="99"/>
                <w:sz w:val="24"/>
                <w:szCs w:val="24"/>
              </w:rPr>
              <w:t>1</w:t>
            </w:r>
          </w:p>
        </w:tc>
        <w:tc>
          <w:tcPr>
            <w:tcW w:w="548" w:type="dxa"/>
          </w:tcPr>
          <w:p w:rsidR="00474C5B" w:rsidRDefault="00474C5B" w:rsidP="00474C5B">
            <w:pPr>
              <w:jc w:val="center"/>
            </w:pPr>
            <w:r w:rsidRPr="00D76A0B">
              <w:rPr>
                <w:w w:val="99"/>
                <w:sz w:val="24"/>
                <w:szCs w:val="24"/>
              </w:rPr>
              <w:t>-</w:t>
            </w:r>
          </w:p>
        </w:tc>
        <w:tc>
          <w:tcPr>
            <w:tcW w:w="548" w:type="dxa"/>
          </w:tcPr>
          <w:p w:rsidR="00474C5B" w:rsidRDefault="00474C5B" w:rsidP="00474C5B">
            <w:pPr>
              <w:jc w:val="center"/>
            </w:pPr>
            <w:r w:rsidRPr="00D76A0B">
              <w:rPr>
                <w:w w:val="99"/>
                <w:sz w:val="24"/>
                <w:szCs w:val="24"/>
              </w:rPr>
              <w:t>-</w:t>
            </w:r>
          </w:p>
        </w:tc>
        <w:tc>
          <w:tcPr>
            <w:tcW w:w="608" w:type="dxa"/>
          </w:tcPr>
          <w:p w:rsidR="00474C5B" w:rsidRDefault="00474C5B" w:rsidP="00474C5B">
            <w:pPr>
              <w:jc w:val="center"/>
            </w:pPr>
            <w:r w:rsidRPr="00D76A0B">
              <w:rPr>
                <w:w w:val="99"/>
                <w:sz w:val="24"/>
                <w:szCs w:val="24"/>
              </w:rPr>
              <w:t>-</w:t>
            </w:r>
          </w:p>
        </w:tc>
        <w:tc>
          <w:tcPr>
            <w:tcW w:w="998" w:type="dxa"/>
          </w:tcPr>
          <w:p w:rsidR="00474C5B" w:rsidRPr="00C451F2" w:rsidRDefault="00474C5B" w:rsidP="00474C5B">
            <w:pPr>
              <w:spacing w:before="44"/>
              <w:jc w:val="center"/>
              <w:rPr>
                <w:sz w:val="24"/>
                <w:szCs w:val="24"/>
              </w:rPr>
            </w:pPr>
            <w:r w:rsidRPr="00C451F2">
              <w:rPr>
                <w:w w:val="99"/>
                <w:sz w:val="24"/>
                <w:szCs w:val="24"/>
              </w:rPr>
              <w:t>1</w:t>
            </w:r>
          </w:p>
        </w:tc>
        <w:tc>
          <w:tcPr>
            <w:tcW w:w="1244" w:type="dxa"/>
          </w:tcPr>
          <w:p w:rsidR="00474C5B" w:rsidRPr="00D23342" w:rsidRDefault="00474C5B" w:rsidP="00474C5B">
            <w:pPr>
              <w:spacing w:before="44"/>
              <w:jc w:val="center"/>
              <w:rPr>
                <w:b/>
                <w:sz w:val="24"/>
                <w:szCs w:val="24"/>
              </w:rPr>
            </w:pPr>
            <w:r>
              <w:rPr>
                <w:b/>
                <w:sz w:val="24"/>
                <w:szCs w:val="24"/>
              </w:rPr>
              <w:t>33</w:t>
            </w:r>
          </w:p>
        </w:tc>
      </w:tr>
      <w:tr w:rsidR="00474C5B" w:rsidRPr="00D23342" w:rsidTr="00F372B7">
        <w:trPr>
          <w:trHeight w:val="218"/>
          <w:jc w:val="center"/>
        </w:trPr>
        <w:tc>
          <w:tcPr>
            <w:tcW w:w="436" w:type="dxa"/>
          </w:tcPr>
          <w:p w:rsidR="00474C5B" w:rsidRPr="00C451F2" w:rsidRDefault="00474C5B" w:rsidP="00474C5B">
            <w:pPr>
              <w:spacing w:before="45"/>
              <w:ind w:right="49"/>
              <w:jc w:val="center"/>
              <w:rPr>
                <w:sz w:val="24"/>
                <w:szCs w:val="24"/>
              </w:rPr>
            </w:pPr>
            <w:r w:rsidRPr="00C451F2">
              <w:rPr>
                <w:sz w:val="24"/>
                <w:szCs w:val="24"/>
              </w:rPr>
              <w:t>13</w:t>
            </w:r>
          </w:p>
        </w:tc>
        <w:tc>
          <w:tcPr>
            <w:tcW w:w="4376" w:type="dxa"/>
          </w:tcPr>
          <w:p w:rsidR="00474C5B" w:rsidRPr="00C451F2" w:rsidRDefault="00474C5B" w:rsidP="00474C5B">
            <w:pPr>
              <w:spacing w:before="45"/>
              <w:rPr>
                <w:sz w:val="24"/>
                <w:szCs w:val="24"/>
              </w:rPr>
            </w:pPr>
            <w:r w:rsidRPr="00C451F2">
              <w:rPr>
                <w:sz w:val="24"/>
                <w:szCs w:val="24"/>
              </w:rPr>
              <w:t>Изобразительное</w:t>
            </w:r>
            <w:r w:rsidRPr="00C451F2">
              <w:rPr>
                <w:spacing w:val="22"/>
                <w:sz w:val="24"/>
                <w:szCs w:val="24"/>
              </w:rPr>
              <w:t xml:space="preserve"> </w:t>
            </w:r>
            <w:r w:rsidRPr="00C451F2">
              <w:rPr>
                <w:sz w:val="24"/>
                <w:szCs w:val="24"/>
              </w:rPr>
              <w:t>искусство</w:t>
            </w:r>
          </w:p>
        </w:tc>
        <w:tc>
          <w:tcPr>
            <w:tcW w:w="855" w:type="dxa"/>
          </w:tcPr>
          <w:p w:rsidR="00474C5B" w:rsidRPr="00C451F2" w:rsidRDefault="00474C5B" w:rsidP="00474C5B">
            <w:pPr>
              <w:spacing w:before="45"/>
              <w:jc w:val="center"/>
              <w:rPr>
                <w:sz w:val="24"/>
                <w:szCs w:val="24"/>
              </w:rPr>
            </w:pPr>
            <w:r w:rsidRPr="00C451F2">
              <w:rPr>
                <w:w w:val="99"/>
                <w:sz w:val="24"/>
                <w:szCs w:val="24"/>
              </w:rPr>
              <w:t>1</w:t>
            </w:r>
          </w:p>
        </w:tc>
        <w:tc>
          <w:tcPr>
            <w:tcW w:w="548" w:type="dxa"/>
          </w:tcPr>
          <w:p w:rsidR="00474C5B" w:rsidRDefault="00474C5B" w:rsidP="00474C5B">
            <w:pPr>
              <w:jc w:val="center"/>
            </w:pPr>
            <w:r w:rsidRPr="00D76A0B">
              <w:rPr>
                <w:w w:val="99"/>
                <w:sz w:val="24"/>
                <w:szCs w:val="24"/>
              </w:rPr>
              <w:t>-</w:t>
            </w:r>
          </w:p>
        </w:tc>
        <w:tc>
          <w:tcPr>
            <w:tcW w:w="548" w:type="dxa"/>
          </w:tcPr>
          <w:p w:rsidR="00474C5B" w:rsidRDefault="00474C5B" w:rsidP="00474C5B">
            <w:pPr>
              <w:jc w:val="center"/>
            </w:pPr>
            <w:r w:rsidRPr="00D76A0B">
              <w:rPr>
                <w:w w:val="99"/>
                <w:sz w:val="24"/>
                <w:szCs w:val="24"/>
              </w:rPr>
              <w:t>-</w:t>
            </w:r>
          </w:p>
        </w:tc>
        <w:tc>
          <w:tcPr>
            <w:tcW w:w="608" w:type="dxa"/>
          </w:tcPr>
          <w:p w:rsidR="00474C5B" w:rsidRDefault="00474C5B" w:rsidP="00474C5B">
            <w:pPr>
              <w:jc w:val="center"/>
            </w:pPr>
            <w:r w:rsidRPr="00D76A0B">
              <w:rPr>
                <w:w w:val="99"/>
                <w:sz w:val="24"/>
                <w:szCs w:val="24"/>
              </w:rPr>
              <w:t>-</w:t>
            </w:r>
          </w:p>
        </w:tc>
        <w:tc>
          <w:tcPr>
            <w:tcW w:w="998" w:type="dxa"/>
          </w:tcPr>
          <w:p w:rsidR="00474C5B" w:rsidRPr="00C451F2" w:rsidRDefault="00474C5B" w:rsidP="00474C5B">
            <w:pPr>
              <w:spacing w:before="45"/>
              <w:jc w:val="center"/>
              <w:rPr>
                <w:sz w:val="24"/>
                <w:szCs w:val="24"/>
              </w:rPr>
            </w:pPr>
            <w:r w:rsidRPr="00C451F2">
              <w:rPr>
                <w:w w:val="99"/>
                <w:sz w:val="24"/>
                <w:szCs w:val="24"/>
              </w:rPr>
              <w:t>1</w:t>
            </w:r>
          </w:p>
        </w:tc>
        <w:tc>
          <w:tcPr>
            <w:tcW w:w="1244" w:type="dxa"/>
          </w:tcPr>
          <w:p w:rsidR="00474C5B" w:rsidRPr="00D23342" w:rsidRDefault="00474C5B" w:rsidP="00474C5B">
            <w:pPr>
              <w:spacing w:before="45"/>
              <w:jc w:val="center"/>
              <w:rPr>
                <w:b/>
                <w:sz w:val="24"/>
                <w:szCs w:val="24"/>
              </w:rPr>
            </w:pPr>
            <w:r>
              <w:rPr>
                <w:b/>
                <w:sz w:val="24"/>
                <w:szCs w:val="24"/>
              </w:rPr>
              <w:t>33</w:t>
            </w:r>
          </w:p>
        </w:tc>
      </w:tr>
      <w:tr w:rsidR="00F372B7" w:rsidRPr="00D23342" w:rsidTr="00F372B7">
        <w:trPr>
          <w:trHeight w:val="277"/>
          <w:jc w:val="center"/>
        </w:trPr>
        <w:tc>
          <w:tcPr>
            <w:tcW w:w="436" w:type="dxa"/>
          </w:tcPr>
          <w:p w:rsidR="00F372B7" w:rsidRPr="00474C5B" w:rsidRDefault="00F372B7" w:rsidP="00F372B7">
            <w:pPr>
              <w:rPr>
                <w:b/>
                <w:sz w:val="24"/>
                <w:szCs w:val="24"/>
              </w:rPr>
            </w:pPr>
          </w:p>
        </w:tc>
        <w:tc>
          <w:tcPr>
            <w:tcW w:w="4376" w:type="dxa"/>
          </w:tcPr>
          <w:p w:rsidR="00F372B7" w:rsidRPr="00474C5B" w:rsidRDefault="00F372B7" w:rsidP="00F372B7">
            <w:pPr>
              <w:spacing w:before="45"/>
              <w:rPr>
                <w:b/>
                <w:sz w:val="24"/>
                <w:szCs w:val="24"/>
              </w:rPr>
            </w:pPr>
            <w:r w:rsidRPr="00474C5B">
              <w:rPr>
                <w:b/>
                <w:sz w:val="24"/>
                <w:szCs w:val="24"/>
              </w:rPr>
              <w:t>Физическая</w:t>
            </w:r>
            <w:r w:rsidRPr="00474C5B">
              <w:rPr>
                <w:b/>
                <w:spacing w:val="17"/>
                <w:sz w:val="24"/>
                <w:szCs w:val="24"/>
              </w:rPr>
              <w:t xml:space="preserve"> </w:t>
            </w:r>
            <w:r w:rsidRPr="00474C5B">
              <w:rPr>
                <w:b/>
                <w:sz w:val="24"/>
                <w:szCs w:val="24"/>
              </w:rPr>
              <w:t>культура</w:t>
            </w:r>
          </w:p>
        </w:tc>
        <w:tc>
          <w:tcPr>
            <w:tcW w:w="855" w:type="dxa"/>
          </w:tcPr>
          <w:p w:rsidR="00F372B7" w:rsidRPr="00474C5B" w:rsidRDefault="00F372B7" w:rsidP="00F372B7">
            <w:pPr>
              <w:spacing w:before="45"/>
              <w:jc w:val="center"/>
              <w:rPr>
                <w:b/>
                <w:sz w:val="24"/>
                <w:szCs w:val="24"/>
              </w:rPr>
            </w:pPr>
            <w:r w:rsidRPr="00474C5B">
              <w:rPr>
                <w:b/>
                <w:w w:val="99"/>
                <w:sz w:val="24"/>
                <w:szCs w:val="24"/>
              </w:rPr>
              <w:t>3</w:t>
            </w:r>
          </w:p>
        </w:tc>
        <w:tc>
          <w:tcPr>
            <w:tcW w:w="548" w:type="dxa"/>
          </w:tcPr>
          <w:p w:rsidR="00F372B7" w:rsidRPr="00474C5B" w:rsidRDefault="00F372B7" w:rsidP="00F372B7">
            <w:pPr>
              <w:spacing w:before="45"/>
              <w:jc w:val="center"/>
              <w:rPr>
                <w:b/>
                <w:sz w:val="24"/>
                <w:szCs w:val="24"/>
              </w:rPr>
            </w:pPr>
            <w:r w:rsidRPr="00474C5B">
              <w:rPr>
                <w:b/>
                <w:w w:val="99"/>
                <w:sz w:val="24"/>
                <w:szCs w:val="24"/>
              </w:rPr>
              <w:t>3</w:t>
            </w:r>
          </w:p>
        </w:tc>
        <w:tc>
          <w:tcPr>
            <w:tcW w:w="548" w:type="dxa"/>
          </w:tcPr>
          <w:p w:rsidR="00F372B7" w:rsidRPr="00474C5B" w:rsidRDefault="00F372B7" w:rsidP="00F372B7">
            <w:pPr>
              <w:spacing w:before="45"/>
              <w:jc w:val="center"/>
              <w:rPr>
                <w:b/>
                <w:sz w:val="24"/>
                <w:szCs w:val="24"/>
              </w:rPr>
            </w:pPr>
            <w:r w:rsidRPr="00474C5B">
              <w:rPr>
                <w:b/>
                <w:w w:val="99"/>
                <w:sz w:val="24"/>
                <w:szCs w:val="24"/>
              </w:rPr>
              <w:t>3</w:t>
            </w:r>
          </w:p>
        </w:tc>
        <w:tc>
          <w:tcPr>
            <w:tcW w:w="608" w:type="dxa"/>
          </w:tcPr>
          <w:p w:rsidR="00F372B7" w:rsidRPr="00474C5B" w:rsidRDefault="00F372B7" w:rsidP="00F372B7">
            <w:pPr>
              <w:spacing w:before="45"/>
              <w:jc w:val="center"/>
              <w:rPr>
                <w:b/>
                <w:sz w:val="24"/>
                <w:szCs w:val="24"/>
              </w:rPr>
            </w:pPr>
            <w:r w:rsidRPr="00474C5B">
              <w:rPr>
                <w:b/>
                <w:w w:val="99"/>
                <w:sz w:val="24"/>
                <w:szCs w:val="24"/>
              </w:rPr>
              <w:t>3</w:t>
            </w:r>
          </w:p>
        </w:tc>
        <w:tc>
          <w:tcPr>
            <w:tcW w:w="998" w:type="dxa"/>
          </w:tcPr>
          <w:p w:rsidR="00F372B7" w:rsidRPr="00474C5B" w:rsidRDefault="00F372B7" w:rsidP="00F372B7">
            <w:pPr>
              <w:spacing w:before="45"/>
              <w:jc w:val="center"/>
              <w:rPr>
                <w:b/>
                <w:sz w:val="24"/>
                <w:szCs w:val="24"/>
              </w:rPr>
            </w:pPr>
            <w:r w:rsidRPr="00474C5B">
              <w:rPr>
                <w:b/>
                <w:sz w:val="24"/>
                <w:szCs w:val="24"/>
              </w:rPr>
              <w:t>12</w:t>
            </w:r>
          </w:p>
        </w:tc>
        <w:tc>
          <w:tcPr>
            <w:tcW w:w="1244" w:type="dxa"/>
          </w:tcPr>
          <w:p w:rsidR="00F372B7" w:rsidRPr="00474C5B" w:rsidRDefault="00474C5B" w:rsidP="00F372B7">
            <w:pPr>
              <w:spacing w:before="45"/>
              <w:jc w:val="center"/>
              <w:rPr>
                <w:b/>
                <w:sz w:val="24"/>
                <w:szCs w:val="24"/>
              </w:rPr>
            </w:pPr>
            <w:r>
              <w:rPr>
                <w:b/>
                <w:sz w:val="24"/>
                <w:szCs w:val="24"/>
              </w:rPr>
              <w:t>405</w:t>
            </w:r>
          </w:p>
        </w:tc>
      </w:tr>
      <w:tr w:rsidR="00F372B7" w:rsidRPr="00D23342" w:rsidTr="00F372B7">
        <w:trPr>
          <w:trHeight w:val="84"/>
          <w:jc w:val="center"/>
        </w:trPr>
        <w:tc>
          <w:tcPr>
            <w:tcW w:w="436" w:type="dxa"/>
          </w:tcPr>
          <w:p w:rsidR="00F372B7" w:rsidRPr="00C451F2" w:rsidRDefault="00F372B7" w:rsidP="00F372B7">
            <w:pPr>
              <w:spacing w:before="45"/>
              <w:rPr>
                <w:sz w:val="24"/>
                <w:szCs w:val="24"/>
              </w:rPr>
            </w:pPr>
            <w:r w:rsidRPr="00C451F2">
              <w:rPr>
                <w:sz w:val="24"/>
                <w:szCs w:val="24"/>
              </w:rPr>
              <w:t>14</w:t>
            </w:r>
          </w:p>
        </w:tc>
        <w:tc>
          <w:tcPr>
            <w:tcW w:w="4376" w:type="dxa"/>
          </w:tcPr>
          <w:p w:rsidR="00F372B7" w:rsidRPr="00D23342" w:rsidRDefault="00F372B7" w:rsidP="00F372B7">
            <w:pPr>
              <w:spacing w:before="45"/>
              <w:rPr>
                <w:sz w:val="24"/>
                <w:szCs w:val="24"/>
              </w:rPr>
            </w:pPr>
            <w:r w:rsidRPr="00D23342">
              <w:rPr>
                <w:sz w:val="24"/>
                <w:szCs w:val="24"/>
              </w:rPr>
              <w:t>Физическая</w:t>
            </w:r>
            <w:r w:rsidRPr="00D23342">
              <w:rPr>
                <w:spacing w:val="17"/>
                <w:sz w:val="24"/>
                <w:szCs w:val="24"/>
              </w:rPr>
              <w:t xml:space="preserve"> </w:t>
            </w:r>
            <w:r w:rsidRPr="00D23342">
              <w:rPr>
                <w:sz w:val="24"/>
                <w:szCs w:val="24"/>
              </w:rPr>
              <w:t>культура</w:t>
            </w:r>
          </w:p>
        </w:tc>
        <w:tc>
          <w:tcPr>
            <w:tcW w:w="855" w:type="dxa"/>
          </w:tcPr>
          <w:p w:rsidR="00F372B7" w:rsidRPr="00D23342" w:rsidRDefault="00F372B7" w:rsidP="00F372B7">
            <w:pPr>
              <w:spacing w:before="45"/>
              <w:jc w:val="center"/>
              <w:rPr>
                <w:sz w:val="24"/>
                <w:szCs w:val="24"/>
              </w:rPr>
            </w:pPr>
            <w:r w:rsidRPr="00D23342">
              <w:rPr>
                <w:w w:val="99"/>
                <w:sz w:val="24"/>
                <w:szCs w:val="24"/>
              </w:rPr>
              <w:t>3</w:t>
            </w:r>
          </w:p>
        </w:tc>
        <w:tc>
          <w:tcPr>
            <w:tcW w:w="548" w:type="dxa"/>
          </w:tcPr>
          <w:p w:rsidR="00F372B7" w:rsidRPr="00D23342" w:rsidRDefault="00F372B7" w:rsidP="00F372B7">
            <w:pPr>
              <w:spacing w:before="45"/>
              <w:jc w:val="center"/>
              <w:rPr>
                <w:sz w:val="24"/>
                <w:szCs w:val="24"/>
              </w:rPr>
            </w:pPr>
            <w:r w:rsidRPr="00D23342">
              <w:rPr>
                <w:w w:val="99"/>
                <w:sz w:val="24"/>
                <w:szCs w:val="24"/>
              </w:rPr>
              <w:t>3</w:t>
            </w:r>
          </w:p>
        </w:tc>
        <w:tc>
          <w:tcPr>
            <w:tcW w:w="548" w:type="dxa"/>
          </w:tcPr>
          <w:p w:rsidR="00F372B7" w:rsidRPr="00D23342" w:rsidRDefault="00F372B7" w:rsidP="00F372B7">
            <w:pPr>
              <w:spacing w:before="45"/>
              <w:jc w:val="center"/>
              <w:rPr>
                <w:sz w:val="24"/>
                <w:szCs w:val="24"/>
              </w:rPr>
            </w:pPr>
            <w:r w:rsidRPr="00D23342">
              <w:rPr>
                <w:w w:val="99"/>
                <w:sz w:val="24"/>
                <w:szCs w:val="24"/>
              </w:rPr>
              <w:t>3</w:t>
            </w:r>
          </w:p>
        </w:tc>
        <w:tc>
          <w:tcPr>
            <w:tcW w:w="608" w:type="dxa"/>
          </w:tcPr>
          <w:p w:rsidR="00F372B7" w:rsidRPr="00D23342" w:rsidRDefault="00F372B7" w:rsidP="00F372B7">
            <w:pPr>
              <w:spacing w:before="45"/>
              <w:jc w:val="center"/>
              <w:rPr>
                <w:sz w:val="24"/>
                <w:szCs w:val="24"/>
              </w:rPr>
            </w:pPr>
            <w:r w:rsidRPr="00D23342">
              <w:rPr>
                <w:w w:val="99"/>
                <w:sz w:val="24"/>
                <w:szCs w:val="24"/>
              </w:rPr>
              <w:t>3</w:t>
            </w:r>
          </w:p>
        </w:tc>
        <w:tc>
          <w:tcPr>
            <w:tcW w:w="998" w:type="dxa"/>
          </w:tcPr>
          <w:p w:rsidR="00F372B7" w:rsidRPr="00D23342" w:rsidRDefault="00F372B7" w:rsidP="00F372B7">
            <w:pPr>
              <w:spacing w:before="45"/>
              <w:jc w:val="center"/>
              <w:rPr>
                <w:sz w:val="24"/>
                <w:szCs w:val="24"/>
              </w:rPr>
            </w:pPr>
            <w:r w:rsidRPr="00D23342">
              <w:rPr>
                <w:sz w:val="24"/>
                <w:szCs w:val="24"/>
              </w:rPr>
              <w:t>12</w:t>
            </w:r>
          </w:p>
        </w:tc>
        <w:tc>
          <w:tcPr>
            <w:tcW w:w="1244" w:type="dxa"/>
          </w:tcPr>
          <w:p w:rsidR="00F372B7" w:rsidRPr="00D23342" w:rsidRDefault="00474C5B" w:rsidP="00F372B7">
            <w:pPr>
              <w:spacing w:before="45"/>
              <w:jc w:val="center"/>
              <w:rPr>
                <w:b/>
                <w:sz w:val="24"/>
                <w:szCs w:val="24"/>
              </w:rPr>
            </w:pPr>
            <w:r>
              <w:rPr>
                <w:b/>
                <w:sz w:val="24"/>
                <w:szCs w:val="24"/>
              </w:rPr>
              <w:t>405</w:t>
            </w:r>
          </w:p>
        </w:tc>
      </w:tr>
      <w:tr w:rsidR="00F372B7" w:rsidRPr="00D23342" w:rsidTr="00F372B7">
        <w:trPr>
          <w:trHeight w:val="329"/>
          <w:jc w:val="center"/>
        </w:trPr>
        <w:tc>
          <w:tcPr>
            <w:tcW w:w="4812" w:type="dxa"/>
            <w:gridSpan w:val="2"/>
          </w:tcPr>
          <w:p w:rsidR="00F372B7" w:rsidRPr="00474C5B" w:rsidRDefault="00F372B7" w:rsidP="00F372B7">
            <w:pPr>
              <w:spacing w:before="45"/>
              <w:rPr>
                <w:b/>
                <w:sz w:val="24"/>
                <w:szCs w:val="24"/>
              </w:rPr>
            </w:pPr>
            <w:r w:rsidRPr="00474C5B">
              <w:rPr>
                <w:b/>
                <w:sz w:val="24"/>
                <w:szCs w:val="24"/>
              </w:rPr>
              <w:t>Инвариантная</w:t>
            </w:r>
            <w:r w:rsidRPr="00474C5B">
              <w:rPr>
                <w:b/>
                <w:spacing w:val="17"/>
                <w:sz w:val="24"/>
                <w:szCs w:val="24"/>
              </w:rPr>
              <w:t xml:space="preserve"> </w:t>
            </w:r>
            <w:r w:rsidRPr="00474C5B">
              <w:rPr>
                <w:b/>
                <w:sz w:val="24"/>
                <w:szCs w:val="24"/>
              </w:rPr>
              <w:t>учебная</w:t>
            </w:r>
            <w:r w:rsidRPr="00474C5B">
              <w:rPr>
                <w:b/>
                <w:spacing w:val="16"/>
                <w:sz w:val="24"/>
                <w:szCs w:val="24"/>
              </w:rPr>
              <w:t xml:space="preserve"> </w:t>
            </w:r>
            <w:r w:rsidRPr="00474C5B">
              <w:rPr>
                <w:b/>
                <w:sz w:val="24"/>
                <w:szCs w:val="24"/>
              </w:rPr>
              <w:t>нагрузка</w:t>
            </w:r>
          </w:p>
        </w:tc>
        <w:tc>
          <w:tcPr>
            <w:tcW w:w="855" w:type="dxa"/>
          </w:tcPr>
          <w:p w:rsidR="00F372B7" w:rsidRPr="00D23342" w:rsidRDefault="00F372B7" w:rsidP="00F372B7">
            <w:pPr>
              <w:spacing w:before="45"/>
              <w:jc w:val="center"/>
              <w:rPr>
                <w:b/>
                <w:sz w:val="24"/>
                <w:szCs w:val="24"/>
              </w:rPr>
            </w:pPr>
            <w:r w:rsidRPr="00D23342">
              <w:rPr>
                <w:b/>
                <w:sz w:val="24"/>
                <w:szCs w:val="24"/>
              </w:rPr>
              <w:t>20,5</w:t>
            </w:r>
          </w:p>
        </w:tc>
        <w:tc>
          <w:tcPr>
            <w:tcW w:w="548" w:type="dxa"/>
          </w:tcPr>
          <w:p w:rsidR="00F372B7" w:rsidRPr="00D23342" w:rsidRDefault="00F372B7" w:rsidP="00F372B7">
            <w:pPr>
              <w:spacing w:before="45"/>
              <w:jc w:val="center"/>
              <w:rPr>
                <w:b/>
                <w:sz w:val="24"/>
                <w:szCs w:val="24"/>
              </w:rPr>
            </w:pPr>
            <w:r w:rsidRPr="00D23342">
              <w:rPr>
                <w:b/>
                <w:sz w:val="24"/>
                <w:szCs w:val="24"/>
              </w:rPr>
              <w:t>24</w:t>
            </w:r>
          </w:p>
        </w:tc>
        <w:tc>
          <w:tcPr>
            <w:tcW w:w="548" w:type="dxa"/>
          </w:tcPr>
          <w:p w:rsidR="00F372B7" w:rsidRPr="00D23342" w:rsidRDefault="00F372B7" w:rsidP="00F372B7">
            <w:pPr>
              <w:spacing w:before="45"/>
              <w:jc w:val="center"/>
              <w:rPr>
                <w:b/>
                <w:sz w:val="24"/>
                <w:szCs w:val="24"/>
              </w:rPr>
            </w:pPr>
            <w:r w:rsidRPr="00D23342">
              <w:rPr>
                <w:b/>
                <w:sz w:val="24"/>
                <w:szCs w:val="24"/>
              </w:rPr>
              <w:t>26</w:t>
            </w:r>
          </w:p>
        </w:tc>
        <w:tc>
          <w:tcPr>
            <w:tcW w:w="608" w:type="dxa"/>
          </w:tcPr>
          <w:p w:rsidR="00F372B7" w:rsidRPr="00D23342" w:rsidRDefault="00F372B7" w:rsidP="00F372B7">
            <w:pPr>
              <w:spacing w:before="45"/>
              <w:jc w:val="center"/>
              <w:rPr>
                <w:b/>
                <w:sz w:val="24"/>
                <w:szCs w:val="24"/>
              </w:rPr>
            </w:pPr>
            <w:r w:rsidRPr="00D23342">
              <w:rPr>
                <w:b/>
                <w:sz w:val="24"/>
                <w:szCs w:val="24"/>
              </w:rPr>
              <w:t>27</w:t>
            </w:r>
          </w:p>
        </w:tc>
        <w:tc>
          <w:tcPr>
            <w:tcW w:w="998" w:type="dxa"/>
          </w:tcPr>
          <w:p w:rsidR="00F372B7" w:rsidRPr="00D23342" w:rsidRDefault="00F372B7" w:rsidP="00F372B7">
            <w:pPr>
              <w:spacing w:before="45"/>
              <w:jc w:val="center"/>
              <w:rPr>
                <w:b/>
                <w:sz w:val="24"/>
                <w:szCs w:val="24"/>
              </w:rPr>
            </w:pPr>
            <w:r w:rsidRPr="00D23342">
              <w:rPr>
                <w:b/>
                <w:sz w:val="24"/>
                <w:szCs w:val="24"/>
              </w:rPr>
              <w:t>97,5</w:t>
            </w:r>
          </w:p>
        </w:tc>
        <w:tc>
          <w:tcPr>
            <w:tcW w:w="1244" w:type="dxa"/>
          </w:tcPr>
          <w:p w:rsidR="00F372B7" w:rsidRPr="00D23342" w:rsidRDefault="00474C5B" w:rsidP="00F372B7">
            <w:pPr>
              <w:spacing w:before="45"/>
              <w:jc w:val="center"/>
              <w:rPr>
                <w:b/>
                <w:sz w:val="24"/>
                <w:szCs w:val="24"/>
              </w:rPr>
            </w:pPr>
            <w:r>
              <w:rPr>
                <w:b/>
                <w:sz w:val="24"/>
                <w:szCs w:val="24"/>
              </w:rPr>
              <w:t>3294</w:t>
            </w:r>
            <w:r w:rsidR="00F372B7" w:rsidRPr="00D23342">
              <w:rPr>
                <w:b/>
                <w:sz w:val="24"/>
                <w:szCs w:val="24"/>
              </w:rPr>
              <w:t>,5</w:t>
            </w:r>
          </w:p>
        </w:tc>
      </w:tr>
      <w:tr w:rsidR="00F372B7" w:rsidRPr="00D23342" w:rsidTr="00F372B7">
        <w:trPr>
          <w:trHeight w:val="264"/>
          <w:jc w:val="center"/>
        </w:trPr>
        <w:tc>
          <w:tcPr>
            <w:tcW w:w="9613" w:type="dxa"/>
            <w:gridSpan w:val="8"/>
          </w:tcPr>
          <w:p w:rsidR="00F372B7" w:rsidRPr="00C451F2" w:rsidRDefault="00F372B7" w:rsidP="00F372B7">
            <w:pPr>
              <w:spacing w:before="45"/>
              <w:jc w:val="center"/>
              <w:rPr>
                <w:b/>
                <w:sz w:val="24"/>
                <w:szCs w:val="24"/>
              </w:rPr>
            </w:pPr>
            <w:r w:rsidRPr="00C451F2">
              <w:rPr>
                <w:b/>
                <w:sz w:val="24"/>
                <w:szCs w:val="24"/>
              </w:rPr>
              <w:t>Вариативный</w:t>
            </w:r>
            <w:r w:rsidRPr="00C451F2">
              <w:rPr>
                <w:b/>
                <w:spacing w:val="18"/>
                <w:sz w:val="24"/>
                <w:szCs w:val="24"/>
              </w:rPr>
              <w:t xml:space="preserve"> </w:t>
            </w:r>
            <w:r w:rsidRPr="00C451F2">
              <w:rPr>
                <w:b/>
                <w:sz w:val="24"/>
                <w:szCs w:val="24"/>
              </w:rPr>
              <w:t>компонент</w:t>
            </w:r>
          </w:p>
        </w:tc>
      </w:tr>
      <w:tr w:rsidR="00F372B7" w:rsidRPr="00D23342" w:rsidTr="00F372B7">
        <w:trPr>
          <w:trHeight w:val="508"/>
          <w:jc w:val="center"/>
        </w:trPr>
        <w:tc>
          <w:tcPr>
            <w:tcW w:w="4812" w:type="dxa"/>
            <w:gridSpan w:val="2"/>
          </w:tcPr>
          <w:p w:rsidR="00F372B7" w:rsidRPr="00D23342" w:rsidRDefault="00F372B7" w:rsidP="00F372B7">
            <w:pPr>
              <w:spacing w:before="45"/>
              <w:ind w:right="184"/>
              <w:rPr>
                <w:sz w:val="24"/>
                <w:szCs w:val="24"/>
                <w:lang w:val="ru-RU"/>
              </w:rPr>
            </w:pPr>
            <w:r w:rsidRPr="00D23342">
              <w:rPr>
                <w:sz w:val="24"/>
                <w:szCs w:val="24"/>
                <w:lang w:val="ru-RU"/>
              </w:rPr>
              <w:t>Индивидуальные</w:t>
            </w:r>
            <w:r w:rsidRPr="00D23342">
              <w:rPr>
                <w:spacing w:val="10"/>
                <w:sz w:val="24"/>
                <w:szCs w:val="24"/>
                <w:lang w:val="ru-RU"/>
              </w:rPr>
              <w:t xml:space="preserve"> </w:t>
            </w:r>
            <w:r w:rsidRPr="00D23342">
              <w:rPr>
                <w:sz w:val="24"/>
                <w:szCs w:val="24"/>
                <w:lang w:val="ru-RU"/>
              </w:rPr>
              <w:t>и</w:t>
            </w:r>
            <w:r w:rsidRPr="00D23342">
              <w:rPr>
                <w:spacing w:val="7"/>
                <w:sz w:val="24"/>
                <w:szCs w:val="24"/>
                <w:lang w:val="ru-RU"/>
              </w:rPr>
              <w:t xml:space="preserve"> </w:t>
            </w:r>
            <w:r w:rsidRPr="00D23342">
              <w:rPr>
                <w:sz w:val="24"/>
                <w:szCs w:val="24"/>
                <w:lang w:val="ru-RU"/>
              </w:rPr>
              <w:t>групповые</w:t>
            </w:r>
            <w:r w:rsidRPr="00D23342">
              <w:rPr>
                <w:spacing w:val="1"/>
                <w:sz w:val="24"/>
                <w:szCs w:val="24"/>
                <w:lang w:val="ru-RU"/>
              </w:rPr>
              <w:t xml:space="preserve"> </w:t>
            </w:r>
            <w:r w:rsidRPr="00D23342">
              <w:rPr>
                <w:sz w:val="24"/>
                <w:szCs w:val="24"/>
                <w:lang w:val="ru-RU"/>
              </w:rPr>
              <w:t>занятия</w:t>
            </w:r>
            <w:r w:rsidRPr="00D23342">
              <w:rPr>
                <w:spacing w:val="19"/>
                <w:sz w:val="24"/>
                <w:szCs w:val="24"/>
                <w:lang w:val="ru-RU"/>
              </w:rPr>
              <w:t xml:space="preserve"> </w:t>
            </w:r>
            <w:r w:rsidRPr="00D23342">
              <w:rPr>
                <w:sz w:val="24"/>
                <w:szCs w:val="24"/>
                <w:lang w:val="ru-RU"/>
              </w:rPr>
              <w:t>развивающего</w:t>
            </w:r>
            <w:r w:rsidRPr="00D23342">
              <w:rPr>
                <w:spacing w:val="20"/>
                <w:sz w:val="24"/>
                <w:szCs w:val="24"/>
                <w:lang w:val="ru-RU"/>
              </w:rPr>
              <w:t xml:space="preserve"> </w:t>
            </w:r>
            <w:r w:rsidRPr="00D23342">
              <w:rPr>
                <w:sz w:val="24"/>
                <w:szCs w:val="24"/>
                <w:lang w:val="ru-RU"/>
              </w:rPr>
              <w:t>характера</w:t>
            </w:r>
          </w:p>
        </w:tc>
        <w:tc>
          <w:tcPr>
            <w:tcW w:w="855" w:type="dxa"/>
          </w:tcPr>
          <w:p w:rsidR="00F372B7" w:rsidRDefault="00F372B7" w:rsidP="00F372B7">
            <w:pPr>
              <w:jc w:val="center"/>
            </w:pPr>
            <w:r w:rsidRPr="00E06B10">
              <w:rPr>
                <w:b/>
                <w:sz w:val="24"/>
                <w:szCs w:val="24"/>
                <w:lang w:val="kk-KZ" w:eastAsia="en-US"/>
              </w:rPr>
              <w:t>-</w:t>
            </w:r>
          </w:p>
        </w:tc>
        <w:tc>
          <w:tcPr>
            <w:tcW w:w="548" w:type="dxa"/>
          </w:tcPr>
          <w:p w:rsidR="00F372B7" w:rsidRDefault="00F372B7" w:rsidP="00F372B7">
            <w:pPr>
              <w:jc w:val="center"/>
            </w:pPr>
            <w:r w:rsidRPr="00E06B10">
              <w:rPr>
                <w:b/>
                <w:sz w:val="24"/>
                <w:szCs w:val="24"/>
                <w:lang w:val="kk-KZ" w:eastAsia="en-US"/>
              </w:rPr>
              <w:t>-</w:t>
            </w:r>
          </w:p>
        </w:tc>
        <w:tc>
          <w:tcPr>
            <w:tcW w:w="548" w:type="dxa"/>
          </w:tcPr>
          <w:p w:rsidR="00F372B7" w:rsidRDefault="00F372B7" w:rsidP="00F372B7">
            <w:pPr>
              <w:jc w:val="center"/>
            </w:pPr>
            <w:r w:rsidRPr="00E06B10">
              <w:rPr>
                <w:b/>
                <w:sz w:val="24"/>
                <w:szCs w:val="24"/>
                <w:lang w:val="kk-KZ" w:eastAsia="en-US"/>
              </w:rPr>
              <w:t>-</w:t>
            </w:r>
          </w:p>
        </w:tc>
        <w:tc>
          <w:tcPr>
            <w:tcW w:w="608" w:type="dxa"/>
          </w:tcPr>
          <w:p w:rsidR="00F372B7" w:rsidRDefault="00F372B7" w:rsidP="00F372B7">
            <w:pPr>
              <w:jc w:val="center"/>
            </w:pPr>
            <w:r w:rsidRPr="00E06B10">
              <w:rPr>
                <w:b/>
                <w:sz w:val="24"/>
                <w:szCs w:val="24"/>
                <w:lang w:val="kk-KZ" w:eastAsia="en-US"/>
              </w:rPr>
              <w:t>-</w:t>
            </w:r>
          </w:p>
        </w:tc>
        <w:tc>
          <w:tcPr>
            <w:tcW w:w="998" w:type="dxa"/>
          </w:tcPr>
          <w:p w:rsidR="00F372B7" w:rsidRDefault="00F372B7" w:rsidP="00F372B7">
            <w:pPr>
              <w:jc w:val="center"/>
            </w:pPr>
            <w:r w:rsidRPr="00E06B10">
              <w:rPr>
                <w:b/>
                <w:sz w:val="24"/>
                <w:szCs w:val="24"/>
                <w:lang w:val="kk-KZ" w:eastAsia="en-US"/>
              </w:rPr>
              <w:t>-</w:t>
            </w:r>
          </w:p>
        </w:tc>
        <w:tc>
          <w:tcPr>
            <w:tcW w:w="1244" w:type="dxa"/>
          </w:tcPr>
          <w:p w:rsidR="00F372B7" w:rsidRDefault="00F372B7" w:rsidP="00F372B7">
            <w:pPr>
              <w:jc w:val="center"/>
            </w:pPr>
            <w:r w:rsidRPr="00E06B10">
              <w:rPr>
                <w:b/>
                <w:sz w:val="24"/>
                <w:szCs w:val="24"/>
                <w:lang w:val="kk-KZ" w:eastAsia="en-US"/>
              </w:rPr>
              <w:t>-</w:t>
            </w:r>
          </w:p>
        </w:tc>
      </w:tr>
      <w:tr w:rsidR="00F372B7" w:rsidRPr="00D23342" w:rsidTr="00F372B7">
        <w:trPr>
          <w:trHeight w:val="319"/>
          <w:jc w:val="center"/>
        </w:trPr>
        <w:tc>
          <w:tcPr>
            <w:tcW w:w="4812" w:type="dxa"/>
            <w:gridSpan w:val="2"/>
          </w:tcPr>
          <w:p w:rsidR="00F372B7" w:rsidRPr="00D23342" w:rsidRDefault="00F372B7" w:rsidP="00F372B7">
            <w:pPr>
              <w:spacing w:before="45"/>
              <w:rPr>
                <w:sz w:val="24"/>
                <w:szCs w:val="24"/>
              </w:rPr>
            </w:pPr>
            <w:r w:rsidRPr="00D23342">
              <w:rPr>
                <w:sz w:val="24"/>
                <w:szCs w:val="24"/>
              </w:rPr>
              <w:t>Вариативная</w:t>
            </w:r>
            <w:r w:rsidRPr="00D23342">
              <w:rPr>
                <w:spacing w:val="16"/>
                <w:sz w:val="24"/>
                <w:szCs w:val="24"/>
              </w:rPr>
              <w:t xml:space="preserve"> </w:t>
            </w:r>
            <w:r w:rsidRPr="00D23342">
              <w:rPr>
                <w:sz w:val="24"/>
                <w:szCs w:val="24"/>
              </w:rPr>
              <w:t>учебная</w:t>
            </w:r>
            <w:r w:rsidRPr="00D23342">
              <w:rPr>
                <w:spacing w:val="17"/>
                <w:sz w:val="24"/>
                <w:szCs w:val="24"/>
              </w:rPr>
              <w:t xml:space="preserve"> </w:t>
            </w:r>
            <w:r w:rsidRPr="00D23342">
              <w:rPr>
                <w:sz w:val="24"/>
                <w:szCs w:val="24"/>
              </w:rPr>
              <w:t>нагрузка</w:t>
            </w:r>
          </w:p>
        </w:tc>
        <w:tc>
          <w:tcPr>
            <w:tcW w:w="855" w:type="dxa"/>
          </w:tcPr>
          <w:p w:rsidR="00F372B7" w:rsidRDefault="00F372B7" w:rsidP="00F372B7">
            <w:pPr>
              <w:jc w:val="center"/>
            </w:pPr>
            <w:r w:rsidRPr="00E06B10">
              <w:rPr>
                <w:b/>
                <w:sz w:val="24"/>
                <w:szCs w:val="24"/>
                <w:lang w:val="kk-KZ" w:eastAsia="en-US"/>
              </w:rPr>
              <w:t>-</w:t>
            </w:r>
          </w:p>
        </w:tc>
        <w:tc>
          <w:tcPr>
            <w:tcW w:w="548" w:type="dxa"/>
          </w:tcPr>
          <w:p w:rsidR="00F372B7" w:rsidRDefault="00F372B7" w:rsidP="00F372B7">
            <w:pPr>
              <w:jc w:val="center"/>
            </w:pPr>
            <w:r w:rsidRPr="00E06B10">
              <w:rPr>
                <w:b/>
                <w:sz w:val="24"/>
                <w:szCs w:val="24"/>
                <w:lang w:val="kk-KZ" w:eastAsia="en-US"/>
              </w:rPr>
              <w:t>-</w:t>
            </w:r>
          </w:p>
        </w:tc>
        <w:tc>
          <w:tcPr>
            <w:tcW w:w="548" w:type="dxa"/>
          </w:tcPr>
          <w:p w:rsidR="00F372B7" w:rsidRDefault="00F372B7" w:rsidP="00F372B7">
            <w:pPr>
              <w:jc w:val="center"/>
            </w:pPr>
            <w:r w:rsidRPr="00E06B10">
              <w:rPr>
                <w:b/>
                <w:sz w:val="24"/>
                <w:szCs w:val="24"/>
                <w:lang w:val="kk-KZ" w:eastAsia="en-US"/>
              </w:rPr>
              <w:t>-</w:t>
            </w:r>
          </w:p>
        </w:tc>
        <w:tc>
          <w:tcPr>
            <w:tcW w:w="608" w:type="dxa"/>
          </w:tcPr>
          <w:p w:rsidR="00F372B7" w:rsidRDefault="00F372B7" w:rsidP="00F372B7">
            <w:pPr>
              <w:jc w:val="center"/>
            </w:pPr>
            <w:r w:rsidRPr="00E06B10">
              <w:rPr>
                <w:b/>
                <w:sz w:val="24"/>
                <w:szCs w:val="24"/>
                <w:lang w:val="kk-KZ" w:eastAsia="en-US"/>
              </w:rPr>
              <w:t>-</w:t>
            </w:r>
          </w:p>
        </w:tc>
        <w:tc>
          <w:tcPr>
            <w:tcW w:w="998" w:type="dxa"/>
          </w:tcPr>
          <w:p w:rsidR="00F372B7" w:rsidRDefault="00F372B7" w:rsidP="00F372B7">
            <w:pPr>
              <w:jc w:val="center"/>
            </w:pPr>
            <w:r w:rsidRPr="00E06B10">
              <w:rPr>
                <w:b/>
                <w:sz w:val="24"/>
                <w:szCs w:val="24"/>
                <w:lang w:val="kk-KZ" w:eastAsia="en-US"/>
              </w:rPr>
              <w:t>-</w:t>
            </w:r>
          </w:p>
        </w:tc>
        <w:tc>
          <w:tcPr>
            <w:tcW w:w="1244" w:type="dxa"/>
          </w:tcPr>
          <w:p w:rsidR="00F372B7" w:rsidRDefault="00F372B7" w:rsidP="00F372B7">
            <w:pPr>
              <w:jc w:val="center"/>
            </w:pPr>
            <w:r w:rsidRPr="00E06B10">
              <w:rPr>
                <w:b/>
                <w:sz w:val="24"/>
                <w:szCs w:val="24"/>
                <w:lang w:val="kk-KZ" w:eastAsia="en-US"/>
              </w:rPr>
              <w:t>-</w:t>
            </w:r>
          </w:p>
        </w:tc>
      </w:tr>
      <w:tr w:rsidR="00F372B7" w:rsidRPr="00D23342" w:rsidTr="00F372B7">
        <w:trPr>
          <w:trHeight w:val="267"/>
          <w:jc w:val="center"/>
        </w:trPr>
        <w:tc>
          <w:tcPr>
            <w:tcW w:w="4812" w:type="dxa"/>
            <w:gridSpan w:val="2"/>
          </w:tcPr>
          <w:p w:rsidR="00F372B7" w:rsidRPr="00D23342" w:rsidRDefault="00F372B7" w:rsidP="00F372B7">
            <w:pPr>
              <w:spacing w:before="45"/>
              <w:rPr>
                <w:b/>
                <w:sz w:val="24"/>
                <w:szCs w:val="24"/>
              </w:rPr>
            </w:pPr>
            <w:r w:rsidRPr="00D23342">
              <w:rPr>
                <w:b/>
                <w:sz w:val="24"/>
                <w:szCs w:val="24"/>
              </w:rPr>
              <w:t>Максимальная</w:t>
            </w:r>
            <w:r w:rsidRPr="00D23342">
              <w:rPr>
                <w:b/>
                <w:spacing w:val="14"/>
                <w:sz w:val="24"/>
                <w:szCs w:val="24"/>
              </w:rPr>
              <w:t xml:space="preserve"> </w:t>
            </w:r>
            <w:r w:rsidRPr="00D23342">
              <w:rPr>
                <w:b/>
                <w:sz w:val="24"/>
                <w:szCs w:val="24"/>
              </w:rPr>
              <w:t>учебная</w:t>
            </w:r>
            <w:r w:rsidRPr="00D23342">
              <w:rPr>
                <w:b/>
                <w:spacing w:val="16"/>
                <w:sz w:val="24"/>
                <w:szCs w:val="24"/>
              </w:rPr>
              <w:t xml:space="preserve"> </w:t>
            </w:r>
            <w:r w:rsidRPr="00D23342">
              <w:rPr>
                <w:b/>
                <w:sz w:val="24"/>
                <w:szCs w:val="24"/>
              </w:rPr>
              <w:t>нагрузка</w:t>
            </w:r>
          </w:p>
        </w:tc>
        <w:tc>
          <w:tcPr>
            <w:tcW w:w="855" w:type="dxa"/>
          </w:tcPr>
          <w:p w:rsidR="00F372B7" w:rsidRPr="00D23342" w:rsidRDefault="00F372B7" w:rsidP="00474C5B">
            <w:pPr>
              <w:spacing w:before="45"/>
              <w:jc w:val="center"/>
              <w:rPr>
                <w:b/>
                <w:sz w:val="24"/>
                <w:szCs w:val="24"/>
              </w:rPr>
            </w:pPr>
            <w:r w:rsidRPr="00D23342">
              <w:rPr>
                <w:b/>
                <w:sz w:val="24"/>
                <w:szCs w:val="24"/>
              </w:rPr>
              <w:t>20,5</w:t>
            </w:r>
          </w:p>
        </w:tc>
        <w:tc>
          <w:tcPr>
            <w:tcW w:w="548" w:type="dxa"/>
          </w:tcPr>
          <w:p w:rsidR="00F372B7" w:rsidRPr="00D23342" w:rsidRDefault="00F372B7" w:rsidP="00474C5B">
            <w:pPr>
              <w:spacing w:before="45"/>
              <w:jc w:val="center"/>
              <w:rPr>
                <w:b/>
                <w:sz w:val="24"/>
                <w:szCs w:val="24"/>
              </w:rPr>
            </w:pPr>
            <w:r w:rsidRPr="00D23342">
              <w:rPr>
                <w:b/>
                <w:sz w:val="24"/>
                <w:szCs w:val="24"/>
              </w:rPr>
              <w:t>24</w:t>
            </w:r>
          </w:p>
        </w:tc>
        <w:tc>
          <w:tcPr>
            <w:tcW w:w="548" w:type="dxa"/>
          </w:tcPr>
          <w:p w:rsidR="00F372B7" w:rsidRPr="00D23342" w:rsidRDefault="00F372B7" w:rsidP="00474C5B">
            <w:pPr>
              <w:spacing w:before="45"/>
              <w:jc w:val="center"/>
              <w:rPr>
                <w:b/>
                <w:sz w:val="24"/>
                <w:szCs w:val="24"/>
              </w:rPr>
            </w:pPr>
            <w:r w:rsidRPr="00D23342">
              <w:rPr>
                <w:b/>
                <w:sz w:val="24"/>
                <w:szCs w:val="24"/>
              </w:rPr>
              <w:t>26</w:t>
            </w:r>
          </w:p>
        </w:tc>
        <w:tc>
          <w:tcPr>
            <w:tcW w:w="608" w:type="dxa"/>
          </w:tcPr>
          <w:p w:rsidR="00F372B7" w:rsidRPr="00D23342" w:rsidRDefault="00F372B7" w:rsidP="00474C5B">
            <w:pPr>
              <w:spacing w:before="45"/>
              <w:jc w:val="center"/>
              <w:rPr>
                <w:b/>
                <w:sz w:val="24"/>
                <w:szCs w:val="24"/>
              </w:rPr>
            </w:pPr>
            <w:r w:rsidRPr="00D23342">
              <w:rPr>
                <w:b/>
                <w:sz w:val="24"/>
                <w:szCs w:val="24"/>
              </w:rPr>
              <w:t>27</w:t>
            </w:r>
          </w:p>
        </w:tc>
        <w:tc>
          <w:tcPr>
            <w:tcW w:w="998" w:type="dxa"/>
          </w:tcPr>
          <w:p w:rsidR="00F372B7" w:rsidRPr="00D23342" w:rsidRDefault="00F372B7" w:rsidP="00474C5B">
            <w:pPr>
              <w:spacing w:before="45"/>
              <w:jc w:val="center"/>
              <w:rPr>
                <w:b/>
                <w:sz w:val="24"/>
                <w:szCs w:val="24"/>
              </w:rPr>
            </w:pPr>
            <w:r w:rsidRPr="00D23342">
              <w:rPr>
                <w:b/>
                <w:sz w:val="24"/>
                <w:szCs w:val="24"/>
              </w:rPr>
              <w:t>97,5</w:t>
            </w:r>
          </w:p>
        </w:tc>
        <w:tc>
          <w:tcPr>
            <w:tcW w:w="1244" w:type="dxa"/>
          </w:tcPr>
          <w:p w:rsidR="00F372B7" w:rsidRPr="00D23342" w:rsidRDefault="00474C5B" w:rsidP="00474C5B">
            <w:pPr>
              <w:spacing w:before="45"/>
              <w:jc w:val="center"/>
              <w:rPr>
                <w:b/>
                <w:sz w:val="24"/>
                <w:szCs w:val="24"/>
              </w:rPr>
            </w:pPr>
            <w:r>
              <w:rPr>
                <w:b/>
                <w:sz w:val="24"/>
                <w:szCs w:val="24"/>
              </w:rPr>
              <w:t>3294</w:t>
            </w:r>
            <w:r w:rsidRPr="00D23342">
              <w:rPr>
                <w:b/>
                <w:sz w:val="24"/>
                <w:szCs w:val="24"/>
              </w:rPr>
              <w:t>,5</w:t>
            </w:r>
          </w:p>
        </w:tc>
      </w:tr>
    </w:tbl>
    <w:p w:rsidR="00F372B7" w:rsidRDefault="00F372B7" w:rsidP="00554CE2">
      <w:pPr>
        <w:widowControl w:val="0"/>
        <w:ind w:left="4764" w:right="-20"/>
        <w:jc w:val="right"/>
        <w:rPr>
          <w:color w:val="000000"/>
        </w:rPr>
      </w:pPr>
    </w:p>
    <w:p w:rsidR="00F372B7" w:rsidRDefault="00F372B7" w:rsidP="00554CE2">
      <w:pPr>
        <w:widowControl w:val="0"/>
        <w:ind w:left="4764" w:right="-20"/>
        <w:jc w:val="right"/>
        <w:rPr>
          <w:color w:val="000000"/>
        </w:rPr>
      </w:pPr>
    </w:p>
    <w:p w:rsidR="00F372B7" w:rsidRDefault="00F372B7" w:rsidP="00554CE2">
      <w:pPr>
        <w:widowControl w:val="0"/>
        <w:ind w:left="4764" w:right="-20"/>
        <w:jc w:val="right"/>
        <w:rPr>
          <w:color w:val="000000"/>
        </w:rPr>
      </w:pPr>
    </w:p>
    <w:p w:rsidR="00F372B7" w:rsidRDefault="00F372B7" w:rsidP="00554CE2">
      <w:pPr>
        <w:widowControl w:val="0"/>
        <w:ind w:left="4764" w:right="-20"/>
        <w:jc w:val="right"/>
        <w:rPr>
          <w:color w:val="000000"/>
        </w:rPr>
      </w:pPr>
    </w:p>
    <w:p w:rsidR="00F372B7" w:rsidRDefault="00F372B7" w:rsidP="00554CE2">
      <w:pPr>
        <w:widowControl w:val="0"/>
        <w:ind w:left="4764" w:right="-20"/>
        <w:jc w:val="right"/>
        <w:rPr>
          <w:color w:val="000000"/>
        </w:rPr>
      </w:pPr>
    </w:p>
    <w:p w:rsidR="00F372B7" w:rsidRDefault="00F372B7" w:rsidP="00554CE2">
      <w:pPr>
        <w:widowControl w:val="0"/>
        <w:ind w:left="4764" w:right="-20"/>
        <w:jc w:val="right"/>
        <w:rPr>
          <w:color w:val="000000"/>
        </w:rPr>
      </w:pPr>
    </w:p>
    <w:p w:rsidR="00F372B7" w:rsidRDefault="00F372B7" w:rsidP="00554CE2">
      <w:pPr>
        <w:widowControl w:val="0"/>
        <w:ind w:left="4764" w:right="-20"/>
        <w:jc w:val="right"/>
        <w:rPr>
          <w:color w:val="000000"/>
        </w:rPr>
      </w:pPr>
    </w:p>
    <w:p w:rsidR="00F372B7" w:rsidRDefault="00F372B7" w:rsidP="00554CE2">
      <w:pPr>
        <w:widowControl w:val="0"/>
        <w:ind w:left="4764" w:right="-20"/>
        <w:jc w:val="right"/>
        <w:rPr>
          <w:color w:val="000000"/>
        </w:rPr>
      </w:pPr>
    </w:p>
    <w:p w:rsidR="00F372B7" w:rsidRDefault="00F372B7" w:rsidP="00554CE2">
      <w:pPr>
        <w:widowControl w:val="0"/>
        <w:ind w:left="4764" w:right="-20"/>
        <w:jc w:val="right"/>
        <w:rPr>
          <w:color w:val="000000"/>
        </w:rPr>
      </w:pPr>
    </w:p>
    <w:p w:rsidR="007479F5" w:rsidRDefault="00554CE2" w:rsidP="00554CE2">
      <w:pPr>
        <w:widowControl w:val="0"/>
        <w:ind w:left="4764" w:right="-20"/>
        <w:jc w:val="right"/>
        <w:rPr>
          <w:color w:val="000000"/>
        </w:rPr>
      </w:pPr>
      <w:r>
        <w:rPr>
          <w:color w:val="000000"/>
        </w:rPr>
        <w:lastRenderedPageBreak/>
        <w:t xml:space="preserve">Приложение </w:t>
      </w:r>
      <w:r>
        <w:rPr>
          <w:color w:val="000000"/>
          <w:lang w:val="kk-KZ"/>
        </w:rPr>
        <w:t>2</w:t>
      </w:r>
      <w:r w:rsidRPr="007B0D4F">
        <w:rPr>
          <w:color w:val="000000"/>
        </w:rPr>
        <w:t xml:space="preserve"> к приказу</w:t>
      </w:r>
      <w:r w:rsidRPr="007B0D4F">
        <w:br/>
      </w:r>
      <w:r w:rsidRPr="007B0D4F">
        <w:rPr>
          <w:color w:val="000000"/>
        </w:rPr>
        <w:t xml:space="preserve">Министра </w:t>
      </w:r>
      <w:r>
        <w:rPr>
          <w:color w:val="000000"/>
          <w:lang w:val="kk-KZ"/>
        </w:rPr>
        <w:t>просвещения</w:t>
      </w:r>
      <w:r w:rsidRPr="007B0D4F">
        <w:br/>
      </w:r>
      <w:r w:rsidRPr="007B0D4F">
        <w:rPr>
          <w:color w:val="000000"/>
        </w:rPr>
        <w:t>Республики Казахстан</w:t>
      </w:r>
      <w:r w:rsidRPr="007B0D4F">
        <w:br/>
      </w:r>
      <w:r>
        <w:rPr>
          <w:color w:val="000000"/>
        </w:rPr>
        <w:t>от 18 августа 2023 года №264</w:t>
      </w:r>
    </w:p>
    <w:p w:rsidR="003D4C80" w:rsidRDefault="003D4C80" w:rsidP="00C05F42">
      <w:pPr>
        <w:widowControl w:val="0"/>
        <w:ind w:left="4764" w:right="-20"/>
        <w:rPr>
          <w:color w:val="000000"/>
        </w:rPr>
      </w:pPr>
    </w:p>
    <w:p w:rsidR="007479F5" w:rsidRDefault="007479F5" w:rsidP="007479F5">
      <w:pPr>
        <w:jc w:val="center"/>
        <w:rPr>
          <w:b/>
          <w:bCs/>
          <w:sz w:val="24"/>
          <w:szCs w:val="24"/>
        </w:rPr>
      </w:pPr>
      <w:r w:rsidRPr="000D3557">
        <w:rPr>
          <w:b/>
          <w:bCs/>
          <w:sz w:val="24"/>
          <w:szCs w:val="24"/>
        </w:rPr>
        <w:t>Учебный план начального образован</w:t>
      </w:r>
      <w:r>
        <w:rPr>
          <w:b/>
          <w:bCs/>
          <w:sz w:val="24"/>
          <w:szCs w:val="24"/>
        </w:rPr>
        <w:t>ия для классов</w:t>
      </w:r>
    </w:p>
    <w:p w:rsidR="007479F5" w:rsidRDefault="007479F5" w:rsidP="007479F5">
      <w:pPr>
        <w:jc w:val="center"/>
        <w:rPr>
          <w:b/>
          <w:bCs/>
          <w:sz w:val="24"/>
          <w:szCs w:val="24"/>
          <w:lang w:val="kk-KZ"/>
        </w:rPr>
      </w:pPr>
      <w:r>
        <w:rPr>
          <w:b/>
          <w:bCs/>
          <w:sz w:val="24"/>
          <w:szCs w:val="24"/>
        </w:rPr>
        <w:t xml:space="preserve">с русским языком </w:t>
      </w:r>
      <w:r w:rsidRPr="000D3557">
        <w:rPr>
          <w:b/>
          <w:bCs/>
          <w:sz w:val="24"/>
          <w:szCs w:val="24"/>
        </w:rPr>
        <w:t>обучения</w:t>
      </w:r>
    </w:p>
    <w:p w:rsidR="007479F5" w:rsidRPr="00F00A2F" w:rsidRDefault="007479F5" w:rsidP="007479F5">
      <w:pPr>
        <w:jc w:val="center"/>
        <w:rPr>
          <w:b/>
          <w:bCs/>
          <w:sz w:val="24"/>
          <w:szCs w:val="24"/>
          <w:lang w:val="kk-KZ"/>
        </w:rPr>
      </w:pPr>
      <w:r w:rsidRPr="002C1D3A">
        <w:rPr>
          <w:b/>
          <w:spacing w:val="-5"/>
          <w:sz w:val="24"/>
          <w:szCs w:val="24"/>
        </w:rPr>
        <w:t>КГУ «Общеобразовательная школа № 21</w:t>
      </w:r>
      <w:r>
        <w:rPr>
          <w:b/>
          <w:spacing w:val="-5"/>
          <w:sz w:val="24"/>
          <w:szCs w:val="24"/>
          <w:lang w:val="kk-KZ"/>
        </w:rPr>
        <w:t>»</w:t>
      </w:r>
      <w:r>
        <w:rPr>
          <w:b/>
          <w:spacing w:val="-5"/>
          <w:sz w:val="24"/>
          <w:szCs w:val="24"/>
        </w:rPr>
        <w:t xml:space="preserve"> </w:t>
      </w:r>
      <w:r w:rsidRPr="00F00A2F">
        <w:rPr>
          <w:b/>
          <w:sz w:val="24"/>
          <w:szCs w:val="24"/>
          <w:lang w:val="kk-KZ"/>
        </w:rPr>
        <w:t>отдела образования города Темиртау управления образования Карагандинской области</w:t>
      </w:r>
    </w:p>
    <w:p w:rsidR="007479F5" w:rsidRDefault="007479F5" w:rsidP="007479F5">
      <w:pPr>
        <w:jc w:val="center"/>
        <w:rPr>
          <w:b/>
          <w:bCs/>
          <w:sz w:val="24"/>
          <w:szCs w:val="24"/>
          <w:lang w:val="kk-KZ"/>
        </w:rPr>
      </w:pPr>
      <w:r>
        <w:rPr>
          <w:b/>
          <w:bCs/>
          <w:sz w:val="24"/>
          <w:szCs w:val="24"/>
          <w:lang w:val="kk-KZ"/>
        </w:rPr>
        <w:t xml:space="preserve">на </w:t>
      </w:r>
      <w:r w:rsidR="00474C5B">
        <w:rPr>
          <w:b/>
          <w:bCs/>
          <w:sz w:val="24"/>
          <w:szCs w:val="24"/>
          <w:lang w:val="kk-KZ"/>
        </w:rPr>
        <w:t xml:space="preserve">05 сентября </w:t>
      </w:r>
      <w:r>
        <w:rPr>
          <w:b/>
          <w:bCs/>
          <w:sz w:val="24"/>
          <w:szCs w:val="24"/>
          <w:lang w:val="kk-KZ"/>
        </w:rPr>
        <w:t>2023-2024 учебный год</w:t>
      </w:r>
    </w:p>
    <w:p w:rsidR="007479F5" w:rsidRDefault="007479F5" w:rsidP="007479F5">
      <w:pPr>
        <w:jc w:val="center"/>
        <w:rPr>
          <w:b/>
          <w:bCs/>
          <w:sz w:val="24"/>
          <w:szCs w:val="24"/>
          <w:lang w:val="kk-KZ"/>
        </w:rPr>
      </w:pPr>
    </w:p>
    <w:tbl>
      <w:tblPr>
        <w:tblW w:w="9600" w:type="dxa"/>
        <w:tblInd w:w="3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0"/>
        <w:gridCol w:w="4298"/>
        <w:gridCol w:w="700"/>
        <w:gridCol w:w="673"/>
        <w:gridCol w:w="531"/>
        <w:gridCol w:w="603"/>
        <w:gridCol w:w="1133"/>
        <w:gridCol w:w="1232"/>
      </w:tblGrid>
      <w:tr w:rsidR="007479F5" w:rsidRPr="003622C9" w:rsidTr="00554CE2">
        <w:tc>
          <w:tcPr>
            <w:tcW w:w="43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479F5" w:rsidRPr="003622C9" w:rsidRDefault="007479F5" w:rsidP="00554CE2">
            <w:pPr>
              <w:spacing w:after="30"/>
              <w:jc w:val="center"/>
              <w:rPr>
                <w:b/>
                <w:sz w:val="24"/>
                <w:szCs w:val="24"/>
              </w:rPr>
            </w:pPr>
            <w:r w:rsidRPr="003622C9">
              <w:rPr>
                <w:b/>
                <w:sz w:val="24"/>
                <w:szCs w:val="24"/>
              </w:rPr>
              <w:t>№</w:t>
            </w:r>
          </w:p>
        </w:tc>
        <w:tc>
          <w:tcPr>
            <w:tcW w:w="429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479F5" w:rsidRPr="003622C9" w:rsidRDefault="007479F5" w:rsidP="00554CE2">
            <w:pPr>
              <w:spacing w:after="30"/>
              <w:jc w:val="center"/>
              <w:rPr>
                <w:b/>
                <w:sz w:val="24"/>
                <w:szCs w:val="24"/>
              </w:rPr>
            </w:pPr>
            <w:r w:rsidRPr="003622C9">
              <w:rPr>
                <w:b/>
                <w:sz w:val="24"/>
                <w:szCs w:val="24"/>
              </w:rPr>
              <w:t>Образовательные области и учебные предметы</w:t>
            </w:r>
          </w:p>
        </w:tc>
        <w:tc>
          <w:tcPr>
            <w:tcW w:w="2507" w:type="dxa"/>
            <w:gridSpan w:val="4"/>
            <w:tcBorders>
              <w:top w:val="single" w:sz="4" w:space="0" w:color="auto"/>
              <w:left w:val="single" w:sz="4" w:space="0" w:color="auto"/>
              <w:bottom w:val="single" w:sz="4" w:space="0" w:color="auto"/>
              <w:right w:val="single" w:sz="4" w:space="0" w:color="auto"/>
            </w:tcBorders>
            <w:shd w:val="clear" w:color="auto" w:fill="FFFFFF"/>
            <w:hideMark/>
          </w:tcPr>
          <w:p w:rsidR="007479F5" w:rsidRPr="003622C9" w:rsidRDefault="007479F5" w:rsidP="00554CE2">
            <w:pPr>
              <w:spacing w:after="30"/>
              <w:jc w:val="center"/>
              <w:rPr>
                <w:b/>
                <w:sz w:val="24"/>
                <w:szCs w:val="24"/>
              </w:rPr>
            </w:pPr>
            <w:r w:rsidRPr="003622C9">
              <w:rPr>
                <w:b/>
                <w:sz w:val="24"/>
                <w:szCs w:val="24"/>
              </w:rPr>
              <w:t>Количество часов в неделю по классам</w:t>
            </w:r>
          </w:p>
        </w:tc>
        <w:tc>
          <w:tcPr>
            <w:tcW w:w="236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479F5" w:rsidRPr="003622C9" w:rsidRDefault="007479F5" w:rsidP="00554CE2">
            <w:pPr>
              <w:spacing w:after="30"/>
              <w:jc w:val="center"/>
              <w:rPr>
                <w:b/>
                <w:sz w:val="24"/>
                <w:szCs w:val="24"/>
              </w:rPr>
            </w:pPr>
            <w:r w:rsidRPr="003622C9">
              <w:rPr>
                <w:b/>
                <w:sz w:val="24"/>
                <w:szCs w:val="24"/>
              </w:rPr>
              <w:t>Общая нагрузка, часы</w:t>
            </w:r>
          </w:p>
        </w:tc>
      </w:tr>
      <w:tr w:rsidR="007479F5" w:rsidRPr="003622C9" w:rsidTr="00554CE2">
        <w:tc>
          <w:tcPr>
            <w:tcW w:w="0" w:type="auto"/>
            <w:vMerge/>
            <w:tcBorders>
              <w:top w:val="single" w:sz="4" w:space="0" w:color="auto"/>
              <w:left w:val="single" w:sz="4" w:space="0" w:color="auto"/>
              <w:bottom w:val="single" w:sz="4" w:space="0" w:color="auto"/>
              <w:right w:val="single" w:sz="4" w:space="0" w:color="auto"/>
            </w:tcBorders>
            <w:shd w:val="clear" w:color="auto" w:fill="FFFFFF"/>
            <w:hideMark/>
          </w:tcPr>
          <w:p w:rsidR="007479F5" w:rsidRPr="003622C9" w:rsidRDefault="007479F5" w:rsidP="00554CE2">
            <w:pPr>
              <w:jc w:val="center"/>
              <w:rPr>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hideMark/>
          </w:tcPr>
          <w:p w:rsidR="007479F5" w:rsidRPr="003622C9" w:rsidRDefault="007479F5" w:rsidP="00554CE2">
            <w:pPr>
              <w:jc w:val="center"/>
              <w:rPr>
                <w:b/>
                <w:sz w:val="24"/>
                <w:szCs w:val="24"/>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7479F5" w:rsidRPr="003622C9" w:rsidRDefault="007479F5" w:rsidP="00554CE2">
            <w:pPr>
              <w:spacing w:after="30"/>
              <w:jc w:val="center"/>
              <w:rPr>
                <w:b/>
                <w:sz w:val="24"/>
                <w:szCs w:val="24"/>
              </w:rPr>
            </w:pPr>
            <w:r w:rsidRPr="003622C9">
              <w:rPr>
                <w:b/>
                <w:sz w:val="24"/>
                <w:szCs w:val="24"/>
              </w:rPr>
              <w:t>1</w:t>
            </w:r>
          </w:p>
        </w:tc>
        <w:tc>
          <w:tcPr>
            <w:tcW w:w="673" w:type="dxa"/>
            <w:tcBorders>
              <w:top w:val="single" w:sz="4" w:space="0" w:color="auto"/>
              <w:left w:val="single" w:sz="4" w:space="0" w:color="auto"/>
              <w:bottom w:val="single" w:sz="4" w:space="0" w:color="auto"/>
              <w:right w:val="single" w:sz="4" w:space="0" w:color="auto"/>
            </w:tcBorders>
            <w:shd w:val="clear" w:color="auto" w:fill="FFFFFF"/>
            <w:hideMark/>
          </w:tcPr>
          <w:p w:rsidR="007479F5" w:rsidRPr="003622C9" w:rsidRDefault="007479F5" w:rsidP="00554CE2">
            <w:pPr>
              <w:spacing w:after="30"/>
              <w:jc w:val="center"/>
              <w:rPr>
                <w:b/>
                <w:sz w:val="24"/>
                <w:szCs w:val="24"/>
              </w:rPr>
            </w:pPr>
            <w:r w:rsidRPr="003622C9">
              <w:rPr>
                <w:b/>
                <w:sz w:val="24"/>
                <w:szCs w:val="24"/>
              </w:rPr>
              <w:t>2</w:t>
            </w:r>
          </w:p>
        </w:tc>
        <w:tc>
          <w:tcPr>
            <w:tcW w:w="531" w:type="dxa"/>
            <w:tcBorders>
              <w:top w:val="single" w:sz="4" w:space="0" w:color="auto"/>
              <w:left w:val="single" w:sz="4" w:space="0" w:color="auto"/>
              <w:bottom w:val="single" w:sz="4" w:space="0" w:color="auto"/>
              <w:right w:val="single" w:sz="4" w:space="0" w:color="auto"/>
            </w:tcBorders>
            <w:shd w:val="clear" w:color="auto" w:fill="FFFFFF"/>
            <w:hideMark/>
          </w:tcPr>
          <w:p w:rsidR="007479F5" w:rsidRPr="003622C9" w:rsidRDefault="007479F5" w:rsidP="00554CE2">
            <w:pPr>
              <w:spacing w:after="30"/>
              <w:jc w:val="center"/>
              <w:rPr>
                <w:b/>
                <w:sz w:val="24"/>
                <w:szCs w:val="24"/>
              </w:rPr>
            </w:pPr>
            <w:r w:rsidRPr="003622C9">
              <w:rPr>
                <w:b/>
                <w:sz w:val="24"/>
                <w:szCs w:val="24"/>
              </w:rPr>
              <w:t>3</w:t>
            </w:r>
          </w:p>
        </w:tc>
        <w:tc>
          <w:tcPr>
            <w:tcW w:w="603" w:type="dxa"/>
            <w:tcBorders>
              <w:top w:val="single" w:sz="4" w:space="0" w:color="auto"/>
              <w:left w:val="single" w:sz="4" w:space="0" w:color="auto"/>
              <w:bottom w:val="single" w:sz="4" w:space="0" w:color="auto"/>
              <w:right w:val="single" w:sz="4" w:space="0" w:color="auto"/>
            </w:tcBorders>
            <w:shd w:val="clear" w:color="auto" w:fill="FFFFFF"/>
            <w:hideMark/>
          </w:tcPr>
          <w:p w:rsidR="007479F5" w:rsidRPr="003622C9" w:rsidRDefault="007479F5" w:rsidP="00554CE2">
            <w:pPr>
              <w:spacing w:after="30"/>
              <w:jc w:val="center"/>
              <w:rPr>
                <w:b/>
                <w:sz w:val="24"/>
                <w:szCs w:val="24"/>
              </w:rPr>
            </w:pPr>
            <w:r w:rsidRPr="003622C9">
              <w:rPr>
                <w:b/>
                <w:sz w:val="24"/>
                <w:szCs w:val="24"/>
              </w:rPr>
              <w:t>4</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7479F5" w:rsidRPr="003622C9" w:rsidRDefault="007479F5" w:rsidP="00554CE2">
            <w:pPr>
              <w:spacing w:after="30"/>
              <w:jc w:val="center"/>
              <w:rPr>
                <w:b/>
                <w:sz w:val="24"/>
                <w:szCs w:val="24"/>
              </w:rPr>
            </w:pPr>
            <w:r w:rsidRPr="003622C9">
              <w:rPr>
                <w:b/>
                <w:sz w:val="24"/>
                <w:szCs w:val="24"/>
              </w:rPr>
              <w:t>недельная</w:t>
            </w:r>
          </w:p>
        </w:tc>
        <w:tc>
          <w:tcPr>
            <w:tcW w:w="1232" w:type="dxa"/>
            <w:tcBorders>
              <w:top w:val="single" w:sz="4" w:space="0" w:color="auto"/>
              <w:left w:val="single" w:sz="4" w:space="0" w:color="auto"/>
              <w:bottom w:val="single" w:sz="4" w:space="0" w:color="auto"/>
              <w:right w:val="single" w:sz="4" w:space="0" w:color="auto"/>
            </w:tcBorders>
            <w:shd w:val="clear" w:color="auto" w:fill="FFFFFF"/>
            <w:hideMark/>
          </w:tcPr>
          <w:p w:rsidR="007479F5" w:rsidRPr="003622C9" w:rsidRDefault="007479F5" w:rsidP="00554CE2">
            <w:pPr>
              <w:spacing w:after="30"/>
              <w:jc w:val="center"/>
              <w:rPr>
                <w:b/>
                <w:sz w:val="24"/>
                <w:szCs w:val="24"/>
              </w:rPr>
            </w:pPr>
            <w:r w:rsidRPr="003622C9">
              <w:rPr>
                <w:b/>
                <w:sz w:val="24"/>
                <w:szCs w:val="24"/>
              </w:rPr>
              <w:t>годовая</w:t>
            </w:r>
          </w:p>
        </w:tc>
      </w:tr>
      <w:tr w:rsidR="007479F5" w:rsidRPr="003622C9" w:rsidTr="00554CE2">
        <w:tc>
          <w:tcPr>
            <w:tcW w:w="960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b/>
                <w:sz w:val="24"/>
                <w:szCs w:val="24"/>
              </w:rPr>
            </w:pPr>
            <w:r w:rsidRPr="003622C9">
              <w:rPr>
                <w:b/>
                <w:sz w:val="24"/>
                <w:szCs w:val="24"/>
              </w:rPr>
              <w:t>Инвариантный компонент</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jc w:val="center"/>
              <w:rPr>
                <w:sz w:val="24"/>
                <w:szCs w:val="24"/>
              </w:rPr>
            </w:pP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b/>
                <w:sz w:val="24"/>
                <w:szCs w:val="24"/>
              </w:rPr>
            </w:pPr>
            <w:r w:rsidRPr="003622C9">
              <w:rPr>
                <w:b/>
                <w:sz w:val="24"/>
                <w:szCs w:val="24"/>
              </w:rPr>
              <w:t>Язык и литература</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8</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10</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12</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13</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43</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1454</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sz w:val="24"/>
                <w:szCs w:val="24"/>
              </w:rPr>
            </w:pPr>
            <w:r w:rsidRPr="003622C9">
              <w:rPr>
                <w:sz w:val="24"/>
                <w:szCs w:val="24"/>
              </w:rPr>
              <w:t>Букварь, Обучение грамоте</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6</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198</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2</w:t>
            </w: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sz w:val="24"/>
                <w:szCs w:val="24"/>
              </w:rPr>
            </w:pPr>
            <w:r w:rsidRPr="003622C9">
              <w:rPr>
                <w:sz w:val="24"/>
                <w:szCs w:val="24"/>
              </w:rPr>
              <w:t>Русский язык</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4</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4</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4</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408</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w:t>
            </w: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sz w:val="24"/>
                <w:szCs w:val="24"/>
              </w:rPr>
            </w:pPr>
            <w:r w:rsidRPr="003622C9">
              <w:rPr>
                <w:sz w:val="24"/>
                <w:szCs w:val="24"/>
              </w:rPr>
              <w:t>Литературное чтение</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9</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306</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4</w:t>
            </w: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sz w:val="24"/>
                <w:szCs w:val="24"/>
              </w:rPr>
            </w:pPr>
            <w:r w:rsidRPr="003622C9">
              <w:rPr>
                <w:sz w:val="24"/>
                <w:szCs w:val="24"/>
              </w:rPr>
              <w:t>Казахский язык</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2</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4</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406</w:t>
            </w:r>
          </w:p>
        </w:tc>
      </w:tr>
      <w:tr w:rsidR="00F372B7" w:rsidRPr="003622C9" w:rsidTr="00F372B7">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372B7" w:rsidRPr="003622C9" w:rsidRDefault="00F372B7" w:rsidP="00F372B7">
            <w:pPr>
              <w:spacing w:after="30"/>
              <w:jc w:val="center"/>
              <w:rPr>
                <w:sz w:val="24"/>
                <w:szCs w:val="24"/>
              </w:rPr>
            </w:pPr>
            <w:r w:rsidRPr="003622C9">
              <w:rPr>
                <w:sz w:val="24"/>
                <w:szCs w:val="24"/>
              </w:rPr>
              <w:t>5</w:t>
            </w: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372B7" w:rsidRPr="003622C9" w:rsidRDefault="00F372B7" w:rsidP="00F372B7">
            <w:pPr>
              <w:spacing w:after="30"/>
              <w:rPr>
                <w:sz w:val="24"/>
                <w:szCs w:val="24"/>
              </w:rPr>
            </w:pPr>
            <w:r w:rsidRPr="003622C9">
              <w:rPr>
                <w:sz w:val="24"/>
                <w:szCs w:val="24"/>
              </w:rPr>
              <w:t>Иностранный язык</w:t>
            </w: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F372B7" w:rsidRDefault="00F372B7" w:rsidP="00F372B7">
            <w:pPr>
              <w:jc w:val="center"/>
            </w:pPr>
            <w:r w:rsidRPr="00490128">
              <w:rPr>
                <w:b/>
                <w:sz w:val="24"/>
                <w:szCs w:val="24"/>
                <w:lang w:val="kk-KZ" w:eastAsia="en-US"/>
              </w:rPr>
              <w:t>-</w:t>
            </w:r>
          </w:p>
        </w:tc>
        <w:tc>
          <w:tcPr>
            <w:tcW w:w="673" w:type="dxa"/>
            <w:tcBorders>
              <w:top w:val="single" w:sz="4" w:space="0" w:color="auto"/>
              <w:left w:val="single" w:sz="4" w:space="0" w:color="auto"/>
              <w:bottom w:val="single" w:sz="4" w:space="0" w:color="auto"/>
              <w:right w:val="single" w:sz="4" w:space="0" w:color="auto"/>
            </w:tcBorders>
            <w:shd w:val="clear" w:color="auto" w:fill="FFFFFF"/>
            <w:hideMark/>
          </w:tcPr>
          <w:p w:rsidR="00F372B7" w:rsidRDefault="00F372B7" w:rsidP="00F372B7">
            <w:pPr>
              <w:jc w:val="center"/>
            </w:pPr>
            <w:r w:rsidRPr="00490128">
              <w:rPr>
                <w:b/>
                <w:sz w:val="24"/>
                <w:szCs w:val="24"/>
                <w:lang w:val="kk-KZ" w:eastAsia="en-US"/>
              </w:rPr>
              <w:t>-</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372B7" w:rsidRPr="003622C9" w:rsidRDefault="00F372B7" w:rsidP="00F372B7">
            <w:pPr>
              <w:spacing w:after="30"/>
              <w:jc w:val="center"/>
              <w:rPr>
                <w:sz w:val="24"/>
                <w:szCs w:val="24"/>
              </w:rPr>
            </w:pPr>
            <w:r w:rsidRPr="003622C9">
              <w:rPr>
                <w:sz w:val="24"/>
                <w:szCs w:val="24"/>
              </w:rPr>
              <w:t>2</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372B7" w:rsidRPr="003622C9" w:rsidRDefault="00F372B7" w:rsidP="00F372B7">
            <w:pPr>
              <w:spacing w:after="30"/>
              <w:jc w:val="center"/>
              <w:rPr>
                <w:sz w:val="24"/>
                <w:szCs w:val="24"/>
              </w:rPr>
            </w:pPr>
            <w:r w:rsidRPr="003622C9">
              <w:rPr>
                <w:sz w:val="24"/>
                <w:szCs w:val="24"/>
              </w:rPr>
              <w:t>2</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372B7" w:rsidRPr="003622C9" w:rsidRDefault="00F372B7" w:rsidP="00F372B7">
            <w:pPr>
              <w:spacing w:after="30"/>
              <w:jc w:val="center"/>
              <w:rPr>
                <w:sz w:val="24"/>
                <w:szCs w:val="24"/>
              </w:rPr>
            </w:pPr>
            <w:r w:rsidRPr="003622C9">
              <w:rPr>
                <w:sz w:val="24"/>
                <w:szCs w:val="24"/>
              </w:rPr>
              <w:t>4</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372B7" w:rsidRPr="003622C9" w:rsidRDefault="00F372B7" w:rsidP="00F372B7">
            <w:pPr>
              <w:spacing w:after="30"/>
              <w:jc w:val="center"/>
              <w:rPr>
                <w:sz w:val="24"/>
                <w:szCs w:val="24"/>
              </w:rPr>
            </w:pPr>
            <w:r w:rsidRPr="003622C9">
              <w:rPr>
                <w:sz w:val="24"/>
                <w:szCs w:val="24"/>
              </w:rPr>
              <w:t>136</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jc w:val="center"/>
              <w:rPr>
                <w:sz w:val="24"/>
                <w:szCs w:val="24"/>
              </w:rPr>
            </w:pP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b/>
                <w:sz w:val="24"/>
                <w:szCs w:val="24"/>
              </w:rPr>
            </w:pPr>
            <w:r w:rsidRPr="003622C9">
              <w:rPr>
                <w:b/>
                <w:sz w:val="24"/>
                <w:szCs w:val="24"/>
              </w:rPr>
              <w:t>Математика и информатика</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4,5</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5</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6</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6</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21,5</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726,5</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6</w:t>
            </w: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sz w:val="24"/>
                <w:szCs w:val="24"/>
              </w:rPr>
            </w:pPr>
            <w:r w:rsidRPr="003622C9">
              <w:rPr>
                <w:sz w:val="24"/>
                <w:szCs w:val="24"/>
              </w:rPr>
              <w:t>Математика</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4</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4</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5</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5</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18</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608</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7</w:t>
            </w: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sz w:val="24"/>
                <w:szCs w:val="24"/>
              </w:rPr>
            </w:pPr>
            <w:r w:rsidRPr="003622C9">
              <w:rPr>
                <w:sz w:val="24"/>
                <w:szCs w:val="24"/>
              </w:rPr>
              <w:t>Цифровая грамотность</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0,5</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3,5</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118,5</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jc w:val="center"/>
              <w:rPr>
                <w:sz w:val="24"/>
                <w:szCs w:val="24"/>
              </w:rPr>
            </w:pP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b/>
                <w:sz w:val="24"/>
                <w:szCs w:val="24"/>
              </w:rPr>
            </w:pPr>
            <w:r w:rsidRPr="003622C9">
              <w:rPr>
                <w:b/>
                <w:sz w:val="24"/>
                <w:szCs w:val="24"/>
              </w:rPr>
              <w:t>Естествознание</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2</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2</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203</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8</w:t>
            </w: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sz w:val="24"/>
                <w:szCs w:val="24"/>
              </w:rPr>
            </w:pPr>
            <w:r w:rsidRPr="003622C9">
              <w:rPr>
                <w:sz w:val="24"/>
                <w:szCs w:val="24"/>
              </w:rPr>
              <w:t>Естествознание</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2</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2</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6</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203</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jc w:val="center"/>
              <w:rPr>
                <w:sz w:val="24"/>
                <w:szCs w:val="24"/>
              </w:rPr>
            </w:pP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b/>
                <w:sz w:val="24"/>
                <w:szCs w:val="24"/>
              </w:rPr>
            </w:pPr>
            <w:r w:rsidRPr="003622C9">
              <w:rPr>
                <w:b/>
                <w:sz w:val="24"/>
                <w:szCs w:val="24"/>
              </w:rPr>
              <w:t>Человек и общество</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4</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135</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9</w:t>
            </w: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sz w:val="24"/>
                <w:szCs w:val="24"/>
              </w:rPr>
            </w:pPr>
            <w:r w:rsidRPr="003622C9">
              <w:rPr>
                <w:sz w:val="24"/>
                <w:szCs w:val="24"/>
              </w:rPr>
              <w:t>Познание мира</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4</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135</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jc w:val="center"/>
              <w:rPr>
                <w:sz w:val="24"/>
                <w:szCs w:val="24"/>
              </w:rPr>
            </w:pP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b/>
                <w:sz w:val="24"/>
                <w:szCs w:val="24"/>
              </w:rPr>
            </w:pPr>
            <w:r w:rsidRPr="003622C9">
              <w:rPr>
                <w:b/>
                <w:sz w:val="24"/>
                <w:szCs w:val="24"/>
              </w:rPr>
              <w:t>Технология и искусство</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2</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2</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10</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337</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10</w:t>
            </w: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sz w:val="24"/>
                <w:szCs w:val="24"/>
              </w:rPr>
            </w:pPr>
            <w:r w:rsidRPr="003622C9">
              <w:rPr>
                <w:sz w:val="24"/>
                <w:szCs w:val="24"/>
              </w:rPr>
              <w:t>Музыка</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4</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135</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11</w:t>
            </w: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sz w:val="24"/>
                <w:szCs w:val="24"/>
              </w:rPr>
            </w:pPr>
            <w:r w:rsidRPr="003622C9">
              <w:rPr>
                <w:sz w:val="24"/>
                <w:szCs w:val="24"/>
              </w:rPr>
              <w:t>Художественный труд</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F372B7" w:rsidP="00554CE2">
            <w:pPr>
              <w:spacing w:after="30"/>
              <w:jc w:val="center"/>
              <w:rPr>
                <w:sz w:val="24"/>
                <w:szCs w:val="24"/>
              </w:rPr>
            </w:pPr>
            <w:r w:rsidRPr="00E06B10">
              <w:rPr>
                <w:b/>
                <w:sz w:val="24"/>
                <w:szCs w:val="24"/>
                <w:lang w:val="kk-KZ" w:eastAsia="en-US"/>
              </w:rPr>
              <w:t>-</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F372B7" w:rsidP="00554CE2">
            <w:pPr>
              <w:spacing w:after="30"/>
              <w:jc w:val="center"/>
              <w:rPr>
                <w:sz w:val="24"/>
                <w:szCs w:val="24"/>
              </w:rPr>
            </w:pPr>
            <w:r w:rsidRPr="00E06B10">
              <w:rPr>
                <w:b/>
                <w:sz w:val="24"/>
                <w:szCs w:val="24"/>
                <w:lang w:val="kk-KZ" w:eastAsia="en-US"/>
              </w:rPr>
              <w:t>-</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68</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12</w:t>
            </w: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sz w:val="24"/>
                <w:szCs w:val="24"/>
              </w:rPr>
            </w:pPr>
            <w:r w:rsidRPr="003622C9">
              <w:rPr>
                <w:sz w:val="24"/>
                <w:szCs w:val="24"/>
              </w:rPr>
              <w:t>Трудовое обучение</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F372B7" w:rsidP="00554CE2">
            <w:pPr>
              <w:spacing w:after="30"/>
              <w:jc w:val="center"/>
              <w:rPr>
                <w:sz w:val="24"/>
                <w:szCs w:val="24"/>
              </w:rPr>
            </w:pPr>
            <w:r w:rsidRPr="00E06B10">
              <w:rPr>
                <w:b/>
                <w:sz w:val="24"/>
                <w:szCs w:val="24"/>
                <w:lang w:val="kk-KZ" w:eastAsia="en-US"/>
              </w:rPr>
              <w:t>-</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F372B7" w:rsidP="00554CE2">
            <w:pPr>
              <w:spacing w:after="30"/>
              <w:jc w:val="center"/>
              <w:rPr>
                <w:sz w:val="24"/>
                <w:szCs w:val="24"/>
              </w:rPr>
            </w:pPr>
            <w:r w:rsidRPr="00E06B10">
              <w:rPr>
                <w:b/>
                <w:sz w:val="24"/>
                <w:szCs w:val="24"/>
                <w:lang w:val="kk-KZ" w:eastAsia="en-US"/>
              </w:rPr>
              <w:t>-</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67</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13</w:t>
            </w: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sz w:val="24"/>
                <w:szCs w:val="24"/>
              </w:rPr>
            </w:pPr>
            <w:r w:rsidRPr="003622C9">
              <w:rPr>
                <w:sz w:val="24"/>
                <w:szCs w:val="24"/>
              </w:rPr>
              <w:t>Изобразительное искусство</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F372B7" w:rsidP="00554CE2">
            <w:pPr>
              <w:spacing w:after="30"/>
              <w:jc w:val="center"/>
              <w:rPr>
                <w:sz w:val="24"/>
                <w:szCs w:val="24"/>
              </w:rPr>
            </w:pPr>
            <w:r w:rsidRPr="00E06B10">
              <w:rPr>
                <w:b/>
                <w:sz w:val="24"/>
                <w:szCs w:val="24"/>
                <w:lang w:val="kk-KZ" w:eastAsia="en-US"/>
              </w:rPr>
              <w:t>-</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F372B7" w:rsidP="00554CE2">
            <w:pPr>
              <w:spacing w:after="30"/>
              <w:jc w:val="center"/>
              <w:rPr>
                <w:sz w:val="24"/>
                <w:szCs w:val="24"/>
              </w:rPr>
            </w:pPr>
            <w:r w:rsidRPr="00E06B10">
              <w:rPr>
                <w:b/>
                <w:sz w:val="24"/>
                <w:szCs w:val="24"/>
                <w:lang w:val="kk-KZ" w:eastAsia="en-US"/>
              </w:rPr>
              <w:t>-</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67</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jc w:val="center"/>
              <w:rPr>
                <w:sz w:val="24"/>
                <w:szCs w:val="24"/>
              </w:rPr>
            </w:pP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b/>
                <w:sz w:val="24"/>
                <w:szCs w:val="24"/>
              </w:rPr>
            </w:pPr>
            <w:r w:rsidRPr="003622C9">
              <w:rPr>
                <w:b/>
                <w:sz w:val="24"/>
                <w:szCs w:val="24"/>
              </w:rPr>
              <w:t>Физическая культура</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405</w:t>
            </w:r>
          </w:p>
        </w:tc>
      </w:tr>
      <w:tr w:rsidR="007479F5" w:rsidRPr="003622C9" w:rsidTr="00554CE2">
        <w:tc>
          <w:tcPr>
            <w:tcW w:w="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14</w:t>
            </w: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sz w:val="24"/>
                <w:szCs w:val="24"/>
              </w:rPr>
            </w:pPr>
            <w:r w:rsidRPr="003622C9">
              <w:rPr>
                <w:sz w:val="24"/>
                <w:szCs w:val="24"/>
              </w:rPr>
              <w:t>Физическая культура</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12</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405</w:t>
            </w:r>
          </w:p>
        </w:tc>
      </w:tr>
      <w:tr w:rsidR="007479F5" w:rsidRPr="003622C9" w:rsidTr="00554CE2">
        <w:tc>
          <w:tcPr>
            <w:tcW w:w="47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b/>
                <w:sz w:val="24"/>
                <w:szCs w:val="24"/>
              </w:rPr>
            </w:pPr>
            <w:r w:rsidRPr="003622C9">
              <w:rPr>
                <w:b/>
                <w:sz w:val="24"/>
                <w:szCs w:val="24"/>
              </w:rPr>
              <w:t>Инвариантная учебная нагрузка</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814309" w:rsidRDefault="007479F5" w:rsidP="00554CE2">
            <w:pPr>
              <w:spacing w:after="30"/>
              <w:jc w:val="center"/>
              <w:rPr>
                <w:b/>
                <w:sz w:val="24"/>
                <w:szCs w:val="24"/>
              </w:rPr>
            </w:pPr>
            <w:r w:rsidRPr="00814309">
              <w:rPr>
                <w:b/>
                <w:sz w:val="24"/>
                <w:szCs w:val="24"/>
              </w:rPr>
              <w:t>20,5</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814309" w:rsidRDefault="007479F5" w:rsidP="00554CE2">
            <w:pPr>
              <w:spacing w:after="30"/>
              <w:jc w:val="center"/>
              <w:rPr>
                <w:b/>
                <w:sz w:val="24"/>
                <w:szCs w:val="24"/>
              </w:rPr>
            </w:pPr>
            <w:r w:rsidRPr="00814309">
              <w:rPr>
                <w:b/>
                <w:sz w:val="24"/>
                <w:szCs w:val="24"/>
              </w:rPr>
              <w:t>23</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814309" w:rsidRDefault="007479F5" w:rsidP="00554CE2">
            <w:pPr>
              <w:spacing w:after="30"/>
              <w:jc w:val="center"/>
              <w:rPr>
                <w:b/>
                <w:sz w:val="24"/>
                <w:szCs w:val="24"/>
              </w:rPr>
            </w:pPr>
            <w:r w:rsidRPr="00814309">
              <w:rPr>
                <w:b/>
                <w:sz w:val="24"/>
                <w:szCs w:val="24"/>
              </w:rPr>
              <w:t>26</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814309" w:rsidRDefault="007479F5" w:rsidP="00554CE2">
            <w:pPr>
              <w:spacing w:after="30"/>
              <w:jc w:val="center"/>
              <w:rPr>
                <w:b/>
                <w:sz w:val="24"/>
                <w:szCs w:val="24"/>
              </w:rPr>
            </w:pPr>
            <w:r w:rsidRPr="00814309">
              <w:rPr>
                <w:b/>
                <w:sz w:val="24"/>
                <w:szCs w:val="24"/>
              </w:rPr>
              <w:t>27</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814309" w:rsidRDefault="007479F5" w:rsidP="00554CE2">
            <w:pPr>
              <w:spacing w:after="30"/>
              <w:jc w:val="center"/>
              <w:rPr>
                <w:b/>
                <w:sz w:val="24"/>
                <w:szCs w:val="24"/>
              </w:rPr>
            </w:pPr>
            <w:r w:rsidRPr="00814309">
              <w:rPr>
                <w:b/>
                <w:sz w:val="24"/>
                <w:szCs w:val="24"/>
              </w:rPr>
              <w:t>96,5</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814309" w:rsidRDefault="007479F5" w:rsidP="00554CE2">
            <w:pPr>
              <w:spacing w:after="30"/>
              <w:jc w:val="center"/>
              <w:rPr>
                <w:b/>
                <w:sz w:val="24"/>
                <w:szCs w:val="24"/>
              </w:rPr>
            </w:pPr>
            <w:r w:rsidRPr="00814309">
              <w:rPr>
                <w:b/>
                <w:sz w:val="24"/>
                <w:szCs w:val="24"/>
              </w:rPr>
              <w:t>3260,5</w:t>
            </w:r>
          </w:p>
        </w:tc>
      </w:tr>
      <w:tr w:rsidR="007479F5" w:rsidRPr="003622C9" w:rsidTr="00554CE2">
        <w:tc>
          <w:tcPr>
            <w:tcW w:w="960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b/>
                <w:sz w:val="24"/>
                <w:szCs w:val="24"/>
              </w:rPr>
            </w:pPr>
            <w:r w:rsidRPr="003622C9">
              <w:rPr>
                <w:b/>
                <w:sz w:val="24"/>
                <w:szCs w:val="24"/>
              </w:rPr>
              <w:t>Вариативный компонент</w:t>
            </w:r>
          </w:p>
        </w:tc>
      </w:tr>
      <w:tr w:rsidR="007479F5" w:rsidRPr="003622C9" w:rsidTr="00554CE2">
        <w:tc>
          <w:tcPr>
            <w:tcW w:w="47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b/>
                <w:sz w:val="24"/>
                <w:szCs w:val="24"/>
              </w:rPr>
            </w:pPr>
            <w:r w:rsidRPr="003622C9">
              <w:rPr>
                <w:b/>
                <w:sz w:val="24"/>
                <w:szCs w:val="24"/>
              </w:rPr>
              <w:t>Индивидуальные и групповые занятия развивающего характера</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34</w:t>
            </w:r>
          </w:p>
        </w:tc>
      </w:tr>
      <w:tr w:rsidR="007479F5" w:rsidRPr="003622C9" w:rsidTr="00554CE2">
        <w:tc>
          <w:tcPr>
            <w:tcW w:w="47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b/>
                <w:sz w:val="24"/>
                <w:szCs w:val="24"/>
              </w:rPr>
            </w:pPr>
            <w:r w:rsidRPr="003622C9">
              <w:rPr>
                <w:b/>
                <w:sz w:val="24"/>
                <w:szCs w:val="24"/>
              </w:rPr>
              <w:t>Вариативная учебная нагрузка</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1</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jc w:val="center"/>
              <w:rPr>
                <w:sz w:val="24"/>
                <w:szCs w:val="24"/>
              </w:rPr>
            </w:pPr>
            <w:r w:rsidRPr="003622C9">
              <w:rPr>
                <w:sz w:val="24"/>
                <w:szCs w:val="24"/>
              </w:rPr>
              <w:t>34</w:t>
            </w:r>
          </w:p>
        </w:tc>
      </w:tr>
      <w:tr w:rsidR="007479F5" w:rsidRPr="003622C9" w:rsidTr="00554CE2">
        <w:tc>
          <w:tcPr>
            <w:tcW w:w="47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3622C9" w:rsidRDefault="007479F5" w:rsidP="00554CE2">
            <w:pPr>
              <w:spacing w:after="30"/>
              <w:rPr>
                <w:b/>
                <w:sz w:val="24"/>
                <w:szCs w:val="24"/>
              </w:rPr>
            </w:pPr>
            <w:r w:rsidRPr="003622C9">
              <w:rPr>
                <w:b/>
                <w:sz w:val="24"/>
                <w:szCs w:val="24"/>
              </w:rPr>
              <w:t>Максимальная учебная нагрузка</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814309" w:rsidRDefault="007479F5" w:rsidP="00554CE2">
            <w:pPr>
              <w:spacing w:after="30"/>
              <w:jc w:val="center"/>
              <w:rPr>
                <w:b/>
                <w:sz w:val="24"/>
                <w:szCs w:val="24"/>
              </w:rPr>
            </w:pPr>
            <w:r w:rsidRPr="00814309">
              <w:rPr>
                <w:b/>
                <w:sz w:val="24"/>
                <w:szCs w:val="24"/>
              </w:rPr>
              <w:t>20,5</w:t>
            </w:r>
          </w:p>
        </w:tc>
        <w:tc>
          <w:tcPr>
            <w:tcW w:w="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814309" w:rsidRDefault="007479F5" w:rsidP="00554CE2">
            <w:pPr>
              <w:spacing w:after="30"/>
              <w:jc w:val="center"/>
              <w:rPr>
                <w:b/>
                <w:sz w:val="24"/>
                <w:szCs w:val="24"/>
              </w:rPr>
            </w:pPr>
            <w:r w:rsidRPr="00814309">
              <w:rPr>
                <w:b/>
                <w:sz w:val="24"/>
                <w:szCs w:val="24"/>
              </w:rPr>
              <w:t>24</w:t>
            </w:r>
          </w:p>
        </w:tc>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814309" w:rsidRDefault="007479F5" w:rsidP="00554CE2">
            <w:pPr>
              <w:spacing w:after="30"/>
              <w:jc w:val="center"/>
              <w:rPr>
                <w:b/>
                <w:sz w:val="24"/>
                <w:szCs w:val="24"/>
              </w:rPr>
            </w:pPr>
            <w:r w:rsidRPr="00814309">
              <w:rPr>
                <w:b/>
                <w:sz w:val="24"/>
                <w:szCs w:val="24"/>
              </w:rPr>
              <w:t>26</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814309" w:rsidRDefault="007479F5" w:rsidP="00554CE2">
            <w:pPr>
              <w:spacing w:after="30"/>
              <w:jc w:val="center"/>
              <w:rPr>
                <w:b/>
                <w:sz w:val="24"/>
                <w:szCs w:val="24"/>
              </w:rPr>
            </w:pPr>
            <w:r w:rsidRPr="00814309">
              <w:rPr>
                <w:b/>
                <w:sz w:val="24"/>
                <w:szCs w:val="24"/>
              </w:rPr>
              <w:t>27</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814309" w:rsidRDefault="007479F5" w:rsidP="00554CE2">
            <w:pPr>
              <w:spacing w:after="30"/>
              <w:jc w:val="center"/>
              <w:rPr>
                <w:b/>
                <w:sz w:val="24"/>
                <w:szCs w:val="24"/>
              </w:rPr>
            </w:pPr>
            <w:r w:rsidRPr="00814309">
              <w:rPr>
                <w:b/>
                <w:sz w:val="24"/>
                <w:szCs w:val="24"/>
              </w:rPr>
              <w:t>97,5</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9F5" w:rsidRPr="00814309" w:rsidRDefault="007479F5" w:rsidP="00554CE2">
            <w:pPr>
              <w:spacing w:after="30"/>
              <w:jc w:val="center"/>
              <w:rPr>
                <w:b/>
                <w:sz w:val="24"/>
                <w:szCs w:val="24"/>
              </w:rPr>
            </w:pPr>
            <w:r w:rsidRPr="00814309">
              <w:rPr>
                <w:b/>
                <w:sz w:val="24"/>
                <w:szCs w:val="24"/>
              </w:rPr>
              <w:t>3294,5</w:t>
            </w:r>
          </w:p>
        </w:tc>
      </w:tr>
    </w:tbl>
    <w:p w:rsidR="007479F5" w:rsidRDefault="007479F5" w:rsidP="00C05F42">
      <w:pPr>
        <w:widowControl w:val="0"/>
        <w:ind w:left="4764" w:right="-20"/>
        <w:rPr>
          <w:color w:val="000000"/>
        </w:rPr>
      </w:pPr>
    </w:p>
    <w:p w:rsidR="007479F5" w:rsidRDefault="007479F5" w:rsidP="00C05F42">
      <w:pPr>
        <w:widowControl w:val="0"/>
        <w:ind w:left="4764" w:right="-20"/>
        <w:rPr>
          <w:color w:val="000000"/>
        </w:rPr>
      </w:pPr>
    </w:p>
    <w:p w:rsidR="007479F5" w:rsidRDefault="007479F5" w:rsidP="00C05F42">
      <w:pPr>
        <w:widowControl w:val="0"/>
        <w:ind w:left="4764" w:right="-20"/>
        <w:rPr>
          <w:color w:val="000000"/>
        </w:rPr>
      </w:pPr>
    </w:p>
    <w:p w:rsidR="007479F5" w:rsidRDefault="007479F5" w:rsidP="00C05F42">
      <w:pPr>
        <w:widowControl w:val="0"/>
        <w:ind w:left="4764" w:right="-20"/>
        <w:rPr>
          <w:color w:val="000000"/>
        </w:rPr>
      </w:pPr>
    </w:p>
    <w:p w:rsidR="007479F5" w:rsidRDefault="007479F5" w:rsidP="00C05F42">
      <w:pPr>
        <w:widowControl w:val="0"/>
        <w:ind w:left="4764" w:right="-20"/>
        <w:rPr>
          <w:color w:val="000000"/>
        </w:rPr>
      </w:pPr>
    </w:p>
    <w:p w:rsidR="007479F5" w:rsidRDefault="007479F5" w:rsidP="00C05F42">
      <w:pPr>
        <w:widowControl w:val="0"/>
        <w:ind w:left="4764" w:right="-20"/>
        <w:rPr>
          <w:color w:val="000000"/>
        </w:rPr>
      </w:pPr>
    </w:p>
    <w:p w:rsidR="007479F5" w:rsidRDefault="007479F5" w:rsidP="00C05F42">
      <w:pPr>
        <w:widowControl w:val="0"/>
        <w:ind w:left="4764" w:right="-20"/>
        <w:rPr>
          <w:color w:val="000000"/>
        </w:rPr>
      </w:pPr>
    </w:p>
    <w:p w:rsidR="007479F5" w:rsidRDefault="007479F5" w:rsidP="00C05F42">
      <w:pPr>
        <w:widowControl w:val="0"/>
        <w:ind w:left="4764" w:right="-20"/>
        <w:rPr>
          <w:color w:val="000000"/>
        </w:rPr>
      </w:pPr>
    </w:p>
    <w:p w:rsidR="007479F5" w:rsidRDefault="007479F5" w:rsidP="00C05F42">
      <w:pPr>
        <w:widowControl w:val="0"/>
        <w:ind w:left="4764" w:right="-20"/>
        <w:rPr>
          <w:color w:val="000000"/>
        </w:rPr>
      </w:pPr>
    </w:p>
    <w:p w:rsidR="007479F5" w:rsidRDefault="007479F5" w:rsidP="00C05F42">
      <w:pPr>
        <w:widowControl w:val="0"/>
        <w:ind w:left="4764" w:right="-20"/>
        <w:rPr>
          <w:color w:val="000000"/>
        </w:rPr>
      </w:pPr>
    </w:p>
    <w:p w:rsidR="007479F5" w:rsidRDefault="007479F5" w:rsidP="00C05F42">
      <w:pPr>
        <w:widowControl w:val="0"/>
        <w:ind w:left="4764" w:right="-20"/>
        <w:rPr>
          <w:color w:val="000000"/>
        </w:rPr>
        <w:sectPr w:rsidR="007479F5" w:rsidSect="00C05F42">
          <w:type w:val="continuous"/>
          <w:pgSz w:w="11906" w:h="16838"/>
          <w:pgMar w:top="1127" w:right="850" w:bottom="636" w:left="1133" w:header="0" w:footer="0" w:gutter="0"/>
          <w:cols w:space="708"/>
        </w:sectPr>
      </w:pPr>
    </w:p>
    <w:p w:rsidR="00554CE2" w:rsidRDefault="00554CE2" w:rsidP="00554CE2">
      <w:pPr>
        <w:widowControl w:val="0"/>
        <w:ind w:left="4764" w:right="-20"/>
        <w:jc w:val="right"/>
        <w:rPr>
          <w:color w:val="000000"/>
        </w:rPr>
      </w:pPr>
      <w:r>
        <w:rPr>
          <w:color w:val="000000"/>
        </w:rPr>
        <w:lastRenderedPageBreak/>
        <w:t xml:space="preserve">Приложение </w:t>
      </w:r>
      <w:r>
        <w:rPr>
          <w:color w:val="000000"/>
          <w:lang w:val="kk-KZ"/>
        </w:rPr>
        <w:t>2</w:t>
      </w:r>
      <w:r w:rsidR="00E1745A">
        <w:rPr>
          <w:color w:val="000000"/>
          <w:lang w:val="kk-KZ"/>
        </w:rPr>
        <w:t>8</w:t>
      </w:r>
      <w:r w:rsidRPr="007B0D4F">
        <w:rPr>
          <w:color w:val="000000"/>
        </w:rPr>
        <w:t xml:space="preserve"> к приказу</w:t>
      </w:r>
      <w:r w:rsidRPr="007B0D4F">
        <w:br/>
      </w:r>
      <w:r w:rsidRPr="007B0D4F">
        <w:rPr>
          <w:color w:val="000000"/>
        </w:rPr>
        <w:t xml:space="preserve">Министра </w:t>
      </w:r>
      <w:r>
        <w:rPr>
          <w:color w:val="000000"/>
          <w:lang w:val="kk-KZ"/>
        </w:rPr>
        <w:t>просвещения</w:t>
      </w:r>
      <w:r w:rsidRPr="007B0D4F">
        <w:br/>
      </w:r>
      <w:r w:rsidRPr="007B0D4F">
        <w:rPr>
          <w:color w:val="000000"/>
        </w:rPr>
        <w:t>Республики Казахстан</w:t>
      </w:r>
      <w:r w:rsidRPr="007B0D4F">
        <w:br/>
      </w:r>
      <w:r>
        <w:rPr>
          <w:color w:val="000000"/>
        </w:rPr>
        <w:t>от 18 августа 2023 года №264</w:t>
      </w:r>
    </w:p>
    <w:p w:rsidR="00C05F42" w:rsidRDefault="00C05F42" w:rsidP="00515B31">
      <w:pPr>
        <w:widowControl w:val="0"/>
        <w:ind w:right="-20"/>
        <w:rPr>
          <w:color w:val="000000"/>
        </w:rPr>
      </w:pPr>
    </w:p>
    <w:p w:rsidR="00554CE2" w:rsidRDefault="00554CE2" w:rsidP="00515B31">
      <w:pPr>
        <w:widowControl w:val="0"/>
        <w:ind w:right="-20"/>
        <w:rPr>
          <w:color w:val="000000"/>
        </w:rPr>
      </w:pPr>
    </w:p>
    <w:p w:rsidR="00554CE2" w:rsidRPr="00554CE2" w:rsidRDefault="00554CE2" w:rsidP="00554CE2">
      <w:pPr>
        <w:pStyle w:val="14"/>
        <w:rPr>
          <w:rFonts w:ascii="Times New Roman" w:hAnsi="Times New Roman" w:cs="Times New Roman"/>
          <w:b/>
          <w:sz w:val="24"/>
          <w:szCs w:val="24"/>
        </w:rPr>
      </w:pPr>
      <w:r w:rsidRPr="00554CE2">
        <w:rPr>
          <w:rFonts w:ascii="Times New Roman" w:hAnsi="Times New Roman" w:cs="Times New Roman"/>
          <w:b/>
          <w:sz w:val="24"/>
          <w:szCs w:val="24"/>
        </w:rPr>
        <w:t xml:space="preserve">Учебный план начального образования для обучения на дому </w:t>
      </w:r>
    </w:p>
    <w:p w:rsidR="00554CE2" w:rsidRPr="00554CE2" w:rsidRDefault="00554CE2" w:rsidP="00554CE2">
      <w:pPr>
        <w:pStyle w:val="14"/>
        <w:rPr>
          <w:rFonts w:ascii="Times New Roman" w:hAnsi="Times New Roman" w:cs="Times New Roman"/>
          <w:b/>
          <w:sz w:val="24"/>
          <w:szCs w:val="24"/>
        </w:rPr>
      </w:pPr>
      <w:r w:rsidRPr="00554CE2">
        <w:rPr>
          <w:rFonts w:ascii="Times New Roman" w:hAnsi="Times New Roman" w:cs="Times New Roman"/>
          <w:b/>
          <w:sz w:val="24"/>
          <w:szCs w:val="24"/>
        </w:rPr>
        <w:t xml:space="preserve">с русским языком обучения </w:t>
      </w:r>
    </w:p>
    <w:p w:rsidR="00554CE2" w:rsidRPr="00554CE2" w:rsidRDefault="00554CE2" w:rsidP="00554CE2">
      <w:pPr>
        <w:pStyle w:val="14"/>
        <w:rPr>
          <w:rFonts w:ascii="Times New Roman" w:hAnsi="Times New Roman" w:cs="Times New Roman"/>
          <w:b/>
          <w:sz w:val="24"/>
          <w:szCs w:val="24"/>
        </w:rPr>
      </w:pPr>
      <w:r w:rsidRPr="00554CE2">
        <w:rPr>
          <w:rFonts w:ascii="Times New Roman" w:hAnsi="Times New Roman" w:cs="Times New Roman"/>
          <w:b/>
          <w:sz w:val="24"/>
          <w:szCs w:val="24"/>
        </w:rPr>
        <w:t>КГУ « Общеобразовательная школа №21» отдела образования города Темиртау управления образования Карагандинской области</w:t>
      </w:r>
    </w:p>
    <w:p w:rsidR="00554CE2" w:rsidRPr="00554CE2" w:rsidRDefault="00554CE2" w:rsidP="00554CE2">
      <w:pPr>
        <w:pStyle w:val="14"/>
        <w:rPr>
          <w:rFonts w:ascii="Times New Roman" w:hAnsi="Times New Roman" w:cs="Times New Roman"/>
          <w:b/>
          <w:sz w:val="24"/>
          <w:szCs w:val="24"/>
        </w:rPr>
      </w:pPr>
      <w:r w:rsidRPr="00554CE2">
        <w:rPr>
          <w:rFonts w:ascii="Times New Roman" w:hAnsi="Times New Roman" w:cs="Times New Roman"/>
          <w:b/>
          <w:sz w:val="24"/>
          <w:szCs w:val="24"/>
        </w:rPr>
        <w:t>на 2023-2024 учебный год</w:t>
      </w:r>
    </w:p>
    <w:p w:rsidR="00554CE2" w:rsidRDefault="00554CE2" w:rsidP="00554CE2">
      <w:pPr>
        <w:rPr>
          <w:b/>
          <w:sz w:val="24"/>
          <w:szCs w:val="24"/>
          <w:lang w:val="kk-KZ"/>
        </w:rPr>
      </w:pPr>
    </w:p>
    <w:tbl>
      <w:tblPr>
        <w:tblW w:w="6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3313"/>
        <w:gridCol w:w="2581"/>
      </w:tblGrid>
      <w:tr w:rsidR="00554CE2" w:rsidRPr="004533B0" w:rsidTr="00554CE2">
        <w:trPr>
          <w:trHeight w:val="30"/>
          <w:jc w:val="center"/>
        </w:trPr>
        <w:tc>
          <w:tcPr>
            <w:tcW w:w="467" w:type="dxa"/>
            <w:vMerge w:val="restart"/>
            <w:tcMar>
              <w:top w:w="15" w:type="dxa"/>
              <w:left w:w="15" w:type="dxa"/>
              <w:bottom w:w="15" w:type="dxa"/>
              <w:right w:w="15" w:type="dxa"/>
            </w:tcMar>
            <w:vAlign w:val="center"/>
          </w:tcPr>
          <w:p w:rsidR="00554CE2" w:rsidRPr="004533B0" w:rsidRDefault="00554CE2" w:rsidP="00554CE2">
            <w:pPr>
              <w:spacing w:after="20"/>
              <w:ind w:left="20"/>
              <w:jc w:val="center"/>
              <w:rPr>
                <w:b/>
                <w:sz w:val="24"/>
                <w:szCs w:val="24"/>
              </w:rPr>
            </w:pPr>
            <w:r w:rsidRPr="004533B0">
              <w:rPr>
                <w:b/>
                <w:color w:val="000000"/>
                <w:sz w:val="24"/>
                <w:szCs w:val="24"/>
              </w:rPr>
              <w:t>№</w:t>
            </w:r>
          </w:p>
        </w:tc>
        <w:tc>
          <w:tcPr>
            <w:tcW w:w="3313" w:type="dxa"/>
            <w:vMerge w:val="restart"/>
            <w:tcMar>
              <w:top w:w="15" w:type="dxa"/>
              <w:left w:w="15" w:type="dxa"/>
              <w:bottom w:w="15" w:type="dxa"/>
              <w:right w:w="15" w:type="dxa"/>
            </w:tcMar>
            <w:vAlign w:val="center"/>
          </w:tcPr>
          <w:p w:rsidR="00554CE2" w:rsidRPr="004533B0" w:rsidRDefault="00554CE2" w:rsidP="00554CE2">
            <w:pPr>
              <w:spacing w:after="20"/>
              <w:ind w:left="20"/>
              <w:jc w:val="center"/>
              <w:rPr>
                <w:b/>
                <w:sz w:val="24"/>
                <w:szCs w:val="24"/>
              </w:rPr>
            </w:pPr>
            <w:r w:rsidRPr="004533B0">
              <w:rPr>
                <w:b/>
                <w:color w:val="000000"/>
                <w:sz w:val="24"/>
                <w:szCs w:val="24"/>
              </w:rPr>
              <w:t>Учебные предметы</w:t>
            </w:r>
          </w:p>
        </w:tc>
        <w:tc>
          <w:tcPr>
            <w:tcW w:w="2581" w:type="dxa"/>
            <w:tcMar>
              <w:top w:w="15" w:type="dxa"/>
              <w:left w:w="15" w:type="dxa"/>
              <w:bottom w:w="15" w:type="dxa"/>
              <w:right w:w="15" w:type="dxa"/>
            </w:tcMar>
            <w:vAlign w:val="center"/>
          </w:tcPr>
          <w:p w:rsidR="00554CE2" w:rsidRPr="004533B0" w:rsidRDefault="00554CE2" w:rsidP="00554CE2">
            <w:pPr>
              <w:spacing w:after="20"/>
              <w:ind w:left="20"/>
              <w:jc w:val="center"/>
              <w:rPr>
                <w:b/>
                <w:sz w:val="24"/>
                <w:szCs w:val="24"/>
              </w:rPr>
            </w:pPr>
            <w:r w:rsidRPr="004533B0">
              <w:rPr>
                <w:b/>
                <w:color w:val="000000"/>
                <w:sz w:val="24"/>
                <w:szCs w:val="24"/>
              </w:rPr>
              <w:t>Количество часов в неделю по классам</w:t>
            </w:r>
          </w:p>
        </w:tc>
      </w:tr>
      <w:tr w:rsidR="00554CE2" w:rsidRPr="004533B0" w:rsidTr="00554CE2">
        <w:trPr>
          <w:trHeight w:val="30"/>
          <w:jc w:val="center"/>
        </w:trPr>
        <w:tc>
          <w:tcPr>
            <w:tcW w:w="467" w:type="dxa"/>
            <w:vMerge/>
          </w:tcPr>
          <w:p w:rsidR="00554CE2" w:rsidRPr="004533B0" w:rsidRDefault="00554CE2" w:rsidP="00554CE2">
            <w:pPr>
              <w:rPr>
                <w:sz w:val="24"/>
                <w:szCs w:val="24"/>
              </w:rPr>
            </w:pPr>
          </w:p>
        </w:tc>
        <w:tc>
          <w:tcPr>
            <w:tcW w:w="3313" w:type="dxa"/>
            <w:vMerge/>
          </w:tcPr>
          <w:p w:rsidR="00554CE2" w:rsidRPr="004533B0" w:rsidRDefault="00554CE2" w:rsidP="00554CE2">
            <w:pPr>
              <w:rPr>
                <w:sz w:val="24"/>
                <w:szCs w:val="24"/>
              </w:rPr>
            </w:pPr>
          </w:p>
        </w:tc>
        <w:tc>
          <w:tcPr>
            <w:tcW w:w="2581" w:type="dxa"/>
            <w:tcMar>
              <w:top w:w="15" w:type="dxa"/>
              <w:left w:w="15" w:type="dxa"/>
              <w:bottom w:w="15" w:type="dxa"/>
              <w:right w:w="15" w:type="dxa"/>
            </w:tcMar>
            <w:vAlign w:val="center"/>
          </w:tcPr>
          <w:p w:rsidR="00554CE2" w:rsidRPr="004533B0" w:rsidRDefault="00554CE2" w:rsidP="00554CE2">
            <w:pPr>
              <w:spacing w:after="20"/>
              <w:ind w:left="20"/>
              <w:jc w:val="center"/>
              <w:rPr>
                <w:sz w:val="24"/>
                <w:szCs w:val="24"/>
              </w:rPr>
            </w:pPr>
            <w:r w:rsidRPr="004533B0">
              <w:rPr>
                <w:sz w:val="24"/>
                <w:szCs w:val="24"/>
              </w:rPr>
              <w:t>2</w:t>
            </w:r>
          </w:p>
        </w:tc>
      </w:tr>
      <w:tr w:rsidR="00554CE2" w:rsidRPr="004533B0" w:rsidTr="00554CE2">
        <w:trPr>
          <w:trHeight w:val="30"/>
          <w:jc w:val="center"/>
        </w:trPr>
        <w:tc>
          <w:tcPr>
            <w:tcW w:w="6361" w:type="dxa"/>
            <w:gridSpan w:val="3"/>
            <w:tcMar>
              <w:top w:w="15" w:type="dxa"/>
              <w:left w:w="15" w:type="dxa"/>
              <w:bottom w:w="15" w:type="dxa"/>
              <w:right w:w="15" w:type="dxa"/>
            </w:tcMar>
            <w:vAlign w:val="center"/>
          </w:tcPr>
          <w:p w:rsidR="00554CE2" w:rsidRPr="004533B0" w:rsidRDefault="00554CE2" w:rsidP="00554CE2">
            <w:pPr>
              <w:spacing w:after="20"/>
              <w:ind w:left="20"/>
              <w:jc w:val="center"/>
              <w:rPr>
                <w:b/>
                <w:sz w:val="24"/>
                <w:szCs w:val="24"/>
              </w:rPr>
            </w:pPr>
            <w:r w:rsidRPr="004533B0">
              <w:rPr>
                <w:b/>
                <w:color w:val="000000"/>
                <w:sz w:val="24"/>
                <w:szCs w:val="24"/>
              </w:rPr>
              <w:t>Инвариантный компонент</w:t>
            </w:r>
          </w:p>
        </w:tc>
      </w:tr>
      <w:tr w:rsidR="00554CE2" w:rsidRPr="004533B0" w:rsidTr="00554CE2">
        <w:trPr>
          <w:trHeight w:val="30"/>
          <w:jc w:val="center"/>
        </w:trPr>
        <w:tc>
          <w:tcPr>
            <w:tcW w:w="467"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p>
          <w:p w:rsidR="00554CE2" w:rsidRPr="004533B0" w:rsidRDefault="00554CE2" w:rsidP="00554CE2">
            <w:pPr>
              <w:spacing w:after="20"/>
              <w:ind w:left="20"/>
              <w:jc w:val="both"/>
              <w:rPr>
                <w:sz w:val="24"/>
                <w:szCs w:val="24"/>
              </w:rPr>
            </w:pPr>
          </w:p>
        </w:tc>
        <w:tc>
          <w:tcPr>
            <w:tcW w:w="3313" w:type="dxa"/>
            <w:tcMar>
              <w:top w:w="15" w:type="dxa"/>
              <w:left w:w="15" w:type="dxa"/>
              <w:bottom w:w="15" w:type="dxa"/>
              <w:right w:w="15" w:type="dxa"/>
            </w:tcMar>
            <w:vAlign w:val="center"/>
          </w:tcPr>
          <w:p w:rsidR="00554CE2" w:rsidRPr="004533B0" w:rsidRDefault="00554CE2" w:rsidP="00554CE2">
            <w:pPr>
              <w:spacing w:after="20"/>
              <w:ind w:left="20"/>
              <w:jc w:val="both"/>
              <w:rPr>
                <w:b/>
                <w:sz w:val="24"/>
                <w:szCs w:val="24"/>
              </w:rPr>
            </w:pPr>
            <w:r w:rsidRPr="004533B0">
              <w:rPr>
                <w:b/>
                <w:color w:val="000000"/>
                <w:sz w:val="24"/>
                <w:szCs w:val="24"/>
              </w:rPr>
              <w:t>Язык и литература</w:t>
            </w:r>
          </w:p>
        </w:tc>
        <w:tc>
          <w:tcPr>
            <w:tcW w:w="2581" w:type="dxa"/>
            <w:tcMar>
              <w:top w:w="15" w:type="dxa"/>
              <w:left w:w="15" w:type="dxa"/>
              <w:bottom w:w="15" w:type="dxa"/>
              <w:right w:w="15" w:type="dxa"/>
            </w:tcMar>
            <w:vAlign w:val="center"/>
          </w:tcPr>
          <w:p w:rsidR="00554CE2" w:rsidRPr="004533B0" w:rsidRDefault="00554CE2" w:rsidP="00554CE2">
            <w:pPr>
              <w:spacing w:after="20"/>
              <w:ind w:left="20"/>
              <w:jc w:val="center"/>
              <w:rPr>
                <w:b/>
                <w:sz w:val="24"/>
                <w:szCs w:val="24"/>
              </w:rPr>
            </w:pPr>
            <w:r>
              <w:rPr>
                <w:b/>
                <w:color w:val="000000"/>
                <w:sz w:val="24"/>
                <w:szCs w:val="24"/>
              </w:rPr>
              <w:t>6</w:t>
            </w:r>
          </w:p>
        </w:tc>
      </w:tr>
      <w:tr w:rsidR="00554CE2" w:rsidRPr="004533B0" w:rsidTr="00554CE2">
        <w:trPr>
          <w:trHeight w:val="30"/>
          <w:jc w:val="center"/>
        </w:trPr>
        <w:tc>
          <w:tcPr>
            <w:tcW w:w="467"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1</w:t>
            </w:r>
          </w:p>
        </w:tc>
        <w:tc>
          <w:tcPr>
            <w:tcW w:w="3313"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Букварь, Обучение грамоте</w:t>
            </w:r>
          </w:p>
        </w:tc>
        <w:tc>
          <w:tcPr>
            <w:tcW w:w="2581" w:type="dxa"/>
            <w:tcMar>
              <w:top w:w="15" w:type="dxa"/>
              <w:left w:w="15" w:type="dxa"/>
              <w:bottom w:w="15" w:type="dxa"/>
              <w:right w:w="15" w:type="dxa"/>
            </w:tcMar>
            <w:vAlign w:val="center"/>
          </w:tcPr>
          <w:p w:rsidR="00554CE2" w:rsidRPr="004533B0" w:rsidRDefault="00554CE2" w:rsidP="00554CE2">
            <w:pPr>
              <w:spacing w:after="20"/>
              <w:ind w:left="20"/>
              <w:jc w:val="center"/>
              <w:rPr>
                <w:sz w:val="24"/>
                <w:szCs w:val="24"/>
              </w:rPr>
            </w:pPr>
            <w:r w:rsidRPr="004533B0">
              <w:rPr>
                <w:b/>
                <w:sz w:val="24"/>
                <w:szCs w:val="24"/>
                <w:lang w:val="kk-KZ" w:eastAsia="en-US"/>
              </w:rPr>
              <w:t>-</w:t>
            </w:r>
          </w:p>
          <w:p w:rsidR="00554CE2" w:rsidRPr="004533B0" w:rsidRDefault="00554CE2" w:rsidP="00554CE2">
            <w:pPr>
              <w:spacing w:after="20"/>
              <w:ind w:left="20"/>
              <w:jc w:val="center"/>
              <w:rPr>
                <w:sz w:val="24"/>
                <w:szCs w:val="24"/>
              </w:rPr>
            </w:pPr>
          </w:p>
        </w:tc>
      </w:tr>
      <w:tr w:rsidR="00554CE2" w:rsidRPr="004533B0" w:rsidTr="00554CE2">
        <w:trPr>
          <w:trHeight w:val="30"/>
          <w:jc w:val="center"/>
        </w:trPr>
        <w:tc>
          <w:tcPr>
            <w:tcW w:w="467"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2</w:t>
            </w:r>
          </w:p>
        </w:tc>
        <w:tc>
          <w:tcPr>
            <w:tcW w:w="3313"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Русский язык</w:t>
            </w:r>
          </w:p>
        </w:tc>
        <w:tc>
          <w:tcPr>
            <w:tcW w:w="2581" w:type="dxa"/>
            <w:tcMar>
              <w:top w:w="15" w:type="dxa"/>
              <w:left w:w="15" w:type="dxa"/>
              <w:bottom w:w="15" w:type="dxa"/>
              <w:right w:w="15" w:type="dxa"/>
            </w:tcMar>
            <w:vAlign w:val="center"/>
          </w:tcPr>
          <w:p w:rsidR="00554CE2" w:rsidRPr="004533B0" w:rsidRDefault="00554CE2" w:rsidP="00554CE2">
            <w:pPr>
              <w:spacing w:after="20"/>
              <w:ind w:left="20"/>
              <w:jc w:val="center"/>
              <w:rPr>
                <w:sz w:val="24"/>
                <w:szCs w:val="24"/>
              </w:rPr>
            </w:pPr>
            <w:r w:rsidRPr="004533B0">
              <w:rPr>
                <w:color w:val="000000"/>
                <w:sz w:val="24"/>
                <w:szCs w:val="24"/>
              </w:rPr>
              <w:t>2</w:t>
            </w:r>
          </w:p>
        </w:tc>
      </w:tr>
      <w:tr w:rsidR="00554CE2" w:rsidRPr="004533B0" w:rsidTr="00554CE2">
        <w:trPr>
          <w:trHeight w:val="30"/>
          <w:jc w:val="center"/>
        </w:trPr>
        <w:tc>
          <w:tcPr>
            <w:tcW w:w="467"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3</w:t>
            </w:r>
          </w:p>
        </w:tc>
        <w:tc>
          <w:tcPr>
            <w:tcW w:w="3313"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Литературное чтение</w:t>
            </w:r>
          </w:p>
        </w:tc>
        <w:tc>
          <w:tcPr>
            <w:tcW w:w="2581" w:type="dxa"/>
            <w:tcMar>
              <w:top w:w="15" w:type="dxa"/>
              <w:left w:w="15" w:type="dxa"/>
              <w:bottom w:w="15" w:type="dxa"/>
              <w:right w:w="15" w:type="dxa"/>
            </w:tcMar>
            <w:vAlign w:val="center"/>
          </w:tcPr>
          <w:p w:rsidR="00554CE2" w:rsidRPr="004533B0" w:rsidRDefault="00554CE2" w:rsidP="00554CE2">
            <w:pPr>
              <w:spacing w:after="20"/>
              <w:ind w:left="20"/>
              <w:jc w:val="center"/>
              <w:rPr>
                <w:sz w:val="24"/>
                <w:szCs w:val="24"/>
              </w:rPr>
            </w:pPr>
            <w:r w:rsidRPr="004533B0">
              <w:rPr>
                <w:color w:val="000000"/>
                <w:sz w:val="24"/>
                <w:szCs w:val="24"/>
              </w:rPr>
              <w:t>2</w:t>
            </w:r>
          </w:p>
        </w:tc>
      </w:tr>
      <w:tr w:rsidR="00554CE2" w:rsidRPr="004533B0" w:rsidTr="00554CE2">
        <w:trPr>
          <w:trHeight w:val="30"/>
          <w:jc w:val="center"/>
        </w:trPr>
        <w:tc>
          <w:tcPr>
            <w:tcW w:w="467"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4</w:t>
            </w:r>
          </w:p>
        </w:tc>
        <w:tc>
          <w:tcPr>
            <w:tcW w:w="3313"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 xml:space="preserve"> Казахский язык </w:t>
            </w:r>
          </w:p>
        </w:tc>
        <w:tc>
          <w:tcPr>
            <w:tcW w:w="2581" w:type="dxa"/>
            <w:tcMar>
              <w:top w:w="15" w:type="dxa"/>
              <w:left w:w="15" w:type="dxa"/>
              <w:bottom w:w="15" w:type="dxa"/>
              <w:right w:w="15" w:type="dxa"/>
            </w:tcMar>
            <w:vAlign w:val="center"/>
          </w:tcPr>
          <w:p w:rsidR="00554CE2" w:rsidRPr="004533B0" w:rsidRDefault="00554CE2" w:rsidP="00554CE2">
            <w:pPr>
              <w:spacing w:after="20"/>
              <w:ind w:left="20"/>
              <w:jc w:val="center"/>
              <w:rPr>
                <w:sz w:val="24"/>
                <w:szCs w:val="24"/>
              </w:rPr>
            </w:pPr>
            <w:r w:rsidRPr="004533B0">
              <w:rPr>
                <w:color w:val="000000"/>
                <w:sz w:val="24"/>
                <w:szCs w:val="24"/>
              </w:rPr>
              <w:t>2</w:t>
            </w:r>
          </w:p>
        </w:tc>
      </w:tr>
      <w:tr w:rsidR="00554CE2" w:rsidRPr="004533B0" w:rsidTr="00554CE2">
        <w:trPr>
          <w:trHeight w:val="30"/>
          <w:jc w:val="center"/>
        </w:trPr>
        <w:tc>
          <w:tcPr>
            <w:tcW w:w="467"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5</w:t>
            </w:r>
          </w:p>
        </w:tc>
        <w:tc>
          <w:tcPr>
            <w:tcW w:w="3313"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Иностранный язык</w:t>
            </w:r>
          </w:p>
        </w:tc>
        <w:tc>
          <w:tcPr>
            <w:tcW w:w="2581" w:type="dxa"/>
            <w:tcMar>
              <w:top w:w="15" w:type="dxa"/>
              <w:left w:w="15" w:type="dxa"/>
              <w:bottom w:w="15" w:type="dxa"/>
              <w:right w:w="15" w:type="dxa"/>
            </w:tcMar>
            <w:vAlign w:val="center"/>
          </w:tcPr>
          <w:p w:rsidR="00554CE2" w:rsidRPr="004533B0" w:rsidRDefault="00554CE2" w:rsidP="00554CE2">
            <w:pPr>
              <w:spacing w:after="20"/>
              <w:ind w:left="20"/>
              <w:jc w:val="center"/>
              <w:rPr>
                <w:sz w:val="24"/>
                <w:szCs w:val="24"/>
              </w:rPr>
            </w:pPr>
          </w:p>
        </w:tc>
      </w:tr>
      <w:tr w:rsidR="00554CE2" w:rsidRPr="004533B0" w:rsidTr="00E63E3A">
        <w:trPr>
          <w:trHeight w:val="134"/>
          <w:jc w:val="center"/>
        </w:trPr>
        <w:tc>
          <w:tcPr>
            <w:tcW w:w="467"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p>
          <w:p w:rsidR="00554CE2" w:rsidRPr="004533B0" w:rsidRDefault="00554CE2" w:rsidP="00554CE2">
            <w:pPr>
              <w:spacing w:after="20"/>
              <w:ind w:left="20"/>
              <w:jc w:val="both"/>
              <w:rPr>
                <w:sz w:val="24"/>
                <w:szCs w:val="24"/>
              </w:rPr>
            </w:pPr>
          </w:p>
        </w:tc>
        <w:tc>
          <w:tcPr>
            <w:tcW w:w="3313" w:type="dxa"/>
            <w:tcMar>
              <w:top w:w="15" w:type="dxa"/>
              <w:left w:w="15" w:type="dxa"/>
              <w:bottom w:w="15" w:type="dxa"/>
              <w:right w:w="15" w:type="dxa"/>
            </w:tcMar>
            <w:vAlign w:val="center"/>
          </w:tcPr>
          <w:p w:rsidR="00554CE2" w:rsidRPr="004533B0" w:rsidRDefault="00554CE2" w:rsidP="00554CE2">
            <w:pPr>
              <w:spacing w:after="20"/>
              <w:ind w:left="20"/>
              <w:jc w:val="both"/>
              <w:rPr>
                <w:b/>
                <w:sz w:val="24"/>
                <w:szCs w:val="24"/>
              </w:rPr>
            </w:pPr>
            <w:r w:rsidRPr="004533B0">
              <w:rPr>
                <w:b/>
                <w:color w:val="000000"/>
                <w:sz w:val="24"/>
                <w:szCs w:val="24"/>
              </w:rPr>
              <w:t>Математика и информатика</w:t>
            </w:r>
          </w:p>
        </w:tc>
        <w:tc>
          <w:tcPr>
            <w:tcW w:w="2581" w:type="dxa"/>
            <w:tcMar>
              <w:top w:w="15" w:type="dxa"/>
              <w:left w:w="15" w:type="dxa"/>
              <w:bottom w:w="15" w:type="dxa"/>
              <w:right w:w="15" w:type="dxa"/>
            </w:tcMar>
            <w:vAlign w:val="center"/>
          </w:tcPr>
          <w:p w:rsidR="00554CE2" w:rsidRPr="004533B0" w:rsidRDefault="00554CE2" w:rsidP="00554CE2">
            <w:pPr>
              <w:spacing w:after="20"/>
              <w:ind w:left="20"/>
              <w:jc w:val="center"/>
              <w:rPr>
                <w:b/>
                <w:sz w:val="24"/>
                <w:szCs w:val="24"/>
              </w:rPr>
            </w:pPr>
            <w:r w:rsidRPr="004533B0">
              <w:rPr>
                <w:b/>
                <w:color w:val="000000"/>
                <w:sz w:val="24"/>
                <w:szCs w:val="24"/>
              </w:rPr>
              <w:t>4</w:t>
            </w:r>
          </w:p>
        </w:tc>
      </w:tr>
      <w:tr w:rsidR="00554CE2" w:rsidRPr="004533B0" w:rsidTr="00554CE2">
        <w:trPr>
          <w:trHeight w:val="30"/>
          <w:jc w:val="center"/>
        </w:trPr>
        <w:tc>
          <w:tcPr>
            <w:tcW w:w="467"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6</w:t>
            </w:r>
          </w:p>
        </w:tc>
        <w:tc>
          <w:tcPr>
            <w:tcW w:w="3313"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Математика</w:t>
            </w:r>
          </w:p>
        </w:tc>
        <w:tc>
          <w:tcPr>
            <w:tcW w:w="2581" w:type="dxa"/>
            <w:tcMar>
              <w:top w:w="15" w:type="dxa"/>
              <w:left w:w="15" w:type="dxa"/>
              <w:bottom w:w="15" w:type="dxa"/>
              <w:right w:w="15" w:type="dxa"/>
            </w:tcMar>
            <w:vAlign w:val="center"/>
          </w:tcPr>
          <w:p w:rsidR="00554CE2" w:rsidRPr="004533B0" w:rsidRDefault="00554CE2" w:rsidP="00554CE2">
            <w:pPr>
              <w:spacing w:after="20"/>
              <w:ind w:left="20"/>
              <w:jc w:val="center"/>
              <w:rPr>
                <w:sz w:val="24"/>
                <w:szCs w:val="24"/>
              </w:rPr>
            </w:pPr>
            <w:r w:rsidRPr="004533B0">
              <w:rPr>
                <w:color w:val="000000"/>
                <w:sz w:val="24"/>
                <w:szCs w:val="24"/>
              </w:rPr>
              <w:t>3</w:t>
            </w:r>
          </w:p>
        </w:tc>
      </w:tr>
      <w:tr w:rsidR="00554CE2" w:rsidRPr="004533B0" w:rsidTr="00554CE2">
        <w:trPr>
          <w:trHeight w:val="30"/>
          <w:jc w:val="center"/>
        </w:trPr>
        <w:tc>
          <w:tcPr>
            <w:tcW w:w="467"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7</w:t>
            </w:r>
          </w:p>
        </w:tc>
        <w:tc>
          <w:tcPr>
            <w:tcW w:w="3313"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Цифровая грамотность</w:t>
            </w:r>
          </w:p>
        </w:tc>
        <w:tc>
          <w:tcPr>
            <w:tcW w:w="2581" w:type="dxa"/>
            <w:tcMar>
              <w:top w:w="15" w:type="dxa"/>
              <w:left w:w="15" w:type="dxa"/>
              <w:bottom w:w="15" w:type="dxa"/>
              <w:right w:w="15" w:type="dxa"/>
            </w:tcMar>
            <w:vAlign w:val="center"/>
          </w:tcPr>
          <w:p w:rsidR="00554CE2" w:rsidRPr="004533B0" w:rsidRDefault="00554CE2" w:rsidP="00554CE2">
            <w:pPr>
              <w:spacing w:after="20"/>
              <w:ind w:left="20"/>
              <w:jc w:val="center"/>
              <w:rPr>
                <w:sz w:val="24"/>
                <w:szCs w:val="24"/>
              </w:rPr>
            </w:pPr>
            <w:r w:rsidRPr="004533B0">
              <w:rPr>
                <w:color w:val="000000"/>
                <w:sz w:val="24"/>
                <w:szCs w:val="24"/>
              </w:rPr>
              <w:t>1</w:t>
            </w:r>
          </w:p>
        </w:tc>
      </w:tr>
      <w:tr w:rsidR="00554CE2" w:rsidRPr="004533B0" w:rsidTr="00554CE2">
        <w:trPr>
          <w:trHeight w:val="30"/>
          <w:jc w:val="center"/>
        </w:trPr>
        <w:tc>
          <w:tcPr>
            <w:tcW w:w="467"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p>
          <w:p w:rsidR="00554CE2" w:rsidRPr="004533B0" w:rsidRDefault="00554CE2" w:rsidP="00554CE2">
            <w:pPr>
              <w:spacing w:after="20"/>
              <w:ind w:left="20"/>
              <w:jc w:val="both"/>
              <w:rPr>
                <w:sz w:val="24"/>
                <w:szCs w:val="24"/>
              </w:rPr>
            </w:pPr>
          </w:p>
        </w:tc>
        <w:tc>
          <w:tcPr>
            <w:tcW w:w="3313" w:type="dxa"/>
            <w:tcMar>
              <w:top w:w="15" w:type="dxa"/>
              <w:left w:w="15" w:type="dxa"/>
              <w:bottom w:w="15" w:type="dxa"/>
              <w:right w:w="15" w:type="dxa"/>
            </w:tcMar>
            <w:vAlign w:val="center"/>
          </w:tcPr>
          <w:p w:rsidR="00554CE2" w:rsidRPr="004533B0" w:rsidRDefault="00554CE2" w:rsidP="00554CE2">
            <w:pPr>
              <w:spacing w:after="20"/>
              <w:ind w:left="20"/>
              <w:jc w:val="both"/>
              <w:rPr>
                <w:b/>
                <w:sz w:val="24"/>
                <w:szCs w:val="24"/>
              </w:rPr>
            </w:pPr>
            <w:r w:rsidRPr="004533B0">
              <w:rPr>
                <w:b/>
                <w:color w:val="000000"/>
                <w:sz w:val="24"/>
                <w:szCs w:val="24"/>
              </w:rPr>
              <w:t>Естествознание</w:t>
            </w:r>
          </w:p>
        </w:tc>
        <w:tc>
          <w:tcPr>
            <w:tcW w:w="2581" w:type="dxa"/>
            <w:tcMar>
              <w:top w:w="15" w:type="dxa"/>
              <w:left w:w="15" w:type="dxa"/>
              <w:bottom w:w="15" w:type="dxa"/>
              <w:right w:w="15" w:type="dxa"/>
            </w:tcMar>
            <w:vAlign w:val="center"/>
          </w:tcPr>
          <w:p w:rsidR="00554CE2" w:rsidRPr="004533B0" w:rsidRDefault="00554CE2" w:rsidP="00554CE2">
            <w:pPr>
              <w:spacing w:after="20"/>
              <w:ind w:left="20"/>
              <w:jc w:val="center"/>
              <w:rPr>
                <w:b/>
                <w:sz w:val="24"/>
                <w:szCs w:val="24"/>
              </w:rPr>
            </w:pPr>
            <w:r w:rsidRPr="004533B0">
              <w:rPr>
                <w:b/>
                <w:color w:val="000000"/>
                <w:sz w:val="24"/>
                <w:szCs w:val="24"/>
              </w:rPr>
              <w:t>1</w:t>
            </w:r>
          </w:p>
        </w:tc>
      </w:tr>
      <w:tr w:rsidR="00554CE2" w:rsidRPr="004533B0" w:rsidTr="00554CE2">
        <w:trPr>
          <w:trHeight w:val="30"/>
          <w:jc w:val="center"/>
        </w:trPr>
        <w:tc>
          <w:tcPr>
            <w:tcW w:w="467"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8</w:t>
            </w:r>
          </w:p>
        </w:tc>
        <w:tc>
          <w:tcPr>
            <w:tcW w:w="3313"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Естествознание</w:t>
            </w:r>
          </w:p>
        </w:tc>
        <w:tc>
          <w:tcPr>
            <w:tcW w:w="2581" w:type="dxa"/>
            <w:tcMar>
              <w:top w:w="15" w:type="dxa"/>
              <w:left w:w="15" w:type="dxa"/>
              <w:bottom w:w="15" w:type="dxa"/>
              <w:right w:w="15" w:type="dxa"/>
            </w:tcMar>
            <w:vAlign w:val="center"/>
          </w:tcPr>
          <w:p w:rsidR="00554CE2" w:rsidRPr="004533B0" w:rsidRDefault="00554CE2" w:rsidP="00554CE2">
            <w:pPr>
              <w:spacing w:after="20"/>
              <w:ind w:left="20"/>
              <w:jc w:val="center"/>
              <w:rPr>
                <w:sz w:val="24"/>
                <w:szCs w:val="24"/>
              </w:rPr>
            </w:pPr>
            <w:r w:rsidRPr="004533B0">
              <w:rPr>
                <w:color w:val="000000"/>
                <w:sz w:val="24"/>
                <w:szCs w:val="24"/>
              </w:rPr>
              <w:t>1</w:t>
            </w:r>
          </w:p>
        </w:tc>
      </w:tr>
      <w:tr w:rsidR="00554CE2" w:rsidRPr="004533B0" w:rsidTr="00554CE2">
        <w:trPr>
          <w:trHeight w:val="30"/>
          <w:jc w:val="center"/>
        </w:trPr>
        <w:tc>
          <w:tcPr>
            <w:tcW w:w="467"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p>
          <w:p w:rsidR="00554CE2" w:rsidRPr="004533B0" w:rsidRDefault="00554CE2" w:rsidP="00554CE2">
            <w:pPr>
              <w:spacing w:after="20"/>
              <w:ind w:left="20"/>
              <w:jc w:val="both"/>
              <w:rPr>
                <w:sz w:val="24"/>
                <w:szCs w:val="24"/>
              </w:rPr>
            </w:pPr>
          </w:p>
        </w:tc>
        <w:tc>
          <w:tcPr>
            <w:tcW w:w="3313" w:type="dxa"/>
            <w:tcMar>
              <w:top w:w="15" w:type="dxa"/>
              <w:left w:w="15" w:type="dxa"/>
              <w:bottom w:w="15" w:type="dxa"/>
              <w:right w:w="15" w:type="dxa"/>
            </w:tcMar>
            <w:vAlign w:val="center"/>
          </w:tcPr>
          <w:p w:rsidR="00554CE2" w:rsidRPr="004533B0" w:rsidRDefault="00554CE2" w:rsidP="00554CE2">
            <w:pPr>
              <w:spacing w:after="20"/>
              <w:ind w:left="20"/>
              <w:jc w:val="both"/>
              <w:rPr>
                <w:b/>
                <w:sz w:val="24"/>
                <w:szCs w:val="24"/>
              </w:rPr>
            </w:pPr>
            <w:r w:rsidRPr="004533B0">
              <w:rPr>
                <w:b/>
                <w:color w:val="000000"/>
                <w:sz w:val="24"/>
                <w:szCs w:val="24"/>
              </w:rPr>
              <w:t>Человек и общество</w:t>
            </w:r>
          </w:p>
        </w:tc>
        <w:tc>
          <w:tcPr>
            <w:tcW w:w="2581" w:type="dxa"/>
            <w:tcMar>
              <w:top w:w="15" w:type="dxa"/>
              <w:left w:w="15" w:type="dxa"/>
              <w:bottom w:w="15" w:type="dxa"/>
              <w:right w:w="15" w:type="dxa"/>
            </w:tcMar>
            <w:vAlign w:val="center"/>
          </w:tcPr>
          <w:p w:rsidR="00554CE2" w:rsidRPr="004533B0" w:rsidRDefault="00554CE2" w:rsidP="00554CE2">
            <w:pPr>
              <w:spacing w:after="20"/>
              <w:ind w:left="20"/>
              <w:jc w:val="center"/>
              <w:rPr>
                <w:b/>
                <w:sz w:val="24"/>
                <w:szCs w:val="24"/>
              </w:rPr>
            </w:pPr>
            <w:r w:rsidRPr="004533B0">
              <w:rPr>
                <w:b/>
                <w:color w:val="000000"/>
                <w:sz w:val="24"/>
                <w:szCs w:val="24"/>
              </w:rPr>
              <w:t>1</w:t>
            </w:r>
          </w:p>
        </w:tc>
      </w:tr>
      <w:tr w:rsidR="00554CE2" w:rsidRPr="004533B0" w:rsidTr="00554CE2">
        <w:trPr>
          <w:trHeight w:val="30"/>
          <w:jc w:val="center"/>
        </w:trPr>
        <w:tc>
          <w:tcPr>
            <w:tcW w:w="467"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9</w:t>
            </w:r>
          </w:p>
        </w:tc>
        <w:tc>
          <w:tcPr>
            <w:tcW w:w="3313" w:type="dxa"/>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Познание мира</w:t>
            </w:r>
          </w:p>
        </w:tc>
        <w:tc>
          <w:tcPr>
            <w:tcW w:w="2581" w:type="dxa"/>
            <w:tcMar>
              <w:top w:w="15" w:type="dxa"/>
              <w:left w:w="15" w:type="dxa"/>
              <w:bottom w:w="15" w:type="dxa"/>
              <w:right w:w="15" w:type="dxa"/>
            </w:tcMar>
            <w:vAlign w:val="center"/>
          </w:tcPr>
          <w:p w:rsidR="00554CE2" w:rsidRPr="004533B0" w:rsidRDefault="00554CE2" w:rsidP="00554CE2">
            <w:pPr>
              <w:spacing w:after="20"/>
              <w:ind w:left="20"/>
              <w:jc w:val="center"/>
              <w:rPr>
                <w:sz w:val="24"/>
                <w:szCs w:val="24"/>
              </w:rPr>
            </w:pPr>
            <w:r w:rsidRPr="004533B0">
              <w:rPr>
                <w:color w:val="000000"/>
                <w:sz w:val="24"/>
                <w:szCs w:val="24"/>
              </w:rPr>
              <w:t>1</w:t>
            </w:r>
          </w:p>
        </w:tc>
      </w:tr>
      <w:tr w:rsidR="00554CE2" w:rsidRPr="004533B0" w:rsidTr="00554CE2">
        <w:trPr>
          <w:trHeight w:val="30"/>
          <w:jc w:val="center"/>
        </w:trPr>
        <w:tc>
          <w:tcPr>
            <w:tcW w:w="3780" w:type="dxa"/>
            <w:gridSpan w:val="2"/>
            <w:tcMar>
              <w:top w:w="15" w:type="dxa"/>
              <w:left w:w="15" w:type="dxa"/>
              <w:bottom w:w="15" w:type="dxa"/>
              <w:right w:w="15" w:type="dxa"/>
            </w:tcMar>
            <w:vAlign w:val="center"/>
          </w:tcPr>
          <w:p w:rsidR="00554CE2" w:rsidRPr="004533B0" w:rsidRDefault="00554CE2" w:rsidP="00554CE2">
            <w:pPr>
              <w:spacing w:after="20"/>
              <w:ind w:left="20"/>
              <w:jc w:val="both"/>
              <w:rPr>
                <w:b/>
                <w:sz w:val="24"/>
                <w:szCs w:val="24"/>
              </w:rPr>
            </w:pPr>
            <w:r w:rsidRPr="004533B0">
              <w:rPr>
                <w:b/>
                <w:color w:val="000000"/>
                <w:sz w:val="24"/>
                <w:szCs w:val="24"/>
              </w:rPr>
              <w:t>Инвариантная учебная нагрузка</w:t>
            </w:r>
          </w:p>
        </w:tc>
        <w:tc>
          <w:tcPr>
            <w:tcW w:w="2581" w:type="dxa"/>
            <w:tcMar>
              <w:top w:w="15" w:type="dxa"/>
              <w:left w:w="15" w:type="dxa"/>
              <w:bottom w:w="15" w:type="dxa"/>
              <w:right w:w="15" w:type="dxa"/>
            </w:tcMar>
            <w:vAlign w:val="center"/>
          </w:tcPr>
          <w:p w:rsidR="00554CE2" w:rsidRPr="004533B0" w:rsidRDefault="00554CE2" w:rsidP="00554CE2">
            <w:pPr>
              <w:spacing w:after="20"/>
              <w:jc w:val="center"/>
              <w:rPr>
                <w:b/>
                <w:sz w:val="24"/>
                <w:szCs w:val="24"/>
              </w:rPr>
            </w:pPr>
            <w:r>
              <w:rPr>
                <w:b/>
                <w:sz w:val="24"/>
                <w:szCs w:val="24"/>
              </w:rPr>
              <w:t>12</w:t>
            </w:r>
          </w:p>
        </w:tc>
      </w:tr>
      <w:tr w:rsidR="00554CE2" w:rsidRPr="004533B0" w:rsidTr="00554CE2">
        <w:trPr>
          <w:trHeight w:val="30"/>
          <w:jc w:val="center"/>
        </w:trPr>
        <w:tc>
          <w:tcPr>
            <w:tcW w:w="3780" w:type="dxa"/>
            <w:gridSpan w:val="2"/>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Индивидуальные занятия развивающего характера</w:t>
            </w:r>
          </w:p>
        </w:tc>
        <w:tc>
          <w:tcPr>
            <w:tcW w:w="2581" w:type="dxa"/>
            <w:tcMar>
              <w:top w:w="15" w:type="dxa"/>
              <w:left w:w="15" w:type="dxa"/>
              <w:bottom w:w="15" w:type="dxa"/>
              <w:right w:w="15" w:type="dxa"/>
            </w:tcMar>
            <w:vAlign w:val="center"/>
          </w:tcPr>
          <w:p w:rsidR="00554CE2" w:rsidRPr="004533B0" w:rsidRDefault="00554CE2" w:rsidP="00554CE2">
            <w:pPr>
              <w:spacing w:after="20"/>
              <w:ind w:left="20"/>
              <w:jc w:val="center"/>
              <w:rPr>
                <w:sz w:val="24"/>
                <w:szCs w:val="24"/>
              </w:rPr>
            </w:pPr>
            <w:r>
              <w:rPr>
                <w:b/>
                <w:sz w:val="24"/>
                <w:szCs w:val="24"/>
                <w:lang w:val="kk-KZ" w:eastAsia="en-US"/>
              </w:rPr>
              <w:t>2</w:t>
            </w:r>
          </w:p>
        </w:tc>
      </w:tr>
      <w:tr w:rsidR="00554CE2" w:rsidRPr="004533B0" w:rsidTr="00554CE2">
        <w:trPr>
          <w:trHeight w:val="30"/>
          <w:jc w:val="center"/>
        </w:trPr>
        <w:tc>
          <w:tcPr>
            <w:tcW w:w="3780" w:type="dxa"/>
            <w:gridSpan w:val="2"/>
            <w:tcMar>
              <w:top w:w="15" w:type="dxa"/>
              <w:left w:w="15" w:type="dxa"/>
              <w:bottom w:w="15" w:type="dxa"/>
              <w:right w:w="15" w:type="dxa"/>
            </w:tcMar>
            <w:vAlign w:val="center"/>
          </w:tcPr>
          <w:p w:rsidR="00554CE2" w:rsidRPr="004533B0" w:rsidRDefault="00554CE2" w:rsidP="00554CE2">
            <w:pPr>
              <w:spacing w:after="20"/>
              <w:ind w:left="20"/>
              <w:jc w:val="both"/>
              <w:rPr>
                <w:sz w:val="24"/>
                <w:szCs w:val="24"/>
              </w:rPr>
            </w:pPr>
            <w:r w:rsidRPr="004533B0">
              <w:rPr>
                <w:color w:val="000000"/>
                <w:sz w:val="24"/>
                <w:szCs w:val="24"/>
              </w:rPr>
              <w:t>Вариативная учебная нагрузка</w:t>
            </w:r>
          </w:p>
        </w:tc>
        <w:tc>
          <w:tcPr>
            <w:tcW w:w="2581" w:type="dxa"/>
            <w:tcMar>
              <w:top w:w="15" w:type="dxa"/>
              <w:left w:w="15" w:type="dxa"/>
              <w:bottom w:w="15" w:type="dxa"/>
              <w:right w:w="15" w:type="dxa"/>
            </w:tcMar>
            <w:vAlign w:val="center"/>
          </w:tcPr>
          <w:p w:rsidR="00554CE2" w:rsidRPr="004533B0" w:rsidRDefault="00554CE2" w:rsidP="00554CE2">
            <w:pPr>
              <w:spacing w:after="20"/>
              <w:ind w:left="20"/>
              <w:jc w:val="center"/>
              <w:rPr>
                <w:sz w:val="24"/>
                <w:szCs w:val="24"/>
              </w:rPr>
            </w:pPr>
            <w:r>
              <w:rPr>
                <w:b/>
                <w:sz w:val="24"/>
                <w:szCs w:val="24"/>
                <w:lang w:val="kk-KZ" w:eastAsia="en-US"/>
              </w:rPr>
              <w:t>2</w:t>
            </w:r>
          </w:p>
        </w:tc>
      </w:tr>
      <w:tr w:rsidR="00554CE2" w:rsidRPr="004533B0" w:rsidTr="00554CE2">
        <w:trPr>
          <w:trHeight w:val="30"/>
          <w:jc w:val="center"/>
        </w:trPr>
        <w:tc>
          <w:tcPr>
            <w:tcW w:w="3780" w:type="dxa"/>
            <w:gridSpan w:val="2"/>
            <w:tcMar>
              <w:top w:w="15" w:type="dxa"/>
              <w:left w:w="15" w:type="dxa"/>
              <w:bottom w:w="15" w:type="dxa"/>
              <w:right w:w="15" w:type="dxa"/>
            </w:tcMar>
            <w:vAlign w:val="center"/>
          </w:tcPr>
          <w:p w:rsidR="00554CE2" w:rsidRPr="004533B0" w:rsidRDefault="00554CE2" w:rsidP="00554CE2">
            <w:pPr>
              <w:spacing w:after="20"/>
              <w:ind w:left="20"/>
              <w:jc w:val="both"/>
              <w:rPr>
                <w:b/>
                <w:sz w:val="24"/>
                <w:szCs w:val="24"/>
              </w:rPr>
            </w:pPr>
            <w:r w:rsidRPr="004533B0">
              <w:rPr>
                <w:b/>
                <w:color w:val="000000"/>
                <w:sz w:val="24"/>
                <w:szCs w:val="24"/>
              </w:rPr>
              <w:t>Максимальная учебная нагрузка</w:t>
            </w:r>
          </w:p>
        </w:tc>
        <w:tc>
          <w:tcPr>
            <w:tcW w:w="2581" w:type="dxa"/>
            <w:tcMar>
              <w:top w:w="15" w:type="dxa"/>
              <w:left w:w="15" w:type="dxa"/>
              <w:bottom w:w="15" w:type="dxa"/>
              <w:right w:w="15" w:type="dxa"/>
            </w:tcMar>
            <w:vAlign w:val="center"/>
          </w:tcPr>
          <w:p w:rsidR="00554CE2" w:rsidRPr="004533B0" w:rsidRDefault="00554CE2" w:rsidP="00554CE2">
            <w:pPr>
              <w:spacing w:after="20"/>
              <w:ind w:left="20"/>
              <w:jc w:val="center"/>
              <w:rPr>
                <w:b/>
                <w:sz w:val="24"/>
                <w:szCs w:val="24"/>
              </w:rPr>
            </w:pPr>
            <w:r w:rsidRPr="004533B0">
              <w:rPr>
                <w:b/>
                <w:sz w:val="24"/>
                <w:szCs w:val="24"/>
              </w:rPr>
              <w:t>14</w:t>
            </w:r>
          </w:p>
        </w:tc>
      </w:tr>
    </w:tbl>
    <w:p w:rsidR="00554CE2" w:rsidRDefault="00554CE2" w:rsidP="00554CE2">
      <w:pPr>
        <w:pStyle w:val="a4"/>
        <w:rPr>
          <w:rFonts w:ascii="Times New Roman" w:hAnsi="Times New Roman" w:cs="Times New Roman"/>
          <w:b/>
          <w:sz w:val="24"/>
          <w:szCs w:val="24"/>
          <w:lang w:val="kk-KZ"/>
        </w:rPr>
      </w:pPr>
    </w:p>
    <w:p w:rsidR="00554CE2" w:rsidRDefault="00554CE2" w:rsidP="00515B31">
      <w:pPr>
        <w:widowControl w:val="0"/>
        <w:ind w:right="-20"/>
        <w:rPr>
          <w:color w:val="000000"/>
        </w:rPr>
        <w:sectPr w:rsidR="00554CE2">
          <w:pgSz w:w="11906" w:h="16838"/>
          <w:pgMar w:top="1132" w:right="850" w:bottom="636" w:left="1138" w:header="0" w:footer="0" w:gutter="0"/>
          <w:cols w:space="708"/>
        </w:sectPr>
      </w:pPr>
    </w:p>
    <w:p w:rsidR="00554CE2" w:rsidRDefault="00554CE2" w:rsidP="00554CE2">
      <w:pPr>
        <w:widowControl w:val="0"/>
        <w:ind w:left="4764" w:right="-20"/>
        <w:jc w:val="right"/>
        <w:rPr>
          <w:color w:val="000000"/>
        </w:rPr>
      </w:pPr>
      <w:r>
        <w:rPr>
          <w:color w:val="000000"/>
        </w:rPr>
        <w:lastRenderedPageBreak/>
        <w:t xml:space="preserve">Приложение </w:t>
      </w:r>
      <w:r>
        <w:rPr>
          <w:color w:val="000000"/>
          <w:lang w:val="kk-KZ"/>
        </w:rPr>
        <w:t>7</w:t>
      </w:r>
      <w:r w:rsidRPr="007B0D4F">
        <w:rPr>
          <w:color w:val="000000"/>
        </w:rPr>
        <w:t xml:space="preserve"> к приказу</w:t>
      </w:r>
      <w:r w:rsidRPr="007B0D4F">
        <w:br/>
      </w:r>
      <w:r w:rsidRPr="007B0D4F">
        <w:rPr>
          <w:color w:val="000000"/>
        </w:rPr>
        <w:t xml:space="preserve">Министра </w:t>
      </w:r>
      <w:r>
        <w:rPr>
          <w:color w:val="000000"/>
          <w:lang w:val="kk-KZ"/>
        </w:rPr>
        <w:t>просвещения</w:t>
      </w:r>
      <w:r w:rsidRPr="007B0D4F">
        <w:br/>
      </w:r>
      <w:r w:rsidRPr="007B0D4F">
        <w:rPr>
          <w:color w:val="000000"/>
        </w:rPr>
        <w:t>Республики Казахстан</w:t>
      </w:r>
      <w:r w:rsidRPr="007B0D4F">
        <w:br/>
      </w:r>
      <w:r>
        <w:rPr>
          <w:color w:val="000000"/>
        </w:rPr>
        <w:t>от 30 сентября 2022 года №412</w:t>
      </w:r>
    </w:p>
    <w:p w:rsidR="00C05F42" w:rsidRDefault="00C05F42" w:rsidP="00515B31">
      <w:pPr>
        <w:widowControl w:val="0"/>
        <w:ind w:right="-20"/>
        <w:rPr>
          <w:color w:val="000000"/>
        </w:rPr>
      </w:pPr>
    </w:p>
    <w:p w:rsidR="00554CE2" w:rsidRDefault="00554CE2" w:rsidP="00554CE2">
      <w:pPr>
        <w:jc w:val="center"/>
        <w:rPr>
          <w:b/>
          <w:bCs/>
          <w:sz w:val="24"/>
          <w:szCs w:val="24"/>
        </w:rPr>
      </w:pPr>
      <w:r w:rsidRPr="008F009A">
        <w:rPr>
          <w:b/>
          <w:bCs/>
          <w:sz w:val="24"/>
          <w:szCs w:val="24"/>
        </w:rPr>
        <w:t xml:space="preserve">Учебный план основного среднего образования </w:t>
      </w:r>
    </w:p>
    <w:p w:rsidR="00554CE2" w:rsidRPr="008F009A" w:rsidRDefault="00554CE2" w:rsidP="00554CE2">
      <w:pPr>
        <w:jc w:val="center"/>
        <w:rPr>
          <w:b/>
          <w:bCs/>
          <w:sz w:val="24"/>
          <w:szCs w:val="24"/>
        </w:rPr>
      </w:pPr>
      <w:r w:rsidRPr="008F009A">
        <w:rPr>
          <w:b/>
          <w:bCs/>
          <w:sz w:val="24"/>
          <w:szCs w:val="24"/>
        </w:rPr>
        <w:t>для классов с русским языком обучения</w:t>
      </w:r>
    </w:p>
    <w:p w:rsidR="00554CE2" w:rsidRDefault="00554CE2" w:rsidP="00554CE2">
      <w:pPr>
        <w:jc w:val="center"/>
        <w:rPr>
          <w:b/>
          <w:sz w:val="24"/>
          <w:szCs w:val="24"/>
          <w:lang w:val="kk-KZ"/>
        </w:rPr>
      </w:pPr>
      <w:r w:rsidRPr="008F009A">
        <w:rPr>
          <w:b/>
          <w:color w:val="000000"/>
          <w:sz w:val="24"/>
          <w:szCs w:val="24"/>
          <w:lang w:val="kk-KZ"/>
        </w:rPr>
        <w:t xml:space="preserve">КГУ « Общеобразовательная школа №21» </w:t>
      </w:r>
      <w:r w:rsidRPr="008F009A">
        <w:rPr>
          <w:b/>
          <w:sz w:val="24"/>
          <w:szCs w:val="24"/>
          <w:lang w:val="kk-KZ"/>
        </w:rPr>
        <w:t xml:space="preserve">отдела образования города Темиртау управления образования </w:t>
      </w:r>
      <w:r>
        <w:rPr>
          <w:b/>
          <w:sz w:val="24"/>
          <w:szCs w:val="24"/>
          <w:lang w:val="kk-KZ"/>
        </w:rPr>
        <w:t xml:space="preserve">Карагандинской области </w:t>
      </w:r>
      <w:r w:rsidRPr="008F009A">
        <w:rPr>
          <w:b/>
          <w:sz w:val="24"/>
          <w:szCs w:val="24"/>
          <w:lang w:val="kk-KZ"/>
        </w:rPr>
        <w:t>на 2023-2024 учебный год</w:t>
      </w:r>
    </w:p>
    <w:p w:rsidR="00554CE2" w:rsidRDefault="00554CE2" w:rsidP="00554CE2">
      <w:pPr>
        <w:jc w:val="center"/>
        <w:rPr>
          <w:b/>
          <w:sz w:val="24"/>
          <w:szCs w:val="24"/>
          <w:lang w:val="kk-KZ"/>
        </w:rPr>
      </w:pPr>
    </w:p>
    <w:tbl>
      <w:tblPr>
        <w:tblW w:w="933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6"/>
        <w:gridCol w:w="3855"/>
        <w:gridCol w:w="736"/>
        <w:gridCol w:w="650"/>
        <w:gridCol w:w="478"/>
        <w:gridCol w:w="478"/>
        <w:gridCol w:w="470"/>
        <w:gridCol w:w="1138"/>
        <w:gridCol w:w="1099"/>
      </w:tblGrid>
      <w:tr w:rsidR="00554CE2" w:rsidRPr="003622C9" w:rsidTr="00554CE2">
        <w:tc>
          <w:tcPr>
            <w:tcW w:w="42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554CE2" w:rsidRPr="003622C9" w:rsidRDefault="00554CE2" w:rsidP="00554CE2">
            <w:pPr>
              <w:spacing w:after="30"/>
              <w:jc w:val="center"/>
              <w:rPr>
                <w:b/>
                <w:sz w:val="24"/>
                <w:szCs w:val="24"/>
              </w:rPr>
            </w:pPr>
            <w:r w:rsidRPr="003622C9">
              <w:rPr>
                <w:b/>
                <w:sz w:val="24"/>
                <w:szCs w:val="24"/>
              </w:rPr>
              <w:t>№</w:t>
            </w:r>
          </w:p>
        </w:tc>
        <w:tc>
          <w:tcPr>
            <w:tcW w:w="385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554CE2" w:rsidRPr="003622C9" w:rsidRDefault="00554CE2" w:rsidP="00554CE2">
            <w:pPr>
              <w:spacing w:after="30"/>
              <w:jc w:val="center"/>
              <w:rPr>
                <w:b/>
                <w:sz w:val="24"/>
                <w:szCs w:val="24"/>
              </w:rPr>
            </w:pPr>
            <w:r w:rsidRPr="003622C9">
              <w:rPr>
                <w:b/>
                <w:sz w:val="24"/>
                <w:szCs w:val="24"/>
              </w:rPr>
              <w:t>Образовательные области и учебные предметы</w:t>
            </w:r>
          </w:p>
        </w:tc>
        <w:tc>
          <w:tcPr>
            <w:tcW w:w="2812" w:type="dxa"/>
            <w:gridSpan w:val="5"/>
            <w:tcBorders>
              <w:top w:val="outset" w:sz="6" w:space="0" w:color="auto"/>
              <w:left w:val="outset" w:sz="6" w:space="0" w:color="auto"/>
              <w:bottom w:val="outset" w:sz="6" w:space="0" w:color="auto"/>
              <w:right w:val="outset" w:sz="6" w:space="0" w:color="auto"/>
            </w:tcBorders>
            <w:shd w:val="clear" w:color="auto" w:fill="FFFFFF"/>
            <w:hideMark/>
          </w:tcPr>
          <w:p w:rsidR="00554CE2" w:rsidRPr="003622C9" w:rsidRDefault="00554CE2" w:rsidP="00554CE2">
            <w:pPr>
              <w:spacing w:after="30"/>
              <w:jc w:val="center"/>
              <w:rPr>
                <w:b/>
                <w:sz w:val="24"/>
                <w:szCs w:val="24"/>
              </w:rPr>
            </w:pPr>
            <w:r w:rsidRPr="003622C9">
              <w:rPr>
                <w:b/>
                <w:sz w:val="24"/>
                <w:szCs w:val="24"/>
              </w:rPr>
              <w:t>Количество часов в неделю по классам</w:t>
            </w:r>
          </w:p>
        </w:tc>
        <w:tc>
          <w:tcPr>
            <w:tcW w:w="223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554CE2" w:rsidRPr="003622C9" w:rsidRDefault="00554CE2" w:rsidP="00554CE2">
            <w:pPr>
              <w:spacing w:after="30"/>
              <w:jc w:val="center"/>
              <w:rPr>
                <w:b/>
                <w:sz w:val="24"/>
                <w:szCs w:val="24"/>
              </w:rPr>
            </w:pPr>
            <w:r w:rsidRPr="003622C9">
              <w:rPr>
                <w:b/>
                <w:sz w:val="24"/>
                <w:szCs w:val="24"/>
              </w:rPr>
              <w:t>Нагрузка, часы</w:t>
            </w:r>
          </w:p>
        </w:tc>
      </w:tr>
      <w:tr w:rsidR="00554CE2" w:rsidRPr="003622C9" w:rsidTr="00554CE2">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rsidR="00554CE2" w:rsidRPr="003622C9" w:rsidRDefault="00554CE2" w:rsidP="00554CE2">
            <w:pPr>
              <w:jc w:val="center"/>
              <w:rPr>
                <w:b/>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rsidR="00554CE2" w:rsidRPr="003622C9" w:rsidRDefault="00554CE2" w:rsidP="00554CE2">
            <w:pPr>
              <w:jc w:val="center"/>
              <w:rPr>
                <w:b/>
                <w:sz w:val="24"/>
                <w:szCs w:val="24"/>
              </w:rPr>
            </w:pPr>
          </w:p>
        </w:tc>
        <w:tc>
          <w:tcPr>
            <w:tcW w:w="736" w:type="dxa"/>
            <w:tcBorders>
              <w:top w:val="outset" w:sz="6" w:space="0" w:color="auto"/>
              <w:left w:val="outset" w:sz="6" w:space="0" w:color="auto"/>
              <w:bottom w:val="outset" w:sz="6" w:space="0" w:color="auto"/>
              <w:right w:val="outset" w:sz="6" w:space="0" w:color="auto"/>
            </w:tcBorders>
            <w:shd w:val="clear" w:color="auto" w:fill="FFFFFF"/>
            <w:hideMark/>
          </w:tcPr>
          <w:p w:rsidR="00554CE2" w:rsidRPr="003622C9" w:rsidRDefault="00554CE2" w:rsidP="00554CE2">
            <w:pPr>
              <w:spacing w:after="30"/>
              <w:jc w:val="center"/>
              <w:rPr>
                <w:b/>
                <w:sz w:val="24"/>
                <w:szCs w:val="24"/>
              </w:rPr>
            </w:pPr>
            <w:r w:rsidRPr="003622C9">
              <w:rPr>
                <w:b/>
                <w:sz w:val="24"/>
                <w:szCs w:val="24"/>
              </w:rPr>
              <w:t>5</w:t>
            </w:r>
          </w:p>
        </w:tc>
        <w:tc>
          <w:tcPr>
            <w:tcW w:w="650" w:type="dxa"/>
            <w:tcBorders>
              <w:top w:val="outset" w:sz="6" w:space="0" w:color="auto"/>
              <w:left w:val="outset" w:sz="6" w:space="0" w:color="auto"/>
              <w:bottom w:val="outset" w:sz="6" w:space="0" w:color="auto"/>
              <w:right w:val="outset" w:sz="6" w:space="0" w:color="auto"/>
            </w:tcBorders>
            <w:shd w:val="clear" w:color="auto" w:fill="FFFFFF"/>
            <w:hideMark/>
          </w:tcPr>
          <w:p w:rsidR="00554CE2" w:rsidRPr="003622C9" w:rsidRDefault="00554CE2" w:rsidP="00554CE2">
            <w:pPr>
              <w:spacing w:after="30"/>
              <w:jc w:val="center"/>
              <w:rPr>
                <w:b/>
                <w:sz w:val="24"/>
                <w:szCs w:val="24"/>
              </w:rPr>
            </w:pPr>
            <w:r w:rsidRPr="003622C9">
              <w:rPr>
                <w:b/>
                <w:sz w:val="24"/>
                <w:szCs w:val="24"/>
              </w:rPr>
              <w:t>6</w:t>
            </w:r>
          </w:p>
        </w:tc>
        <w:tc>
          <w:tcPr>
            <w:tcW w:w="478" w:type="dxa"/>
            <w:tcBorders>
              <w:top w:val="outset" w:sz="6" w:space="0" w:color="auto"/>
              <w:left w:val="outset" w:sz="6" w:space="0" w:color="auto"/>
              <w:bottom w:val="outset" w:sz="6" w:space="0" w:color="auto"/>
              <w:right w:val="outset" w:sz="6" w:space="0" w:color="auto"/>
            </w:tcBorders>
            <w:shd w:val="clear" w:color="auto" w:fill="FFFFFF"/>
            <w:hideMark/>
          </w:tcPr>
          <w:p w:rsidR="00554CE2" w:rsidRPr="003622C9" w:rsidRDefault="00554CE2" w:rsidP="00554CE2">
            <w:pPr>
              <w:spacing w:after="30"/>
              <w:jc w:val="center"/>
              <w:rPr>
                <w:b/>
                <w:sz w:val="24"/>
                <w:szCs w:val="24"/>
              </w:rPr>
            </w:pPr>
            <w:r w:rsidRPr="003622C9">
              <w:rPr>
                <w:b/>
                <w:sz w:val="24"/>
                <w:szCs w:val="24"/>
              </w:rPr>
              <w:t>7</w:t>
            </w:r>
          </w:p>
        </w:tc>
        <w:tc>
          <w:tcPr>
            <w:tcW w:w="478" w:type="dxa"/>
            <w:tcBorders>
              <w:top w:val="outset" w:sz="6" w:space="0" w:color="auto"/>
              <w:left w:val="outset" w:sz="6" w:space="0" w:color="auto"/>
              <w:bottom w:val="outset" w:sz="6" w:space="0" w:color="auto"/>
              <w:right w:val="outset" w:sz="6" w:space="0" w:color="auto"/>
            </w:tcBorders>
            <w:shd w:val="clear" w:color="auto" w:fill="FFFFFF"/>
            <w:hideMark/>
          </w:tcPr>
          <w:p w:rsidR="00554CE2" w:rsidRPr="003622C9" w:rsidRDefault="00554CE2" w:rsidP="00554CE2">
            <w:pPr>
              <w:spacing w:after="30"/>
              <w:jc w:val="center"/>
              <w:rPr>
                <w:b/>
                <w:sz w:val="24"/>
                <w:szCs w:val="24"/>
              </w:rPr>
            </w:pPr>
            <w:r w:rsidRPr="003622C9">
              <w:rPr>
                <w:b/>
                <w:sz w:val="24"/>
                <w:szCs w:val="24"/>
              </w:rPr>
              <w:t>8</w:t>
            </w:r>
          </w:p>
        </w:tc>
        <w:tc>
          <w:tcPr>
            <w:tcW w:w="470" w:type="dxa"/>
            <w:tcBorders>
              <w:top w:val="outset" w:sz="6" w:space="0" w:color="auto"/>
              <w:left w:val="outset" w:sz="6" w:space="0" w:color="auto"/>
              <w:bottom w:val="outset" w:sz="6" w:space="0" w:color="auto"/>
              <w:right w:val="outset" w:sz="6" w:space="0" w:color="auto"/>
            </w:tcBorders>
            <w:shd w:val="clear" w:color="auto" w:fill="FFFFFF"/>
            <w:hideMark/>
          </w:tcPr>
          <w:p w:rsidR="00554CE2" w:rsidRPr="003622C9" w:rsidRDefault="00554CE2" w:rsidP="00554CE2">
            <w:pPr>
              <w:spacing w:after="30"/>
              <w:jc w:val="center"/>
              <w:rPr>
                <w:b/>
                <w:sz w:val="24"/>
                <w:szCs w:val="24"/>
              </w:rPr>
            </w:pPr>
            <w:r w:rsidRPr="003622C9">
              <w:rPr>
                <w:b/>
                <w:sz w:val="24"/>
                <w:szCs w:val="24"/>
              </w:rPr>
              <w:t>9</w:t>
            </w:r>
          </w:p>
        </w:tc>
        <w:tc>
          <w:tcPr>
            <w:tcW w:w="1138" w:type="dxa"/>
            <w:tcBorders>
              <w:top w:val="outset" w:sz="6" w:space="0" w:color="auto"/>
              <w:left w:val="outset" w:sz="6" w:space="0" w:color="auto"/>
              <w:bottom w:val="outset" w:sz="6" w:space="0" w:color="auto"/>
              <w:right w:val="outset" w:sz="6" w:space="0" w:color="auto"/>
            </w:tcBorders>
            <w:shd w:val="clear" w:color="auto" w:fill="FFFFFF"/>
            <w:hideMark/>
          </w:tcPr>
          <w:p w:rsidR="00554CE2" w:rsidRPr="003622C9" w:rsidRDefault="00554CE2" w:rsidP="00554CE2">
            <w:pPr>
              <w:spacing w:after="30"/>
              <w:jc w:val="center"/>
              <w:rPr>
                <w:b/>
                <w:sz w:val="24"/>
                <w:szCs w:val="24"/>
              </w:rPr>
            </w:pPr>
            <w:r w:rsidRPr="003622C9">
              <w:rPr>
                <w:b/>
                <w:sz w:val="24"/>
                <w:szCs w:val="24"/>
              </w:rPr>
              <w:t>недельная</w:t>
            </w:r>
          </w:p>
        </w:tc>
        <w:tc>
          <w:tcPr>
            <w:tcW w:w="1099" w:type="dxa"/>
            <w:tcBorders>
              <w:top w:val="outset" w:sz="6" w:space="0" w:color="auto"/>
              <w:left w:val="outset" w:sz="6" w:space="0" w:color="auto"/>
              <w:bottom w:val="outset" w:sz="6" w:space="0" w:color="auto"/>
              <w:right w:val="outset" w:sz="6" w:space="0" w:color="auto"/>
            </w:tcBorders>
            <w:shd w:val="clear" w:color="auto" w:fill="FFFFFF"/>
            <w:hideMark/>
          </w:tcPr>
          <w:p w:rsidR="00554CE2" w:rsidRPr="003622C9" w:rsidRDefault="00554CE2" w:rsidP="00554CE2">
            <w:pPr>
              <w:spacing w:after="30"/>
              <w:jc w:val="center"/>
              <w:rPr>
                <w:b/>
                <w:sz w:val="24"/>
                <w:szCs w:val="24"/>
              </w:rPr>
            </w:pPr>
            <w:r w:rsidRPr="003622C9">
              <w:rPr>
                <w:b/>
                <w:sz w:val="24"/>
                <w:szCs w:val="24"/>
              </w:rPr>
              <w:t>годовая</w:t>
            </w:r>
          </w:p>
        </w:tc>
      </w:tr>
      <w:tr w:rsidR="00554CE2" w:rsidRPr="003622C9" w:rsidTr="00554CE2">
        <w:tc>
          <w:tcPr>
            <w:tcW w:w="9330" w:type="dxa"/>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Инвариантный компонент</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rPr>
                <w:sz w:val="24"/>
                <w:szCs w:val="24"/>
              </w:rPr>
            </w:pPr>
            <w:r w:rsidRPr="003622C9">
              <w:rPr>
                <w:sz w:val="24"/>
                <w:szCs w:val="24"/>
              </w:rPr>
              <w:t> </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b/>
                <w:sz w:val="24"/>
                <w:szCs w:val="24"/>
              </w:rPr>
            </w:pPr>
            <w:r w:rsidRPr="003622C9">
              <w:rPr>
                <w:b/>
                <w:sz w:val="24"/>
                <w:szCs w:val="24"/>
              </w:rPr>
              <w:t>Язык и литература</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12</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12</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12</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12</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12</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60</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2040</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1</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Русский язык</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13</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442</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2</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Русская литература</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12</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408</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3</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Казахский язык и литература*</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4</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4</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4</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4</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4</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20</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680</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4</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Иностранный язык</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15</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510</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rPr>
                <w:sz w:val="24"/>
                <w:szCs w:val="24"/>
              </w:rPr>
            </w:pPr>
            <w:r w:rsidRPr="003622C9">
              <w:rPr>
                <w:sz w:val="24"/>
                <w:szCs w:val="24"/>
              </w:rPr>
              <w:t> </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b/>
                <w:sz w:val="24"/>
                <w:szCs w:val="24"/>
              </w:rPr>
            </w:pPr>
            <w:r w:rsidRPr="003622C9">
              <w:rPr>
                <w:b/>
                <w:sz w:val="24"/>
                <w:szCs w:val="24"/>
              </w:rPr>
              <w:t>Математика и информатика</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6</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6</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6</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6</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6</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30</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1020</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5</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Математика</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5</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5</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10</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340</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6</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Алгебра</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9</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306</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7</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Геометрия</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6</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204</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8</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Информатика</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5</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170</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rPr>
                <w:sz w:val="24"/>
                <w:szCs w:val="24"/>
              </w:rPr>
            </w:pPr>
            <w:r w:rsidRPr="003622C9">
              <w:rPr>
                <w:sz w:val="24"/>
                <w:szCs w:val="24"/>
              </w:rPr>
              <w:t> </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b/>
                <w:sz w:val="24"/>
                <w:szCs w:val="24"/>
              </w:rPr>
            </w:pPr>
            <w:r w:rsidRPr="003622C9">
              <w:rPr>
                <w:b/>
                <w:sz w:val="24"/>
                <w:szCs w:val="24"/>
              </w:rPr>
              <w:t>Естествознание</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2</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2</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7</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8</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8</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27</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918</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9</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Естествознание</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4</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136</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10</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Физика</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6</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204</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11</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Химия</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5</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170</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12</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Биология</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6</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204</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13</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География</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6</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204</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rPr>
                <w:sz w:val="24"/>
                <w:szCs w:val="24"/>
              </w:rPr>
            </w:pPr>
            <w:r w:rsidRPr="003622C9">
              <w:rPr>
                <w:sz w:val="24"/>
                <w:szCs w:val="24"/>
              </w:rPr>
              <w:t> </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b/>
                <w:sz w:val="24"/>
                <w:szCs w:val="24"/>
              </w:rPr>
            </w:pPr>
            <w:r w:rsidRPr="003622C9">
              <w:rPr>
                <w:b/>
                <w:sz w:val="24"/>
                <w:szCs w:val="24"/>
              </w:rPr>
              <w:t>Человек и общество</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3</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3</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3</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3</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4</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16</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544</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14</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История Казахстана</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10</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340</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15</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Всемирная история</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5</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170</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16</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Основы права</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34</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rPr>
                <w:sz w:val="24"/>
                <w:szCs w:val="24"/>
              </w:rPr>
            </w:pPr>
            <w:r w:rsidRPr="003622C9">
              <w:rPr>
                <w:sz w:val="24"/>
                <w:szCs w:val="24"/>
              </w:rPr>
              <w:t> </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b/>
                <w:sz w:val="24"/>
                <w:szCs w:val="24"/>
              </w:rPr>
            </w:pPr>
            <w:r w:rsidRPr="003622C9">
              <w:rPr>
                <w:b/>
                <w:sz w:val="24"/>
                <w:szCs w:val="24"/>
              </w:rPr>
              <w:t>Технология и искусство</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3</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3</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1</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1</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1</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9</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306</w:t>
            </w:r>
          </w:p>
        </w:tc>
      </w:tr>
      <w:tr w:rsidR="00814309" w:rsidRPr="003622C9" w:rsidTr="00CE69D6">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309" w:rsidRPr="003622C9" w:rsidRDefault="00814309" w:rsidP="00814309">
            <w:pPr>
              <w:spacing w:after="30"/>
              <w:rPr>
                <w:sz w:val="24"/>
                <w:szCs w:val="24"/>
              </w:rPr>
            </w:pPr>
            <w:r w:rsidRPr="003622C9">
              <w:rPr>
                <w:sz w:val="24"/>
                <w:szCs w:val="24"/>
              </w:rPr>
              <w:t>17</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309" w:rsidRPr="003622C9" w:rsidRDefault="00814309" w:rsidP="00814309">
            <w:pPr>
              <w:spacing w:after="30"/>
              <w:rPr>
                <w:sz w:val="24"/>
                <w:szCs w:val="24"/>
              </w:rPr>
            </w:pPr>
            <w:r w:rsidRPr="003622C9">
              <w:rPr>
                <w:sz w:val="24"/>
                <w:szCs w:val="24"/>
              </w:rPr>
              <w:t>Музыка</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309" w:rsidRPr="003622C9" w:rsidRDefault="00814309" w:rsidP="00814309">
            <w:pPr>
              <w:spacing w:after="30"/>
              <w:jc w:val="center"/>
              <w:rPr>
                <w:sz w:val="24"/>
                <w:szCs w:val="24"/>
              </w:rPr>
            </w:pPr>
            <w:r w:rsidRPr="003622C9">
              <w:rPr>
                <w:sz w:val="24"/>
                <w:szCs w:val="24"/>
              </w:rPr>
              <w:t>1</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309" w:rsidRPr="003622C9" w:rsidRDefault="00814309" w:rsidP="00814309">
            <w:pPr>
              <w:spacing w:after="30"/>
              <w:jc w:val="center"/>
              <w:rPr>
                <w:sz w:val="24"/>
                <w:szCs w:val="24"/>
              </w:rPr>
            </w:pPr>
            <w:r w:rsidRPr="003622C9">
              <w:rPr>
                <w:sz w:val="24"/>
                <w:szCs w:val="24"/>
              </w:rPr>
              <w:t>1</w:t>
            </w:r>
          </w:p>
        </w:tc>
        <w:tc>
          <w:tcPr>
            <w:tcW w:w="478" w:type="dxa"/>
            <w:tcBorders>
              <w:top w:val="outset" w:sz="6" w:space="0" w:color="auto"/>
              <w:left w:val="outset" w:sz="6" w:space="0" w:color="auto"/>
              <w:bottom w:val="outset" w:sz="6" w:space="0" w:color="auto"/>
              <w:right w:val="outset" w:sz="6" w:space="0" w:color="auto"/>
            </w:tcBorders>
            <w:shd w:val="clear" w:color="auto" w:fill="FFFFFF"/>
            <w:hideMark/>
          </w:tcPr>
          <w:p w:rsidR="00814309" w:rsidRDefault="00814309" w:rsidP="00814309">
            <w:pPr>
              <w:jc w:val="center"/>
            </w:pPr>
            <w:r w:rsidRPr="00435DBC">
              <w:rPr>
                <w:sz w:val="24"/>
                <w:szCs w:val="24"/>
              </w:rPr>
              <w:t>-</w:t>
            </w:r>
          </w:p>
        </w:tc>
        <w:tc>
          <w:tcPr>
            <w:tcW w:w="478" w:type="dxa"/>
            <w:tcBorders>
              <w:top w:val="outset" w:sz="6" w:space="0" w:color="auto"/>
              <w:left w:val="outset" w:sz="6" w:space="0" w:color="auto"/>
              <w:bottom w:val="outset" w:sz="6" w:space="0" w:color="auto"/>
              <w:right w:val="outset" w:sz="6" w:space="0" w:color="auto"/>
            </w:tcBorders>
            <w:shd w:val="clear" w:color="auto" w:fill="FFFFFF"/>
            <w:hideMark/>
          </w:tcPr>
          <w:p w:rsidR="00814309" w:rsidRDefault="00814309" w:rsidP="00814309">
            <w:pPr>
              <w:jc w:val="center"/>
            </w:pPr>
            <w:r w:rsidRPr="00435DBC">
              <w:rPr>
                <w:sz w:val="24"/>
                <w:szCs w:val="24"/>
              </w:rPr>
              <w:t>-</w:t>
            </w:r>
          </w:p>
        </w:tc>
        <w:tc>
          <w:tcPr>
            <w:tcW w:w="470" w:type="dxa"/>
            <w:tcBorders>
              <w:top w:val="outset" w:sz="6" w:space="0" w:color="auto"/>
              <w:left w:val="outset" w:sz="6" w:space="0" w:color="auto"/>
              <w:bottom w:val="outset" w:sz="6" w:space="0" w:color="auto"/>
              <w:right w:val="outset" w:sz="6" w:space="0" w:color="auto"/>
            </w:tcBorders>
            <w:shd w:val="clear" w:color="auto" w:fill="FFFFFF"/>
            <w:hideMark/>
          </w:tcPr>
          <w:p w:rsidR="00814309" w:rsidRDefault="00814309" w:rsidP="00814309">
            <w:pPr>
              <w:jc w:val="center"/>
            </w:pPr>
            <w:r w:rsidRPr="00435DBC">
              <w:rPr>
                <w:sz w:val="24"/>
                <w:szCs w:val="24"/>
              </w:rPr>
              <w:t>-</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309" w:rsidRPr="003622C9" w:rsidRDefault="00814309" w:rsidP="00814309">
            <w:pPr>
              <w:spacing w:after="30"/>
              <w:jc w:val="center"/>
              <w:rPr>
                <w:sz w:val="24"/>
                <w:szCs w:val="24"/>
              </w:rPr>
            </w:pPr>
            <w:r w:rsidRPr="003622C9">
              <w:rPr>
                <w:sz w:val="24"/>
                <w:szCs w:val="24"/>
              </w:rPr>
              <w:t>2</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309" w:rsidRPr="003622C9" w:rsidRDefault="00814309" w:rsidP="00814309">
            <w:pPr>
              <w:spacing w:after="30"/>
              <w:jc w:val="center"/>
              <w:rPr>
                <w:sz w:val="24"/>
                <w:szCs w:val="24"/>
              </w:rPr>
            </w:pPr>
            <w:r w:rsidRPr="003622C9">
              <w:rPr>
                <w:sz w:val="24"/>
                <w:szCs w:val="24"/>
              </w:rPr>
              <w:t>68</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18</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Художественный труд</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7</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238</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rPr>
                <w:sz w:val="24"/>
                <w:szCs w:val="24"/>
              </w:rPr>
            </w:pPr>
            <w:r w:rsidRPr="003622C9">
              <w:rPr>
                <w:sz w:val="24"/>
                <w:szCs w:val="24"/>
              </w:rPr>
              <w:t> </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b/>
                <w:sz w:val="24"/>
                <w:szCs w:val="24"/>
              </w:rPr>
            </w:pPr>
            <w:r w:rsidRPr="003622C9">
              <w:rPr>
                <w:b/>
                <w:sz w:val="24"/>
                <w:szCs w:val="24"/>
              </w:rPr>
              <w:t>Физическая культура</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3</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3</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3</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3</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3</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15</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510</w:t>
            </w:r>
          </w:p>
        </w:tc>
      </w:tr>
      <w:tr w:rsidR="00554CE2" w:rsidRPr="003622C9" w:rsidTr="00554CE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19</w:t>
            </w:r>
          </w:p>
        </w:tc>
        <w:tc>
          <w:tcPr>
            <w:tcW w:w="3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sz w:val="24"/>
                <w:szCs w:val="24"/>
              </w:rPr>
            </w:pPr>
            <w:r w:rsidRPr="003622C9">
              <w:rPr>
                <w:sz w:val="24"/>
                <w:szCs w:val="24"/>
              </w:rPr>
              <w:t>Физическая культура</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15</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510</w:t>
            </w:r>
          </w:p>
        </w:tc>
      </w:tr>
      <w:tr w:rsidR="00554CE2" w:rsidRPr="003622C9" w:rsidTr="00554CE2">
        <w:tc>
          <w:tcPr>
            <w:tcW w:w="428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F100F0" w:rsidRDefault="00554CE2" w:rsidP="00554CE2">
            <w:pPr>
              <w:spacing w:after="30"/>
              <w:rPr>
                <w:b/>
                <w:sz w:val="24"/>
                <w:szCs w:val="24"/>
              </w:rPr>
            </w:pPr>
            <w:r w:rsidRPr="00F100F0">
              <w:rPr>
                <w:b/>
                <w:sz w:val="24"/>
                <w:szCs w:val="24"/>
              </w:rPr>
              <w:t>Инвариантная учебная нагрузка</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F100F0" w:rsidRDefault="00554CE2" w:rsidP="00554CE2">
            <w:pPr>
              <w:spacing w:after="30"/>
              <w:jc w:val="center"/>
              <w:rPr>
                <w:b/>
                <w:sz w:val="24"/>
                <w:szCs w:val="24"/>
              </w:rPr>
            </w:pPr>
            <w:r w:rsidRPr="00F100F0">
              <w:rPr>
                <w:b/>
                <w:sz w:val="24"/>
                <w:szCs w:val="24"/>
              </w:rPr>
              <w:t>29</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F100F0" w:rsidRDefault="00554CE2" w:rsidP="00554CE2">
            <w:pPr>
              <w:spacing w:after="30"/>
              <w:jc w:val="center"/>
              <w:rPr>
                <w:b/>
                <w:sz w:val="24"/>
                <w:szCs w:val="24"/>
              </w:rPr>
            </w:pPr>
            <w:r w:rsidRPr="00F100F0">
              <w:rPr>
                <w:b/>
                <w:sz w:val="24"/>
                <w:szCs w:val="24"/>
              </w:rPr>
              <w:t>29</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F100F0" w:rsidRDefault="00554CE2" w:rsidP="00554CE2">
            <w:pPr>
              <w:spacing w:after="30"/>
              <w:jc w:val="center"/>
              <w:rPr>
                <w:b/>
                <w:sz w:val="24"/>
                <w:szCs w:val="24"/>
              </w:rPr>
            </w:pPr>
            <w:r w:rsidRPr="00F100F0">
              <w:rPr>
                <w:b/>
                <w:sz w:val="24"/>
                <w:szCs w:val="24"/>
              </w:rPr>
              <w:t>32</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F100F0" w:rsidRDefault="00554CE2" w:rsidP="00554CE2">
            <w:pPr>
              <w:spacing w:after="30"/>
              <w:jc w:val="center"/>
              <w:rPr>
                <w:b/>
                <w:sz w:val="24"/>
                <w:szCs w:val="24"/>
              </w:rPr>
            </w:pPr>
            <w:r w:rsidRPr="00F100F0">
              <w:rPr>
                <w:b/>
                <w:sz w:val="24"/>
                <w:szCs w:val="24"/>
              </w:rPr>
              <w:t>33</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F100F0" w:rsidRDefault="00554CE2" w:rsidP="00554CE2">
            <w:pPr>
              <w:spacing w:after="30"/>
              <w:jc w:val="center"/>
              <w:rPr>
                <w:b/>
                <w:sz w:val="24"/>
                <w:szCs w:val="24"/>
              </w:rPr>
            </w:pPr>
            <w:r w:rsidRPr="00F100F0">
              <w:rPr>
                <w:b/>
                <w:sz w:val="24"/>
                <w:szCs w:val="24"/>
              </w:rPr>
              <w:t>34</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F100F0" w:rsidRDefault="00554CE2" w:rsidP="00554CE2">
            <w:pPr>
              <w:spacing w:after="30"/>
              <w:jc w:val="center"/>
              <w:rPr>
                <w:b/>
                <w:sz w:val="24"/>
                <w:szCs w:val="24"/>
              </w:rPr>
            </w:pPr>
            <w:r w:rsidRPr="00F100F0">
              <w:rPr>
                <w:b/>
                <w:sz w:val="24"/>
                <w:szCs w:val="24"/>
              </w:rPr>
              <w:t>157</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F100F0" w:rsidRDefault="00554CE2" w:rsidP="00554CE2">
            <w:pPr>
              <w:spacing w:after="30"/>
              <w:jc w:val="center"/>
              <w:rPr>
                <w:b/>
                <w:sz w:val="24"/>
                <w:szCs w:val="24"/>
              </w:rPr>
            </w:pPr>
            <w:r w:rsidRPr="00F100F0">
              <w:rPr>
                <w:b/>
                <w:sz w:val="24"/>
                <w:szCs w:val="24"/>
              </w:rPr>
              <w:t>5338</w:t>
            </w:r>
          </w:p>
        </w:tc>
      </w:tr>
      <w:tr w:rsidR="00554CE2" w:rsidRPr="003622C9" w:rsidTr="00554CE2">
        <w:tc>
          <w:tcPr>
            <w:tcW w:w="9330" w:type="dxa"/>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b/>
                <w:sz w:val="24"/>
                <w:szCs w:val="24"/>
              </w:rPr>
            </w:pPr>
            <w:r w:rsidRPr="003622C9">
              <w:rPr>
                <w:b/>
                <w:sz w:val="24"/>
                <w:szCs w:val="24"/>
              </w:rPr>
              <w:t>Вариативный компонент</w:t>
            </w:r>
          </w:p>
        </w:tc>
      </w:tr>
      <w:tr w:rsidR="00554CE2" w:rsidRPr="003622C9" w:rsidTr="00554CE2">
        <w:tc>
          <w:tcPr>
            <w:tcW w:w="428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b/>
                <w:sz w:val="24"/>
                <w:szCs w:val="24"/>
              </w:rPr>
            </w:pPr>
            <w:r w:rsidRPr="003622C9">
              <w:rPr>
                <w:b/>
                <w:sz w:val="24"/>
                <w:szCs w:val="24"/>
              </w:rPr>
              <w:t>Глобальные компетенции</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0,5</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0,5</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0,5</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0,5</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102</w:t>
            </w:r>
          </w:p>
        </w:tc>
      </w:tr>
      <w:tr w:rsidR="00554CE2" w:rsidRPr="003622C9" w:rsidTr="00554CE2">
        <w:tc>
          <w:tcPr>
            <w:tcW w:w="428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b/>
                <w:sz w:val="24"/>
                <w:szCs w:val="24"/>
              </w:rPr>
            </w:pPr>
            <w:r w:rsidRPr="003622C9">
              <w:rPr>
                <w:b/>
                <w:sz w:val="24"/>
                <w:szCs w:val="24"/>
              </w:rPr>
              <w:t>Элективные курсы</w:t>
            </w:r>
          </w:p>
        </w:tc>
        <w:tc>
          <w:tcPr>
            <w:tcW w:w="736" w:type="dxa"/>
            <w:tcBorders>
              <w:top w:val="outset" w:sz="6" w:space="0" w:color="auto"/>
              <w:left w:val="outset" w:sz="6" w:space="0" w:color="auto"/>
              <w:bottom w:val="outset" w:sz="6" w:space="0" w:color="auto"/>
              <w:right w:val="outset" w:sz="6" w:space="0" w:color="auto"/>
            </w:tcBorders>
            <w:shd w:val="clear" w:color="auto" w:fill="FFFFFF"/>
            <w:hideMark/>
          </w:tcPr>
          <w:p w:rsidR="00554CE2" w:rsidRDefault="00554CE2" w:rsidP="00554CE2">
            <w:pPr>
              <w:jc w:val="center"/>
            </w:pPr>
            <w:r w:rsidRPr="007260EE">
              <w:rPr>
                <w:sz w:val="22"/>
                <w:szCs w:val="22"/>
              </w:rPr>
              <w:t>-</w:t>
            </w:r>
          </w:p>
        </w:tc>
        <w:tc>
          <w:tcPr>
            <w:tcW w:w="650" w:type="dxa"/>
            <w:tcBorders>
              <w:top w:val="outset" w:sz="6" w:space="0" w:color="auto"/>
              <w:left w:val="outset" w:sz="6" w:space="0" w:color="auto"/>
              <w:bottom w:val="outset" w:sz="6" w:space="0" w:color="auto"/>
              <w:right w:val="outset" w:sz="6" w:space="0" w:color="auto"/>
            </w:tcBorders>
            <w:shd w:val="clear" w:color="auto" w:fill="FFFFFF"/>
            <w:hideMark/>
          </w:tcPr>
          <w:p w:rsidR="00554CE2" w:rsidRDefault="00554CE2" w:rsidP="00554CE2">
            <w:pPr>
              <w:jc w:val="center"/>
            </w:pPr>
            <w:r w:rsidRPr="007260EE">
              <w:rPr>
                <w:sz w:val="22"/>
                <w:szCs w:val="22"/>
              </w:rPr>
              <w:t>-</w:t>
            </w:r>
          </w:p>
        </w:tc>
        <w:tc>
          <w:tcPr>
            <w:tcW w:w="478" w:type="dxa"/>
            <w:tcBorders>
              <w:top w:val="outset" w:sz="6" w:space="0" w:color="auto"/>
              <w:left w:val="outset" w:sz="6" w:space="0" w:color="auto"/>
              <w:bottom w:val="outset" w:sz="6" w:space="0" w:color="auto"/>
              <w:right w:val="outset" w:sz="6" w:space="0" w:color="auto"/>
            </w:tcBorders>
            <w:shd w:val="clear" w:color="auto" w:fill="FFFFFF"/>
            <w:hideMark/>
          </w:tcPr>
          <w:p w:rsidR="00554CE2" w:rsidRDefault="00554CE2" w:rsidP="00554CE2">
            <w:pPr>
              <w:jc w:val="center"/>
            </w:pPr>
            <w:r w:rsidRPr="007260EE">
              <w:rPr>
                <w:sz w:val="22"/>
                <w:szCs w:val="22"/>
              </w:rPr>
              <w:t>-</w:t>
            </w:r>
          </w:p>
        </w:tc>
        <w:tc>
          <w:tcPr>
            <w:tcW w:w="478" w:type="dxa"/>
            <w:tcBorders>
              <w:top w:val="outset" w:sz="6" w:space="0" w:color="auto"/>
              <w:left w:val="outset" w:sz="6" w:space="0" w:color="auto"/>
              <w:bottom w:val="outset" w:sz="6" w:space="0" w:color="auto"/>
              <w:right w:val="outset" w:sz="6" w:space="0" w:color="auto"/>
            </w:tcBorders>
            <w:shd w:val="clear" w:color="auto" w:fill="FFFFFF"/>
            <w:hideMark/>
          </w:tcPr>
          <w:p w:rsidR="00554CE2" w:rsidRDefault="00554CE2" w:rsidP="00554CE2">
            <w:pPr>
              <w:jc w:val="center"/>
            </w:pPr>
            <w:r w:rsidRPr="007260EE">
              <w:rPr>
                <w:sz w:val="22"/>
                <w:szCs w:val="22"/>
              </w:rPr>
              <w:t>-</w:t>
            </w:r>
          </w:p>
        </w:tc>
        <w:tc>
          <w:tcPr>
            <w:tcW w:w="470" w:type="dxa"/>
            <w:tcBorders>
              <w:top w:val="outset" w:sz="6" w:space="0" w:color="auto"/>
              <w:left w:val="outset" w:sz="6" w:space="0" w:color="auto"/>
              <w:bottom w:val="outset" w:sz="6" w:space="0" w:color="auto"/>
              <w:right w:val="outset" w:sz="6" w:space="0" w:color="auto"/>
            </w:tcBorders>
            <w:shd w:val="clear" w:color="auto" w:fill="FFFFFF"/>
            <w:hideMark/>
          </w:tcPr>
          <w:p w:rsidR="00554CE2" w:rsidRDefault="00554CE2" w:rsidP="00554CE2">
            <w:pPr>
              <w:jc w:val="center"/>
            </w:pPr>
            <w:r w:rsidRPr="007260EE">
              <w:rPr>
                <w:sz w:val="22"/>
                <w:szCs w:val="22"/>
              </w:rPr>
              <w:t>-</w:t>
            </w:r>
          </w:p>
        </w:tc>
        <w:tc>
          <w:tcPr>
            <w:tcW w:w="1138" w:type="dxa"/>
            <w:tcBorders>
              <w:top w:val="outset" w:sz="6" w:space="0" w:color="auto"/>
              <w:left w:val="outset" w:sz="6" w:space="0" w:color="auto"/>
              <w:bottom w:val="outset" w:sz="6" w:space="0" w:color="auto"/>
              <w:right w:val="outset" w:sz="6" w:space="0" w:color="auto"/>
            </w:tcBorders>
            <w:shd w:val="clear" w:color="auto" w:fill="FFFFFF"/>
            <w:hideMark/>
          </w:tcPr>
          <w:p w:rsidR="00554CE2" w:rsidRDefault="00554CE2" w:rsidP="00554CE2">
            <w:pPr>
              <w:jc w:val="center"/>
            </w:pPr>
            <w:r w:rsidRPr="007260EE">
              <w:rPr>
                <w:sz w:val="22"/>
                <w:szCs w:val="22"/>
              </w:rPr>
              <w:t>-</w:t>
            </w:r>
          </w:p>
        </w:tc>
        <w:tc>
          <w:tcPr>
            <w:tcW w:w="1099" w:type="dxa"/>
            <w:tcBorders>
              <w:top w:val="outset" w:sz="6" w:space="0" w:color="auto"/>
              <w:left w:val="outset" w:sz="6" w:space="0" w:color="auto"/>
              <w:bottom w:val="outset" w:sz="6" w:space="0" w:color="auto"/>
              <w:right w:val="outset" w:sz="6" w:space="0" w:color="auto"/>
            </w:tcBorders>
            <w:shd w:val="clear" w:color="auto" w:fill="FFFFFF"/>
            <w:hideMark/>
          </w:tcPr>
          <w:p w:rsidR="00554CE2" w:rsidRDefault="00554CE2" w:rsidP="00554CE2">
            <w:pPr>
              <w:jc w:val="center"/>
            </w:pPr>
            <w:r w:rsidRPr="007260EE">
              <w:rPr>
                <w:sz w:val="22"/>
                <w:szCs w:val="22"/>
              </w:rPr>
              <w:t>-</w:t>
            </w:r>
          </w:p>
        </w:tc>
      </w:tr>
      <w:tr w:rsidR="00554CE2" w:rsidRPr="003622C9" w:rsidTr="00554CE2">
        <w:tc>
          <w:tcPr>
            <w:tcW w:w="428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b/>
                <w:sz w:val="24"/>
                <w:szCs w:val="24"/>
              </w:rPr>
            </w:pPr>
            <w:r w:rsidRPr="003622C9">
              <w:rPr>
                <w:b/>
                <w:sz w:val="24"/>
                <w:szCs w:val="24"/>
              </w:rPr>
              <w:t>Вариативная учебная нагрузка</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0,5</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0,5</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0,5</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0,5</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3</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jc w:val="center"/>
              <w:rPr>
                <w:sz w:val="24"/>
                <w:szCs w:val="24"/>
              </w:rPr>
            </w:pPr>
            <w:r w:rsidRPr="003622C9">
              <w:rPr>
                <w:sz w:val="24"/>
                <w:szCs w:val="24"/>
              </w:rPr>
              <w:t>102</w:t>
            </w:r>
          </w:p>
        </w:tc>
      </w:tr>
      <w:tr w:rsidR="00554CE2" w:rsidRPr="003622C9" w:rsidTr="00554CE2">
        <w:tc>
          <w:tcPr>
            <w:tcW w:w="428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3622C9" w:rsidRDefault="00554CE2" w:rsidP="00554CE2">
            <w:pPr>
              <w:spacing w:after="30"/>
              <w:rPr>
                <w:b/>
                <w:sz w:val="24"/>
                <w:szCs w:val="24"/>
              </w:rPr>
            </w:pPr>
            <w:r w:rsidRPr="003622C9">
              <w:rPr>
                <w:b/>
                <w:sz w:val="24"/>
                <w:szCs w:val="24"/>
              </w:rPr>
              <w:t>Максимальная учебная нагрузка</w:t>
            </w:r>
          </w:p>
        </w:tc>
        <w:tc>
          <w:tcPr>
            <w:tcW w:w="7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F100F0" w:rsidRDefault="00554CE2" w:rsidP="00554CE2">
            <w:pPr>
              <w:spacing w:after="30"/>
              <w:jc w:val="center"/>
              <w:rPr>
                <w:b/>
                <w:sz w:val="24"/>
                <w:szCs w:val="24"/>
              </w:rPr>
            </w:pPr>
            <w:r w:rsidRPr="00F100F0">
              <w:rPr>
                <w:b/>
                <w:sz w:val="24"/>
                <w:szCs w:val="24"/>
              </w:rPr>
              <w:t>29,5</w:t>
            </w:r>
          </w:p>
        </w:tc>
        <w:tc>
          <w:tcPr>
            <w:tcW w:w="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F100F0" w:rsidRDefault="00554CE2" w:rsidP="00554CE2">
            <w:pPr>
              <w:spacing w:after="30"/>
              <w:jc w:val="center"/>
              <w:rPr>
                <w:b/>
                <w:sz w:val="24"/>
                <w:szCs w:val="24"/>
              </w:rPr>
            </w:pPr>
            <w:r w:rsidRPr="00F100F0">
              <w:rPr>
                <w:b/>
                <w:sz w:val="24"/>
                <w:szCs w:val="24"/>
              </w:rPr>
              <w:t>29,5</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F100F0" w:rsidRDefault="00554CE2" w:rsidP="00554CE2">
            <w:pPr>
              <w:spacing w:after="30"/>
              <w:jc w:val="center"/>
              <w:rPr>
                <w:b/>
                <w:sz w:val="24"/>
                <w:szCs w:val="24"/>
              </w:rPr>
            </w:pPr>
            <w:r w:rsidRPr="00F100F0">
              <w:rPr>
                <w:b/>
                <w:sz w:val="24"/>
                <w:szCs w:val="24"/>
              </w:rPr>
              <w:t>32,5</w:t>
            </w:r>
          </w:p>
        </w:tc>
        <w:tc>
          <w:tcPr>
            <w:tcW w:w="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F100F0" w:rsidRDefault="00554CE2" w:rsidP="00554CE2">
            <w:pPr>
              <w:spacing w:after="30"/>
              <w:jc w:val="center"/>
              <w:rPr>
                <w:b/>
                <w:sz w:val="24"/>
                <w:szCs w:val="24"/>
              </w:rPr>
            </w:pPr>
            <w:r w:rsidRPr="00F100F0">
              <w:rPr>
                <w:b/>
                <w:sz w:val="24"/>
                <w:szCs w:val="24"/>
              </w:rPr>
              <w:t>33,5</w:t>
            </w:r>
          </w:p>
        </w:tc>
        <w:tc>
          <w:tcPr>
            <w:tcW w:w="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F100F0" w:rsidRDefault="00554CE2" w:rsidP="00554CE2">
            <w:pPr>
              <w:spacing w:after="30"/>
              <w:jc w:val="center"/>
              <w:rPr>
                <w:b/>
                <w:sz w:val="24"/>
                <w:szCs w:val="24"/>
              </w:rPr>
            </w:pPr>
            <w:r w:rsidRPr="00F100F0">
              <w:rPr>
                <w:b/>
                <w:sz w:val="24"/>
                <w:szCs w:val="24"/>
              </w:rPr>
              <w:t>35</w:t>
            </w:r>
          </w:p>
        </w:tc>
        <w:tc>
          <w:tcPr>
            <w:tcW w:w="11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F100F0" w:rsidRDefault="00554CE2" w:rsidP="00554CE2">
            <w:pPr>
              <w:spacing w:after="30"/>
              <w:jc w:val="center"/>
              <w:rPr>
                <w:b/>
                <w:sz w:val="24"/>
                <w:szCs w:val="24"/>
              </w:rPr>
            </w:pPr>
            <w:r w:rsidRPr="00F100F0">
              <w:rPr>
                <w:b/>
                <w:sz w:val="24"/>
                <w:szCs w:val="24"/>
              </w:rPr>
              <w:t>160</w:t>
            </w:r>
          </w:p>
        </w:tc>
        <w:tc>
          <w:tcPr>
            <w:tcW w:w="10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F100F0" w:rsidRDefault="00554CE2" w:rsidP="00554CE2">
            <w:pPr>
              <w:spacing w:after="30"/>
              <w:jc w:val="center"/>
              <w:rPr>
                <w:b/>
                <w:sz w:val="24"/>
                <w:szCs w:val="24"/>
              </w:rPr>
            </w:pPr>
            <w:r w:rsidRPr="00F100F0">
              <w:rPr>
                <w:b/>
                <w:sz w:val="24"/>
                <w:szCs w:val="24"/>
              </w:rPr>
              <w:t>5440</w:t>
            </w:r>
          </w:p>
        </w:tc>
      </w:tr>
    </w:tbl>
    <w:p w:rsidR="00554CE2" w:rsidRDefault="00554CE2" w:rsidP="00554CE2">
      <w:pPr>
        <w:jc w:val="center"/>
        <w:rPr>
          <w:b/>
          <w:sz w:val="24"/>
          <w:szCs w:val="24"/>
          <w:lang w:val="kk-KZ"/>
        </w:rPr>
      </w:pPr>
    </w:p>
    <w:p w:rsidR="00554CE2" w:rsidRDefault="00554CE2" w:rsidP="00554CE2">
      <w:pPr>
        <w:jc w:val="center"/>
        <w:rPr>
          <w:b/>
          <w:sz w:val="24"/>
          <w:szCs w:val="24"/>
          <w:lang w:val="kk-KZ"/>
        </w:rPr>
      </w:pPr>
    </w:p>
    <w:p w:rsidR="00554CE2" w:rsidRDefault="00554CE2" w:rsidP="00515B31">
      <w:pPr>
        <w:widowControl w:val="0"/>
        <w:ind w:right="-20"/>
        <w:rPr>
          <w:color w:val="000000"/>
        </w:rPr>
        <w:sectPr w:rsidR="00554CE2">
          <w:pgSz w:w="11906" w:h="16838"/>
          <w:pgMar w:top="1132" w:right="850" w:bottom="636" w:left="1138" w:header="0" w:footer="0" w:gutter="0"/>
          <w:cols w:space="708"/>
        </w:sectPr>
      </w:pPr>
    </w:p>
    <w:p w:rsidR="00A32B00" w:rsidRPr="00554CE2" w:rsidRDefault="00554CE2" w:rsidP="00554CE2">
      <w:pPr>
        <w:widowControl w:val="0"/>
        <w:ind w:left="4764" w:right="-20"/>
        <w:jc w:val="right"/>
        <w:rPr>
          <w:color w:val="000000"/>
        </w:rPr>
      </w:pPr>
      <w:r>
        <w:rPr>
          <w:color w:val="000000"/>
        </w:rPr>
        <w:lastRenderedPageBreak/>
        <w:t xml:space="preserve">Приложение </w:t>
      </w:r>
      <w:r>
        <w:rPr>
          <w:color w:val="000000"/>
          <w:lang w:val="kk-KZ"/>
        </w:rPr>
        <w:t>41</w:t>
      </w:r>
      <w:r w:rsidRPr="007B0D4F">
        <w:rPr>
          <w:color w:val="000000"/>
        </w:rPr>
        <w:t xml:space="preserve"> к приказу</w:t>
      </w:r>
      <w:r w:rsidRPr="007B0D4F">
        <w:br/>
      </w:r>
      <w:r w:rsidRPr="007B0D4F">
        <w:rPr>
          <w:color w:val="000000"/>
        </w:rPr>
        <w:t xml:space="preserve">Министра </w:t>
      </w:r>
      <w:r>
        <w:rPr>
          <w:color w:val="000000"/>
          <w:lang w:val="kk-KZ"/>
        </w:rPr>
        <w:t>просвещения</w:t>
      </w:r>
      <w:r w:rsidRPr="007B0D4F">
        <w:br/>
      </w:r>
      <w:r w:rsidRPr="007B0D4F">
        <w:rPr>
          <w:color w:val="000000"/>
        </w:rPr>
        <w:t>Республики Казахстан</w:t>
      </w:r>
      <w:r w:rsidRPr="007B0D4F">
        <w:br/>
      </w:r>
      <w:r>
        <w:rPr>
          <w:color w:val="000000"/>
        </w:rPr>
        <w:t>от 30 сентября 2022 года №412</w:t>
      </w:r>
    </w:p>
    <w:p w:rsidR="00554CE2" w:rsidRDefault="00554CE2" w:rsidP="00A32B00">
      <w:pPr>
        <w:widowControl w:val="0"/>
        <w:tabs>
          <w:tab w:val="left" w:pos="1527"/>
        </w:tabs>
        <w:autoSpaceDE w:val="0"/>
        <w:autoSpaceDN w:val="0"/>
        <w:ind w:right="533"/>
        <w:jc w:val="both"/>
        <w:rPr>
          <w:rFonts w:ascii="Symbol" w:hAnsi="Symbol"/>
          <w:sz w:val="28"/>
        </w:rPr>
      </w:pPr>
    </w:p>
    <w:p w:rsidR="00554CE2" w:rsidRDefault="00554CE2" w:rsidP="00554CE2">
      <w:pPr>
        <w:pStyle w:val="14"/>
        <w:rPr>
          <w:rFonts w:ascii="Times New Roman" w:hAnsi="Times New Roman" w:cs="Times New Roman"/>
          <w:b/>
          <w:spacing w:val="-4"/>
          <w:sz w:val="24"/>
          <w:szCs w:val="24"/>
          <w:lang w:val="kk-KZ"/>
        </w:rPr>
      </w:pPr>
      <w:r w:rsidRPr="008F009A">
        <w:rPr>
          <w:rFonts w:ascii="Times New Roman" w:hAnsi="Times New Roman" w:cs="Times New Roman"/>
          <w:b/>
          <w:sz w:val="24"/>
          <w:szCs w:val="24"/>
        </w:rPr>
        <w:t>У</w:t>
      </w:r>
      <w:r w:rsidRPr="008F009A">
        <w:rPr>
          <w:rFonts w:ascii="Times New Roman" w:hAnsi="Times New Roman" w:cs="Times New Roman"/>
          <w:b/>
          <w:sz w:val="24"/>
          <w:szCs w:val="24"/>
          <w:lang w:val="kk-KZ"/>
        </w:rPr>
        <w:t>чебный</w:t>
      </w:r>
      <w:r w:rsidRPr="008F009A">
        <w:rPr>
          <w:rFonts w:ascii="Times New Roman" w:hAnsi="Times New Roman" w:cs="Times New Roman"/>
          <w:b/>
          <w:spacing w:val="-5"/>
          <w:sz w:val="24"/>
          <w:szCs w:val="24"/>
          <w:lang w:val="kk-KZ"/>
        </w:rPr>
        <w:t xml:space="preserve"> </w:t>
      </w:r>
      <w:r w:rsidRPr="008F009A">
        <w:rPr>
          <w:rFonts w:ascii="Times New Roman" w:hAnsi="Times New Roman" w:cs="Times New Roman"/>
          <w:b/>
          <w:sz w:val="24"/>
          <w:szCs w:val="24"/>
          <w:lang w:val="kk-KZ"/>
        </w:rPr>
        <w:t>план</w:t>
      </w:r>
      <w:r w:rsidRPr="008F009A">
        <w:rPr>
          <w:rFonts w:ascii="Times New Roman" w:hAnsi="Times New Roman" w:cs="Times New Roman"/>
          <w:b/>
          <w:spacing w:val="-6"/>
          <w:sz w:val="24"/>
          <w:szCs w:val="24"/>
          <w:lang w:val="kk-KZ"/>
        </w:rPr>
        <w:t xml:space="preserve"> </w:t>
      </w:r>
      <w:r w:rsidRPr="008F009A">
        <w:rPr>
          <w:rFonts w:ascii="Times New Roman" w:hAnsi="Times New Roman" w:cs="Times New Roman"/>
          <w:b/>
          <w:sz w:val="24"/>
          <w:szCs w:val="24"/>
          <w:lang w:val="kk-KZ"/>
        </w:rPr>
        <w:t>общего</w:t>
      </w:r>
      <w:r w:rsidRPr="008F009A">
        <w:rPr>
          <w:rFonts w:ascii="Times New Roman" w:hAnsi="Times New Roman" w:cs="Times New Roman"/>
          <w:b/>
          <w:spacing w:val="-5"/>
          <w:sz w:val="24"/>
          <w:szCs w:val="24"/>
          <w:lang w:val="kk-KZ"/>
        </w:rPr>
        <w:t xml:space="preserve"> </w:t>
      </w:r>
      <w:r w:rsidRPr="008F009A">
        <w:rPr>
          <w:rFonts w:ascii="Times New Roman" w:hAnsi="Times New Roman" w:cs="Times New Roman"/>
          <w:b/>
          <w:sz w:val="24"/>
          <w:szCs w:val="24"/>
          <w:lang w:val="kk-KZ"/>
        </w:rPr>
        <w:t>среднего</w:t>
      </w:r>
      <w:r w:rsidRPr="008F009A">
        <w:rPr>
          <w:rFonts w:ascii="Times New Roman" w:hAnsi="Times New Roman" w:cs="Times New Roman"/>
          <w:b/>
          <w:spacing w:val="-6"/>
          <w:sz w:val="24"/>
          <w:szCs w:val="24"/>
          <w:lang w:val="kk-KZ"/>
        </w:rPr>
        <w:t xml:space="preserve"> </w:t>
      </w:r>
      <w:r w:rsidRPr="008F009A">
        <w:rPr>
          <w:rFonts w:ascii="Times New Roman" w:hAnsi="Times New Roman" w:cs="Times New Roman"/>
          <w:b/>
          <w:sz w:val="24"/>
          <w:szCs w:val="24"/>
          <w:lang w:val="kk-KZ"/>
        </w:rPr>
        <w:t>образования</w:t>
      </w:r>
      <w:r w:rsidRPr="008F009A">
        <w:rPr>
          <w:rFonts w:ascii="Times New Roman" w:hAnsi="Times New Roman" w:cs="Times New Roman"/>
          <w:b/>
          <w:spacing w:val="-5"/>
          <w:sz w:val="24"/>
          <w:szCs w:val="24"/>
          <w:lang w:val="kk-KZ"/>
        </w:rPr>
        <w:t xml:space="preserve"> </w:t>
      </w:r>
      <w:r w:rsidRPr="008F009A">
        <w:rPr>
          <w:rFonts w:ascii="Times New Roman" w:hAnsi="Times New Roman" w:cs="Times New Roman"/>
          <w:b/>
          <w:sz w:val="24"/>
          <w:szCs w:val="24"/>
          <w:lang w:val="kk-KZ"/>
        </w:rPr>
        <w:t>естественно-</w:t>
      </w:r>
      <w:r w:rsidRPr="008F009A">
        <w:rPr>
          <w:rFonts w:ascii="Times New Roman" w:hAnsi="Times New Roman" w:cs="Times New Roman"/>
          <w:b/>
          <w:spacing w:val="-67"/>
          <w:sz w:val="24"/>
          <w:szCs w:val="24"/>
          <w:lang w:val="kk-KZ"/>
        </w:rPr>
        <w:t xml:space="preserve"> </w:t>
      </w:r>
      <w:r w:rsidRPr="008F009A">
        <w:rPr>
          <w:rFonts w:ascii="Times New Roman" w:hAnsi="Times New Roman" w:cs="Times New Roman"/>
          <w:b/>
          <w:sz w:val="24"/>
          <w:szCs w:val="24"/>
          <w:lang w:val="kk-KZ"/>
        </w:rPr>
        <w:t>математического</w:t>
      </w:r>
      <w:r w:rsidRPr="008F009A">
        <w:rPr>
          <w:rFonts w:ascii="Times New Roman" w:hAnsi="Times New Roman" w:cs="Times New Roman"/>
          <w:b/>
          <w:spacing w:val="-4"/>
          <w:sz w:val="24"/>
          <w:szCs w:val="24"/>
          <w:lang w:val="kk-KZ"/>
        </w:rPr>
        <w:t xml:space="preserve"> </w:t>
      </w:r>
      <w:r w:rsidRPr="008F009A">
        <w:rPr>
          <w:rFonts w:ascii="Times New Roman" w:hAnsi="Times New Roman" w:cs="Times New Roman"/>
          <w:b/>
          <w:sz w:val="24"/>
          <w:szCs w:val="24"/>
          <w:lang w:val="kk-KZ"/>
        </w:rPr>
        <w:t>направления</w:t>
      </w:r>
      <w:r w:rsidRPr="008F009A">
        <w:rPr>
          <w:rFonts w:ascii="Times New Roman" w:hAnsi="Times New Roman" w:cs="Times New Roman"/>
          <w:b/>
          <w:spacing w:val="-4"/>
          <w:sz w:val="24"/>
          <w:szCs w:val="24"/>
          <w:lang w:val="kk-KZ"/>
        </w:rPr>
        <w:t xml:space="preserve"> </w:t>
      </w:r>
    </w:p>
    <w:p w:rsidR="00554CE2" w:rsidRPr="008F009A" w:rsidRDefault="00554CE2" w:rsidP="00554CE2">
      <w:pPr>
        <w:pStyle w:val="14"/>
        <w:rPr>
          <w:rFonts w:ascii="Times New Roman" w:hAnsi="Times New Roman" w:cs="Times New Roman"/>
          <w:b/>
          <w:sz w:val="24"/>
          <w:szCs w:val="24"/>
          <w:lang w:val="kk-KZ"/>
        </w:rPr>
      </w:pPr>
      <w:r w:rsidRPr="008F009A">
        <w:rPr>
          <w:rFonts w:ascii="Times New Roman" w:hAnsi="Times New Roman" w:cs="Times New Roman"/>
          <w:b/>
          <w:sz w:val="24"/>
          <w:szCs w:val="24"/>
          <w:lang w:val="kk-KZ"/>
        </w:rPr>
        <w:t>с</w:t>
      </w:r>
      <w:r w:rsidRPr="008F009A">
        <w:rPr>
          <w:rFonts w:ascii="Times New Roman" w:hAnsi="Times New Roman" w:cs="Times New Roman"/>
          <w:b/>
          <w:spacing w:val="-3"/>
          <w:sz w:val="24"/>
          <w:szCs w:val="24"/>
          <w:lang w:val="kk-KZ"/>
        </w:rPr>
        <w:t xml:space="preserve"> </w:t>
      </w:r>
      <w:r w:rsidRPr="008F009A">
        <w:rPr>
          <w:rFonts w:ascii="Times New Roman" w:hAnsi="Times New Roman" w:cs="Times New Roman"/>
          <w:b/>
          <w:sz w:val="24"/>
          <w:szCs w:val="24"/>
          <w:lang w:val="kk-KZ"/>
        </w:rPr>
        <w:t>русским</w:t>
      </w:r>
      <w:r w:rsidRPr="008F009A">
        <w:rPr>
          <w:rFonts w:ascii="Times New Roman" w:hAnsi="Times New Roman" w:cs="Times New Roman"/>
          <w:b/>
          <w:spacing w:val="-4"/>
          <w:sz w:val="24"/>
          <w:szCs w:val="24"/>
          <w:lang w:val="kk-KZ"/>
        </w:rPr>
        <w:t xml:space="preserve"> </w:t>
      </w:r>
      <w:r w:rsidRPr="008F009A">
        <w:rPr>
          <w:rFonts w:ascii="Times New Roman" w:hAnsi="Times New Roman" w:cs="Times New Roman"/>
          <w:b/>
          <w:sz w:val="24"/>
          <w:szCs w:val="24"/>
          <w:lang w:val="kk-KZ"/>
        </w:rPr>
        <w:t>языком</w:t>
      </w:r>
      <w:r w:rsidRPr="008F009A">
        <w:rPr>
          <w:rFonts w:ascii="Times New Roman" w:hAnsi="Times New Roman" w:cs="Times New Roman"/>
          <w:b/>
          <w:spacing w:val="-3"/>
          <w:sz w:val="24"/>
          <w:szCs w:val="24"/>
          <w:lang w:val="kk-KZ"/>
        </w:rPr>
        <w:t xml:space="preserve"> </w:t>
      </w:r>
      <w:r w:rsidRPr="008F009A">
        <w:rPr>
          <w:rFonts w:ascii="Times New Roman" w:hAnsi="Times New Roman" w:cs="Times New Roman"/>
          <w:b/>
          <w:sz w:val="24"/>
          <w:szCs w:val="24"/>
          <w:lang w:val="kk-KZ"/>
        </w:rPr>
        <w:t>обучения</w:t>
      </w:r>
    </w:p>
    <w:p w:rsidR="00554CE2" w:rsidRPr="008F009A" w:rsidRDefault="00554CE2" w:rsidP="00554CE2">
      <w:pPr>
        <w:pStyle w:val="14"/>
        <w:rPr>
          <w:rFonts w:ascii="Times New Roman" w:hAnsi="Times New Roman" w:cs="Times New Roman"/>
          <w:b/>
          <w:sz w:val="24"/>
          <w:szCs w:val="24"/>
          <w:lang w:val="kk-KZ"/>
        </w:rPr>
      </w:pPr>
      <w:r w:rsidRPr="008F009A">
        <w:rPr>
          <w:rFonts w:ascii="Times New Roman" w:hAnsi="Times New Roman" w:cs="Times New Roman"/>
          <w:b/>
          <w:color w:val="000000"/>
          <w:sz w:val="24"/>
          <w:szCs w:val="24"/>
          <w:lang w:val="kk-KZ"/>
        </w:rPr>
        <w:t xml:space="preserve">КГУ « Общеобразовательная школа №21» </w:t>
      </w:r>
      <w:r w:rsidRPr="008F009A">
        <w:rPr>
          <w:rFonts w:ascii="Times New Roman" w:hAnsi="Times New Roman" w:cs="Times New Roman"/>
          <w:b/>
          <w:sz w:val="24"/>
          <w:szCs w:val="24"/>
          <w:lang w:val="kk-KZ"/>
        </w:rPr>
        <w:t>отдела образования города Темиртау управления образования Карагандинской области</w:t>
      </w:r>
    </w:p>
    <w:p w:rsidR="00554CE2" w:rsidRDefault="00554CE2" w:rsidP="00554CE2">
      <w:pPr>
        <w:pStyle w:val="14"/>
        <w:rPr>
          <w:rFonts w:ascii="Times New Roman" w:hAnsi="Times New Roman" w:cs="Times New Roman"/>
          <w:b/>
          <w:sz w:val="24"/>
          <w:szCs w:val="24"/>
          <w:lang w:val="kk-KZ"/>
        </w:rPr>
      </w:pPr>
      <w:r>
        <w:rPr>
          <w:rFonts w:ascii="Times New Roman" w:hAnsi="Times New Roman" w:cs="Times New Roman"/>
          <w:b/>
          <w:sz w:val="24"/>
          <w:szCs w:val="24"/>
          <w:lang w:val="kk-KZ"/>
        </w:rPr>
        <w:t>на 2023-2024</w:t>
      </w:r>
      <w:r w:rsidRPr="008F009A">
        <w:rPr>
          <w:rFonts w:ascii="Times New Roman" w:hAnsi="Times New Roman" w:cs="Times New Roman"/>
          <w:b/>
          <w:sz w:val="24"/>
          <w:szCs w:val="24"/>
          <w:lang w:val="kk-KZ"/>
        </w:rPr>
        <w:t xml:space="preserve"> учебный год</w:t>
      </w:r>
    </w:p>
    <w:tbl>
      <w:tblPr>
        <w:tblW w:w="96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5"/>
        <w:gridCol w:w="4095"/>
        <w:gridCol w:w="1155"/>
        <w:gridCol w:w="1155"/>
        <w:gridCol w:w="1515"/>
        <w:gridCol w:w="1305"/>
      </w:tblGrid>
      <w:tr w:rsidR="00554CE2" w:rsidRPr="005E3C57" w:rsidTr="00554CE2">
        <w:tc>
          <w:tcPr>
            <w:tcW w:w="43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554CE2" w:rsidRPr="005E3C57" w:rsidRDefault="00554CE2" w:rsidP="00554CE2">
            <w:pPr>
              <w:spacing w:after="30"/>
              <w:jc w:val="center"/>
              <w:rPr>
                <w:b/>
                <w:sz w:val="24"/>
                <w:szCs w:val="24"/>
              </w:rPr>
            </w:pPr>
            <w:r w:rsidRPr="005E3C57">
              <w:rPr>
                <w:b/>
                <w:sz w:val="24"/>
                <w:szCs w:val="24"/>
              </w:rPr>
              <w:t>№</w:t>
            </w:r>
          </w:p>
        </w:tc>
        <w:tc>
          <w:tcPr>
            <w:tcW w:w="409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554CE2" w:rsidRPr="005E3C57" w:rsidRDefault="00554CE2" w:rsidP="00554CE2">
            <w:pPr>
              <w:spacing w:after="30"/>
              <w:jc w:val="center"/>
              <w:rPr>
                <w:b/>
                <w:sz w:val="24"/>
                <w:szCs w:val="24"/>
              </w:rPr>
            </w:pPr>
            <w:r w:rsidRPr="005E3C57">
              <w:rPr>
                <w:b/>
                <w:sz w:val="24"/>
                <w:szCs w:val="24"/>
              </w:rPr>
              <w:t>Учебные предметы</w:t>
            </w:r>
          </w:p>
        </w:tc>
        <w:tc>
          <w:tcPr>
            <w:tcW w:w="382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554CE2" w:rsidRPr="005E3C57" w:rsidRDefault="00554CE2" w:rsidP="00554CE2">
            <w:pPr>
              <w:spacing w:after="30"/>
              <w:jc w:val="center"/>
              <w:rPr>
                <w:b/>
                <w:sz w:val="24"/>
                <w:szCs w:val="24"/>
              </w:rPr>
            </w:pPr>
            <w:r w:rsidRPr="005E3C57">
              <w:rPr>
                <w:b/>
                <w:sz w:val="24"/>
                <w:szCs w:val="24"/>
              </w:rPr>
              <w:t>Количество часов в неделю по классам</w:t>
            </w:r>
          </w:p>
        </w:tc>
        <w:tc>
          <w:tcPr>
            <w:tcW w:w="1305" w:type="dxa"/>
            <w:tcBorders>
              <w:top w:val="outset" w:sz="6" w:space="0" w:color="auto"/>
              <w:left w:val="outset" w:sz="6" w:space="0" w:color="auto"/>
              <w:bottom w:val="outset" w:sz="6" w:space="0" w:color="auto"/>
              <w:right w:val="outset" w:sz="6" w:space="0" w:color="auto"/>
            </w:tcBorders>
            <w:shd w:val="clear" w:color="auto" w:fill="FFFFFF"/>
            <w:hideMark/>
          </w:tcPr>
          <w:p w:rsidR="00554CE2" w:rsidRPr="005E3C57" w:rsidRDefault="00554CE2" w:rsidP="00554CE2">
            <w:pPr>
              <w:spacing w:after="30"/>
              <w:jc w:val="center"/>
              <w:rPr>
                <w:b/>
                <w:sz w:val="24"/>
                <w:szCs w:val="24"/>
              </w:rPr>
            </w:pPr>
            <w:r w:rsidRPr="005E3C57">
              <w:rPr>
                <w:b/>
                <w:sz w:val="24"/>
                <w:szCs w:val="24"/>
              </w:rPr>
              <w:t>Общая нагрузка</w:t>
            </w:r>
          </w:p>
        </w:tc>
      </w:tr>
      <w:tr w:rsidR="00554CE2" w:rsidRPr="005E3C57" w:rsidTr="00554CE2">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rsidR="00554CE2" w:rsidRPr="005E3C57" w:rsidRDefault="00554CE2" w:rsidP="00554CE2">
            <w:pPr>
              <w:jc w:val="center"/>
              <w:rPr>
                <w:b/>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hideMark/>
          </w:tcPr>
          <w:p w:rsidR="00554CE2" w:rsidRPr="005E3C57" w:rsidRDefault="00554CE2" w:rsidP="00554CE2">
            <w:pPr>
              <w:jc w:val="center"/>
              <w:rPr>
                <w:b/>
                <w:sz w:val="24"/>
                <w:szCs w:val="24"/>
              </w:rPr>
            </w:pPr>
          </w:p>
        </w:tc>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554CE2" w:rsidRPr="005E3C57" w:rsidRDefault="00554CE2" w:rsidP="00554CE2">
            <w:pPr>
              <w:spacing w:after="30"/>
              <w:jc w:val="center"/>
              <w:rPr>
                <w:b/>
                <w:sz w:val="24"/>
                <w:szCs w:val="24"/>
              </w:rPr>
            </w:pPr>
            <w:r w:rsidRPr="005E3C57">
              <w:rPr>
                <w:b/>
                <w:sz w:val="24"/>
                <w:szCs w:val="24"/>
              </w:rPr>
              <w:t>10 класс</w:t>
            </w:r>
          </w:p>
        </w:tc>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554CE2" w:rsidRPr="005E3C57" w:rsidRDefault="00554CE2" w:rsidP="00554CE2">
            <w:pPr>
              <w:spacing w:after="30"/>
              <w:jc w:val="center"/>
              <w:rPr>
                <w:b/>
                <w:sz w:val="24"/>
                <w:szCs w:val="24"/>
              </w:rPr>
            </w:pPr>
            <w:r w:rsidRPr="005E3C57">
              <w:rPr>
                <w:b/>
                <w:sz w:val="24"/>
                <w:szCs w:val="24"/>
              </w:rPr>
              <w:t>11 класс</w:t>
            </w:r>
          </w:p>
        </w:tc>
        <w:tc>
          <w:tcPr>
            <w:tcW w:w="1515" w:type="dxa"/>
            <w:tcBorders>
              <w:top w:val="outset" w:sz="6" w:space="0" w:color="auto"/>
              <w:left w:val="outset" w:sz="6" w:space="0" w:color="auto"/>
              <w:bottom w:val="outset" w:sz="6" w:space="0" w:color="auto"/>
              <w:right w:val="outset" w:sz="6" w:space="0" w:color="auto"/>
            </w:tcBorders>
            <w:shd w:val="clear" w:color="auto" w:fill="FFFFFF"/>
            <w:hideMark/>
          </w:tcPr>
          <w:p w:rsidR="00554CE2" w:rsidRPr="005E3C57" w:rsidRDefault="00554CE2" w:rsidP="00554CE2">
            <w:pPr>
              <w:spacing w:after="30"/>
              <w:jc w:val="center"/>
              <w:rPr>
                <w:b/>
                <w:sz w:val="24"/>
                <w:szCs w:val="24"/>
              </w:rPr>
            </w:pPr>
            <w:r w:rsidRPr="005E3C57">
              <w:rPr>
                <w:b/>
                <w:sz w:val="24"/>
                <w:szCs w:val="24"/>
              </w:rPr>
              <w:t>недельная</w:t>
            </w:r>
          </w:p>
        </w:tc>
        <w:tc>
          <w:tcPr>
            <w:tcW w:w="1305" w:type="dxa"/>
            <w:tcBorders>
              <w:top w:val="outset" w:sz="6" w:space="0" w:color="auto"/>
              <w:left w:val="outset" w:sz="6" w:space="0" w:color="auto"/>
              <w:bottom w:val="outset" w:sz="6" w:space="0" w:color="auto"/>
              <w:right w:val="outset" w:sz="6" w:space="0" w:color="auto"/>
            </w:tcBorders>
            <w:shd w:val="clear" w:color="auto" w:fill="FFFFFF"/>
            <w:hideMark/>
          </w:tcPr>
          <w:p w:rsidR="00554CE2" w:rsidRPr="005E3C57" w:rsidRDefault="00554CE2" w:rsidP="00554CE2">
            <w:pPr>
              <w:spacing w:after="30"/>
              <w:jc w:val="center"/>
              <w:rPr>
                <w:b/>
                <w:sz w:val="24"/>
                <w:szCs w:val="24"/>
              </w:rPr>
            </w:pPr>
            <w:r w:rsidRPr="005E3C57">
              <w:rPr>
                <w:b/>
                <w:sz w:val="24"/>
                <w:szCs w:val="24"/>
              </w:rPr>
              <w:t>годовая</w:t>
            </w:r>
          </w:p>
        </w:tc>
      </w:tr>
      <w:tr w:rsidR="00554CE2" w:rsidRPr="005E3C57" w:rsidTr="00554CE2">
        <w:tc>
          <w:tcPr>
            <w:tcW w:w="9660"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b/>
                <w:sz w:val="24"/>
                <w:szCs w:val="24"/>
              </w:rPr>
            </w:pPr>
            <w:r w:rsidRPr="005E3C57">
              <w:rPr>
                <w:b/>
                <w:sz w:val="24"/>
                <w:szCs w:val="24"/>
              </w:rPr>
              <w:t>Инвариантный компонент</w:t>
            </w:r>
          </w:p>
        </w:tc>
      </w:tr>
      <w:tr w:rsidR="00554CE2" w:rsidRPr="005E3C57" w:rsidTr="00554CE2">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1</w:t>
            </w:r>
          </w:p>
        </w:tc>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Русский язык</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68</w:t>
            </w:r>
          </w:p>
        </w:tc>
      </w:tr>
      <w:tr w:rsidR="00554CE2" w:rsidRPr="005E3C57" w:rsidTr="00554CE2">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2</w:t>
            </w:r>
          </w:p>
        </w:tc>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Русская литература</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4</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136</w:t>
            </w:r>
          </w:p>
        </w:tc>
      </w:tr>
      <w:tr w:rsidR="00554CE2" w:rsidRPr="005E3C57" w:rsidTr="00554CE2">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3</w:t>
            </w:r>
          </w:p>
        </w:tc>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Казахский язык и литература*</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4</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4</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8</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272</w:t>
            </w:r>
          </w:p>
        </w:tc>
      </w:tr>
      <w:tr w:rsidR="00554CE2" w:rsidRPr="005E3C57" w:rsidTr="00554CE2">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4</w:t>
            </w:r>
          </w:p>
        </w:tc>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Иностранный язык</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3</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3</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6</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204</w:t>
            </w:r>
          </w:p>
        </w:tc>
      </w:tr>
      <w:tr w:rsidR="00554CE2" w:rsidRPr="005E3C57" w:rsidTr="00554CE2">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5</w:t>
            </w:r>
          </w:p>
        </w:tc>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Алгебра и начала анализа</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4</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4</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8</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272</w:t>
            </w:r>
          </w:p>
        </w:tc>
      </w:tr>
      <w:tr w:rsidR="00554CE2" w:rsidRPr="005E3C57" w:rsidTr="00554CE2">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6</w:t>
            </w:r>
          </w:p>
        </w:tc>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Геометрия</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4</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136</w:t>
            </w:r>
          </w:p>
        </w:tc>
      </w:tr>
      <w:tr w:rsidR="00554CE2" w:rsidRPr="005E3C57" w:rsidTr="00554CE2">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7</w:t>
            </w:r>
          </w:p>
        </w:tc>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Информатика</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4</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136</w:t>
            </w:r>
          </w:p>
        </w:tc>
      </w:tr>
      <w:tr w:rsidR="00554CE2" w:rsidRPr="005E3C57" w:rsidTr="00554CE2">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8</w:t>
            </w:r>
          </w:p>
        </w:tc>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Физика</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4</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136</w:t>
            </w:r>
          </w:p>
        </w:tc>
      </w:tr>
      <w:tr w:rsidR="00554CE2" w:rsidRPr="005E3C57" w:rsidTr="00554CE2">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9</w:t>
            </w:r>
          </w:p>
        </w:tc>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Химия</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4</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136</w:t>
            </w:r>
          </w:p>
        </w:tc>
      </w:tr>
      <w:tr w:rsidR="00554CE2" w:rsidRPr="005E3C57" w:rsidTr="00554CE2">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10</w:t>
            </w:r>
          </w:p>
        </w:tc>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Биология</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4</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136</w:t>
            </w:r>
          </w:p>
        </w:tc>
      </w:tr>
      <w:tr w:rsidR="00554CE2" w:rsidRPr="005E3C57" w:rsidTr="00554CE2">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11</w:t>
            </w:r>
          </w:p>
        </w:tc>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География</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4</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136</w:t>
            </w:r>
          </w:p>
        </w:tc>
      </w:tr>
      <w:tr w:rsidR="00554CE2" w:rsidRPr="005E3C57" w:rsidTr="00554CE2">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12</w:t>
            </w:r>
          </w:p>
        </w:tc>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История Казахстана</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4</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136</w:t>
            </w:r>
          </w:p>
        </w:tc>
      </w:tr>
      <w:tr w:rsidR="00554CE2" w:rsidRPr="005E3C57" w:rsidTr="00554CE2">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13</w:t>
            </w:r>
          </w:p>
        </w:tc>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Всемирная история</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68</w:t>
            </w:r>
          </w:p>
        </w:tc>
      </w:tr>
      <w:tr w:rsidR="00554CE2" w:rsidRPr="005E3C57" w:rsidTr="00554CE2">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14</w:t>
            </w:r>
          </w:p>
        </w:tc>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Основы права</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68</w:t>
            </w:r>
          </w:p>
        </w:tc>
      </w:tr>
      <w:tr w:rsidR="00554CE2" w:rsidRPr="005E3C57" w:rsidTr="00554CE2">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15</w:t>
            </w:r>
          </w:p>
        </w:tc>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Физическая культура</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3</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3</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6</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204</w:t>
            </w:r>
          </w:p>
        </w:tc>
      </w:tr>
      <w:tr w:rsidR="00554CE2" w:rsidRPr="005E3C57" w:rsidTr="00554CE2">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16</w:t>
            </w:r>
          </w:p>
        </w:tc>
        <w:tc>
          <w:tcPr>
            <w:tcW w:w="4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Начальная военная и технологическая подготовка</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68</w:t>
            </w:r>
          </w:p>
        </w:tc>
      </w:tr>
      <w:tr w:rsidR="00554CE2" w:rsidRPr="005E3C57" w:rsidTr="00554CE2">
        <w:tc>
          <w:tcPr>
            <w:tcW w:w="453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b/>
                <w:sz w:val="24"/>
                <w:szCs w:val="24"/>
              </w:rPr>
            </w:pPr>
            <w:r w:rsidRPr="005E3C57">
              <w:rPr>
                <w:b/>
                <w:sz w:val="24"/>
                <w:szCs w:val="24"/>
              </w:rPr>
              <w:t>Инвариантная учебная нагрузка</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b/>
                <w:sz w:val="24"/>
                <w:szCs w:val="24"/>
              </w:rPr>
            </w:pPr>
            <w:r w:rsidRPr="005E3C57">
              <w:rPr>
                <w:b/>
                <w:sz w:val="24"/>
                <w:szCs w:val="24"/>
              </w:rPr>
              <w:t>34</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b/>
                <w:sz w:val="24"/>
                <w:szCs w:val="24"/>
              </w:rPr>
            </w:pPr>
            <w:r w:rsidRPr="005E3C57">
              <w:rPr>
                <w:b/>
                <w:sz w:val="24"/>
                <w:szCs w:val="24"/>
              </w:rPr>
              <w:t>34</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b/>
                <w:sz w:val="24"/>
                <w:szCs w:val="24"/>
              </w:rPr>
            </w:pPr>
            <w:r w:rsidRPr="005E3C57">
              <w:rPr>
                <w:b/>
                <w:sz w:val="24"/>
                <w:szCs w:val="24"/>
              </w:rPr>
              <w:t>68</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b/>
                <w:sz w:val="24"/>
                <w:szCs w:val="24"/>
              </w:rPr>
            </w:pPr>
            <w:r w:rsidRPr="005E3C57">
              <w:rPr>
                <w:b/>
                <w:sz w:val="24"/>
                <w:szCs w:val="24"/>
              </w:rPr>
              <w:t>2312</w:t>
            </w:r>
          </w:p>
        </w:tc>
      </w:tr>
      <w:tr w:rsidR="00554CE2" w:rsidRPr="005E3C57" w:rsidTr="00554CE2">
        <w:tc>
          <w:tcPr>
            <w:tcW w:w="9660"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b/>
                <w:sz w:val="24"/>
                <w:szCs w:val="24"/>
              </w:rPr>
            </w:pPr>
            <w:r w:rsidRPr="005E3C57">
              <w:rPr>
                <w:b/>
                <w:sz w:val="24"/>
                <w:szCs w:val="24"/>
              </w:rPr>
              <w:t>Вариативный компонент</w:t>
            </w:r>
          </w:p>
        </w:tc>
      </w:tr>
      <w:tr w:rsidR="00554CE2" w:rsidRPr="005E3C57" w:rsidTr="00554CE2">
        <w:tc>
          <w:tcPr>
            <w:tcW w:w="453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Глобальные компетенции</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68</w:t>
            </w:r>
          </w:p>
        </w:tc>
      </w:tr>
      <w:tr w:rsidR="00554CE2" w:rsidRPr="005E3C57" w:rsidTr="00554CE2">
        <w:tc>
          <w:tcPr>
            <w:tcW w:w="453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sz w:val="24"/>
                <w:szCs w:val="24"/>
              </w:rPr>
            </w:pPr>
            <w:r w:rsidRPr="005E3C57">
              <w:rPr>
                <w:sz w:val="24"/>
                <w:szCs w:val="24"/>
              </w:rPr>
              <w:t>Элективные курсы</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1</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2</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sz w:val="24"/>
                <w:szCs w:val="24"/>
              </w:rPr>
            </w:pPr>
            <w:r w:rsidRPr="005E3C57">
              <w:rPr>
                <w:sz w:val="24"/>
                <w:szCs w:val="24"/>
              </w:rPr>
              <w:t>68</w:t>
            </w:r>
          </w:p>
        </w:tc>
      </w:tr>
      <w:tr w:rsidR="009F198F" w:rsidRPr="005E3C57" w:rsidTr="00554CE2">
        <w:tc>
          <w:tcPr>
            <w:tcW w:w="45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F198F" w:rsidRPr="009F198F" w:rsidRDefault="009F198F" w:rsidP="00554CE2">
            <w:pPr>
              <w:spacing w:after="30"/>
              <w:rPr>
                <w:sz w:val="24"/>
                <w:szCs w:val="24"/>
                <w:lang w:val="kk-KZ"/>
              </w:rPr>
            </w:pPr>
            <w:r>
              <w:rPr>
                <w:sz w:val="24"/>
                <w:szCs w:val="24"/>
                <w:lang w:val="kk-KZ"/>
              </w:rPr>
              <w:t>Краеведение: формирование лексического запаса через познание исторических сведени</w:t>
            </w:r>
            <w:r w:rsidR="00814309">
              <w:rPr>
                <w:sz w:val="24"/>
                <w:szCs w:val="24"/>
                <w:lang w:val="kk-KZ"/>
              </w:rPr>
              <w:t>й</w:t>
            </w:r>
            <w:r>
              <w:rPr>
                <w:sz w:val="24"/>
                <w:szCs w:val="24"/>
                <w:lang w:val="kk-KZ"/>
              </w:rPr>
              <w:t xml:space="preserve"> родного края</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tcPr>
          <w:p w:rsidR="009F198F" w:rsidRPr="009F198F" w:rsidRDefault="009F198F" w:rsidP="00554CE2">
            <w:pPr>
              <w:spacing w:after="30"/>
              <w:jc w:val="center"/>
              <w:rPr>
                <w:sz w:val="24"/>
                <w:szCs w:val="24"/>
                <w:lang w:val="kk-KZ"/>
              </w:rPr>
            </w:pPr>
            <w:r>
              <w:rPr>
                <w:sz w:val="24"/>
                <w:szCs w:val="24"/>
                <w:lang w:val="kk-KZ"/>
              </w:rPr>
              <w:t>1</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tcPr>
          <w:p w:rsidR="009F198F" w:rsidRPr="005E3C57" w:rsidRDefault="009F198F" w:rsidP="00554CE2">
            <w:pPr>
              <w:spacing w:after="30"/>
              <w:jc w:val="center"/>
              <w:rPr>
                <w:sz w:val="24"/>
                <w:szCs w:val="24"/>
              </w:rPr>
            </w:pPr>
            <w:r w:rsidRPr="00957FAF">
              <w:rPr>
                <w:sz w:val="24"/>
                <w:szCs w:val="24"/>
                <w:lang w:val="kk-KZ" w:eastAsia="en-US"/>
              </w:rPr>
              <w:t>-</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tcPr>
          <w:p w:rsidR="009F198F" w:rsidRPr="009F198F" w:rsidRDefault="009F198F" w:rsidP="00554CE2">
            <w:pPr>
              <w:spacing w:after="30"/>
              <w:jc w:val="center"/>
              <w:rPr>
                <w:sz w:val="24"/>
                <w:szCs w:val="24"/>
                <w:lang w:val="kk-KZ"/>
              </w:rPr>
            </w:pPr>
            <w:r>
              <w:rPr>
                <w:sz w:val="24"/>
                <w:szCs w:val="24"/>
                <w:lang w:val="kk-KZ"/>
              </w:rPr>
              <w:t>1</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tcPr>
          <w:p w:rsidR="009F198F" w:rsidRPr="009F198F" w:rsidRDefault="009F198F" w:rsidP="00554CE2">
            <w:pPr>
              <w:spacing w:after="30"/>
              <w:jc w:val="center"/>
              <w:rPr>
                <w:sz w:val="24"/>
                <w:szCs w:val="24"/>
                <w:lang w:val="kk-KZ"/>
              </w:rPr>
            </w:pPr>
            <w:r>
              <w:rPr>
                <w:sz w:val="24"/>
                <w:szCs w:val="24"/>
                <w:lang w:val="kk-KZ"/>
              </w:rPr>
              <w:t>34</w:t>
            </w:r>
          </w:p>
        </w:tc>
      </w:tr>
      <w:tr w:rsidR="009F198F" w:rsidRPr="005E3C57" w:rsidTr="00554CE2">
        <w:tc>
          <w:tcPr>
            <w:tcW w:w="45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F198F" w:rsidRDefault="009F198F" w:rsidP="00554CE2">
            <w:pPr>
              <w:spacing w:after="30"/>
              <w:rPr>
                <w:sz w:val="24"/>
                <w:szCs w:val="24"/>
                <w:lang w:val="kk-KZ"/>
              </w:rPr>
            </w:pPr>
            <w:r>
              <w:rPr>
                <w:sz w:val="24"/>
                <w:szCs w:val="24"/>
                <w:lang w:val="kk-KZ"/>
              </w:rPr>
              <w:t>Особенности работы с текстом для развитии функциональной грамотности по казахскому языку и литературе</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tcPr>
          <w:p w:rsidR="009F198F" w:rsidRPr="005E3C57" w:rsidRDefault="009F198F" w:rsidP="00554CE2">
            <w:pPr>
              <w:spacing w:after="30"/>
              <w:jc w:val="center"/>
              <w:rPr>
                <w:sz w:val="24"/>
                <w:szCs w:val="24"/>
              </w:rPr>
            </w:pPr>
            <w:r w:rsidRPr="00957FAF">
              <w:rPr>
                <w:sz w:val="24"/>
                <w:szCs w:val="24"/>
                <w:lang w:val="kk-KZ" w:eastAsia="en-US"/>
              </w:rPr>
              <w:t>-</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tcPr>
          <w:p w:rsidR="009F198F" w:rsidRPr="009F198F" w:rsidRDefault="009F198F" w:rsidP="00554CE2">
            <w:pPr>
              <w:spacing w:after="30"/>
              <w:jc w:val="center"/>
              <w:rPr>
                <w:sz w:val="24"/>
                <w:szCs w:val="24"/>
                <w:lang w:val="kk-KZ"/>
              </w:rPr>
            </w:pPr>
            <w:r>
              <w:rPr>
                <w:sz w:val="24"/>
                <w:szCs w:val="24"/>
                <w:lang w:val="kk-KZ"/>
              </w:rPr>
              <w:t>1</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tcPr>
          <w:p w:rsidR="009F198F" w:rsidRPr="009F198F" w:rsidRDefault="009F198F" w:rsidP="00554CE2">
            <w:pPr>
              <w:spacing w:after="30"/>
              <w:jc w:val="center"/>
              <w:rPr>
                <w:sz w:val="24"/>
                <w:szCs w:val="24"/>
                <w:lang w:val="kk-KZ"/>
              </w:rPr>
            </w:pPr>
            <w:r>
              <w:rPr>
                <w:sz w:val="24"/>
                <w:szCs w:val="24"/>
                <w:lang w:val="kk-KZ"/>
              </w:rPr>
              <w:t>1</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tcPr>
          <w:p w:rsidR="009F198F" w:rsidRPr="009F198F" w:rsidRDefault="009F198F" w:rsidP="00554CE2">
            <w:pPr>
              <w:spacing w:after="30"/>
              <w:jc w:val="center"/>
              <w:rPr>
                <w:sz w:val="24"/>
                <w:szCs w:val="24"/>
                <w:lang w:val="kk-KZ"/>
              </w:rPr>
            </w:pPr>
            <w:r>
              <w:rPr>
                <w:sz w:val="24"/>
                <w:szCs w:val="24"/>
                <w:lang w:val="kk-KZ"/>
              </w:rPr>
              <w:t>34</w:t>
            </w:r>
          </w:p>
        </w:tc>
      </w:tr>
      <w:tr w:rsidR="00554CE2" w:rsidRPr="005E3C57" w:rsidTr="00554CE2">
        <w:tc>
          <w:tcPr>
            <w:tcW w:w="453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b/>
                <w:sz w:val="24"/>
                <w:szCs w:val="24"/>
              </w:rPr>
            </w:pPr>
            <w:r w:rsidRPr="005E3C57">
              <w:rPr>
                <w:b/>
                <w:sz w:val="24"/>
                <w:szCs w:val="24"/>
              </w:rPr>
              <w:t>Вариативная учебная нагрузка</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b/>
                <w:sz w:val="24"/>
                <w:szCs w:val="24"/>
              </w:rPr>
            </w:pPr>
            <w:r w:rsidRPr="005E3C57">
              <w:rPr>
                <w:b/>
                <w:sz w:val="24"/>
                <w:szCs w:val="24"/>
              </w:rPr>
              <w:t>2</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b/>
                <w:sz w:val="24"/>
                <w:szCs w:val="24"/>
              </w:rPr>
            </w:pPr>
            <w:r w:rsidRPr="005E3C57">
              <w:rPr>
                <w:b/>
                <w:sz w:val="24"/>
                <w:szCs w:val="24"/>
              </w:rPr>
              <w:t>2</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b/>
                <w:sz w:val="24"/>
                <w:szCs w:val="24"/>
              </w:rPr>
            </w:pPr>
            <w:r w:rsidRPr="005E3C57">
              <w:rPr>
                <w:b/>
                <w:sz w:val="24"/>
                <w:szCs w:val="24"/>
              </w:rPr>
              <w:t>4</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b/>
                <w:sz w:val="24"/>
                <w:szCs w:val="24"/>
              </w:rPr>
            </w:pPr>
            <w:r w:rsidRPr="005E3C57">
              <w:rPr>
                <w:b/>
                <w:sz w:val="24"/>
                <w:szCs w:val="24"/>
              </w:rPr>
              <w:t>136</w:t>
            </w:r>
          </w:p>
        </w:tc>
      </w:tr>
      <w:tr w:rsidR="00554CE2" w:rsidRPr="005E3C57" w:rsidTr="00554CE2">
        <w:tc>
          <w:tcPr>
            <w:tcW w:w="453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rPr>
                <w:b/>
                <w:sz w:val="24"/>
                <w:szCs w:val="24"/>
              </w:rPr>
            </w:pPr>
            <w:r w:rsidRPr="005E3C57">
              <w:rPr>
                <w:b/>
                <w:sz w:val="24"/>
                <w:szCs w:val="24"/>
              </w:rPr>
              <w:t>Максимальная учебная нагрузка</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b/>
                <w:sz w:val="24"/>
                <w:szCs w:val="24"/>
              </w:rPr>
            </w:pPr>
            <w:r w:rsidRPr="005E3C57">
              <w:rPr>
                <w:b/>
                <w:sz w:val="24"/>
                <w:szCs w:val="24"/>
              </w:rPr>
              <w:t>36</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b/>
                <w:sz w:val="24"/>
                <w:szCs w:val="24"/>
              </w:rPr>
            </w:pPr>
            <w:r w:rsidRPr="005E3C57">
              <w:rPr>
                <w:b/>
                <w:sz w:val="24"/>
                <w:szCs w:val="24"/>
              </w:rPr>
              <w:t>36</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b/>
                <w:sz w:val="24"/>
                <w:szCs w:val="24"/>
              </w:rPr>
            </w:pPr>
            <w:r w:rsidRPr="005E3C57">
              <w:rPr>
                <w:b/>
                <w:sz w:val="24"/>
                <w:szCs w:val="24"/>
              </w:rPr>
              <w:t>72</w:t>
            </w:r>
          </w:p>
        </w:tc>
        <w:tc>
          <w:tcPr>
            <w:tcW w:w="1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4CE2" w:rsidRPr="005E3C57" w:rsidRDefault="00554CE2" w:rsidP="00554CE2">
            <w:pPr>
              <w:spacing w:after="30"/>
              <w:jc w:val="center"/>
              <w:rPr>
                <w:b/>
                <w:sz w:val="24"/>
                <w:szCs w:val="24"/>
              </w:rPr>
            </w:pPr>
            <w:r w:rsidRPr="005E3C57">
              <w:rPr>
                <w:b/>
                <w:sz w:val="24"/>
                <w:szCs w:val="24"/>
              </w:rPr>
              <w:t>2448</w:t>
            </w:r>
          </w:p>
        </w:tc>
      </w:tr>
    </w:tbl>
    <w:p w:rsidR="00554CE2" w:rsidRDefault="00554CE2" w:rsidP="00A32B00">
      <w:pPr>
        <w:widowControl w:val="0"/>
        <w:tabs>
          <w:tab w:val="left" w:pos="1527"/>
        </w:tabs>
        <w:autoSpaceDE w:val="0"/>
        <w:autoSpaceDN w:val="0"/>
        <w:ind w:right="533"/>
        <w:jc w:val="both"/>
        <w:rPr>
          <w:rFonts w:ascii="Symbol" w:hAnsi="Symbol"/>
          <w:sz w:val="28"/>
        </w:rPr>
      </w:pPr>
    </w:p>
    <w:p w:rsidR="00E63E3A" w:rsidRDefault="00E63E3A" w:rsidP="00A32B00">
      <w:pPr>
        <w:widowControl w:val="0"/>
        <w:tabs>
          <w:tab w:val="left" w:pos="1527"/>
        </w:tabs>
        <w:autoSpaceDE w:val="0"/>
        <w:autoSpaceDN w:val="0"/>
        <w:ind w:right="533"/>
        <w:jc w:val="both"/>
        <w:rPr>
          <w:rFonts w:ascii="Symbol" w:hAnsi="Symbol"/>
          <w:sz w:val="28"/>
        </w:rPr>
      </w:pPr>
    </w:p>
    <w:p w:rsidR="00E63E3A" w:rsidRPr="00A32B00" w:rsidRDefault="00E63E3A" w:rsidP="00A32B00">
      <w:pPr>
        <w:widowControl w:val="0"/>
        <w:tabs>
          <w:tab w:val="left" w:pos="1527"/>
        </w:tabs>
        <w:autoSpaceDE w:val="0"/>
        <w:autoSpaceDN w:val="0"/>
        <w:ind w:right="533"/>
        <w:jc w:val="both"/>
        <w:rPr>
          <w:rFonts w:ascii="Symbol" w:hAnsi="Symbol"/>
          <w:sz w:val="28"/>
        </w:rPr>
        <w:sectPr w:rsidR="00E63E3A" w:rsidRPr="00A32B00" w:rsidSect="00E7467D">
          <w:type w:val="continuous"/>
          <w:pgSz w:w="11910" w:h="16840"/>
          <w:pgMar w:top="1120" w:right="853" w:bottom="1200" w:left="1276" w:header="0" w:footer="920" w:gutter="0"/>
          <w:cols w:space="720"/>
        </w:sectPr>
      </w:pPr>
    </w:p>
    <w:p w:rsidR="007366B2" w:rsidRPr="00554CE2" w:rsidRDefault="00554CE2" w:rsidP="00554CE2">
      <w:pPr>
        <w:pStyle w:val="a4"/>
        <w:jc w:val="right"/>
        <w:rPr>
          <w:rFonts w:ascii="Times New Roman" w:hAnsi="Times New Roman" w:cs="Times New Roman"/>
          <w:b/>
          <w:sz w:val="24"/>
          <w:szCs w:val="24"/>
          <w:lang w:val="kk-KZ"/>
        </w:rPr>
      </w:pPr>
      <w:r w:rsidRPr="00554CE2">
        <w:rPr>
          <w:rFonts w:ascii="Times New Roman" w:hAnsi="Times New Roman" w:cs="Times New Roman"/>
          <w:color w:val="000000"/>
        </w:rPr>
        <w:lastRenderedPageBreak/>
        <w:t xml:space="preserve">Приложение </w:t>
      </w:r>
      <w:r w:rsidR="00723117">
        <w:rPr>
          <w:rFonts w:ascii="Times New Roman" w:hAnsi="Times New Roman" w:cs="Times New Roman"/>
          <w:color w:val="000000"/>
          <w:lang w:val="kk-KZ"/>
        </w:rPr>
        <w:t>58</w:t>
      </w:r>
      <w:r w:rsidRPr="00554CE2">
        <w:rPr>
          <w:rFonts w:ascii="Times New Roman" w:hAnsi="Times New Roman" w:cs="Times New Roman"/>
          <w:color w:val="000000"/>
          <w:sz w:val="20"/>
        </w:rPr>
        <w:t xml:space="preserve"> к приказу</w:t>
      </w:r>
      <w:r w:rsidRPr="00554CE2">
        <w:rPr>
          <w:rFonts w:ascii="Times New Roman" w:hAnsi="Times New Roman" w:cs="Times New Roman"/>
        </w:rPr>
        <w:br/>
      </w:r>
      <w:r w:rsidRPr="00554CE2">
        <w:rPr>
          <w:rFonts w:ascii="Times New Roman" w:hAnsi="Times New Roman" w:cs="Times New Roman"/>
          <w:color w:val="000000"/>
          <w:sz w:val="20"/>
        </w:rPr>
        <w:t xml:space="preserve">Министра </w:t>
      </w:r>
      <w:r w:rsidRPr="00554CE2">
        <w:rPr>
          <w:rFonts w:ascii="Times New Roman" w:hAnsi="Times New Roman" w:cs="Times New Roman"/>
          <w:color w:val="000000"/>
          <w:lang w:val="kk-KZ"/>
        </w:rPr>
        <w:t>просвещения</w:t>
      </w:r>
      <w:r w:rsidRPr="00554CE2">
        <w:rPr>
          <w:rFonts w:ascii="Times New Roman" w:hAnsi="Times New Roman" w:cs="Times New Roman"/>
        </w:rPr>
        <w:br/>
      </w:r>
      <w:r w:rsidRPr="00554CE2">
        <w:rPr>
          <w:rFonts w:ascii="Times New Roman" w:hAnsi="Times New Roman" w:cs="Times New Roman"/>
          <w:color w:val="000000"/>
          <w:sz w:val="20"/>
        </w:rPr>
        <w:t>Республики Казахстан</w:t>
      </w:r>
      <w:r w:rsidRPr="00554CE2">
        <w:rPr>
          <w:rFonts w:ascii="Times New Roman" w:hAnsi="Times New Roman" w:cs="Times New Roman"/>
        </w:rPr>
        <w:br/>
      </w:r>
      <w:r w:rsidR="00723117">
        <w:rPr>
          <w:rFonts w:ascii="Times New Roman" w:hAnsi="Times New Roman" w:cs="Times New Roman"/>
          <w:color w:val="000000"/>
        </w:rPr>
        <w:t>от 12 августа 2022 года №365</w:t>
      </w:r>
    </w:p>
    <w:p w:rsidR="007366B2" w:rsidRDefault="007366B2" w:rsidP="007366B2">
      <w:pPr>
        <w:pStyle w:val="a4"/>
        <w:rPr>
          <w:rFonts w:ascii="Times New Roman" w:hAnsi="Times New Roman" w:cs="Times New Roman"/>
          <w:b/>
          <w:sz w:val="24"/>
          <w:szCs w:val="24"/>
          <w:lang w:val="kk-KZ"/>
        </w:rPr>
      </w:pPr>
    </w:p>
    <w:p w:rsidR="00554CE2" w:rsidRPr="00871B37" w:rsidRDefault="00554CE2" w:rsidP="00554CE2">
      <w:pPr>
        <w:jc w:val="center"/>
        <w:rPr>
          <w:b/>
          <w:bCs/>
          <w:sz w:val="24"/>
          <w:szCs w:val="24"/>
          <w:lang w:eastAsia="en-US"/>
        </w:rPr>
      </w:pPr>
    </w:p>
    <w:p w:rsidR="00554CE2" w:rsidRPr="008F009A" w:rsidRDefault="00554CE2" w:rsidP="00554CE2">
      <w:pPr>
        <w:pStyle w:val="14"/>
        <w:rPr>
          <w:rFonts w:ascii="Times New Roman" w:hAnsi="Times New Roman" w:cs="Times New Roman"/>
          <w:b/>
          <w:spacing w:val="-6"/>
          <w:sz w:val="24"/>
          <w:szCs w:val="24"/>
        </w:rPr>
      </w:pPr>
      <w:r w:rsidRPr="008F009A">
        <w:rPr>
          <w:rFonts w:ascii="Times New Roman" w:hAnsi="Times New Roman" w:cs="Times New Roman"/>
          <w:b/>
          <w:sz w:val="24"/>
          <w:szCs w:val="24"/>
          <w:lang w:val="kk-KZ"/>
        </w:rPr>
        <w:t>Учебный план общего среднего образования естественно-</w:t>
      </w:r>
      <w:r w:rsidRPr="008F009A">
        <w:rPr>
          <w:rFonts w:ascii="Times New Roman" w:hAnsi="Times New Roman" w:cs="Times New Roman"/>
          <w:b/>
          <w:spacing w:val="1"/>
          <w:sz w:val="24"/>
          <w:szCs w:val="24"/>
          <w:lang w:val="kk-KZ"/>
        </w:rPr>
        <w:t xml:space="preserve"> </w:t>
      </w:r>
      <w:r w:rsidRPr="008F009A">
        <w:rPr>
          <w:rFonts w:ascii="Times New Roman" w:hAnsi="Times New Roman" w:cs="Times New Roman"/>
          <w:b/>
          <w:sz w:val="24"/>
          <w:szCs w:val="24"/>
          <w:lang w:val="kk-KZ"/>
        </w:rPr>
        <w:t>математического</w:t>
      </w:r>
      <w:r w:rsidRPr="008F009A">
        <w:rPr>
          <w:rFonts w:ascii="Times New Roman" w:hAnsi="Times New Roman" w:cs="Times New Roman"/>
          <w:b/>
          <w:spacing w:val="-6"/>
          <w:sz w:val="24"/>
          <w:szCs w:val="24"/>
          <w:lang w:val="kk-KZ"/>
        </w:rPr>
        <w:t xml:space="preserve"> </w:t>
      </w:r>
    </w:p>
    <w:p w:rsidR="00554CE2" w:rsidRPr="008F009A" w:rsidRDefault="00554CE2" w:rsidP="00554CE2">
      <w:pPr>
        <w:pStyle w:val="14"/>
        <w:rPr>
          <w:rFonts w:ascii="Times New Roman" w:hAnsi="Times New Roman" w:cs="Times New Roman"/>
          <w:b/>
          <w:color w:val="000000"/>
          <w:sz w:val="24"/>
          <w:szCs w:val="24"/>
        </w:rPr>
      </w:pPr>
      <w:r w:rsidRPr="008F009A">
        <w:rPr>
          <w:rFonts w:ascii="Times New Roman" w:hAnsi="Times New Roman" w:cs="Times New Roman"/>
          <w:b/>
          <w:sz w:val="24"/>
          <w:szCs w:val="24"/>
          <w:lang w:val="kk-KZ"/>
        </w:rPr>
        <w:t>направления</w:t>
      </w:r>
      <w:r w:rsidRPr="008F009A">
        <w:rPr>
          <w:rFonts w:ascii="Times New Roman" w:hAnsi="Times New Roman" w:cs="Times New Roman"/>
          <w:b/>
          <w:spacing w:val="-5"/>
          <w:sz w:val="24"/>
          <w:szCs w:val="24"/>
          <w:lang w:val="kk-KZ"/>
        </w:rPr>
        <w:t xml:space="preserve"> </w:t>
      </w:r>
      <w:r w:rsidRPr="008F009A">
        <w:rPr>
          <w:rFonts w:ascii="Times New Roman" w:hAnsi="Times New Roman" w:cs="Times New Roman"/>
          <w:b/>
          <w:sz w:val="24"/>
          <w:szCs w:val="24"/>
          <w:lang w:val="kk-KZ"/>
        </w:rPr>
        <w:t>для</w:t>
      </w:r>
      <w:r w:rsidRPr="008F009A">
        <w:rPr>
          <w:rFonts w:ascii="Times New Roman" w:hAnsi="Times New Roman" w:cs="Times New Roman"/>
          <w:b/>
          <w:spacing w:val="-5"/>
          <w:sz w:val="24"/>
          <w:szCs w:val="24"/>
          <w:lang w:val="kk-KZ"/>
        </w:rPr>
        <w:t xml:space="preserve"> </w:t>
      </w:r>
      <w:r w:rsidRPr="008F009A">
        <w:rPr>
          <w:rFonts w:ascii="Times New Roman" w:hAnsi="Times New Roman" w:cs="Times New Roman"/>
          <w:b/>
          <w:sz w:val="24"/>
          <w:szCs w:val="24"/>
          <w:lang w:val="kk-KZ"/>
        </w:rPr>
        <w:t>обучения</w:t>
      </w:r>
      <w:r w:rsidRPr="008F009A">
        <w:rPr>
          <w:rFonts w:ascii="Times New Roman" w:hAnsi="Times New Roman" w:cs="Times New Roman"/>
          <w:b/>
          <w:spacing w:val="-5"/>
          <w:sz w:val="24"/>
          <w:szCs w:val="24"/>
          <w:lang w:val="kk-KZ"/>
        </w:rPr>
        <w:t xml:space="preserve"> </w:t>
      </w:r>
      <w:r w:rsidRPr="008F009A">
        <w:rPr>
          <w:rFonts w:ascii="Times New Roman" w:hAnsi="Times New Roman" w:cs="Times New Roman"/>
          <w:b/>
          <w:sz w:val="24"/>
          <w:szCs w:val="24"/>
          <w:lang w:val="kk-KZ"/>
        </w:rPr>
        <w:t>на</w:t>
      </w:r>
      <w:r w:rsidRPr="008F009A">
        <w:rPr>
          <w:rFonts w:ascii="Times New Roman" w:hAnsi="Times New Roman" w:cs="Times New Roman"/>
          <w:b/>
          <w:spacing w:val="-6"/>
          <w:sz w:val="24"/>
          <w:szCs w:val="24"/>
          <w:lang w:val="kk-KZ"/>
        </w:rPr>
        <w:t xml:space="preserve"> </w:t>
      </w:r>
      <w:r w:rsidRPr="008F009A">
        <w:rPr>
          <w:rFonts w:ascii="Times New Roman" w:hAnsi="Times New Roman" w:cs="Times New Roman"/>
          <w:b/>
          <w:sz w:val="24"/>
          <w:szCs w:val="24"/>
          <w:lang w:val="kk-KZ"/>
        </w:rPr>
        <w:t>дому</w:t>
      </w:r>
      <w:r w:rsidRPr="008F009A">
        <w:rPr>
          <w:rFonts w:ascii="Times New Roman" w:hAnsi="Times New Roman" w:cs="Times New Roman"/>
          <w:b/>
          <w:spacing w:val="-5"/>
          <w:sz w:val="24"/>
          <w:szCs w:val="24"/>
          <w:lang w:val="kk-KZ"/>
        </w:rPr>
        <w:t xml:space="preserve"> </w:t>
      </w:r>
      <w:r w:rsidRPr="008F009A">
        <w:rPr>
          <w:rFonts w:ascii="Times New Roman" w:hAnsi="Times New Roman" w:cs="Times New Roman"/>
          <w:b/>
          <w:sz w:val="24"/>
          <w:szCs w:val="24"/>
          <w:lang w:val="kk-KZ"/>
        </w:rPr>
        <w:t>с</w:t>
      </w:r>
      <w:r w:rsidRPr="008F009A">
        <w:rPr>
          <w:rFonts w:ascii="Times New Roman" w:hAnsi="Times New Roman" w:cs="Times New Roman"/>
          <w:b/>
          <w:spacing w:val="-5"/>
          <w:sz w:val="24"/>
          <w:szCs w:val="24"/>
          <w:lang w:val="kk-KZ"/>
        </w:rPr>
        <w:t xml:space="preserve"> </w:t>
      </w:r>
      <w:r w:rsidRPr="008F009A">
        <w:rPr>
          <w:rFonts w:ascii="Times New Roman" w:hAnsi="Times New Roman" w:cs="Times New Roman"/>
          <w:b/>
          <w:sz w:val="24"/>
          <w:szCs w:val="24"/>
          <w:lang w:val="kk-KZ"/>
        </w:rPr>
        <w:t>русским</w:t>
      </w:r>
      <w:r w:rsidRPr="008F009A">
        <w:rPr>
          <w:rFonts w:ascii="Times New Roman" w:hAnsi="Times New Roman" w:cs="Times New Roman"/>
          <w:b/>
          <w:spacing w:val="-5"/>
          <w:sz w:val="24"/>
          <w:szCs w:val="24"/>
          <w:lang w:val="kk-KZ"/>
        </w:rPr>
        <w:t xml:space="preserve"> </w:t>
      </w:r>
      <w:r w:rsidRPr="008F009A">
        <w:rPr>
          <w:rFonts w:ascii="Times New Roman" w:hAnsi="Times New Roman" w:cs="Times New Roman"/>
          <w:b/>
          <w:sz w:val="24"/>
          <w:szCs w:val="24"/>
          <w:lang w:val="kk-KZ"/>
        </w:rPr>
        <w:t>языком</w:t>
      </w:r>
      <w:r>
        <w:rPr>
          <w:rFonts w:ascii="Times New Roman" w:hAnsi="Times New Roman" w:cs="Times New Roman"/>
          <w:b/>
          <w:sz w:val="24"/>
          <w:szCs w:val="24"/>
          <w:lang w:val="kk-KZ"/>
        </w:rPr>
        <w:t xml:space="preserve"> </w:t>
      </w:r>
      <w:r w:rsidRPr="008F009A">
        <w:rPr>
          <w:rFonts w:ascii="Times New Roman" w:hAnsi="Times New Roman" w:cs="Times New Roman"/>
          <w:b/>
          <w:spacing w:val="-67"/>
          <w:sz w:val="24"/>
          <w:szCs w:val="24"/>
          <w:lang w:val="kk-KZ"/>
        </w:rPr>
        <w:t xml:space="preserve">                               </w:t>
      </w:r>
      <w:r w:rsidRPr="008F009A">
        <w:rPr>
          <w:rFonts w:ascii="Times New Roman" w:hAnsi="Times New Roman" w:cs="Times New Roman"/>
          <w:b/>
          <w:sz w:val="24"/>
          <w:szCs w:val="24"/>
          <w:lang w:val="kk-KZ"/>
        </w:rPr>
        <w:t>обучения</w:t>
      </w:r>
      <w:r w:rsidRPr="008F009A">
        <w:rPr>
          <w:rFonts w:ascii="Times New Roman" w:hAnsi="Times New Roman" w:cs="Times New Roman"/>
          <w:b/>
          <w:color w:val="000000"/>
          <w:sz w:val="24"/>
          <w:szCs w:val="24"/>
          <w:lang w:val="kk-KZ"/>
        </w:rPr>
        <w:t xml:space="preserve"> </w:t>
      </w:r>
    </w:p>
    <w:p w:rsidR="00554CE2" w:rsidRPr="008F009A" w:rsidRDefault="00554CE2" w:rsidP="00554CE2">
      <w:pPr>
        <w:pStyle w:val="14"/>
        <w:rPr>
          <w:rFonts w:ascii="Times New Roman" w:hAnsi="Times New Roman" w:cs="Times New Roman"/>
          <w:b/>
          <w:sz w:val="24"/>
          <w:szCs w:val="24"/>
          <w:lang w:val="kk-KZ"/>
        </w:rPr>
      </w:pPr>
      <w:r w:rsidRPr="008F009A">
        <w:rPr>
          <w:rFonts w:ascii="Times New Roman" w:hAnsi="Times New Roman" w:cs="Times New Roman"/>
          <w:b/>
          <w:color w:val="000000"/>
          <w:sz w:val="24"/>
          <w:szCs w:val="24"/>
          <w:lang w:val="kk-KZ"/>
        </w:rPr>
        <w:t xml:space="preserve">КГУ « Общеобразовательная школа №21» </w:t>
      </w:r>
      <w:r w:rsidRPr="008F009A">
        <w:rPr>
          <w:rFonts w:ascii="Times New Roman" w:hAnsi="Times New Roman" w:cs="Times New Roman"/>
          <w:b/>
          <w:sz w:val="24"/>
          <w:szCs w:val="24"/>
          <w:lang w:val="kk-KZ"/>
        </w:rPr>
        <w:t>отдела образования города Темиртау управления образования Карагандинской области</w:t>
      </w:r>
    </w:p>
    <w:p w:rsidR="00554CE2" w:rsidRPr="008F009A" w:rsidRDefault="00554CE2" w:rsidP="00554CE2">
      <w:pPr>
        <w:pStyle w:val="14"/>
        <w:rPr>
          <w:rFonts w:ascii="Times New Roman" w:hAnsi="Times New Roman" w:cs="Times New Roman"/>
          <w:b/>
          <w:sz w:val="24"/>
          <w:szCs w:val="24"/>
          <w:lang w:val="en-US"/>
        </w:rPr>
      </w:pPr>
      <w:r>
        <w:rPr>
          <w:rFonts w:ascii="Times New Roman" w:hAnsi="Times New Roman" w:cs="Times New Roman"/>
          <w:b/>
          <w:sz w:val="24"/>
          <w:szCs w:val="24"/>
          <w:lang w:val="kk-KZ"/>
        </w:rPr>
        <w:t>на 2023-2024</w:t>
      </w:r>
      <w:r w:rsidRPr="008F009A">
        <w:rPr>
          <w:rFonts w:ascii="Times New Roman" w:hAnsi="Times New Roman" w:cs="Times New Roman"/>
          <w:b/>
          <w:sz w:val="24"/>
          <w:szCs w:val="24"/>
          <w:lang w:val="kk-KZ"/>
        </w:rPr>
        <w:t xml:space="preserve"> учебный год</w:t>
      </w:r>
    </w:p>
    <w:p w:rsidR="00554CE2" w:rsidRPr="0085145E" w:rsidRDefault="00554CE2" w:rsidP="00554CE2">
      <w:pPr>
        <w:jc w:val="center"/>
        <w:rPr>
          <w:b/>
          <w:sz w:val="24"/>
          <w:szCs w:val="24"/>
          <w:lang w:val="en-US"/>
        </w:rPr>
      </w:pPr>
    </w:p>
    <w:tbl>
      <w:tblPr>
        <w:tblStyle w:val="TableNormal20"/>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3"/>
        <w:gridCol w:w="3696"/>
        <w:gridCol w:w="3722"/>
      </w:tblGrid>
      <w:tr w:rsidR="00554CE2" w:rsidRPr="0059376F" w:rsidTr="00554CE2">
        <w:trPr>
          <w:trHeight w:val="291"/>
          <w:jc w:val="center"/>
        </w:trPr>
        <w:tc>
          <w:tcPr>
            <w:tcW w:w="463" w:type="dxa"/>
            <w:vMerge w:val="restart"/>
            <w:tcBorders>
              <w:left w:val="single" w:sz="4" w:space="0" w:color="000000"/>
              <w:right w:val="single" w:sz="6" w:space="0" w:color="000000"/>
            </w:tcBorders>
          </w:tcPr>
          <w:p w:rsidR="00554CE2" w:rsidRPr="0059376F" w:rsidRDefault="00554CE2" w:rsidP="00554CE2">
            <w:pPr>
              <w:spacing w:before="49"/>
              <w:ind w:left="121"/>
              <w:jc w:val="center"/>
              <w:rPr>
                <w:b/>
                <w:sz w:val="24"/>
                <w:szCs w:val="24"/>
                <w:lang w:val="kk-KZ" w:eastAsia="en-US"/>
              </w:rPr>
            </w:pPr>
            <w:r w:rsidRPr="0059376F">
              <w:rPr>
                <w:b/>
                <w:sz w:val="24"/>
                <w:szCs w:val="24"/>
                <w:lang w:val="kk-KZ" w:eastAsia="en-US"/>
              </w:rPr>
              <w:t>№</w:t>
            </w:r>
          </w:p>
        </w:tc>
        <w:tc>
          <w:tcPr>
            <w:tcW w:w="3696" w:type="dxa"/>
            <w:vMerge w:val="restart"/>
            <w:tcBorders>
              <w:top w:val="single" w:sz="6" w:space="0" w:color="000000"/>
              <w:left w:val="single" w:sz="6" w:space="0" w:color="000000"/>
              <w:right w:val="single" w:sz="6" w:space="0" w:color="000000"/>
            </w:tcBorders>
          </w:tcPr>
          <w:p w:rsidR="00554CE2" w:rsidRPr="0059376F" w:rsidRDefault="00554CE2" w:rsidP="00554CE2">
            <w:pPr>
              <w:spacing w:before="49"/>
              <w:ind w:left="122"/>
              <w:jc w:val="center"/>
              <w:rPr>
                <w:b/>
                <w:sz w:val="24"/>
                <w:szCs w:val="24"/>
                <w:lang w:val="kk-KZ" w:eastAsia="en-US"/>
              </w:rPr>
            </w:pPr>
            <w:r w:rsidRPr="0059376F">
              <w:rPr>
                <w:b/>
                <w:sz w:val="24"/>
                <w:szCs w:val="24"/>
                <w:lang w:val="kk-KZ" w:eastAsia="en-US"/>
              </w:rPr>
              <w:t>Учебные</w:t>
            </w:r>
            <w:r w:rsidRPr="0059376F">
              <w:rPr>
                <w:b/>
                <w:spacing w:val="-4"/>
                <w:sz w:val="24"/>
                <w:szCs w:val="24"/>
                <w:lang w:val="kk-KZ" w:eastAsia="en-US"/>
              </w:rPr>
              <w:t xml:space="preserve"> </w:t>
            </w:r>
            <w:r w:rsidRPr="0059376F">
              <w:rPr>
                <w:b/>
                <w:sz w:val="24"/>
                <w:szCs w:val="24"/>
                <w:lang w:val="kk-KZ" w:eastAsia="en-US"/>
              </w:rPr>
              <w:t>предметы</w:t>
            </w:r>
          </w:p>
        </w:tc>
        <w:tc>
          <w:tcPr>
            <w:tcW w:w="3722"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49"/>
              <w:ind w:left="122"/>
              <w:jc w:val="center"/>
              <w:rPr>
                <w:b/>
                <w:sz w:val="24"/>
                <w:szCs w:val="24"/>
                <w:lang w:val="kk-KZ" w:eastAsia="en-US"/>
              </w:rPr>
            </w:pPr>
            <w:r w:rsidRPr="0059376F">
              <w:rPr>
                <w:b/>
                <w:sz w:val="24"/>
                <w:szCs w:val="24"/>
                <w:lang w:val="kk-KZ" w:eastAsia="en-US"/>
              </w:rPr>
              <w:t>Количество</w:t>
            </w:r>
            <w:r w:rsidRPr="0059376F">
              <w:rPr>
                <w:b/>
                <w:spacing w:val="-6"/>
                <w:sz w:val="24"/>
                <w:szCs w:val="24"/>
                <w:lang w:val="kk-KZ" w:eastAsia="en-US"/>
              </w:rPr>
              <w:t xml:space="preserve"> </w:t>
            </w:r>
            <w:r w:rsidRPr="0059376F">
              <w:rPr>
                <w:b/>
                <w:sz w:val="24"/>
                <w:szCs w:val="24"/>
                <w:lang w:val="kk-KZ" w:eastAsia="en-US"/>
              </w:rPr>
              <w:t>часов</w:t>
            </w:r>
            <w:r w:rsidRPr="0059376F">
              <w:rPr>
                <w:b/>
                <w:spacing w:val="-5"/>
                <w:sz w:val="24"/>
                <w:szCs w:val="24"/>
                <w:lang w:val="kk-KZ" w:eastAsia="en-US"/>
              </w:rPr>
              <w:t xml:space="preserve"> </w:t>
            </w:r>
            <w:r w:rsidRPr="0059376F">
              <w:rPr>
                <w:b/>
                <w:sz w:val="24"/>
                <w:szCs w:val="24"/>
                <w:lang w:val="kk-KZ" w:eastAsia="en-US"/>
              </w:rPr>
              <w:t>в</w:t>
            </w:r>
            <w:r w:rsidRPr="0059376F">
              <w:rPr>
                <w:b/>
                <w:spacing w:val="-4"/>
                <w:sz w:val="24"/>
                <w:szCs w:val="24"/>
                <w:lang w:val="kk-KZ" w:eastAsia="en-US"/>
              </w:rPr>
              <w:t xml:space="preserve"> </w:t>
            </w:r>
            <w:r w:rsidRPr="0059376F">
              <w:rPr>
                <w:b/>
                <w:sz w:val="24"/>
                <w:szCs w:val="24"/>
                <w:lang w:val="kk-KZ" w:eastAsia="en-US"/>
              </w:rPr>
              <w:t>неделю</w:t>
            </w:r>
            <w:r w:rsidRPr="0059376F">
              <w:rPr>
                <w:b/>
                <w:spacing w:val="-4"/>
                <w:sz w:val="24"/>
                <w:szCs w:val="24"/>
                <w:lang w:val="kk-KZ" w:eastAsia="en-US"/>
              </w:rPr>
              <w:t xml:space="preserve"> </w:t>
            </w:r>
            <w:r w:rsidRPr="0059376F">
              <w:rPr>
                <w:b/>
                <w:sz w:val="24"/>
                <w:szCs w:val="24"/>
                <w:lang w:val="kk-KZ" w:eastAsia="en-US"/>
              </w:rPr>
              <w:t>по</w:t>
            </w:r>
            <w:r w:rsidRPr="0059376F">
              <w:rPr>
                <w:b/>
                <w:spacing w:val="-4"/>
                <w:sz w:val="24"/>
                <w:szCs w:val="24"/>
                <w:lang w:val="kk-KZ" w:eastAsia="en-US"/>
              </w:rPr>
              <w:t xml:space="preserve"> </w:t>
            </w:r>
            <w:r w:rsidRPr="0059376F">
              <w:rPr>
                <w:b/>
                <w:sz w:val="24"/>
                <w:szCs w:val="24"/>
                <w:lang w:val="kk-KZ" w:eastAsia="en-US"/>
              </w:rPr>
              <w:t>классам</w:t>
            </w:r>
          </w:p>
        </w:tc>
      </w:tr>
      <w:tr w:rsidR="00554CE2" w:rsidRPr="0059376F" w:rsidTr="00554CE2">
        <w:trPr>
          <w:trHeight w:val="292"/>
          <w:jc w:val="center"/>
        </w:trPr>
        <w:tc>
          <w:tcPr>
            <w:tcW w:w="463" w:type="dxa"/>
            <w:vMerge/>
            <w:tcBorders>
              <w:top w:val="nil"/>
              <w:left w:val="single" w:sz="4" w:space="0" w:color="000000"/>
              <w:right w:val="single" w:sz="6" w:space="0" w:color="000000"/>
            </w:tcBorders>
          </w:tcPr>
          <w:p w:rsidR="00554CE2" w:rsidRPr="0059376F" w:rsidRDefault="00554CE2" w:rsidP="00554CE2">
            <w:pPr>
              <w:jc w:val="center"/>
              <w:rPr>
                <w:b/>
                <w:sz w:val="24"/>
                <w:szCs w:val="24"/>
                <w:lang w:val="kk-KZ" w:eastAsia="en-US"/>
              </w:rPr>
            </w:pPr>
          </w:p>
        </w:tc>
        <w:tc>
          <w:tcPr>
            <w:tcW w:w="3696" w:type="dxa"/>
            <w:vMerge/>
            <w:tcBorders>
              <w:top w:val="nil"/>
              <w:left w:val="single" w:sz="6" w:space="0" w:color="000000"/>
              <w:right w:val="single" w:sz="6" w:space="0" w:color="000000"/>
            </w:tcBorders>
          </w:tcPr>
          <w:p w:rsidR="00554CE2" w:rsidRPr="0059376F" w:rsidRDefault="00554CE2" w:rsidP="00554CE2">
            <w:pPr>
              <w:jc w:val="center"/>
              <w:rPr>
                <w:b/>
                <w:sz w:val="24"/>
                <w:szCs w:val="24"/>
                <w:lang w:val="kk-KZ" w:eastAsia="en-US"/>
              </w:rPr>
            </w:pPr>
          </w:p>
        </w:tc>
        <w:tc>
          <w:tcPr>
            <w:tcW w:w="3722" w:type="dxa"/>
            <w:tcBorders>
              <w:top w:val="single" w:sz="6" w:space="0" w:color="000000"/>
              <w:left w:val="single" w:sz="6" w:space="0" w:color="000000"/>
              <w:right w:val="single" w:sz="6" w:space="0" w:color="000000"/>
            </w:tcBorders>
          </w:tcPr>
          <w:p w:rsidR="00554CE2" w:rsidRPr="0059376F" w:rsidRDefault="00554CE2" w:rsidP="00554CE2">
            <w:pPr>
              <w:spacing w:before="49"/>
              <w:ind w:left="122"/>
              <w:jc w:val="center"/>
              <w:rPr>
                <w:b/>
                <w:sz w:val="24"/>
                <w:szCs w:val="24"/>
                <w:lang w:val="kk-KZ" w:eastAsia="en-US"/>
              </w:rPr>
            </w:pPr>
            <w:r>
              <w:rPr>
                <w:b/>
                <w:sz w:val="24"/>
                <w:szCs w:val="24"/>
                <w:lang w:val="kk-KZ" w:eastAsia="en-US"/>
              </w:rPr>
              <w:t>11</w:t>
            </w:r>
          </w:p>
        </w:tc>
      </w:tr>
      <w:tr w:rsidR="00554CE2" w:rsidRPr="0059376F" w:rsidTr="00554CE2">
        <w:trPr>
          <w:trHeight w:val="298"/>
          <w:jc w:val="center"/>
        </w:trPr>
        <w:tc>
          <w:tcPr>
            <w:tcW w:w="7881" w:type="dxa"/>
            <w:gridSpan w:val="3"/>
            <w:tcBorders>
              <w:left w:val="single" w:sz="4" w:space="0" w:color="000000"/>
              <w:right w:val="single" w:sz="4" w:space="0" w:color="000000"/>
            </w:tcBorders>
          </w:tcPr>
          <w:p w:rsidR="00554CE2" w:rsidRPr="0059376F" w:rsidRDefault="00554CE2" w:rsidP="00554CE2">
            <w:pPr>
              <w:spacing w:before="52"/>
              <w:ind w:right="3879"/>
              <w:jc w:val="center"/>
              <w:rPr>
                <w:b/>
                <w:sz w:val="24"/>
                <w:szCs w:val="24"/>
                <w:lang w:val="kk-KZ" w:eastAsia="en-US"/>
              </w:rPr>
            </w:pPr>
            <w:r w:rsidRPr="0059376F">
              <w:rPr>
                <w:b/>
                <w:sz w:val="24"/>
                <w:szCs w:val="24"/>
                <w:lang w:val="kk-KZ" w:eastAsia="en-US"/>
              </w:rPr>
              <w:t>Инвариантный</w:t>
            </w:r>
            <w:r>
              <w:rPr>
                <w:b/>
                <w:spacing w:val="-10"/>
                <w:sz w:val="24"/>
                <w:szCs w:val="24"/>
                <w:lang w:val="kk-KZ" w:eastAsia="en-US"/>
              </w:rPr>
              <w:t xml:space="preserve"> </w:t>
            </w:r>
            <w:r w:rsidRPr="0059376F">
              <w:rPr>
                <w:b/>
                <w:sz w:val="24"/>
                <w:szCs w:val="24"/>
                <w:lang w:val="kk-KZ" w:eastAsia="en-US"/>
              </w:rPr>
              <w:t>компонент</w:t>
            </w:r>
          </w:p>
        </w:tc>
      </w:tr>
      <w:tr w:rsidR="00554CE2" w:rsidRPr="0059376F" w:rsidTr="00554CE2">
        <w:trPr>
          <w:trHeight w:val="292"/>
          <w:jc w:val="center"/>
        </w:trPr>
        <w:tc>
          <w:tcPr>
            <w:tcW w:w="7881" w:type="dxa"/>
            <w:gridSpan w:val="3"/>
            <w:tcBorders>
              <w:left w:val="single" w:sz="4" w:space="0" w:color="000000"/>
              <w:right w:val="single" w:sz="4" w:space="0" w:color="000000"/>
            </w:tcBorders>
          </w:tcPr>
          <w:p w:rsidR="00554CE2" w:rsidRPr="0059376F" w:rsidRDefault="00554CE2" w:rsidP="00554CE2">
            <w:pPr>
              <w:spacing w:before="50"/>
              <w:ind w:left="121"/>
              <w:jc w:val="center"/>
              <w:rPr>
                <w:b/>
                <w:sz w:val="24"/>
                <w:szCs w:val="24"/>
                <w:lang w:val="kk-KZ" w:eastAsia="en-US"/>
              </w:rPr>
            </w:pPr>
            <w:r w:rsidRPr="0059376F">
              <w:rPr>
                <w:b/>
                <w:sz w:val="24"/>
                <w:szCs w:val="24"/>
                <w:lang w:val="kk-KZ" w:eastAsia="en-US"/>
              </w:rPr>
              <w:t>Обязательные</w:t>
            </w:r>
            <w:r w:rsidRPr="0059376F">
              <w:rPr>
                <w:b/>
                <w:spacing w:val="-9"/>
                <w:sz w:val="24"/>
                <w:szCs w:val="24"/>
                <w:lang w:val="kk-KZ" w:eastAsia="en-US"/>
              </w:rPr>
              <w:t xml:space="preserve"> </w:t>
            </w:r>
            <w:r w:rsidRPr="0059376F">
              <w:rPr>
                <w:b/>
                <w:sz w:val="24"/>
                <w:szCs w:val="24"/>
                <w:lang w:val="kk-KZ" w:eastAsia="en-US"/>
              </w:rPr>
              <w:t>предметы</w:t>
            </w:r>
          </w:p>
        </w:tc>
      </w:tr>
      <w:tr w:rsidR="00554CE2" w:rsidRPr="0059376F" w:rsidTr="00554CE2">
        <w:trPr>
          <w:trHeight w:val="301"/>
          <w:jc w:val="center"/>
        </w:trPr>
        <w:tc>
          <w:tcPr>
            <w:tcW w:w="463" w:type="dxa"/>
            <w:tcBorders>
              <w:left w:val="single" w:sz="4" w:space="0" w:color="000000"/>
              <w:bottom w:val="single" w:sz="6" w:space="0" w:color="000000"/>
              <w:right w:val="single" w:sz="6" w:space="0" w:color="000000"/>
            </w:tcBorders>
          </w:tcPr>
          <w:p w:rsidR="00554CE2" w:rsidRPr="0059376F" w:rsidRDefault="00554CE2" w:rsidP="00554CE2">
            <w:pPr>
              <w:spacing w:before="49"/>
              <w:ind w:left="121"/>
              <w:rPr>
                <w:sz w:val="24"/>
                <w:szCs w:val="24"/>
                <w:lang w:val="kk-KZ" w:eastAsia="en-US"/>
              </w:rPr>
            </w:pPr>
            <w:r w:rsidRPr="0059376F">
              <w:rPr>
                <w:sz w:val="24"/>
                <w:szCs w:val="24"/>
                <w:lang w:val="kk-KZ" w:eastAsia="en-US"/>
              </w:rPr>
              <w:t>1.</w:t>
            </w:r>
          </w:p>
        </w:tc>
        <w:tc>
          <w:tcPr>
            <w:tcW w:w="3696"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49"/>
              <w:ind w:left="122"/>
              <w:rPr>
                <w:sz w:val="24"/>
                <w:szCs w:val="24"/>
                <w:lang w:val="kk-KZ" w:eastAsia="en-US"/>
              </w:rPr>
            </w:pPr>
            <w:r w:rsidRPr="0059376F">
              <w:rPr>
                <w:sz w:val="24"/>
                <w:szCs w:val="24"/>
                <w:lang w:val="kk-KZ" w:eastAsia="en-US"/>
              </w:rPr>
              <w:t>Алгебра</w:t>
            </w:r>
            <w:r w:rsidRPr="0059376F">
              <w:rPr>
                <w:spacing w:val="-5"/>
                <w:sz w:val="24"/>
                <w:szCs w:val="24"/>
                <w:lang w:val="kk-KZ" w:eastAsia="en-US"/>
              </w:rPr>
              <w:t xml:space="preserve"> </w:t>
            </w:r>
            <w:r w:rsidRPr="0059376F">
              <w:rPr>
                <w:sz w:val="24"/>
                <w:szCs w:val="24"/>
                <w:lang w:val="kk-KZ" w:eastAsia="en-US"/>
              </w:rPr>
              <w:t>и</w:t>
            </w:r>
            <w:r w:rsidRPr="0059376F">
              <w:rPr>
                <w:spacing w:val="-4"/>
                <w:sz w:val="24"/>
                <w:szCs w:val="24"/>
                <w:lang w:val="kk-KZ" w:eastAsia="en-US"/>
              </w:rPr>
              <w:t xml:space="preserve"> </w:t>
            </w:r>
            <w:r w:rsidRPr="0059376F">
              <w:rPr>
                <w:sz w:val="24"/>
                <w:szCs w:val="24"/>
                <w:lang w:val="kk-KZ" w:eastAsia="en-US"/>
              </w:rPr>
              <w:t>начала</w:t>
            </w:r>
            <w:r w:rsidRPr="0059376F">
              <w:rPr>
                <w:spacing w:val="-4"/>
                <w:sz w:val="24"/>
                <w:szCs w:val="24"/>
                <w:lang w:val="kk-KZ" w:eastAsia="en-US"/>
              </w:rPr>
              <w:t xml:space="preserve"> </w:t>
            </w:r>
            <w:r w:rsidRPr="0059376F">
              <w:rPr>
                <w:sz w:val="24"/>
                <w:szCs w:val="24"/>
                <w:lang w:val="kk-KZ" w:eastAsia="en-US"/>
              </w:rPr>
              <w:t>анализа</w:t>
            </w:r>
          </w:p>
        </w:tc>
        <w:tc>
          <w:tcPr>
            <w:tcW w:w="3722"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49"/>
              <w:ind w:left="122"/>
              <w:jc w:val="center"/>
              <w:rPr>
                <w:sz w:val="24"/>
                <w:szCs w:val="24"/>
                <w:lang w:val="kk-KZ" w:eastAsia="en-US"/>
              </w:rPr>
            </w:pPr>
            <w:r w:rsidRPr="0059376F">
              <w:rPr>
                <w:sz w:val="24"/>
                <w:szCs w:val="24"/>
                <w:lang w:val="kk-KZ" w:eastAsia="en-US"/>
              </w:rPr>
              <w:t>3</w:t>
            </w:r>
          </w:p>
        </w:tc>
      </w:tr>
      <w:tr w:rsidR="00554CE2" w:rsidRPr="0059376F" w:rsidTr="00554CE2">
        <w:trPr>
          <w:trHeight w:val="301"/>
          <w:jc w:val="center"/>
        </w:trPr>
        <w:tc>
          <w:tcPr>
            <w:tcW w:w="463" w:type="dxa"/>
            <w:tcBorders>
              <w:top w:val="single" w:sz="6" w:space="0" w:color="000000"/>
              <w:left w:val="single" w:sz="4" w:space="0" w:color="000000"/>
              <w:right w:val="single" w:sz="6" w:space="0" w:color="000000"/>
            </w:tcBorders>
          </w:tcPr>
          <w:p w:rsidR="00554CE2" w:rsidRPr="0059376F" w:rsidRDefault="00554CE2" w:rsidP="00554CE2">
            <w:pPr>
              <w:spacing w:before="52"/>
              <w:ind w:left="121"/>
              <w:rPr>
                <w:sz w:val="24"/>
                <w:szCs w:val="24"/>
                <w:lang w:val="kk-KZ" w:eastAsia="en-US"/>
              </w:rPr>
            </w:pPr>
            <w:r w:rsidRPr="0059376F">
              <w:rPr>
                <w:sz w:val="24"/>
                <w:szCs w:val="24"/>
                <w:lang w:val="kk-KZ" w:eastAsia="en-US"/>
              </w:rPr>
              <w:t>2.</w:t>
            </w:r>
          </w:p>
        </w:tc>
        <w:tc>
          <w:tcPr>
            <w:tcW w:w="3696"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52"/>
              <w:ind w:left="122"/>
              <w:rPr>
                <w:sz w:val="24"/>
                <w:szCs w:val="24"/>
                <w:lang w:val="kk-KZ" w:eastAsia="en-US"/>
              </w:rPr>
            </w:pPr>
            <w:r w:rsidRPr="0059376F">
              <w:rPr>
                <w:sz w:val="24"/>
                <w:szCs w:val="24"/>
                <w:lang w:val="kk-KZ" w:eastAsia="en-US"/>
              </w:rPr>
              <w:t>Геометрия</w:t>
            </w:r>
          </w:p>
        </w:tc>
        <w:tc>
          <w:tcPr>
            <w:tcW w:w="3722"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52"/>
              <w:ind w:left="122"/>
              <w:jc w:val="center"/>
              <w:rPr>
                <w:sz w:val="24"/>
                <w:szCs w:val="24"/>
                <w:lang w:val="kk-KZ" w:eastAsia="en-US"/>
              </w:rPr>
            </w:pPr>
            <w:r w:rsidRPr="0059376F">
              <w:rPr>
                <w:sz w:val="24"/>
                <w:szCs w:val="24"/>
                <w:lang w:val="kk-KZ" w:eastAsia="en-US"/>
              </w:rPr>
              <w:t>1</w:t>
            </w:r>
          </w:p>
        </w:tc>
      </w:tr>
      <w:tr w:rsidR="00554CE2" w:rsidRPr="0059376F" w:rsidTr="00554CE2">
        <w:trPr>
          <w:trHeight w:val="301"/>
          <w:jc w:val="center"/>
        </w:trPr>
        <w:tc>
          <w:tcPr>
            <w:tcW w:w="463" w:type="dxa"/>
            <w:tcBorders>
              <w:left w:val="single" w:sz="4" w:space="0" w:color="000000"/>
              <w:bottom w:val="single" w:sz="6" w:space="0" w:color="000000"/>
              <w:right w:val="single" w:sz="6" w:space="0" w:color="000000"/>
            </w:tcBorders>
          </w:tcPr>
          <w:p w:rsidR="00554CE2" w:rsidRPr="0059376F" w:rsidRDefault="00554CE2" w:rsidP="00554CE2">
            <w:pPr>
              <w:spacing w:before="49"/>
              <w:ind w:left="121"/>
              <w:rPr>
                <w:sz w:val="24"/>
                <w:szCs w:val="24"/>
                <w:lang w:val="kk-KZ" w:eastAsia="en-US"/>
              </w:rPr>
            </w:pPr>
            <w:r w:rsidRPr="0059376F">
              <w:rPr>
                <w:sz w:val="24"/>
                <w:szCs w:val="24"/>
                <w:lang w:val="kk-KZ" w:eastAsia="en-US"/>
              </w:rPr>
              <w:t>3.</w:t>
            </w:r>
          </w:p>
        </w:tc>
        <w:tc>
          <w:tcPr>
            <w:tcW w:w="3696"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49"/>
              <w:ind w:left="122"/>
              <w:rPr>
                <w:sz w:val="24"/>
                <w:szCs w:val="24"/>
                <w:lang w:val="kk-KZ" w:eastAsia="en-US"/>
              </w:rPr>
            </w:pPr>
            <w:r w:rsidRPr="0059376F">
              <w:rPr>
                <w:sz w:val="24"/>
                <w:szCs w:val="24"/>
                <w:lang w:val="kk-KZ" w:eastAsia="en-US"/>
              </w:rPr>
              <w:t>Информатика</w:t>
            </w:r>
          </w:p>
        </w:tc>
        <w:tc>
          <w:tcPr>
            <w:tcW w:w="3722"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49"/>
              <w:ind w:left="122"/>
              <w:jc w:val="center"/>
              <w:rPr>
                <w:sz w:val="24"/>
                <w:szCs w:val="24"/>
                <w:lang w:val="kk-KZ" w:eastAsia="en-US"/>
              </w:rPr>
            </w:pPr>
            <w:r w:rsidRPr="0059376F">
              <w:rPr>
                <w:sz w:val="24"/>
                <w:szCs w:val="24"/>
                <w:lang w:val="kk-KZ" w:eastAsia="en-US"/>
              </w:rPr>
              <w:t>1</w:t>
            </w:r>
          </w:p>
        </w:tc>
      </w:tr>
      <w:tr w:rsidR="00554CE2" w:rsidRPr="0059376F" w:rsidTr="00554CE2">
        <w:trPr>
          <w:trHeight w:val="303"/>
          <w:jc w:val="center"/>
        </w:trPr>
        <w:tc>
          <w:tcPr>
            <w:tcW w:w="463" w:type="dxa"/>
            <w:tcBorders>
              <w:top w:val="single" w:sz="6" w:space="0" w:color="000000"/>
              <w:left w:val="single" w:sz="4" w:space="0" w:color="000000"/>
              <w:bottom w:val="single" w:sz="6" w:space="0" w:color="000000"/>
              <w:right w:val="single" w:sz="6" w:space="0" w:color="000000"/>
            </w:tcBorders>
          </w:tcPr>
          <w:p w:rsidR="00554CE2" w:rsidRPr="0059376F" w:rsidRDefault="00554CE2" w:rsidP="00554CE2">
            <w:pPr>
              <w:spacing w:before="52"/>
              <w:ind w:left="121"/>
              <w:rPr>
                <w:sz w:val="24"/>
                <w:szCs w:val="24"/>
                <w:lang w:val="kk-KZ" w:eastAsia="en-US"/>
              </w:rPr>
            </w:pPr>
            <w:r w:rsidRPr="0059376F">
              <w:rPr>
                <w:sz w:val="24"/>
                <w:szCs w:val="24"/>
                <w:lang w:val="kk-KZ" w:eastAsia="en-US"/>
              </w:rPr>
              <w:t>4.</w:t>
            </w:r>
          </w:p>
        </w:tc>
        <w:tc>
          <w:tcPr>
            <w:tcW w:w="3696"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52"/>
              <w:ind w:left="122"/>
              <w:rPr>
                <w:sz w:val="24"/>
                <w:szCs w:val="24"/>
                <w:lang w:val="kk-KZ" w:eastAsia="en-US"/>
              </w:rPr>
            </w:pPr>
            <w:r w:rsidRPr="0059376F">
              <w:rPr>
                <w:sz w:val="24"/>
                <w:szCs w:val="24"/>
                <w:lang w:val="kk-KZ" w:eastAsia="en-US"/>
              </w:rPr>
              <w:t>Русский</w:t>
            </w:r>
            <w:r w:rsidRPr="0059376F">
              <w:rPr>
                <w:spacing w:val="-5"/>
                <w:sz w:val="24"/>
                <w:szCs w:val="24"/>
                <w:lang w:val="kk-KZ" w:eastAsia="en-US"/>
              </w:rPr>
              <w:t xml:space="preserve"> </w:t>
            </w:r>
            <w:r w:rsidRPr="0059376F">
              <w:rPr>
                <w:sz w:val="24"/>
                <w:szCs w:val="24"/>
                <w:lang w:val="kk-KZ" w:eastAsia="en-US"/>
              </w:rPr>
              <w:t>язык</w:t>
            </w:r>
          </w:p>
        </w:tc>
        <w:tc>
          <w:tcPr>
            <w:tcW w:w="3722"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52"/>
              <w:ind w:left="122"/>
              <w:jc w:val="center"/>
              <w:rPr>
                <w:sz w:val="24"/>
                <w:szCs w:val="24"/>
                <w:lang w:val="kk-KZ" w:eastAsia="en-US"/>
              </w:rPr>
            </w:pPr>
            <w:r w:rsidRPr="0059376F">
              <w:rPr>
                <w:sz w:val="24"/>
                <w:szCs w:val="24"/>
                <w:lang w:val="kk-KZ" w:eastAsia="en-US"/>
              </w:rPr>
              <w:t>1</w:t>
            </w:r>
          </w:p>
        </w:tc>
      </w:tr>
      <w:tr w:rsidR="00554CE2" w:rsidRPr="0059376F" w:rsidTr="00554CE2">
        <w:trPr>
          <w:trHeight w:val="301"/>
          <w:jc w:val="center"/>
        </w:trPr>
        <w:tc>
          <w:tcPr>
            <w:tcW w:w="463" w:type="dxa"/>
            <w:tcBorders>
              <w:top w:val="single" w:sz="6" w:space="0" w:color="000000"/>
              <w:left w:val="single" w:sz="4" w:space="0" w:color="000000"/>
              <w:right w:val="single" w:sz="6" w:space="0" w:color="000000"/>
            </w:tcBorders>
          </w:tcPr>
          <w:p w:rsidR="00554CE2" w:rsidRPr="0059376F" w:rsidRDefault="00554CE2" w:rsidP="00554CE2">
            <w:pPr>
              <w:spacing w:before="52"/>
              <w:ind w:left="121"/>
              <w:rPr>
                <w:sz w:val="24"/>
                <w:szCs w:val="24"/>
                <w:lang w:val="kk-KZ" w:eastAsia="en-US"/>
              </w:rPr>
            </w:pPr>
            <w:r w:rsidRPr="0059376F">
              <w:rPr>
                <w:sz w:val="24"/>
                <w:szCs w:val="24"/>
                <w:lang w:val="kk-KZ" w:eastAsia="en-US"/>
              </w:rPr>
              <w:t>5.</w:t>
            </w:r>
          </w:p>
        </w:tc>
        <w:tc>
          <w:tcPr>
            <w:tcW w:w="3696"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52"/>
              <w:ind w:left="122"/>
              <w:rPr>
                <w:sz w:val="24"/>
                <w:szCs w:val="24"/>
                <w:lang w:val="kk-KZ" w:eastAsia="en-US"/>
              </w:rPr>
            </w:pPr>
            <w:r w:rsidRPr="0059376F">
              <w:rPr>
                <w:sz w:val="24"/>
                <w:szCs w:val="24"/>
                <w:lang w:val="kk-KZ" w:eastAsia="en-US"/>
              </w:rPr>
              <w:t>Русская</w:t>
            </w:r>
            <w:r w:rsidRPr="0059376F">
              <w:rPr>
                <w:spacing w:val="-3"/>
                <w:sz w:val="24"/>
                <w:szCs w:val="24"/>
                <w:lang w:val="kk-KZ" w:eastAsia="en-US"/>
              </w:rPr>
              <w:t xml:space="preserve"> </w:t>
            </w:r>
            <w:r w:rsidRPr="0059376F">
              <w:rPr>
                <w:sz w:val="24"/>
                <w:szCs w:val="24"/>
                <w:lang w:val="kk-KZ" w:eastAsia="en-US"/>
              </w:rPr>
              <w:t>литература</w:t>
            </w:r>
          </w:p>
        </w:tc>
        <w:tc>
          <w:tcPr>
            <w:tcW w:w="3722"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52"/>
              <w:ind w:left="122"/>
              <w:jc w:val="center"/>
              <w:rPr>
                <w:sz w:val="24"/>
                <w:szCs w:val="24"/>
                <w:lang w:val="kk-KZ" w:eastAsia="en-US"/>
              </w:rPr>
            </w:pPr>
            <w:r w:rsidRPr="0059376F">
              <w:rPr>
                <w:sz w:val="24"/>
                <w:szCs w:val="24"/>
                <w:lang w:val="kk-KZ" w:eastAsia="en-US"/>
              </w:rPr>
              <w:t>2</w:t>
            </w:r>
          </w:p>
        </w:tc>
      </w:tr>
      <w:tr w:rsidR="00554CE2" w:rsidRPr="0059376F" w:rsidTr="00554CE2">
        <w:trPr>
          <w:trHeight w:val="301"/>
          <w:jc w:val="center"/>
        </w:trPr>
        <w:tc>
          <w:tcPr>
            <w:tcW w:w="463" w:type="dxa"/>
            <w:tcBorders>
              <w:left w:val="single" w:sz="4" w:space="0" w:color="000000"/>
              <w:bottom w:val="single" w:sz="6" w:space="0" w:color="000000"/>
              <w:right w:val="single" w:sz="6" w:space="0" w:color="000000"/>
            </w:tcBorders>
          </w:tcPr>
          <w:p w:rsidR="00554CE2" w:rsidRPr="0059376F" w:rsidRDefault="00554CE2" w:rsidP="00554CE2">
            <w:pPr>
              <w:spacing w:before="49"/>
              <w:ind w:left="121"/>
              <w:rPr>
                <w:sz w:val="24"/>
                <w:szCs w:val="24"/>
                <w:lang w:val="kk-KZ" w:eastAsia="en-US"/>
              </w:rPr>
            </w:pPr>
            <w:r w:rsidRPr="0059376F">
              <w:rPr>
                <w:sz w:val="24"/>
                <w:szCs w:val="24"/>
                <w:lang w:val="kk-KZ" w:eastAsia="en-US"/>
              </w:rPr>
              <w:t>6.</w:t>
            </w:r>
          </w:p>
        </w:tc>
        <w:tc>
          <w:tcPr>
            <w:tcW w:w="3696"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49"/>
              <w:ind w:left="122"/>
              <w:rPr>
                <w:sz w:val="24"/>
                <w:szCs w:val="24"/>
                <w:lang w:val="kk-KZ" w:eastAsia="en-US"/>
              </w:rPr>
            </w:pPr>
            <w:r w:rsidRPr="0059376F">
              <w:rPr>
                <w:sz w:val="24"/>
                <w:szCs w:val="24"/>
                <w:lang w:val="kk-KZ" w:eastAsia="en-US"/>
              </w:rPr>
              <w:t>Казахский</w:t>
            </w:r>
            <w:r w:rsidRPr="0059376F">
              <w:rPr>
                <w:spacing w:val="-4"/>
                <w:sz w:val="24"/>
                <w:szCs w:val="24"/>
                <w:lang w:val="kk-KZ" w:eastAsia="en-US"/>
              </w:rPr>
              <w:t xml:space="preserve"> </w:t>
            </w:r>
            <w:r w:rsidRPr="0059376F">
              <w:rPr>
                <w:sz w:val="24"/>
                <w:szCs w:val="24"/>
                <w:lang w:val="kk-KZ" w:eastAsia="en-US"/>
              </w:rPr>
              <w:t>язык</w:t>
            </w:r>
            <w:r w:rsidRPr="0059376F">
              <w:rPr>
                <w:spacing w:val="-4"/>
                <w:sz w:val="24"/>
                <w:szCs w:val="24"/>
                <w:lang w:val="kk-KZ" w:eastAsia="en-US"/>
              </w:rPr>
              <w:t xml:space="preserve"> </w:t>
            </w:r>
            <w:r w:rsidRPr="0059376F">
              <w:rPr>
                <w:sz w:val="24"/>
                <w:szCs w:val="24"/>
                <w:lang w:val="kk-KZ" w:eastAsia="en-US"/>
              </w:rPr>
              <w:t>и</w:t>
            </w:r>
            <w:r w:rsidRPr="0059376F">
              <w:rPr>
                <w:spacing w:val="-2"/>
                <w:sz w:val="24"/>
                <w:szCs w:val="24"/>
                <w:lang w:val="kk-KZ" w:eastAsia="en-US"/>
              </w:rPr>
              <w:t xml:space="preserve"> </w:t>
            </w:r>
            <w:r w:rsidRPr="0059376F">
              <w:rPr>
                <w:sz w:val="24"/>
                <w:szCs w:val="24"/>
                <w:lang w:val="kk-KZ" w:eastAsia="en-US"/>
              </w:rPr>
              <w:t>литература</w:t>
            </w:r>
          </w:p>
        </w:tc>
        <w:tc>
          <w:tcPr>
            <w:tcW w:w="3722"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49"/>
              <w:ind w:left="122"/>
              <w:jc w:val="center"/>
              <w:rPr>
                <w:sz w:val="24"/>
                <w:szCs w:val="24"/>
                <w:lang w:val="kk-KZ" w:eastAsia="en-US"/>
              </w:rPr>
            </w:pPr>
            <w:r w:rsidRPr="0059376F">
              <w:rPr>
                <w:sz w:val="24"/>
                <w:szCs w:val="24"/>
                <w:lang w:val="kk-KZ" w:eastAsia="en-US"/>
              </w:rPr>
              <w:t>3</w:t>
            </w:r>
          </w:p>
        </w:tc>
      </w:tr>
      <w:tr w:rsidR="00554CE2" w:rsidRPr="0059376F" w:rsidTr="00554CE2">
        <w:trPr>
          <w:trHeight w:val="301"/>
          <w:jc w:val="center"/>
        </w:trPr>
        <w:tc>
          <w:tcPr>
            <w:tcW w:w="463" w:type="dxa"/>
            <w:tcBorders>
              <w:top w:val="single" w:sz="6" w:space="0" w:color="000000"/>
              <w:left w:val="single" w:sz="4" w:space="0" w:color="000000"/>
              <w:right w:val="single" w:sz="6" w:space="0" w:color="000000"/>
            </w:tcBorders>
          </w:tcPr>
          <w:p w:rsidR="00554CE2" w:rsidRPr="0059376F" w:rsidRDefault="00554CE2" w:rsidP="00554CE2">
            <w:pPr>
              <w:spacing w:before="52"/>
              <w:ind w:left="121"/>
              <w:rPr>
                <w:sz w:val="24"/>
                <w:szCs w:val="24"/>
                <w:lang w:val="kk-KZ" w:eastAsia="en-US"/>
              </w:rPr>
            </w:pPr>
            <w:r w:rsidRPr="0059376F">
              <w:rPr>
                <w:sz w:val="24"/>
                <w:szCs w:val="24"/>
                <w:lang w:val="kk-KZ" w:eastAsia="en-US"/>
              </w:rPr>
              <w:t>7.</w:t>
            </w:r>
          </w:p>
        </w:tc>
        <w:tc>
          <w:tcPr>
            <w:tcW w:w="3696"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52"/>
              <w:ind w:left="122"/>
              <w:rPr>
                <w:sz w:val="24"/>
                <w:szCs w:val="24"/>
                <w:lang w:val="kk-KZ" w:eastAsia="en-US"/>
              </w:rPr>
            </w:pPr>
            <w:r w:rsidRPr="0059376F">
              <w:rPr>
                <w:sz w:val="24"/>
                <w:szCs w:val="24"/>
                <w:lang w:val="kk-KZ" w:eastAsia="en-US"/>
              </w:rPr>
              <w:t>Иностранный</w:t>
            </w:r>
            <w:r w:rsidRPr="0059376F">
              <w:rPr>
                <w:spacing w:val="-6"/>
                <w:sz w:val="24"/>
                <w:szCs w:val="24"/>
                <w:lang w:val="kk-KZ" w:eastAsia="en-US"/>
              </w:rPr>
              <w:t xml:space="preserve"> </w:t>
            </w:r>
            <w:r w:rsidRPr="0059376F">
              <w:rPr>
                <w:sz w:val="24"/>
                <w:szCs w:val="24"/>
                <w:lang w:val="kk-KZ" w:eastAsia="en-US"/>
              </w:rPr>
              <w:t>язык</w:t>
            </w:r>
          </w:p>
        </w:tc>
        <w:tc>
          <w:tcPr>
            <w:tcW w:w="3722"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52"/>
              <w:ind w:left="122"/>
              <w:jc w:val="center"/>
              <w:rPr>
                <w:sz w:val="24"/>
                <w:szCs w:val="24"/>
                <w:lang w:val="kk-KZ" w:eastAsia="en-US"/>
              </w:rPr>
            </w:pPr>
            <w:r w:rsidRPr="0059376F">
              <w:rPr>
                <w:sz w:val="24"/>
                <w:szCs w:val="24"/>
                <w:lang w:val="kk-KZ" w:eastAsia="en-US"/>
              </w:rPr>
              <w:t>2</w:t>
            </w:r>
          </w:p>
        </w:tc>
      </w:tr>
      <w:tr w:rsidR="00554CE2" w:rsidRPr="0059376F" w:rsidTr="00554CE2">
        <w:trPr>
          <w:trHeight w:val="298"/>
          <w:jc w:val="center"/>
        </w:trPr>
        <w:tc>
          <w:tcPr>
            <w:tcW w:w="463" w:type="dxa"/>
            <w:tcBorders>
              <w:left w:val="single" w:sz="4" w:space="0" w:color="000000"/>
              <w:right w:val="single" w:sz="6" w:space="0" w:color="000000"/>
            </w:tcBorders>
          </w:tcPr>
          <w:p w:rsidR="00554CE2" w:rsidRPr="0059376F" w:rsidRDefault="00554CE2" w:rsidP="00554CE2">
            <w:pPr>
              <w:spacing w:before="49"/>
              <w:ind w:left="121"/>
              <w:rPr>
                <w:sz w:val="24"/>
                <w:szCs w:val="24"/>
                <w:lang w:val="kk-KZ" w:eastAsia="en-US"/>
              </w:rPr>
            </w:pPr>
            <w:r w:rsidRPr="0059376F">
              <w:rPr>
                <w:sz w:val="24"/>
                <w:szCs w:val="24"/>
                <w:lang w:val="kk-KZ" w:eastAsia="en-US"/>
              </w:rPr>
              <w:t>8.</w:t>
            </w:r>
          </w:p>
        </w:tc>
        <w:tc>
          <w:tcPr>
            <w:tcW w:w="3696" w:type="dxa"/>
            <w:tcBorders>
              <w:top w:val="single" w:sz="6" w:space="0" w:color="000000"/>
              <w:left w:val="single" w:sz="6" w:space="0" w:color="000000"/>
              <w:right w:val="single" w:sz="6" w:space="0" w:color="000000"/>
            </w:tcBorders>
          </w:tcPr>
          <w:p w:rsidR="00554CE2" w:rsidRPr="0059376F" w:rsidRDefault="00554CE2" w:rsidP="00554CE2">
            <w:pPr>
              <w:spacing w:before="49"/>
              <w:ind w:left="122"/>
              <w:rPr>
                <w:sz w:val="24"/>
                <w:szCs w:val="24"/>
                <w:lang w:val="kk-KZ" w:eastAsia="en-US"/>
              </w:rPr>
            </w:pPr>
            <w:r w:rsidRPr="0059376F">
              <w:rPr>
                <w:sz w:val="24"/>
                <w:szCs w:val="24"/>
                <w:lang w:val="kk-KZ" w:eastAsia="en-US"/>
              </w:rPr>
              <w:t>История</w:t>
            </w:r>
            <w:r w:rsidRPr="0059376F">
              <w:rPr>
                <w:spacing w:val="-7"/>
                <w:sz w:val="24"/>
                <w:szCs w:val="24"/>
                <w:lang w:val="kk-KZ" w:eastAsia="en-US"/>
              </w:rPr>
              <w:t xml:space="preserve"> </w:t>
            </w:r>
            <w:r w:rsidRPr="0059376F">
              <w:rPr>
                <w:sz w:val="24"/>
                <w:szCs w:val="24"/>
                <w:lang w:val="kk-KZ" w:eastAsia="en-US"/>
              </w:rPr>
              <w:t>Казахстана</w:t>
            </w:r>
          </w:p>
        </w:tc>
        <w:tc>
          <w:tcPr>
            <w:tcW w:w="3722" w:type="dxa"/>
            <w:tcBorders>
              <w:top w:val="single" w:sz="6" w:space="0" w:color="000000"/>
              <w:left w:val="single" w:sz="6" w:space="0" w:color="000000"/>
              <w:right w:val="single" w:sz="6" w:space="0" w:color="000000"/>
            </w:tcBorders>
          </w:tcPr>
          <w:p w:rsidR="00554CE2" w:rsidRPr="0059376F" w:rsidRDefault="00554CE2" w:rsidP="00554CE2">
            <w:pPr>
              <w:spacing w:before="49"/>
              <w:ind w:left="122"/>
              <w:jc w:val="center"/>
              <w:rPr>
                <w:sz w:val="24"/>
                <w:szCs w:val="24"/>
                <w:lang w:val="kk-KZ" w:eastAsia="en-US"/>
              </w:rPr>
            </w:pPr>
            <w:r w:rsidRPr="0059376F">
              <w:rPr>
                <w:sz w:val="24"/>
                <w:szCs w:val="24"/>
                <w:lang w:val="kk-KZ" w:eastAsia="en-US"/>
              </w:rPr>
              <w:t>2</w:t>
            </w:r>
          </w:p>
        </w:tc>
      </w:tr>
      <w:tr w:rsidR="00554CE2" w:rsidRPr="0059376F" w:rsidTr="00554CE2">
        <w:trPr>
          <w:trHeight w:val="301"/>
          <w:jc w:val="center"/>
        </w:trPr>
        <w:tc>
          <w:tcPr>
            <w:tcW w:w="7881" w:type="dxa"/>
            <w:gridSpan w:val="3"/>
            <w:tcBorders>
              <w:left w:val="single" w:sz="4" w:space="0" w:color="000000"/>
              <w:bottom w:val="single" w:sz="6" w:space="0" w:color="000000"/>
              <w:right w:val="single" w:sz="4" w:space="0" w:color="000000"/>
            </w:tcBorders>
          </w:tcPr>
          <w:p w:rsidR="00554CE2" w:rsidRPr="0059376F" w:rsidRDefault="00554CE2" w:rsidP="00554CE2">
            <w:pPr>
              <w:spacing w:before="53"/>
              <w:ind w:right="3879"/>
              <w:jc w:val="center"/>
              <w:rPr>
                <w:b/>
                <w:sz w:val="24"/>
                <w:szCs w:val="24"/>
                <w:lang w:val="kk-KZ" w:eastAsia="en-US"/>
              </w:rPr>
            </w:pPr>
            <w:r w:rsidRPr="0059376F">
              <w:rPr>
                <w:b/>
                <w:sz w:val="24"/>
                <w:szCs w:val="24"/>
                <w:lang w:val="kk-KZ" w:eastAsia="en-US"/>
              </w:rPr>
              <w:t>Предметы</w:t>
            </w:r>
            <w:r w:rsidRPr="0059376F">
              <w:rPr>
                <w:b/>
                <w:spacing w:val="-4"/>
                <w:sz w:val="24"/>
                <w:szCs w:val="24"/>
                <w:lang w:val="kk-KZ" w:eastAsia="en-US"/>
              </w:rPr>
              <w:t xml:space="preserve"> </w:t>
            </w:r>
            <w:r w:rsidRPr="0059376F">
              <w:rPr>
                <w:b/>
                <w:sz w:val="24"/>
                <w:szCs w:val="24"/>
                <w:lang w:val="kk-KZ" w:eastAsia="en-US"/>
              </w:rPr>
              <w:t>по</w:t>
            </w:r>
            <w:r w:rsidRPr="0059376F">
              <w:rPr>
                <w:b/>
                <w:spacing w:val="-2"/>
                <w:sz w:val="24"/>
                <w:szCs w:val="24"/>
                <w:lang w:val="kk-KZ" w:eastAsia="en-US"/>
              </w:rPr>
              <w:t xml:space="preserve"> </w:t>
            </w:r>
            <w:r w:rsidRPr="0059376F">
              <w:rPr>
                <w:b/>
                <w:sz w:val="24"/>
                <w:szCs w:val="24"/>
                <w:lang w:val="kk-KZ" w:eastAsia="en-US"/>
              </w:rPr>
              <w:t>выбору</w:t>
            </w:r>
          </w:p>
        </w:tc>
      </w:tr>
      <w:tr w:rsidR="00554CE2" w:rsidRPr="0059376F" w:rsidTr="00554CE2">
        <w:trPr>
          <w:trHeight w:val="301"/>
          <w:jc w:val="center"/>
        </w:trPr>
        <w:tc>
          <w:tcPr>
            <w:tcW w:w="4159" w:type="dxa"/>
            <w:gridSpan w:val="2"/>
            <w:tcBorders>
              <w:top w:val="single" w:sz="6" w:space="0" w:color="000000"/>
              <w:left w:val="single" w:sz="4" w:space="0" w:color="000000"/>
              <w:right w:val="single" w:sz="6" w:space="0" w:color="000000"/>
            </w:tcBorders>
          </w:tcPr>
          <w:p w:rsidR="00554CE2" w:rsidRPr="0059376F" w:rsidRDefault="00554CE2" w:rsidP="00554CE2">
            <w:pPr>
              <w:spacing w:before="52"/>
              <w:ind w:left="121"/>
              <w:jc w:val="center"/>
              <w:rPr>
                <w:b/>
                <w:sz w:val="24"/>
                <w:szCs w:val="24"/>
                <w:lang w:val="kk-KZ" w:eastAsia="en-US"/>
              </w:rPr>
            </w:pPr>
            <w:r w:rsidRPr="0059376F">
              <w:rPr>
                <w:b/>
                <w:sz w:val="24"/>
                <w:szCs w:val="24"/>
                <w:lang w:val="kk-KZ" w:eastAsia="en-US"/>
              </w:rPr>
              <w:t>Углубленный уровень</w:t>
            </w:r>
          </w:p>
        </w:tc>
        <w:tc>
          <w:tcPr>
            <w:tcW w:w="3722"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52"/>
              <w:ind w:left="122"/>
              <w:jc w:val="center"/>
              <w:rPr>
                <w:b/>
                <w:sz w:val="24"/>
                <w:szCs w:val="24"/>
                <w:lang w:val="kk-KZ" w:eastAsia="en-US"/>
              </w:rPr>
            </w:pPr>
            <w:r w:rsidRPr="0059376F">
              <w:rPr>
                <w:b/>
                <w:sz w:val="24"/>
                <w:szCs w:val="24"/>
                <w:lang w:val="kk-KZ" w:eastAsia="en-US"/>
              </w:rPr>
              <w:t>2</w:t>
            </w:r>
            <w:r w:rsidRPr="0059376F">
              <w:rPr>
                <w:b/>
                <w:spacing w:val="-3"/>
                <w:sz w:val="24"/>
                <w:szCs w:val="24"/>
                <w:lang w:val="kk-KZ" w:eastAsia="en-US"/>
              </w:rPr>
              <w:t xml:space="preserve"> </w:t>
            </w:r>
            <w:r w:rsidRPr="0059376F">
              <w:rPr>
                <w:b/>
                <w:sz w:val="24"/>
                <w:szCs w:val="24"/>
                <w:lang w:val="kk-KZ" w:eastAsia="en-US"/>
              </w:rPr>
              <w:t>предмета</w:t>
            </w:r>
            <w:r w:rsidRPr="0059376F">
              <w:rPr>
                <w:b/>
                <w:spacing w:val="-2"/>
                <w:sz w:val="24"/>
                <w:szCs w:val="24"/>
                <w:lang w:val="kk-KZ" w:eastAsia="en-US"/>
              </w:rPr>
              <w:t xml:space="preserve"> </w:t>
            </w:r>
            <w:r w:rsidRPr="0059376F">
              <w:rPr>
                <w:b/>
                <w:sz w:val="24"/>
                <w:szCs w:val="24"/>
                <w:lang w:val="kk-KZ" w:eastAsia="en-US"/>
              </w:rPr>
              <w:t>по</w:t>
            </w:r>
            <w:r w:rsidRPr="0059376F">
              <w:rPr>
                <w:b/>
                <w:spacing w:val="-2"/>
                <w:sz w:val="24"/>
                <w:szCs w:val="24"/>
                <w:lang w:val="kk-KZ" w:eastAsia="en-US"/>
              </w:rPr>
              <w:t xml:space="preserve"> </w:t>
            </w:r>
            <w:r w:rsidRPr="0059376F">
              <w:rPr>
                <w:b/>
                <w:sz w:val="24"/>
                <w:szCs w:val="24"/>
                <w:lang w:val="kk-KZ" w:eastAsia="en-US"/>
              </w:rPr>
              <w:t>2</w:t>
            </w:r>
            <w:r w:rsidRPr="0059376F">
              <w:rPr>
                <w:b/>
                <w:spacing w:val="-2"/>
                <w:sz w:val="24"/>
                <w:szCs w:val="24"/>
                <w:lang w:val="kk-KZ" w:eastAsia="en-US"/>
              </w:rPr>
              <w:t xml:space="preserve"> </w:t>
            </w:r>
            <w:r w:rsidRPr="0059376F">
              <w:rPr>
                <w:b/>
                <w:sz w:val="24"/>
                <w:szCs w:val="24"/>
                <w:lang w:val="kk-KZ" w:eastAsia="en-US"/>
              </w:rPr>
              <w:t>часа</w:t>
            </w:r>
          </w:p>
        </w:tc>
      </w:tr>
      <w:tr w:rsidR="00554CE2" w:rsidRPr="0059376F" w:rsidTr="00554CE2">
        <w:trPr>
          <w:trHeight w:val="291"/>
          <w:jc w:val="center"/>
        </w:trPr>
        <w:tc>
          <w:tcPr>
            <w:tcW w:w="463" w:type="dxa"/>
            <w:tcBorders>
              <w:left w:val="single" w:sz="4" w:space="0" w:color="000000"/>
              <w:right w:val="single" w:sz="6" w:space="0" w:color="000000"/>
            </w:tcBorders>
          </w:tcPr>
          <w:p w:rsidR="00554CE2" w:rsidRPr="0059376F" w:rsidRDefault="00554CE2" w:rsidP="00554CE2">
            <w:pPr>
              <w:spacing w:before="49"/>
              <w:ind w:left="121"/>
              <w:rPr>
                <w:sz w:val="24"/>
                <w:szCs w:val="24"/>
                <w:lang w:val="kk-KZ" w:eastAsia="en-US"/>
              </w:rPr>
            </w:pPr>
            <w:r w:rsidRPr="0059376F">
              <w:rPr>
                <w:sz w:val="24"/>
                <w:szCs w:val="24"/>
                <w:lang w:val="kk-KZ" w:eastAsia="en-US"/>
              </w:rPr>
              <w:t>9.</w:t>
            </w:r>
          </w:p>
        </w:tc>
        <w:tc>
          <w:tcPr>
            <w:tcW w:w="3696" w:type="dxa"/>
            <w:tcBorders>
              <w:left w:val="single" w:sz="6" w:space="0" w:color="000000"/>
              <w:bottom w:val="single" w:sz="6" w:space="0" w:color="000000"/>
              <w:right w:val="single" w:sz="6" w:space="0" w:color="000000"/>
            </w:tcBorders>
          </w:tcPr>
          <w:p w:rsidR="00554CE2" w:rsidRPr="0059376F" w:rsidRDefault="00554CE2" w:rsidP="00554CE2">
            <w:pPr>
              <w:spacing w:before="49"/>
              <w:ind w:left="122"/>
              <w:rPr>
                <w:sz w:val="24"/>
                <w:szCs w:val="24"/>
                <w:lang w:val="kk-KZ" w:eastAsia="en-US"/>
              </w:rPr>
            </w:pPr>
            <w:r w:rsidRPr="0059376F">
              <w:rPr>
                <w:sz w:val="24"/>
                <w:szCs w:val="24"/>
                <w:lang w:val="kk-KZ" w:eastAsia="en-US"/>
              </w:rPr>
              <w:t>Физика</w:t>
            </w:r>
          </w:p>
        </w:tc>
        <w:tc>
          <w:tcPr>
            <w:tcW w:w="3722" w:type="dxa"/>
            <w:tcBorders>
              <w:top w:val="single" w:sz="6" w:space="0" w:color="000000"/>
              <w:left w:val="single" w:sz="6" w:space="0" w:color="000000"/>
              <w:bottom w:val="single" w:sz="6" w:space="0" w:color="000000"/>
              <w:right w:val="single" w:sz="6" w:space="0" w:color="000000"/>
            </w:tcBorders>
          </w:tcPr>
          <w:p w:rsidR="00554CE2" w:rsidRDefault="00554CE2" w:rsidP="00554CE2">
            <w:pPr>
              <w:jc w:val="center"/>
            </w:pPr>
            <w:r w:rsidRPr="00957FAF">
              <w:rPr>
                <w:sz w:val="24"/>
                <w:szCs w:val="24"/>
                <w:lang w:val="kk-KZ" w:eastAsia="en-US"/>
              </w:rPr>
              <w:t>-</w:t>
            </w:r>
          </w:p>
        </w:tc>
      </w:tr>
      <w:tr w:rsidR="00554CE2" w:rsidRPr="0059376F" w:rsidTr="00554CE2">
        <w:trPr>
          <w:trHeight w:val="291"/>
          <w:jc w:val="center"/>
        </w:trPr>
        <w:tc>
          <w:tcPr>
            <w:tcW w:w="463" w:type="dxa"/>
            <w:tcBorders>
              <w:left w:val="single" w:sz="4" w:space="0" w:color="000000"/>
              <w:right w:val="single" w:sz="6" w:space="0" w:color="000000"/>
            </w:tcBorders>
          </w:tcPr>
          <w:p w:rsidR="00554CE2" w:rsidRPr="0059376F" w:rsidRDefault="00554CE2" w:rsidP="00554CE2">
            <w:pPr>
              <w:spacing w:before="49"/>
              <w:ind w:left="121"/>
              <w:rPr>
                <w:sz w:val="24"/>
                <w:szCs w:val="24"/>
                <w:lang w:val="kk-KZ" w:eastAsia="en-US"/>
              </w:rPr>
            </w:pPr>
            <w:r w:rsidRPr="0059376F">
              <w:rPr>
                <w:sz w:val="24"/>
                <w:szCs w:val="24"/>
                <w:lang w:val="kk-KZ" w:eastAsia="en-US"/>
              </w:rPr>
              <w:t>10.</w:t>
            </w:r>
          </w:p>
        </w:tc>
        <w:tc>
          <w:tcPr>
            <w:tcW w:w="3696"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49"/>
              <w:ind w:left="122"/>
              <w:rPr>
                <w:sz w:val="24"/>
                <w:szCs w:val="24"/>
                <w:lang w:val="kk-KZ" w:eastAsia="en-US"/>
              </w:rPr>
            </w:pPr>
            <w:r w:rsidRPr="0059376F">
              <w:rPr>
                <w:sz w:val="24"/>
                <w:szCs w:val="24"/>
                <w:lang w:val="kk-KZ" w:eastAsia="en-US"/>
              </w:rPr>
              <w:t>Химия</w:t>
            </w:r>
          </w:p>
        </w:tc>
        <w:tc>
          <w:tcPr>
            <w:tcW w:w="3722" w:type="dxa"/>
            <w:tcBorders>
              <w:top w:val="single" w:sz="6" w:space="0" w:color="000000"/>
              <w:left w:val="single" w:sz="6" w:space="0" w:color="000000"/>
              <w:bottom w:val="single" w:sz="6" w:space="0" w:color="000000"/>
              <w:right w:val="single" w:sz="6" w:space="0" w:color="000000"/>
            </w:tcBorders>
          </w:tcPr>
          <w:p w:rsidR="00554CE2" w:rsidRDefault="00554CE2" w:rsidP="00554CE2">
            <w:pPr>
              <w:jc w:val="center"/>
            </w:pPr>
            <w:r w:rsidRPr="00957FAF">
              <w:rPr>
                <w:sz w:val="24"/>
                <w:szCs w:val="24"/>
                <w:lang w:val="kk-KZ" w:eastAsia="en-US"/>
              </w:rPr>
              <w:t>-</w:t>
            </w:r>
          </w:p>
        </w:tc>
      </w:tr>
      <w:tr w:rsidR="00554CE2" w:rsidRPr="0059376F" w:rsidTr="00554CE2">
        <w:trPr>
          <w:trHeight w:val="291"/>
          <w:jc w:val="center"/>
        </w:trPr>
        <w:tc>
          <w:tcPr>
            <w:tcW w:w="463" w:type="dxa"/>
            <w:tcBorders>
              <w:left w:val="single" w:sz="4" w:space="0" w:color="000000"/>
              <w:right w:val="single" w:sz="6" w:space="0" w:color="000000"/>
            </w:tcBorders>
          </w:tcPr>
          <w:p w:rsidR="00554CE2" w:rsidRPr="0059376F" w:rsidRDefault="00554CE2" w:rsidP="00554CE2">
            <w:pPr>
              <w:spacing w:before="49"/>
              <w:ind w:left="121"/>
              <w:rPr>
                <w:sz w:val="24"/>
                <w:szCs w:val="24"/>
                <w:lang w:val="kk-KZ" w:eastAsia="en-US"/>
              </w:rPr>
            </w:pPr>
            <w:r w:rsidRPr="0059376F">
              <w:rPr>
                <w:sz w:val="24"/>
                <w:szCs w:val="24"/>
                <w:lang w:val="kk-KZ" w:eastAsia="en-US"/>
              </w:rPr>
              <w:t>11.</w:t>
            </w:r>
          </w:p>
        </w:tc>
        <w:tc>
          <w:tcPr>
            <w:tcW w:w="3696"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49"/>
              <w:ind w:left="122"/>
              <w:rPr>
                <w:sz w:val="24"/>
                <w:szCs w:val="24"/>
                <w:lang w:val="kk-KZ" w:eastAsia="en-US"/>
              </w:rPr>
            </w:pPr>
            <w:r w:rsidRPr="0059376F">
              <w:rPr>
                <w:sz w:val="24"/>
                <w:szCs w:val="24"/>
                <w:lang w:val="kk-KZ" w:eastAsia="en-US"/>
              </w:rPr>
              <w:t>Биология</w:t>
            </w:r>
          </w:p>
        </w:tc>
        <w:tc>
          <w:tcPr>
            <w:tcW w:w="3722" w:type="dxa"/>
            <w:tcBorders>
              <w:top w:val="single" w:sz="6" w:space="0" w:color="000000"/>
              <w:left w:val="single" w:sz="6" w:space="0" w:color="000000"/>
              <w:bottom w:val="single" w:sz="6" w:space="0" w:color="000000"/>
              <w:right w:val="single" w:sz="6" w:space="0" w:color="000000"/>
            </w:tcBorders>
          </w:tcPr>
          <w:p w:rsidR="00554CE2" w:rsidRPr="0085145E" w:rsidRDefault="00554CE2" w:rsidP="00554CE2">
            <w:pPr>
              <w:jc w:val="center"/>
              <w:rPr>
                <w:sz w:val="24"/>
                <w:szCs w:val="24"/>
                <w:lang w:eastAsia="en-US"/>
              </w:rPr>
            </w:pPr>
            <w:r>
              <w:rPr>
                <w:sz w:val="24"/>
                <w:szCs w:val="24"/>
                <w:lang w:eastAsia="en-US"/>
              </w:rPr>
              <w:t>2</w:t>
            </w:r>
          </w:p>
        </w:tc>
      </w:tr>
      <w:tr w:rsidR="00554CE2" w:rsidRPr="0059376F" w:rsidTr="00554CE2">
        <w:trPr>
          <w:trHeight w:val="292"/>
          <w:jc w:val="center"/>
        </w:trPr>
        <w:tc>
          <w:tcPr>
            <w:tcW w:w="463" w:type="dxa"/>
            <w:tcBorders>
              <w:left w:val="single" w:sz="4" w:space="0" w:color="000000"/>
              <w:right w:val="single" w:sz="6" w:space="0" w:color="000000"/>
            </w:tcBorders>
          </w:tcPr>
          <w:p w:rsidR="00554CE2" w:rsidRPr="0059376F" w:rsidRDefault="00554CE2" w:rsidP="00554CE2">
            <w:pPr>
              <w:spacing w:before="49"/>
              <w:ind w:left="121"/>
              <w:rPr>
                <w:sz w:val="24"/>
                <w:szCs w:val="24"/>
                <w:lang w:val="kk-KZ" w:eastAsia="en-US"/>
              </w:rPr>
            </w:pPr>
            <w:r w:rsidRPr="0059376F">
              <w:rPr>
                <w:sz w:val="24"/>
                <w:szCs w:val="24"/>
                <w:lang w:val="kk-KZ" w:eastAsia="en-US"/>
              </w:rPr>
              <w:t>12.</w:t>
            </w:r>
          </w:p>
        </w:tc>
        <w:tc>
          <w:tcPr>
            <w:tcW w:w="3696" w:type="dxa"/>
            <w:tcBorders>
              <w:top w:val="single" w:sz="6" w:space="0" w:color="000000"/>
              <w:left w:val="single" w:sz="6" w:space="0" w:color="000000"/>
              <w:right w:val="single" w:sz="6" w:space="0" w:color="000000"/>
            </w:tcBorders>
          </w:tcPr>
          <w:p w:rsidR="00554CE2" w:rsidRPr="0059376F" w:rsidRDefault="00554CE2" w:rsidP="00554CE2">
            <w:pPr>
              <w:spacing w:before="49"/>
              <w:ind w:left="122"/>
              <w:rPr>
                <w:sz w:val="24"/>
                <w:szCs w:val="24"/>
                <w:lang w:val="kk-KZ" w:eastAsia="en-US"/>
              </w:rPr>
            </w:pPr>
            <w:r w:rsidRPr="0059376F">
              <w:rPr>
                <w:sz w:val="24"/>
                <w:szCs w:val="24"/>
                <w:lang w:val="kk-KZ" w:eastAsia="en-US"/>
              </w:rPr>
              <w:t>География</w:t>
            </w:r>
          </w:p>
        </w:tc>
        <w:tc>
          <w:tcPr>
            <w:tcW w:w="3722" w:type="dxa"/>
            <w:tcBorders>
              <w:top w:val="single" w:sz="6" w:space="0" w:color="000000"/>
              <w:left w:val="single" w:sz="6" w:space="0" w:color="000000"/>
              <w:bottom w:val="single" w:sz="6" w:space="0" w:color="000000"/>
              <w:right w:val="single" w:sz="6" w:space="0" w:color="000000"/>
            </w:tcBorders>
          </w:tcPr>
          <w:p w:rsidR="00554CE2" w:rsidRPr="0085145E" w:rsidRDefault="00554CE2" w:rsidP="00554CE2">
            <w:pPr>
              <w:jc w:val="center"/>
              <w:rPr>
                <w:sz w:val="24"/>
                <w:szCs w:val="24"/>
                <w:lang w:eastAsia="en-US"/>
              </w:rPr>
            </w:pPr>
            <w:r>
              <w:rPr>
                <w:sz w:val="24"/>
                <w:szCs w:val="24"/>
                <w:lang w:eastAsia="en-US"/>
              </w:rPr>
              <w:t>2</w:t>
            </w:r>
          </w:p>
        </w:tc>
      </w:tr>
      <w:tr w:rsidR="00554CE2" w:rsidRPr="0059376F" w:rsidTr="00554CE2">
        <w:trPr>
          <w:trHeight w:val="301"/>
          <w:jc w:val="center"/>
        </w:trPr>
        <w:tc>
          <w:tcPr>
            <w:tcW w:w="4159" w:type="dxa"/>
            <w:gridSpan w:val="2"/>
            <w:tcBorders>
              <w:left w:val="single" w:sz="4" w:space="0" w:color="000000"/>
              <w:bottom w:val="single" w:sz="6" w:space="0" w:color="000000"/>
              <w:right w:val="single" w:sz="6" w:space="0" w:color="000000"/>
            </w:tcBorders>
          </w:tcPr>
          <w:p w:rsidR="00554CE2" w:rsidRPr="0059376F" w:rsidRDefault="00554CE2" w:rsidP="00554CE2">
            <w:pPr>
              <w:spacing w:before="49"/>
              <w:ind w:left="121"/>
              <w:jc w:val="center"/>
              <w:rPr>
                <w:b/>
                <w:sz w:val="24"/>
                <w:szCs w:val="24"/>
                <w:lang w:val="kk-KZ" w:eastAsia="en-US"/>
              </w:rPr>
            </w:pPr>
            <w:r w:rsidRPr="0059376F">
              <w:rPr>
                <w:b/>
                <w:sz w:val="24"/>
                <w:szCs w:val="24"/>
                <w:lang w:val="kk-KZ" w:eastAsia="en-US"/>
              </w:rPr>
              <w:t>Стандартный</w:t>
            </w:r>
            <w:r w:rsidRPr="0059376F">
              <w:rPr>
                <w:b/>
                <w:spacing w:val="-6"/>
                <w:sz w:val="24"/>
                <w:szCs w:val="24"/>
                <w:lang w:val="kk-KZ" w:eastAsia="en-US"/>
              </w:rPr>
              <w:t xml:space="preserve"> </w:t>
            </w:r>
            <w:r w:rsidRPr="0059376F">
              <w:rPr>
                <w:b/>
                <w:sz w:val="24"/>
                <w:szCs w:val="24"/>
                <w:lang w:val="kk-KZ" w:eastAsia="en-US"/>
              </w:rPr>
              <w:t>уровень</w:t>
            </w:r>
          </w:p>
        </w:tc>
        <w:tc>
          <w:tcPr>
            <w:tcW w:w="3722"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49"/>
              <w:ind w:left="122"/>
              <w:jc w:val="center"/>
              <w:rPr>
                <w:b/>
                <w:sz w:val="24"/>
                <w:szCs w:val="24"/>
                <w:lang w:val="kk-KZ" w:eastAsia="en-US"/>
              </w:rPr>
            </w:pPr>
            <w:r w:rsidRPr="0059376F">
              <w:rPr>
                <w:b/>
                <w:sz w:val="24"/>
                <w:szCs w:val="24"/>
                <w:lang w:val="kk-KZ" w:eastAsia="en-US"/>
              </w:rPr>
              <w:t>1</w:t>
            </w:r>
            <w:r w:rsidRPr="0059376F">
              <w:rPr>
                <w:b/>
                <w:spacing w:val="-3"/>
                <w:sz w:val="24"/>
                <w:szCs w:val="24"/>
                <w:lang w:val="kk-KZ" w:eastAsia="en-US"/>
              </w:rPr>
              <w:t xml:space="preserve"> </w:t>
            </w:r>
            <w:r w:rsidRPr="0059376F">
              <w:rPr>
                <w:b/>
                <w:sz w:val="24"/>
                <w:szCs w:val="24"/>
                <w:lang w:val="kk-KZ" w:eastAsia="en-US"/>
              </w:rPr>
              <w:t>предмет</w:t>
            </w:r>
            <w:r w:rsidRPr="0059376F">
              <w:rPr>
                <w:b/>
                <w:spacing w:val="-2"/>
                <w:sz w:val="24"/>
                <w:szCs w:val="24"/>
                <w:lang w:val="kk-KZ" w:eastAsia="en-US"/>
              </w:rPr>
              <w:t xml:space="preserve"> </w:t>
            </w:r>
            <w:r w:rsidRPr="0059376F">
              <w:rPr>
                <w:b/>
                <w:sz w:val="24"/>
                <w:szCs w:val="24"/>
                <w:lang w:val="kk-KZ" w:eastAsia="en-US"/>
              </w:rPr>
              <w:t>по</w:t>
            </w:r>
            <w:r w:rsidRPr="0059376F">
              <w:rPr>
                <w:b/>
                <w:spacing w:val="-2"/>
                <w:sz w:val="24"/>
                <w:szCs w:val="24"/>
                <w:lang w:val="kk-KZ" w:eastAsia="en-US"/>
              </w:rPr>
              <w:t xml:space="preserve"> </w:t>
            </w:r>
            <w:r w:rsidRPr="0059376F">
              <w:rPr>
                <w:b/>
                <w:sz w:val="24"/>
                <w:szCs w:val="24"/>
                <w:lang w:val="kk-KZ" w:eastAsia="en-US"/>
              </w:rPr>
              <w:t>1</w:t>
            </w:r>
            <w:r w:rsidRPr="0059376F">
              <w:rPr>
                <w:b/>
                <w:spacing w:val="-2"/>
                <w:sz w:val="24"/>
                <w:szCs w:val="24"/>
                <w:lang w:val="kk-KZ" w:eastAsia="en-US"/>
              </w:rPr>
              <w:t xml:space="preserve"> </w:t>
            </w:r>
            <w:r w:rsidRPr="0059376F">
              <w:rPr>
                <w:b/>
                <w:sz w:val="24"/>
                <w:szCs w:val="24"/>
                <w:lang w:val="kk-KZ" w:eastAsia="en-US"/>
              </w:rPr>
              <w:t>часу</w:t>
            </w:r>
          </w:p>
        </w:tc>
      </w:tr>
      <w:tr w:rsidR="00554CE2" w:rsidRPr="0059376F" w:rsidTr="00554CE2">
        <w:trPr>
          <w:trHeight w:val="296"/>
          <w:jc w:val="center"/>
        </w:trPr>
        <w:tc>
          <w:tcPr>
            <w:tcW w:w="463" w:type="dxa"/>
            <w:tcBorders>
              <w:top w:val="single" w:sz="6" w:space="0" w:color="000000"/>
              <w:left w:val="single" w:sz="4" w:space="0" w:color="000000"/>
              <w:bottom w:val="single" w:sz="6" w:space="0" w:color="000000"/>
              <w:right w:val="single" w:sz="6" w:space="0" w:color="000000"/>
            </w:tcBorders>
          </w:tcPr>
          <w:p w:rsidR="00554CE2" w:rsidRPr="0059376F" w:rsidRDefault="00554CE2" w:rsidP="00554CE2">
            <w:pPr>
              <w:spacing w:before="52"/>
              <w:ind w:left="121"/>
              <w:rPr>
                <w:sz w:val="24"/>
                <w:szCs w:val="24"/>
                <w:lang w:val="kk-KZ" w:eastAsia="en-US"/>
              </w:rPr>
            </w:pPr>
            <w:r w:rsidRPr="0059376F">
              <w:rPr>
                <w:sz w:val="24"/>
                <w:szCs w:val="24"/>
                <w:lang w:val="kk-KZ" w:eastAsia="en-US"/>
              </w:rPr>
              <w:t>13.</w:t>
            </w:r>
          </w:p>
        </w:tc>
        <w:tc>
          <w:tcPr>
            <w:tcW w:w="3696"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52"/>
              <w:ind w:left="122"/>
              <w:rPr>
                <w:sz w:val="24"/>
                <w:szCs w:val="24"/>
                <w:lang w:val="kk-KZ" w:eastAsia="en-US"/>
              </w:rPr>
            </w:pPr>
            <w:r w:rsidRPr="0059376F">
              <w:rPr>
                <w:sz w:val="24"/>
                <w:szCs w:val="24"/>
                <w:lang w:val="kk-KZ" w:eastAsia="en-US"/>
              </w:rPr>
              <w:t>Всемирная</w:t>
            </w:r>
            <w:r w:rsidRPr="0059376F">
              <w:rPr>
                <w:spacing w:val="-8"/>
                <w:sz w:val="24"/>
                <w:szCs w:val="24"/>
                <w:lang w:val="kk-KZ" w:eastAsia="en-US"/>
              </w:rPr>
              <w:t xml:space="preserve"> </w:t>
            </w:r>
            <w:r w:rsidRPr="0059376F">
              <w:rPr>
                <w:sz w:val="24"/>
                <w:szCs w:val="24"/>
                <w:lang w:val="kk-KZ" w:eastAsia="en-US"/>
              </w:rPr>
              <w:t>история</w:t>
            </w:r>
          </w:p>
        </w:tc>
        <w:tc>
          <w:tcPr>
            <w:tcW w:w="3722" w:type="dxa"/>
            <w:tcBorders>
              <w:top w:val="single" w:sz="6" w:space="0" w:color="000000"/>
              <w:left w:val="single" w:sz="6" w:space="0" w:color="000000"/>
              <w:bottom w:val="single" w:sz="6" w:space="0" w:color="000000"/>
              <w:right w:val="single" w:sz="6" w:space="0" w:color="000000"/>
            </w:tcBorders>
          </w:tcPr>
          <w:p w:rsidR="00554CE2" w:rsidRDefault="00554CE2" w:rsidP="00554CE2">
            <w:pPr>
              <w:jc w:val="center"/>
            </w:pPr>
            <w:r w:rsidRPr="00CC23B0">
              <w:rPr>
                <w:sz w:val="24"/>
                <w:szCs w:val="24"/>
                <w:lang w:val="kk-KZ" w:eastAsia="en-US"/>
              </w:rPr>
              <w:t>-</w:t>
            </w:r>
          </w:p>
        </w:tc>
      </w:tr>
      <w:tr w:rsidR="00554CE2" w:rsidRPr="0059376F" w:rsidTr="00554CE2">
        <w:trPr>
          <w:trHeight w:val="296"/>
          <w:jc w:val="center"/>
        </w:trPr>
        <w:tc>
          <w:tcPr>
            <w:tcW w:w="463" w:type="dxa"/>
            <w:tcBorders>
              <w:top w:val="single" w:sz="6" w:space="0" w:color="000000"/>
              <w:left w:val="single" w:sz="4" w:space="0" w:color="000000"/>
              <w:bottom w:val="single" w:sz="6" w:space="0" w:color="000000"/>
              <w:right w:val="single" w:sz="6" w:space="0" w:color="000000"/>
            </w:tcBorders>
          </w:tcPr>
          <w:p w:rsidR="00554CE2" w:rsidRPr="0059376F" w:rsidRDefault="00554CE2" w:rsidP="00554CE2">
            <w:pPr>
              <w:spacing w:before="52"/>
              <w:ind w:left="121"/>
              <w:rPr>
                <w:sz w:val="24"/>
                <w:szCs w:val="24"/>
                <w:lang w:val="kk-KZ" w:eastAsia="en-US"/>
              </w:rPr>
            </w:pPr>
            <w:r w:rsidRPr="0059376F">
              <w:rPr>
                <w:sz w:val="24"/>
                <w:szCs w:val="24"/>
                <w:lang w:val="kk-KZ" w:eastAsia="en-US"/>
              </w:rPr>
              <w:t>14.</w:t>
            </w:r>
          </w:p>
        </w:tc>
        <w:tc>
          <w:tcPr>
            <w:tcW w:w="3696"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52"/>
              <w:ind w:left="122"/>
              <w:rPr>
                <w:sz w:val="24"/>
                <w:szCs w:val="24"/>
                <w:lang w:val="kk-KZ" w:eastAsia="en-US"/>
              </w:rPr>
            </w:pPr>
            <w:r w:rsidRPr="0059376F">
              <w:rPr>
                <w:sz w:val="24"/>
                <w:szCs w:val="24"/>
                <w:lang w:val="kk-KZ" w:eastAsia="en-US"/>
              </w:rPr>
              <w:t>Основы</w:t>
            </w:r>
            <w:r w:rsidRPr="0059376F">
              <w:rPr>
                <w:spacing w:val="-7"/>
                <w:sz w:val="24"/>
                <w:szCs w:val="24"/>
                <w:lang w:val="kk-KZ" w:eastAsia="en-US"/>
              </w:rPr>
              <w:t xml:space="preserve"> </w:t>
            </w:r>
            <w:r w:rsidRPr="0059376F">
              <w:rPr>
                <w:sz w:val="24"/>
                <w:szCs w:val="24"/>
                <w:lang w:val="kk-KZ" w:eastAsia="en-US"/>
              </w:rPr>
              <w:t>предпринимательства</w:t>
            </w:r>
            <w:r w:rsidRPr="0059376F">
              <w:rPr>
                <w:spacing w:val="-7"/>
                <w:sz w:val="24"/>
                <w:szCs w:val="24"/>
                <w:lang w:val="kk-KZ" w:eastAsia="en-US"/>
              </w:rPr>
              <w:t xml:space="preserve"> </w:t>
            </w:r>
            <w:r w:rsidRPr="0059376F">
              <w:rPr>
                <w:sz w:val="24"/>
                <w:szCs w:val="24"/>
                <w:lang w:val="kk-KZ" w:eastAsia="en-US"/>
              </w:rPr>
              <w:t>и</w:t>
            </w:r>
            <w:r w:rsidRPr="0059376F">
              <w:rPr>
                <w:spacing w:val="-7"/>
                <w:sz w:val="24"/>
                <w:szCs w:val="24"/>
                <w:lang w:val="kk-KZ" w:eastAsia="en-US"/>
              </w:rPr>
              <w:t xml:space="preserve"> </w:t>
            </w:r>
            <w:r w:rsidRPr="0059376F">
              <w:rPr>
                <w:sz w:val="24"/>
                <w:szCs w:val="24"/>
                <w:lang w:val="kk-KZ" w:eastAsia="en-US"/>
              </w:rPr>
              <w:t>бизнеса</w:t>
            </w:r>
          </w:p>
        </w:tc>
        <w:tc>
          <w:tcPr>
            <w:tcW w:w="3722" w:type="dxa"/>
            <w:tcBorders>
              <w:top w:val="single" w:sz="6" w:space="0" w:color="000000"/>
              <w:left w:val="single" w:sz="6" w:space="0" w:color="000000"/>
              <w:bottom w:val="single" w:sz="6" w:space="0" w:color="000000"/>
              <w:right w:val="single" w:sz="6" w:space="0" w:color="000000"/>
            </w:tcBorders>
          </w:tcPr>
          <w:p w:rsidR="00554CE2" w:rsidRDefault="00554CE2" w:rsidP="00554CE2">
            <w:pPr>
              <w:jc w:val="center"/>
            </w:pPr>
            <w:r w:rsidRPr="00CC23B0">
              <w:rPr>
                <w:sz w:val="24"/>
                <w:szCs w:val="24"/>
                <w:lang w:val="kk-KZ" w:eastAsia="en-US"/>
              </w:rPr>
              <w:t>-</w:t>
            </w:r>
          </w:p>
        </w:tc>
      </w:tr>
      <w:tr w:rsidR="00554CE2" w:rsidRPr="0059376F" w:rsidTr="00554CE2">
        <w:trPr>
          <w:trHeight w:val="296"/>
          <w:jc w:val="center"/>
        </w:trPr>
        <w:tc>
          <w:tcPr>
            <w:tcW w:w="463" w:type="dxa"/>
            <w:tcBorders>
              <w:top w:val="single" w:sz="6" w:space="0" w:color="000000"/>
              <w:left w:val="single" w:sz="4" w:space="0" w:color="000000"/>
              <w:bottom w:val="single" w:sz="6" w:space="0" w:color="000000"/>
              <w:right w:val="single" w:sz="6" w:space="0" w:color="000000"/>
            </w:tcBorders>
          </w:tcPr>
          <w:p w:rsidR="00554CE2" w:rsidRPr="0059376F" w:rsidRDefault="00554CE2" w:rsidP="00554CE2">
            <w:pPr>
              <w:spacing w:before="52"/>
              <w:ind w:left="121"/>
              <w:rPr>
                <w:sz w:val="24"/>
                <w:szCs w:val="24"/>
                <w:lang w:val="kk-KZ" w:eastAsia="en-US"/>
              </w:rPr>
            </w:pPr>
            <w:r w:rsidRPr="0059376F">
              <w:rPr>
                <w:sz w:val="24"/>
                <w:szCs w:val="24"/>
                <w:lang w:val="kk-KZ" w:eastAsia="en-US"/>
              </w:rPr>
              <w:t>15.</w:t>
            </w:r>
          </w:p>
        </w:tc>
        <w:tc>
          <w:tcPr>
            <w:tcW w:w="3696"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52"/>
              <w:ind w:left="122"/>
              <w:rPr>
                <w:sz w:val="24"/>
                <w:szCs w:val="24"/>
                <w:lang w:val="kk-KZ" w:eastAsia="en-US"/>
              </w:rPr>
            </w:pPr>
            <w:r w:rsidRPr="0059376F">
              <w:rPr>
                <w:sz w:val="24"/>
                <w:szCs w:val="24"/>
                <w:lang w:val="kk-KZ" w:eastAsia="en-US"/>
              </w:rPr>
              <w:t>Графика</w:t>
            </w:r>
            <w:r w:rsidRPr="0059376F">
              <w:rPr>
                <w:spacing w:val="-6"/>
                <w:sz w:val="24"/>
                <w:szCs w:val="24"/>
                <w:lang w:val="kk-KZ" w:eastAsia="en-US"/>
              </w:rPr>
              <w:t xml:space="preserve"> </w:t>
            </w:r>
            <w:r w:rsidRPr="0059376F">
              <w:rPr>
                <w:sz w:val="24"/>
                <w:szCs w:val="24"/>
                <w:lang w:val="kk-KZ" w:eastAsia="en-US"/>
              </w:rPr>
              <w:t>и</w:t>
            </w:r>
            <w:r w:rsidRPr="0059376F">
              <w:rPr>
                <w:spacing w:val="-6"/>
                <w:sz w:val="24"/>
                <w:szCs w:val="24"/>
                <w:lang w:val="kk-KZ" w:eastAsia="en-US"/>
              </w:rPr>
              <w:t xml:space="preserve"> </w:t>
            </w:r>
            <w:r w:rsidRPr="0059376F">
              <w:rPr>
                <w:sz w:val="24"/>
                <w:szCs w:val="24"/>
                <w:lang w:val="kk-KZ" w:eastAsia="en-US"/>
              </w:rPr>
              <w:t>проектирование</w:t>
            </w:r>
          </w:p>
        </w:tc>
        <w:tc>
          <w:tcPr>
            <w:tcW w:w="3722" w:type="dxa"/>
            <w:tcBorders>
              <w:top w:val="single" w:sz="6" w:space="0" w:color="000000"/>
              <w:left w:val="single" w:sz="6" w:space="0" w:color="000000"/>
              <w:bottom w:val="single" w:sz="6" w:space="0" w:color="000000"/>
              <w:right w:val="single" w:sz="6" w:space="0" w:color="000000"/>
            </w:tcBorders>
          </w:tcPr>
          <w:p w:rsidR="00554CE2" w:rsidRDefault="00554CE2" w:rsidP="00554CE2">
            <w:pPr>
              <w:jc w:val="center"/>
            </w:pPr>
            <w:r w:rsidRPr="00CC23B0">
              <w:rPr>
                <w:sz w:val="24"/>
                <w:szCs w:val="24"/>
                <w:lang w:val="kk-KZ" w:eastAsia="en-US"/>
              </w:rPr>
              <w:t>-</w:t>
            </w:r>
          </w:p>
        </w:tc>
      </w:tr>
      <w:tr w:rsidR="00554CE2" w:rsidRPr="0059376F" w:rsidTr="00554CE2">
        <w:trPr>
          <w:trHeight w:val="297"/>
          <w:jc w:val="center"/>
        </w:trPr>
        <w:tc>
          <w:tcPr>
            <w:tcW w:w="463" w:type="dxa"/>
            <w:tcBorders>
              <w:top w:val="single" w:sz="6" w:space="0" w:color="000000"/>
              <w:left w:val="single" w:sz="4" w:space="0" w:color="000000"/>
              <w:bottom w:val="single" w:sz="6" w:space="0" w:color="000000"/>
              <w:right w:val="single" w:sz="6" w:space="0" w:color="000000"/>
            </w:tcBorders>
          </w:tcPr>
          <w:p w:rsidR="00554CE2" w:rsidRPr="0059376F" w:rsidRDefault="00554CE2" w:rsidP="00554CE2">
            <w:pPr>
              <w:spacing w:before="52"/>
              <w:ind w:left="121"/>
              <w:rPr>
                <w:sz w:val="24"/>
                <w:szCs w:val="24"/>
                <w:lang w:val="kk-KZ" w:eastAsia="en-US"/>
              </w:rPr>
            </w:pPr>
            <w:r w:rsidRPr="0059376F">
              <w:rPr>
                <w:sz w:val="24"/>
                <w:szCs w:val="24"/>
                <w:lang w:val="kk-KZ" w:eastAsia="en-US"/>
              </w:rPr>
              <w:t>16.</w:t>
            </w:r>
          </w:p>
        </w:tc>
        <w:tc>
          <w:tcPr>
            <w:tcW w:w="3696"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52"/>
              <w:ind w:left="122"/>
              <w:rPr>
                <w:sz w:val="24"/>
                <w:szCs w:val="24"/>
                <w:lang w:val="kk-KZ" w:eastAsia="en-US"/>
              </w:rPr>
            </w:pPr>
            <w:r w:rsidRPr="0059376F">
              <w:rPr>
                <w:sz w:val="24"/>
                <w:szCs w:val="24"/>
                <w:lang w:val="kk-KZ" w:eastAsia="en-US"/>
              </w:rPr>
              <w:t>Основы</w:t>
            </w:r>
            <w:r w:rsidRPr="0059376F">
              <w:rPr>
                <w:spacing w:val="-5"/>
                <w:sz w:val="24"/>
                <w:szCs w:val="24"/>
                <w:lang w:val="kk-KZ" w:eastAsia="en-US"/>
              </w:rPr>
              <w:t xml:space="preserve"> </w:t>
            </w:r>
            <w:r w:rsidRPr="0059376F">
              <w:rPr>
                <w:sz w:val="24"/>
                <w:szCs w:val="24"/>
                <w:lang w:val="kk-KZ" w:eastAsia="en-US"/>
              </w:rPr>
              <w:t>права</w:t>
            </w:r>
          </w:p>
        </w:tc>
        <w:tc>
          <w:tcPr>
            <w:tcW w:w="3722" w:type="dxa"/>
            <w:tcBorders>
              <w:top w:val="single" w:sz="6" w:space="0" w:color="000000"/>
              <w:left w:val="single" w:sz="6" w:space="0" w:color="000000"/>
              <w:bottom w:val="single" w:sz="6" w:space="0" w:color="000000"/>
              <w:right w:val="single" w:sz="6" w:space="0" w:color="000000"/>
            </w:tcBorders>
          </w:tcPr>
          <w:p w:rsidR="00554CE2" w:rsidRPr="0085145E" w:rsidRDefault="00554CE2" w:rsidP="00554CE2">
            <w:pPr>
              <w:jc w:val="center"/>
              <w:rPr>
                <w:sz w:val="24"/>
                <w:szCs w:val="24"/>
                <w:lang w:eastAsia="en-US"/>
              </w:rPr>
            </w:pPr>
            <w:r>
              <w:rPr>
                <w:sz w:val="24"/>
                <w:szCs w:val="24"/>
                <w:lang w:eastAsia="en-US"/>
              </w:rPr>
              <w:t>1</w:t>
            </w:r>
          </w:p>
        </w:tc>
      </w:tr>
      <w:tr w:rsidR="00554CE2" w:rsidRPr="0059376F" w:rsidTr="00554CE2">
        <w:trPr>
          <w:trHeight w:val="303"/>
          <w:jc w:val="center"/>
        </w:trPr>
        <w:tc>
          <w:tcPr>
            <w:tcW w:w="4159" w:type="dxa"/>
            <w:gridSpan w:val="2"/>
            <w:tcBorders>
              <w:top w:val="single" w:sz="6" w:space="0" w:color="000000"/>
              <w:left w:val="single" w:sz="4" w:space="0" w:color="000000"/>
              <w:bottom w:val="single" w:sz="6" w:space="0" w:color="000000"/>
              <w:right w:val="single" w:sz="6" w:space="0" w:color="000000"/>
            </w:tcBorders>
          </w:tcPr>
          <w:p w:rsidR="00554CE2" w:rsidRPr="0059376F" w:rsidRDefault="00554CE2" w:rsidP="00554CE2">
            <w:pPr>
              <w:spacing w:before="52"/>
              <w:ind w:left="121"/>
              <w:jc w:val="center"/>
              <w:rPr>
                <w:b/>
                <w:sz w:val="24"/>
                <w:szCs w:val="24"/>
                <w:lang w:val="kk-KZ" w:eastAsia="en-US"/>
              </w:rPr>
            </w:pPr>
            <w:r w:rsidRPr="0059376F">
              <w:rPr>
                <w:b/>
                <w:sz w:val="24"/>
                <w:szCs w:val="24"/>
                <w:lang w:val="kk-KZ" w:eastAsia="en-US"/>
              </w:rPr>
              <w:t>Инвариантная</w:t>
            </w:r>
            <w:r w:rsidRPr="0059376F">
              <w:rPr>
                <w:b/>
                <w:spacing w:val="-6"/>
                <w:sz w:val="24"/>
                <w:szCs w:val="24"/>
                <w:lang w:val="kk-KZ" w:eastAsia="en-US"/>
              </w:rPr>
              <w:t xml:space="preserve"> </w:t>
            </w:r>
            <w:r w:rsidRPr="0059376F">
              <w:rPr>
                <w:b/>
                <w:sz w:val="24"/>
                <w:szCs w:val="24"/>
                <w:lang w:val="kk-KZ" w:eastAsia="en-US"/>
              </w:rPr>
              <w:t>учебная</w:t>
            </w:r>
            <w:r w:rsidRPr="0059376F">
              <w:rPr>
                <w:b/>
                <w:spacing w:val="-6"/>
                <w:sz w:val="24"/>
                <w:szCs w:val="24"/>
                <w:lang w:val="kk-KZ" w:eastAsia="en-US"/>
              </w:rPr>
              <w:t xml:space="preserve"> </w:t>
            </w:r>
            <w:r w:rsidRPr="0059376F">
              <w:rPr>
                <w:b/>
                <w:sz w:val="24"/>
                <w:szCs w:val="24"/>
                <w:lang w:val="kk-KZ" w:eastAsia="en-US"/>
              </w:rPr>
              <w:t>нагрузка</w:t>
            </w:r>
          </w:p>
        </w:tc>
        <w:tc>
          <w:tcPr>
            <w:tcW w:w="3722" w:type="dxa"/>
            <w:tcBorders>
              <w:top w:val="single" w:sz="6" w:space="0" w:color="000000"/>
              <w:left w:val="single" w:sz="6" w:space="0" w:color="000000"/>
              <w:bottom w:val="single" w:sz="6" w:space="0" w:color="000000"/>
              <w:right w:val="single" w:sz="6" w:space="0" w:color="000000"/>
            </w:tcBorders>
          </w:tcPr>
          <w:p w:rsidR="00554CE2" w:rsidRPr="0059376F" w:rsidRDefault="00554CE2" w:rsidP="00554CE2">
            <w:pPr>
              <w:spacing w:before="52"/>
              <w:ind w:left="122"/>
              <w:jc w:val="center"/>
              <w:rPr>
                <w:b/>
                <w:sz w:val="24"/>
                <w:szCs w:val="24"/>
                <w:lang w:val="kk-KZ" w:eastAsia="en-US"/>
              </w:rPr>
            </w:pPr>
            <w:r w:rsidRPr="0059376F">
              <w:rPr>
                <w:b/>
                <w:sz w:val="24"/>
                <w:szCs w:val="24"/>
                <w:lang w:val="kk-KZ" w:eastAsia="en-US"/>
              </w:rPr>
              <w:t>20</w:t>
            </w:r>
          </w:p>
        </w:tc>
      </w:tr>
      <w:tr w:rsidR="00554CE2" w:rsidRPr="0059376F" w:rsidTr="00554CE2">
        <w:trPr>
          <w:trHeight w:val="301"/>
          <w:jc w:val="center"/>
        </w:trPr>
        <w:tc>
          <w:tcPr>
            <w:tcW w:w="4159" w:type="dxa"/>
            <w:gridSpan w:val="2"/>
            <w:tcBorders>
              <w:top w:val="single" w:sz="6" w:space="0" w:color="000000"/>
              <w:left w:val="single" w:sz="4" w:space="0" w:color="000000"/>
              <w:right w:val="single" w:sz="6" w:space="0" w:color="000000"/>
            </w:tcBorders>
          </w:tcPr>
          <w:p w:rsidR="00554CE2" w:rsidRPr="0059376F" w:rsidRDefault="00554CE2" w:rsidP="00554CE2">
            <w:pPr>
              <w:spacing w:before="52"/>
              <w:ind w:left="121"/>
              <w:jc w:val="center"/>
              <w:rPr>
                <w:b/>
                <w:sz w:val="24"/>
                <w:szCs w:val="24"/>
                <w:lang w:val="kk-KZ" w:eastAsia="en-US"/>
              </w:rPr>
            </w:pPr>
            <w:r w:rsidRPr="0059376F">
              <w:rPr>
                <w:b/>
                <w:sz w:val="24"/>
                <w:szCs w:val="24"/>
                <w:lang w:val="kk-KZ" w:eastAsia="en-US"/>
              </w:rPr>
              <w:t>Максимальная</w:t>
            </w:r>
            <w:r w:rsidRPr="0059376F">
              <w:rPr>
                <w:b/>
                <w:spacing w:val="-6"/>
                <w:sz w:val="24"/>
                <w:szCs w:val="24"/>
                <w:lang w:val="kk-KZ" w:eastAsia="en-US"/>
              </w:rPr>
              <w:t xml:space="preserve"> </w:t>
            </w:r>
            <w:r w:rsidRPr="0059376F">
              <w:rPr>
                <w:b/>
                <w:sz w:val="24"/>
                <w:szCs w:val="24"/>
                <w:lang w:val="kk-KZ" w:eastAsia="en-US"/>
              </w:rPr>
              <w:t>учебная</w:t>
            </w:r>
            <w:r w:rsidRPr="0059376F">
              <w:rPr>
                <w:b/>
                <w:spacing w:val="-6"/>
                <w:sz w:val="24"/>
                <w:szCs w:val="24"/>
                <w:lang w:val="kk-KZ" w:eastAsia="en-US"/>
              </w:rPr>
              <w:t xml:space="preserve"> </w:t>
            </w:r>
            <w:r w:rsidRPr="0059376F">
              <w:rPr>
                <w:b/>
                <w:sz w:val="24"/>
                <w:szCs w:val="24"/>
                <w:lang w:val="kk-KZ" w:eastAsia="en-US"/>
              </w:rPr>
              <w:t>нагрузка</w:t>
            </w:r>
          </w:p>
        </w:tc>
        <w:tc>
          <w:tcPr>
            <w:tcW w:w="3722" w:type="dxa"/>
            <w:tcBorders>
              <w:top w:val="single" w:sz="6" w:space="0" w:color="000000"/>
              <w:left w:val="single" w:sz="6" w:space="0" w:color="000000"/>
              <w:right w:val="single" w:sz="6" w:space="0" w:color="000000"/>
            </w:tcBorders>
          </w:tcPr>
          <w:p w:rsidR="00554CE2" w:rsidRPr="0059376F" w:rsidRDefault="00554CE2" w:rsidP="00554CE2">
            <w:pPr>
              <w:spacing w:before="52"/>
              <w:ind w:left="122"/>
              <w:jc w:val="center"/>
              <w:rPr>
                <w:b/>
                <w:sz w:val="24"/>
                <w:szCs w:val="24"/>
                <w:lang w:val="kk-KZ" w:eastAsia="en-US"/>
              </w:rPr>
            </w:pPr>
            <w:r w:rsidRPr="0059376F">
              <w:rPr>
                <w:b/>
                <w:sz w:val="24"/>
                <w:szCs w:val="24"/>
                <w:lang w:val="kk-KZ" w:eastAsia="en-US"/>
              </w:rPr>
              <w:t>20</w:t>
            </w:r>
          </w:p>
        </w:tc>
      </w:tr>
    </w:tbl>
    <w:p w:rsidR="00554CE2" w:rsidRPr="0085145E" w:rsidRDefault="00554CE2" w:rsidP="00554CE2">
      <w:pPr>
        <w:widowControl w:val="0"/>
        <w:autoSpaceDE w:val="0"/>
        <w:autoSpaceDN w:val="0"/>
        <w:rPr>
          <w:szCs w:val="22"/>
          <w:lang w:val="en-US" w:eastAsia="en-US"/>
        </w:rPr>
        <w:sectPr w:rsidR="00554CE2" w:rsidRPr="0085145E" w:rsidSect="0059376F">
          <w:pgSz w:w="12240" w:h="15840"/>
          <w:pgMar w:top="567" w:right="740" w:bottom="280" w:left="1300" w:header="645" w:footer="0" w:gutter="0"/>
          <w:cols w:space="720"/>
        </w:sectPr>
      </w:pPr>
    </w:p>
    <w:p w:rsidR="007366B2" w:rsidRPr="007A6628" w:rsidRDefault="007366B2" w:rsidP="007A6628">
      <w:pPr>
        <w:widowControl w:val="0"/>
        <w:tabs>
          <w:tab w:val="left" w:pos="1527"/>
        </w:tabs>
        <w:autoSpaceDE w:val="0"/>
        <w:autoSpaceDN w:val="0"/>
        <w:ind w:right="531"/>
        <w:jc w:val="both"/>
        <w:rPr>
          <w:rFonts w:ascii="Symbol" w:hAnsi="Symbol"/>
          <w:sz w:val="28"/>
        </w:rPr>
        <w:sectPr w:rsidR="007366B2" w:rsidRPr="007A6628">
          <w:pgSz w:w="11910" w:h="16840"/>
          <w:pgMar w:top="1040" w:right="600" w:bottom="1200" w:left="600" w:header="0" w:footer="920" w:gutter="0"/>
          <w:cols w:space="720"/>
        </w:sectPr>
      </w:pPr>
    </w:p>
    <w:p w:rsidR="005E3C57" w:rsidRDefault="005E3C57" w:rsidP="007A6628">
      <w:pPr>
        <w:pStyle w:val="14"/>
        <w:ind w:firstLine="0"/>
        <w:jc w:val="left"/>
        <w:rPr>
          <w:rFonts w:ascii="Times New Roman" w:hAnsi="Times New Roman" w:cs="Times New Roman"/>
          <w:b/>
          <w:sz w:val="24"/>
          <w:szCs w:val="24"/>
          <w:lang w:val="kk-KZ"/>
        </w:rPr>
      </w:pPr>
    </w:p>
    <w:p w:rsidR="007A7CAD" w:rsidRDefault="007A7CAD" w:rsidP="00AD6D05">
      <w:pPr>
        <w:pStyle w:val="a4"/>
        <w:rPr>
          <w:rFonts w:ascii="Times New Roman" w:hAnsi="Times New Roman" w:cs="Times New Roman"/>
          <w:b/>
          <w:sz w:val="24"/>
          <w:szCs w:val="24"/>
          <w:lang w:val="kk-KZ"/>
        </w:rPr>
      </w:pPr>
    </w:p>
    <w:p w:rsidR="008B6B6F" w:rsidRDefault="008B6B6F" w:rsidP="008B6B6F">
      <w:pPr>
        <w:widowControl w:val="0"/>
        <w:autoSpaceDE w:val="0"/>
        <w:autoSpaceDN w:val="0"/>
        <w:rPr>
          <w:sz w:val="17"/>
          <w:szCs w:val="22"/>
          <w:lang w:val="kk-KZ" w:eastAsia="en-US"/>
        </w:rPr>
      </w:pPr>
    </w:p>
    <w:p w:rsidR="0059376F" w:rsidRDefault="0059376F" w:rsidP="008B6B6F">
      <w:pPr>
        <w:widowControl w:val="0"/>
        <w:autoSpaceDE w:val="0"/>
        <w:autoSpaceDN w:val="0"/>
        <w:rPr>
          <w:sz w:val="17"/>
          <w:szCs w:val="22"/>
          <w:lang w:val="kk-KZ" w:eastAsia="en-US"/>
        </w:rPr>
      </w:pPr>
    </w:p>
    <w:p w:rsidR="0059376F" w:rsidRDefault="0059376F" w:rsidP="008B6B6F">
      <w:pPr>
        <w:widowControl w:val="0"/>
        <w:autoSpaceDE w:val="0"/>
        <w:autoSpaceDN w:val="0"/>
        <w:rPr>
          <w:sz w:val="17"/>
          <w:szCs w:val="22"/>
          <w:lang w:val="kk-KZ" w:eastAsia="en-US"/>
        </w:rPr>
      </w:pPr>
    </w:p>
    <w:p w:rsidR="0059376F" w:rsidRDefault="0059376F" w:rsidP="008B6B6F">
      <w:pPr>
        <w:widowControl w:val="0"/>
        <w:autoSpaceDE w:val="0"/>
        <w:autoSpaceDN w:val="0"/>
        <w:rPr>
          <w:sz w:val="17"/>
          <w:szCs w:val="22"/>
          <w:lang w:val="kk-KZ" w:eastAsia="en-US"/>
        </w:rPr>
      </w:pPr>
    </w:p>
    <w:p w:rsidR="0059376F" w:rsidRDefault="0059376F" w:rsidP="008B6B6F">
      <w:pPr>
        <w:widowControl w:val="0"/>
        <w:autoSpaceDE w:val="0"/>
        <w:autoSpaceDN w:val="0"/>
        <w:rPr>
          <w:sz w:val="17"/>
          <w:szCs w:val="22"/>
          <w:lang w:val="kk-KZ" w:eastAsia="en-US"/>
        </w:rPr>
      </w:pPr>
    </w:p>
    <w:p w:rsidR="0059376F" w:rsidRDefault="0059376F" w:rsidP="008B6B6F">
      <w:pPr>
        <w:widowControl w:val="0"/>
        <w:autoSpaceDE w:val="0"/>
        <w:autoSpaceDN w:val="0"/>
        <w:rPr>
          <w:sz w:val="17"/>
          <w:szCs w:val="22"/>
          <w:lang w:val="kk-KZ" w:eastAsia="en-US"/>
        </w:rPr>
      </w:pPr>
    </w:p>
    <w:p w:rsidR="0059376F" w:rsidRPr="006943BE" w:rsidRDefault="0059376F" w:rsidP="008B6B6F">
      <w:pPr>
        <w:widowControl w:val="0"/>
        <w:autoSpaceDE w:val="0"/>
        <w:autoSpaceDN w:val="0"/>
        <w:rPr>
          <w:sz w:val="17"/>
          <w:szCs w:val="22"/>
          <w:lang w:val="kk-KZ" w:eastAsia="en-US"/>
        </w:rPr>
        <w:sectPr w:rsidR="0059376F" w:rsidRPr="006943BE" w:rsidSect="006943BE">
          <w:footerReference w:type="default" r:id="rId8"/>
          <w:pgSz w:w="12240" w:h="15840"/>
          <w:pgMar w:top="567" w:right="740" w:bottom="280" w:left="1300" w:header="645" w:footer="0" w:gutter="0"/>
          <w:cols w:space="720"/>
        </w:sectPr>
      </w:pPr>
    </w:p>
    <w:p w:rsidR="008B6B6F" w:rsidRDefault="008B6B6F" w:rsidP="008B6B6F">
      <w:pPr>
        <w:pStyle w:val="a4"/>
        <w:rPr>
          <w:rFonts w:ascii="Times New Roman" w:hAnsi="Times New Roman" w:cs="Times New Roman"/>
          <w:b/>
          <w:sz w:val="24"/>
          <w:szCs w:val="24"/>
          <w:lang w:val="kk-KZ"/>
        </w:rPr>
      </w:pPr>
    </w:p>
    <w:sectPr w:rsidR="008B6B6F" w:rsidSect="008B6B6F">
      <w:pgSz w:w="12240" w:h="15840"/>
      <w:pgMar w:top="567" w:right="740" w:bottom="280" w:left="1300" w:header="64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BE3" w:rsidRDefault="00147BE3" w:rsidP="00BF6C65">
      <w:r>
        <w:separator/>
      </w:r>
    </w:p>
  </w:endnote>
  <w:endnote w:type="continuationSeparator" w:id="0">
    <w:p w:rsidR="00147BE3" w:rsidRDefault="00147BE3" w:rsidP="00BF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M Peterburg">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Times New Roman KK EK">
    <w:charset w:val="CC"/>
    <w:family w:val="roman"/>
    <w:pitch w:val="variable"/>
    <w:sig w:usb0="00000287" w:usb1="00000000" w:usb2="00000000" w:usb3="00000000" w:csb0="0000009F" w:csb1="00000000"/>
  </w:font>
  <w:font w:name="KZ_Baltica">
    <w:altName w:val="KZ_Baltica"/>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TT SchoolBook">
    <w:altName w:val="Times New Roman"/>
    <w:panose1 w:val="00000000000000000000"/>
    <w:charset w:val="CC"/>
    <w:family w:val="roman"/>
    <w:notTrueType/>
    <w:pitch w:val="default"/>
    <w:sig w:usb0="00000201" w:usb1="00000000" w:usb2="00000000" w:usb3="00000000" w:csb0="00000004" w:csb1="00000000"/>
  </w:font>
  <w:font w:name="Corbel">
    <w:panose1 w:val="020B0503020204020204"/>
    <w:charset w:val="CC"/>
    <w:family w:val="swiss"/>
    <w:pitch w:val="variable"/>
    <w:sig w:usb0="A00002EF" w:usb1="4000A4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ANIM+TimesNewRomanPSMT">
    <w:altName w:val="Times New Roman"/>
    <w:charset w:val="01"/>
    <w:family w:val="auto"/>
    <w:pitch w:val="variable"/>
    <w:sig w:usb0="00000000"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2B7" w:rsidRDefault="00F372B7" w:rsidP="0085145E">
    <w:pPr>
      <w:pStyle w:val="ae"/>
    </w:pPr>
  </w:p>
  <w:p w:rsidR="00F372B7" w:rsidRDefault="00F372B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BE3" w:rsidRDefault="00147BE3" w:rsidP="00BF6C65">
      <w:r>
        <w:separator/>
      </w:r>
    </w:p>
  </w:footnote>
  <w:footnote w:type="continuationSeparator" w:id="0">
    <w:p w:rsidR="00147BE3" w:rsidRDefault="00147BE3" w:rsidP="00BF6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1D1F86"/>
    <w:multiLevelType w:val="hybridMultilevel"/>
    <w:tmpl w:val="CE94E74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484CA5"/>
    <w:multiLevelType w:val="hybridMultilevel"/>
    <w:tmpl w:val="2F78961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988EE994"/>
    <w:lvl w:ilvl="0">
      <w:start w:val="1"/>
      <w:numFmt w:val="bullet"/>
      <w:pStyle w:val="2"/>
      <w:lvlText w:val=""/>
      <w:lvlJc w:val="left"/>
      <w:pPr>
        <w:tabs>
          <w:tab w:val="num" w:pos="284"/>
        </w:tabs>
        <w:ind w:left="284" w:hanging="360"/>
      </w:pPr>
      <w:rPr>
        <w:rFonts w:ascii="Symbol" w:hAnsi="Symbol" w:hint="default"/>
      </w:rPr>
    </w:lvl>
  </w:abstractNum>
  <w:abstractNum w:abstractNumId="3" w15:restartNumberingAfterBreak="0">
    <w:nsid w:val="00000002"/>
    <w:multiLevelType w:val="multilevel"/>
    <w:tmpl w:val="00000002"/>
    <w:name w:val="WW8Num1"/>
    <w:lvl w:ilvl="0">
      <w:start w:val="1"/>
      <w:numFmt w:val="decimal"/>
      <w:lvlText w:val="%1."/>
      <w:lvlJc w:val="left"/>
      <w:pPr>
        <w:tabs>
          <w:tab w:val="num" w:pos="0"/>
        </w:tabs>
        <w:ind w:left="1002" w:hanging="360"/>
      </w:pPr>
      <w:rPr>
        <w:rFonts w:ascii="Times New Roman" w:eastAsia="Times New Roman" w:hAnsi="Times New Roman" w:cs="Times New Roman"/>
        <w:bCs/>
        <w:sz w:val="28"/>
        <w:szCs w:val="28"/>
        <w:lang w:val="kk-KZ"/>
      </w:rPr>
    </w:lvl>
    <w:lvl w:ilvl="1">
      <w:start w:val="1"/>
      <w:numFmt w:val="lowerLetter"/>
      <w:lvlText w:val="%2."/>
      <w:lvlJc w:val="left"/>
      <w:pPr>
        <w:tabs>
          <w:tab w:val="num" w:pos="0"/>
        </w:tabs>
        <w:ind w:left="1722" w:hanging="360"/>
      </w:pPr>
    </w:lvl>
    <w:lvl w:ilvl="2">
      <w:start w:val="1"/>
      <w:numFmt w:val="lowerRoman"/>
      <w:lvlText w:val="%3."/>
      <w:lvlJc w:val="right"/>
      <w:pPr>
        <w:tabs>
          <w:tab w:val="num" w:pos="0"/>
        </w:tabs>
        <w:ind w:left="2442" w:hanging="180"/>
      </w:pPr>
    </w:lvl>
    <w:lvl w:ilvl="3">
      <w:start w:val="1"/>
      <w:numFmt w:val="decimal"/>
      <w:lvlText w:val="%4."/>
      <w:lvlJc w:val="left"/>
      <w:pPr>
        <w:tabs>
          <w:tab w:val="num" w:pos="0"/>
        </w:tabs>
        <w:ind w:left="3162" w:hanging="360"/>
      </w:pPr>
    </w:lvl>
    <w:lvl w:ilvl="4">
      <w:start w:val="1"/>
      <w:numFmt w:val="lowerLetter"/>
      <w:lvlText w:val="%5."/>
      <w:lvlJc w:val="left"/>
      <w:pPr>
        <w:tabs>
          <w:tab w:val="num" w:pos="0"/>
        </w:tabs>
        <w:ind w:left="3882" w:hanging="360"/>
      </w:pPr>
    </w:lvl>
    <w:lvl w:ilvl="5">
      <w:start w:val="1"/>
      <w:numFmt w:val="lowerRoman"/>
      <w:lvlText w:val="%6."/>
      <w:lvlJc w:val="right"/>
      <w:pPr>
        <w:tabs>
          <w:tab w:val="num" w:pos="0"/>
        </w:tabs>
        <w:ind w:left="4602" w:hanging="180"/>
      </w:pPr>
    </w:lvl>
    <w:lvl w:ilvl="6">
      <w:start w:val="1"/>
      <w:numFmt w:val="decimal"/>
      <w:lvlText w:val="%7."/>
      <w:lvlJc w:val="left"/>
      <w:pPr>
        <w:tabs>
          <w:tab w:val="num" w:pos="0"/>
        </w:tabs>
        <w:ind w:left="5322" w:hanging="360"/>
      </w:pPr>
    </w:lvl>
    <w:lvl w:ilvl="7">
      <w:start w:val="1"/>
      <w:numFmt w:val="lowerLetter"/>
      <w:lvlText w:val="%8."/>
      <w:lvlJc w:val="left"/>
      <w:pPr>
        <w:tabs>
          <w:tab w:val="num" w:pos="0"/>
        </w:tabs>
        <w:ind w:left="6042" w:hanging="360"/>
      </w:pPr>
    </w:lvl>
    <w:lvl w:ilvl="8">
      <w:start w:val="1"/>
      <w:numFmt w:val="lowerRoman"/>
      <w:lvlText w:val="%9."/>
      <w:lvlJc w:val="right"/>
      <w:pPr>
        <w:tabs>
          <w:tab w:val="num" w:pos="0"/>
        </w:tabs>
        <w:ind w:left="6762" w:hanging="180"/>
      </w:pPr>
    </w:lvl>
  </w:abstractNum>
  <w:abstractNum w:abstractNumId="4" w15:restartNumberingAfterBreak="0">
    <w:nsid w:val="04973B6E"/>
    <w:multiLevelType w:val="multilevel"/>
    <w:tmpl w:val="70669242"/>
    <w:lvl w:ilvl="0">
      <w:start w:val="1"/>
      <w:numFmt w:val="decimal"/>
      <w:lvlText w:val="%1"/>
      <w:lvlJc w:val="left"/>
      <w:pPr>
        <w:ind w:left="533" w:hanging="655"/>
      </w:pPr>
      <w:rPr>
        <w:rFonts w:hint="default"/>
        <w:lang w:val="ru-RU" w:eastAsia="en-US" w:bidi="ar-SA"/>
      </w:rPr>
    </w:lvl>
    <w:lvl w:ilvl="1">
      <w:start w:val="1"/>
      <w:numFmt w:val="decimal"/>
      <w:lvlText w:val="%1.%2."/>
      <w:lvlJc w:val="left"/>
      <w:pPr>
        <w:ind w:left="533" w:hanging="655"/>
        <w:jc w:val="right"/>
      </w:pPr>
      <w:rPr>
        <w:rFonts w:ascii="Times New Roman" w:eastAsia="Times New Roman" w:hAnsi="Times New Roman" w:cs="Times New Roman" w:hint="default"/>
        <w:b/>
        <w:bCs/>
        <w:i/>
        <w:iCs/>
        <w:w w:val="100"/>
        <w:sz w:val="28"/>
        <w:szCs w:val="28"/>
        <w:lang w:val="ru-RU" w:eastAsia="en-US" w:bidi="ar-SA"/>
      </w:rPr>
    </w:lvl>
    <w:lvl w:ilvl="2">
      <w:numFmt w:val="bullet"/>
      <w:lvlText w:val=""/>
      <w:lvlJc w:val="left"/>
      <w:pPr>
        <w:ind w:left="533" w:hanging="286"/>
      </w:pPr>
      <w:rPr>
        <w:rFonts w:hint="default"/>
        <w:w w:val="100"/>
        <w:lang w:val="ru-RU" w:eastAsia="en-US" w:bidi="ar-SA"/>
      </w:rPr>
    </w:lvl>
    <w:lvl w:ilvl="3">
      <w:numFmt w:val="bullet"/>
      <w:lvlText w:val="•"/>
      <w:lvlJc w:val="left"/>
      <w:pPr>
        <w:ind w:left="3589" w:hanging="286"/>
      </w:pPr>
      <w:rPr>
        <w:rFonts w:hint="default"/>
        <w:lang w:val="ru-RU" w:eastAsia="en-US" w:bidi="ar-SA"/>
      </w:rPr>
    </w:lvl>
    <w:lvl w:ilvl="4">
      <w:numFmt w:val="bullet"/>
      <w:lvlText w:val="•"/>
      <w:lvlJc w:val="left"/>
      <w:pPr>
        <w:ind w:left="4606" w:hanging="286"/>
      </w:pPr>
      <w:rPr>
        <w:rFonts w:hint="default"/>
        <w:lang w:val="ru-RU" w:eastAsia="en-US" w:bidi="ar-SA"/>
      </w:rPr>
    </w:lvl>
    <w:lvl w:ilvl="5">
      <w:numFmt w:val="bullet"/>
      <w:lvlText w:val="•"/>
      <w:lvlJc w:val="left"/>
      <w:pPr>
        <w:ind w:left="5623" w:hanging="286"/>
      </w:pPr>
      <w:rPr>
        <w:rFonts w:hint="default"/>
        <w:lang w:val="ru-RU" w:eastAsia="en-US" w:bidi="ar-SA"/>
      </w:rPr>
    </w:lvl>
    <w:lvl w:ilvl="6">
      <w:numFmt w:val="bullet"/>
      <w:lvlText w:val="•"/>
      <w:lvlJc w:val="left"/>
      <w:pPr>
        <w:ind w:left="6639" w:hanging="286"/>
      </w:pPr>
      <w:rPr>
        <w:rFonts w:hint="default"/>
        <w:lang w:val="ru-RU" w:eastAsia="en-US" w:bidi="ar-SA"/>
      </w:rPr>
    </w:lvl>
    <w:lvl w:ilvl="7">
      <w:numFmt w:val="bullet"/>
      <w:lvlText w:val="•"/>
      <w:lvlJc w:val="left"/>
      <w:pPr>
        <w:ind w:left="7656" w:hanging="286"/>
      </w:pPr>
      <w:rPr>
        <w:rFonts w:hint="default"/>
        <w:lang w:val="ru-RU" w:eastAsia="en-US" w:bidi="ar-SA"/>
      </w:rPr>
    </w:lvl>
    <w:lvl w:ilvl="8">
      <w:numFmt w:val="bullet"/>
      <w:lvlText w:val="•"/>
      <w:lvlJc w:val="left"/>
      <w:pPr>
        <w:ind w:left="8673" w:hanging="286"/>
      </w:pPr>
      <w:rPr>
        <w:rFonts w:hint="default"/>
        <w:lang w:val="ru-RU" w:eastAsia="en-US" w:bidi="ar-SA"/>
      </w:rPr>
    </w:lvl>
  </w:abstractNum>
  <w:abstractNum w:abstractNumId="5" w15:restartNumberingAfterBreak="0">
    <w:nsid w:val="079E4888"/>
    <w:multiLevelType w:val="hybridMultilevel"/>
    <w:tmpl w:val="EE624CC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427687"/>
    <w:multiLevelType w:val="hybridMultilevel"/>
    <w:tmpl w:val="66B0DF52"/>
    <w:lvl w:ilvl="0" w:tplc="855C7AFA">
      <w:start w:val="1"/>
      <w:numFmt w:val="bullet"/>
      <w:pStyle w:val="CIEBulletlist"/>
      <w:lvlText w:val=""/>
      <w:lvlJc w:val="left"/>
      <w:pPr>
        <w:tabs>
          <w:tab w:val="num" w:pos="680"/>
        </w:tabs>
        <w:ind w:left="68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EA19E"/>
    <w:multiLevelType w:val="hybridMultilevel"/>
    <w:tmpl w:val="E31D4AB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DE874BC"/>
    <w:multiLevelType w:val="hybridMultilevel"/>
    <w:tmpl w:val="3482AF96"/>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15:restartNumberingAfterBreak="0">
    <w:nsid w:val="23E1302E"/>
    <w:multiLevelType w:val="hybridMultilevel"/>
    <w:tmpl w:val="42566482"/>
    <w:styleLink w:val="ImportedStyle11"/>
    <w:lvl w:ilvl="0" w:tplc="40A67618">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701FB8">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DC1EE8">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1BE2A44">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40F2D4">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908180">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F1EAD34">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743952">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985AB8">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3D417B"/>
    <w:multiLevelType w:val="hybridMultilevel"/>
    <w:tmpl w:val="EE98FDC6"/>
    <w:lvl w:ilvl="0" w:tplc="4D760284">
      <w:start w:val="1"/>
      <w:numFmt w:val="bullet"/>
      <w:pStyle w:val="a"/>
      <w:lvlText w:val=""/>
      <w:lvlJc w:val="left"/>
      <w:pPr>
        <w:tabs>
          <w:tab w:val="num" w:pos="737"/>
        </w:tabs>
        <w:ind w:left="737" w:hanging="283"/>
      </w:pPr>
      <w:rPr>
        <w:rFonts w:ascii="Symbol" w:hAnsi="Symbol" w:hint="default"/>
        <w:b/>
        <w:i w:val="0"/>
        <w:sz w:val="18"/>
      </w:rPr>
    </w:lvl>
    <w:lvl w:ilvl="1" w:tplc="8DA21B00">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8504211"/>
    <w:multiLevelType w:val="hybridMultilevel"/>
    <w:tmpl w:val="85885230"/>
    <w:styleLink w:val="ImportedStyle1"/>
    <w:lvl w:ilvl="0" w:tplc="5EC875DA">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1" w:tplc="B8F0764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2" w:tplc="475C08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3" w:tplc="D49887B6">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4" w:tplc="D13CA74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5" w:tplc="C5E68F5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6" w:tplc="E48C666E">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7" w:tplc="1E1A2FF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8" w:tplc="6D805CF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abstractNum>
  <w:abstractNum w:abstractNumId="12" w15:restartNumberingAfterBreak="0">
    <w:nsid w:val="2FC317E4"/>
    <w:multiLevelType w:val="hybridMultilevel"/>
    <w:tmpl w:val="2CECA1F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47212A"/>
    <w:multiLevelType w:val="hybridMultilevel"/>
    <w:tmpl w:val="B89EF868"/>
    <w:lvl w:ilvl="0" w:tplc="7322814C">
      <w:start w:val="1"/>
      <w:numFmt w:val="bullet"/>
      <w:lvlText w:val=""/>
      <w:lvlJc w:val="left"/>
      <w:pPr>
        <w:ind w:left="786" w:hanging="360"/>
      </w:pPr>
      <w:rPr>
        <w:rFonts w:ascii="Wingdings" w:hAnsi="Wingdings" w:hint="default"/>
        <w:lang w:val="kk-KZ"/>
      </w:rPr>
    </w:lvl>
    <w:lvl w:ilvl="1" w:tplc="04190003">
      <w:start w:val="1"/>
      <w:numFmt w:val="bullet"/>
      <w:lvlText w:val="o"/>
      <w:lvlJc w:val="left"/>
      <w:pPr>
        <w:ind w:left="1015" w:hanging="360"/>
      </w:pPr>
      <w:rPr>
        <w:rFonts w:ascii="Courier New" w:hAnsi="Courier New" w:cs="Courier New" w:hint="default"/>
      </w:rPr>
    </w:lvl>
    <w:lvl w:ilvl="2" w:tplc="04190005">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14" w15:restartNumberingAfterBreak="0">
    <w:nsid w:val="3ACF4575"/>
    <w:multiLevelType w:val="hybridMultilevel"/>
    <w:tmpl w:val="CFF8F938"/>
    <w:styleLink w:val="ImportedStyle3"/>
    <w:lvl w:ilvl="0" w:tplc="6E729DCA">
      <w:start w:val="1"/>
      <w:numFmt w:val="bullet"/>
      <w:lvlText w:val="●"/>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C20E912">
      <w:start w:val="1"/>
      <w:numFmt w:val="bullet"/>
      <w:lvlText w:val="○"/>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0A6D062">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3562FDA">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5AF214">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F88876">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594FAE4">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CEAA4C">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C80136">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8B03D27"/>
    <w:multiLevelType w:val="hybridMultilevel"/>
    <w:tmpl w:val="7E5AB7F6"/>
    <w:styleLink w:val="ImportedStyle2"/>
    <w:lvl w:ilvl="0" w:tplc="F8B284E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1" w:tplc="22EC1D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2" w:tplc="B6BE23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3" w:tplc="5576E83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4" w:tplc="EFB0D5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5" w:tplc="249CC8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6" w:tplc="58A4EAA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7" w:tplc="DA36D6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8" w:tplc="7BA29A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abstractNum>
  <w:abstractNum w:abstractNumId="16" w15:restartNumberingAfterBreak="0">
    <w:nsid w:val="50372381"/>
    <w:multiLevelType w:val="multilevel"/>
    <w:tmpl w:val="3AEE4F12"/>
    <w:lvl w:ilvl="0">
      <w:start w:val="1"/>
      <w:numFmt w:val="decimal"/>
      <w:pStyle w:val="SectionTitle"/>
      <w:lvlText w:val="%1"/>
      <w:lvlJc w:val="left"/>
      <w:pPr>
        <w:tabs>
          <w:tab w:val="num" w:pos="680"/>
        </w:tabs>
        <w:ind w:left="680" w:hanging="680"/>
      </w:pPr>
      <w:rPr>
        <w:rFonts w:ascii="Arial" w:hAnsi="Arial" w:cs="Times New Roman" w:hint="default"/>
        <w:b/>
        <w:bCs/>
        <w:i w:val="0"/>
        <w:sz w:val="18"/>
        <w:szCs w:val="18"/>
      </w:rPr>
    </w:lvl>
    <w:lvl w:ilvl="1">
      <w:start w:val="1"/>
      <w:numFmt w:val="decimal"/>
      <w:pStyle w:val="SectionTitle1"/>
      <w:isLgl/>
      <w:lvlText w:val="%1.%2"/>
      <w:lvlJc w:val="left"/>
      <w:pPr>
        <w:tabs>
          <w:tab w:val="num" w:pos="680"/>
        </w:tabs>
        <w:ind w:left="680" w:hanging="680"/>
      </w:pPr>
      <w:rPr>
        <w:rFonts w:cs="Times New Roman" w:hint="default"/>
      </w:rPr>
    </w:lvl>
    <w:lvl w:ilvl="2">
      <w:start w:val="1"/>
      <w:numFmt w:val="decimal"/>
      <w:pStyle w:val="SectionTitle2"/>
      <w:isLgl/>
      <w:lvlText w:val="%1.%2.%3"/>
      <w:lvlJc w:val="left"/>
      <w:pPr>
        <w:tabs>
          <w:tab w:val="num" w:pos="1080"/>
        </w:tabs>
        <w:ind w:left="680" w:hanging="680"/>
      </w:pPr>
      <w:rPr>
        <w:rFonts w:ascii="Arial" w:hAnsi="Arial" w:cs="Times New Roman" w:hint="default"/>
        <w:b/>
        <w:i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2520"/>
        </w:tabs>
        <w:ind w:left="1080" w:hanging="1080"/>
      </w:pPr>
      <w:rPr>
        <w:rFonts w:cs="Times New Roman" w:hint="default"/>
      </w:rPr>
    </w:lvl>
    <w:lvl w:ilvl="5">
      <w:start w:val="1"/>
      <w:numFmt w:val="decimal"/>
      <w:isLgl/>
      <w:lvlText w:val="%1.%2.%3.%4.%5.%6"/>
      <w:lvlJc w:val="left"/>
      <w:pPr>
        <w:tabs>
          <w:tab w:val="num" w:pos="3240"/>
        </w:tabs>
        <w:ind w:left="1440" w:hanging="1440"/>
      </w:pPr>
      <w:rPr>
        <w:rFonts w:cs="Times New Roman" w:hint="default"/>
      </w:rPr>
    </w:lvl>
    <w:lvl w:ilvl="6">
      <w:start w:val="1"/>
      <w:numFmt w:val="decimal"/>
      <w:isLgl/>
      <w:lvlText w:val="%1.%2.%3.%4.%5.%6.%7"/>
      <w:lvlJc w:val="left"/>
      <w:pPr>
        <w:tabs>
          <w:tab w:val="num" w:pos="3600"/>
        </w:tabs>
        <w:ind w:left="1440" w:hanging="1440"/>
      </w:pPr>
      <w:rPr>
        <w:rFonts w:cs="Times New Roman" w:hint="default"/>
      </w:rPr>
    </w:lvl>
    <w:lvl w:ilvl="7">
      <w:start w:val="1"/>
      <w:numFmt w:val="decimal"/>
      <w:isLgl/>
      <w:lvlText w:val="%1.%2.%3.%4.%5.%6.%7.%8"/>
      <w:lvlJc w:val="left"/>
      <w:pPr>
        <w:tabs>
          <w:tab w:val="num" w:pos="4320"/>
        </w:tabs>
        <w:ind w:left="1800" w:hanging="1800"/>
      </w:pPr>
      <w:rPr>
        <w:rFonts w:cs="Times New Roman" w:hint="default"/>
      </w:rPr>
    </w:lvl>
    <w:lvl w:ilvl="8">
      <w:start w:val="1"/>
      <w:numFmt w:val="decimal"/>
      <w:isLgl/>
      <w:lvlText w:val="%1.%2.%3.%4.%5.%6.%7.%8.%9"/>
      <w:lvlJc w:val="left"/>
      <w:pPr>
        <w:tabs>
          <w:tab w:val="num" w:pos="4680"/>
        </w:tabs>
        <w:ind w:left="2160" w:hanging="2160"/>
      </w:pPr>
      <w:rPr>
        <w:rFonts w:cs="Times New Roman" w:hint="default"/>
      </w:rPr>
    </w:lvl>
  </w:abstractNum>
  <w:abstractNum w:abstractNumId="17" w15:restartNumberingAfterBreak="0">
    <w:nsid w:val="578E3E1D"/>
    <w:multiLevelType w:val="multilevel"/>
    <w:tmpl w:val="8A66F2CA"/>
    <w:lvl w:ilvl="0">
      <w:start w:val="1"/>
      <w:numFmt w:val="decimal"/>
      <w:pStyle w:val="1sectiontitleblue"/>
      <w:lvlText w:val="%1."/>
      <w:lvlJc w:val="left"/>
      <w:pPr>
        <w:tabs>
          <w:tab w:val="num" w:pos="567"/>
        </w:tabs>
        <w:ind w:left="567" w:hanging="567"/>
      </w:pPr>
      <w:rPr>
        <w:rFonts w:ascii="Arial" w:hAnsi="Arial" w:cs="Times New Roman" w:hint="default"/>
        <w:b/>
        <w:i w:val="0"/>
        <w:color w:val="0066CC"/>
        <w:sz w:val="32"/>
        <w:szCs w:val="32"/>
      </w:rPr>
    </w:lvl>
    <w:lvl w:ilvl="1">
      <w:start w:val="1"/>
      <w:numFmt w:val="decimal"/>
      <w:lvlText w:val="%1.%2"/>
      <w:lvlJc w:val="left"/>
      <w:pPr>
        <w:tabs>
          <w:tab w:val="num" w:pos="1080"/>
        </w:tabs>
        <w:ind w:left="1080" w:hanging="360"/>
      </w:pPr>
      <w:rPr>
        <w:rFonts w:ascii="Arial" w:hAnsi="Arial" w:cs="Times New Roman" w:hint="default"/>
        <w:b/>
        <w:i w:val="0"/>
        <w:color w:val="0066CC"/>
      </w:rPr>
    </w:lvl>
    <w:lvl w:ilvl="2">
      <w:start w:val="1"/>
      <w:numFmt w:val="decimal"/>
      <w:lvlText w:val="%1.%2.%3"/>
      <w:lvlJc w:val="left"/>
      <w:pPr>
        <w:tabs>
          <w:tab w:val="num" w:pos="2160"/>
        </w:tabs>
        <w:ind w:left="2160" w:hanging="720"/>
      </w:pPr>
      <w:rPr>
        <w:rFonts w:cs="Times New Roman" w:hint="default"/>
        <w:b/>
        <w:color w:val="0066CC"/>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621D3B78"/>
    <w:multiLevelType w:val="hybridMultilevel"/>
    <w:tmpl w:val="437EACD2"/>
    <w:lvl w:ilvl="0" w:tplc="89B0A3B0">
      <w:start w:val="1"/>
      <w:numFmt w:val="bullet"/>
      <w:pStyle w:val="CellBullet"/>
      <w:lvlText w:val="•"/>
      <w:lvlJc w:val="left"/>
      <w:pPr>
        <w:tabs>
          <w:tab w:val="num" w:pos="142"/>
        </w:tabs>
        <w:ind w:left="142" w:hanging="142"/>
      </w:pPr>
      <w:rPr>
        <w:rFonts w:ascii="Arial" w:hAnsi="Arial" w:hint="default"/>
      </w:rPr>
    </w:lvl>
    <w:lvl w:ilvl="1" w:tplc="FEB4E5E2" w:tentative="1">
      <w:start w:val="1"/>
      <w:numFmt w:val="bullet"/>
      <w:lvlText w:val="o"/>
      <w:lvlJc w:val="left"/>
      <w:pPr>
        <w:tabs>
          <w:tab w:val="num" w:pos="1440"/>
        </w:tabs>
        <w:ind w:left="1440" w:hanging="360"/>
      </w:pPr>
      <w:rPr>
        <w:rFonts w:ascii="Courier New" w:hAnsi="Courier New" w:hint="default"/>
      </w:rPr>
    </w:lvl>
    <w:lvl w:ilvl="2" w:tplc="BCAA6F7A" w:tentative="1">
      <w:start w:val="1"/>
      <w:numFmt w:val="bullet"/>
      <w:lvlText w:val=""/>
      <w:lvlJc w:val="left"/>
      <w:pPr>
        <w:tabs>
          <w:tab w:val="num" w:pos="2160"/>
        </w:tabs>
        <w:ind w:left="2160" w:hanging="360"/>
      </w:pPr>
      <w:rPr>
        <w:rFonts w:ascii="Wingdings" w:hAnsi="Wingdings" w:hint="default"/>
      </w:rPr>
    </w:lvl>
    <w:lvl w:ilvl="3" w:tplc="2358449A" w:tentative="1">
      <w:start w:val="1"/>
      <w:numFmt w:val="bullet"/>
      <w:lvlText w:val=""/>
      <w:lvlJc w:val="left"/>
      <w:pPr>
        <w:tabs>
          <w:tab w:val="num" w:pos="2880"/>
        </w:tabs>
        <w:ind w:left="2880" w:hanging="360"/>
      </w:pPr>
      <w:rPr>
        <w:rFonts w:ascii="Symbol" w:hAnsi="Symbol" w:hint="default"/>
      </w:rPr>
    </w:lvl>
    <w:lvl w:ilvl="4" w:tplc="15F4B76C" w:tentative="1">
      <w:start w:val="1"/>
      <w:numFmt w:val="bullet"/>
      <w:lvlText w:val="o"/>
      <w:lvlJc w:val="left"/>
      <w:pPr>
        <w:tabs>
          <w:tab w:val="num" w:pos="3600"/>
        </w:tabs>
        <w:ind w:left="3600" w:hanging="360"/>
      </w:pPr>
      <w:rPr>
        <w:rFonts w:ascii="Courier New" w:hAnsi="Courier New" w:hint="default"/>
      </w:rPr>
    </w:lvl>
    <w:lvl w:ilvl="5" w:tplc="4BB6098E" w:tentative="1">
      <w:start w:val="1"/>
      <w:numFmt w:val="bullet"/>
      <w:lvlText w:val=""/>
      <w:lvlJc w:val="left"/>
      <w:pPr>
        <w:tabs>
          <w:tab w:val="num" w:pos="4320"/>
        </w:tabs>
        <w:ind w:left="4320" w:hanging="360"/>
      </w:pPr>
      <w:rPr>
        <w:rFonts w:ascii="Wingdings" w:hAnsi="Wingdings" w:hint="default"/>
      </w:rPr>
    </w:lvl>
    <w:lvl w:ilvl="6" w:tplc="F43C6CF8" w:tentative="1">
      <w:start w:val="1"/>
      <w:numFmt w:val="bullet"/>
      <w:lvlText w:val=""/>
      <w:lvlJc w:val="left"/>
      <w:pPr>
        <w:tabs>
          <w:tab w:val="num" w:pos="5040"/>
        </w:tabs>
        <w:ind w:left="5040" w:hanging="360"/>
      </w:pPr>
      <w:rPr>
        <w:rFonts w:ascii="Symbol" w:hAnsi="Symbol" w:hint="default"/>
      </w:rPr>
    </w:lvl>
    <w:lvl w:ilvl="7" w:tplc="CBEA7EC8" w:tentative="1">
      <w:start w:val="1"/>
      <w:numFmt w:val="bullet"/>
      <w:lvlText w:val="o"/>
      <w:lvlJc w:val="left"/>
      <w:pPr>
        <w:tabs>
          <w:tab w:val="num" w:pos="5760"/>
        </w:tabs>
        <w:ind w:left="5760" w:hanging="360"/>
      </w:pPr>
      <w:rPr>
        <w:rFonts w:ascii="Courier New" w:hAnsi="Courier New" w:hint="default"/>
      </w:rPr>
    </w:lvl>
    <w:lvl w:ilvl="8" w:tplc="2FBEE3A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2B3113"/>
    <w:multiLevelType w:val="hybridMultilevel"/>
    <w:tmpl w:val="8E18D9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63F3149"/>
    <w:multiLevelType w:val="hybridMultilevel"/>
    <w:tmpl w:val="F05483C8"/>
    <w:styleLink w:val="ImportedStyle2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4041E9"/>
    <w:multiLevelType w:val="multilevel"/>
    <w:tmpl w:val="40B82CA6"/>
    <w:lvl w:ilvl="0">
      <w:start w:val="1"/>
      <w:numFmt w:val="decimal"/>
      <w:pStyle w:val="CIELegalHeading1"/>
      <w:lvlText w:val="%1"/>
      <w:lvlJc w:val="left"/>
      <w:pPr>
        <w:tabs>
          <w:tab w:val="num" w:pos="340"/>
        </w:tabs>
      </w:pPr>
      <w:rPr>
        <w:rFonts w:ascii="Arial" w:hAnsi="Arial" w:cs="Times New Roman" w:hint="default"/>
        <w:b/>
        <w:i w:val="0"/>
        <w:caps w:val="0"/>
        <w:strike w:val="0"/>
        <w:dstrike w:val="0"/>
        <w:vanish w:val="0"/>
        <w:color w:val="000000"/>
        <w:sz w:val="22"/>
        <w:vertAlign w:val="baseline"/>
      </w:rPr>
    </w:lvl>
    <w:lvl w:ilvl="1">
      <w:start w:val="1"/>
      <w:numFmt w:val="decimal"/>
      <w:pStyle w:val="CIELegalHeading2"/>
      <w:lvlText w:val="%1.%2"/>
      <w:lvlJc w:val="left"/>
      <w:pPr>
        <w:tabs>
          <w:tab w:val="num" w:pos="907"/>
        </w:tabs>
        <w:ind w:left="907" w:hanging="567"/>
      </w:pPr>
      <w:rPr>
        <w:rFonts w:ascii="Arial" w:hAnsi="Arial" w:cs="Times New Roman" w:hint="default"/>
        <w:b w:val="0"/>
        <w:i w:val="0"/>
        <w:caps w:val="0"/>
        <w:strike w:val="0"/>
        <w:dstrike w:val="0"/>
        <w:vanish w:val="0"/>
        <w:color w:val="000000"/>
        <w:sz w:val="22"/>
        <w:vertAlign w:val="baseline"/>
      </w:rPr>
    </w:lvl>
    <w:lvl w:ilvl="2">
      <w:start w:val="1"/>
      <w:numFmt w:val="decimal"/>
      <w:pStyle w:val="CIELegalHeading3"/>
      <w:lvlText w:val="%1.%2.%3"/>
      <w:lvlJc w:val="left"/>
      <w:pPr>
        <w:tabs>
          <w:tab w:val="num" w:pos="1588"/>
        </w:tabs>
        <w:ind w:left="1588" w:hanging="681"/>
      </w:pPr>
      <w:rPr>
        <w:rFonts w:ascii="Arial" w:hAnsi="Arial" w:cs="Times New Roman" w:hint="default"/>
        <w:b w:val="0"/>
        <w:i w:val="0"/>
        <w:caps w:val="0"/>
        <w:strike w:val="0"/>
        <w:dstrike w:val="0"/>
        <w:vanish w:val="0"/>
        <w:color w:val="000000"/>
        <w:sz w:val="22"/>
        <w:vertAlign w:val="baseline"/>
      </w:rPr>
    </w:lvl>
    <w:lvl w:ilvl="3">
      <w:start w:val="1"/>
      <w:numFmt w:val="decimal"/>
      <w:lvlText w:val="%1.%2.%3.%4"/>
      <w:lvlJc w:val="left"/>
      <w:pPr>
        <w:tabs>
          <w:tab w:val="num" w:pos="2552"/>
        </w:tabs>
        <w:ind w:left="2552" w:hanging="964"/>
      </w:pPr>
      <w:rPr>
        <w:rFonts w:ascii="Arial" w:hAnsi="Arial" w:cs="Times New Roman" w:hint="default"/>
        <w:b w:val="0"/>
        <w:i w:val="0"/>
        <w:caps w:val="0"/>
        <w:strike w:val="0"/>
        <w:dstrike w:val="0"/>
        <w:vanish w:val="0"/>
        <w:color w:val="000000"/>
        <w:sz w:val="22"/>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7E8B7003"/>
    <w:multiLevelType w:val="hybridMultilevel"/>
    <w:tmpl w:val="EA847F82"/>
    <w:styleLink w:val="ImportedStyle22"/>
    <w:lvl w:ilvl="0" w:tplc="1D5E01F0">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90DF30">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325950">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3CCF9DE">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AC82F2">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BED326">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05E0202">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60FF9C">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0C9530">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0"/>
  </w:num>
  <w:num w:numId="2">
    <w:abstractNumId w:val="10"/>
  </w:num>
  <w:num w:numId="3">
    <w:abstractNumId w:val="2"/>
  </w:num>
  <w:num w:numId="4">
    <w:abstractNumId w:val="16"/>
  </w:num>
  <w:num w:numId="5">
    <w:abstractNumId w:val="18"/>
  </w:num>
  <w:num w:numId="6">
    <w:abstractNumId w:val="17"/>
  </w:num>
  <w:num w:numId="7">
    <w:abstractNumId w:val="6"/>
  </w:num>
  <w:num w:numId="8">
    <w:abstractNumId w:val="21"/>
    <w:lvlOverride w:ilvl="0">
      <w:lvl w:ilvl="0">
        <w:start w:val="1"/>
        <w:numFmt w:val="decimal"/>
        <w:pStyle w:val="CIELegalHeading1"/>
        <w:lvlText w:val="%1"/>
        <w:lvlJc w:val="left"/>
        <w:pPr>
          <w:tabs>
            <w:tab w:val="num" w:pos="340"/>
          </w:tabs>
        </w:pPr>
        <w:rPr>
          <w:rFonts w:ascii="Arial" w:hAnsi="Arial" w:cs="Times New Roman" w:hint="default"/>
          <w:b/>
          <w:i w:val="0"/>
          <w:caps w:val="0"/>
          <w:strike w:val="0"/>
          <w:dstrike w:val="0"/>
          <w:outline w:val="0"/>
          <w:shadow w:val="0"/>
          <w:emboss w:val="0"/>
          <w:imprint w:val="0"/>
          <w:vanish w:val="0"/>
          <w:sz w:val="32"/>
          <w:szCs w:val="32"/>
          <w:vertAlign w:val="baseline"/>
        </w:rPr>
      </w:lvl>
    </w:lvlOverride>
    <w:lvlOverride w:ilvl="1">
      <w:lvl w:ilvl="1">
        <w:start w:val="1"/>
        <w:numFmt w:val="decimal"/>
        <w:pStyle w:val="CIELegalHeading2"/>
        <w:lvlText w:val="%1.%2"/>
        <w:lvlJc w:val="left"/>
        <w:pPr>
          <w:tabs>
            <w:tab w:val="num" w:pos="567"/>
          </w:tabs>
          <w:ind w:left="567" w:hanging="567"/>
        </w:pPr>
        <w:rPr>
          <w:rFonts w:cs="Times New Roman" w:hint="default"/>
          <w:b/>
          <w:bCs w:val="0"/>
          <w:i w:val="0"/>
          <w:iCs w:val="0"/>
          <w:caps w:val="0"/>
          <w:smallCaps w:val="0"/>
          <w:strike w:val="0"/>
          <w:dstrike w:val="0"/>
          <w:outline w:val="0"/>
          <w:shadow w:val="0"/>
          <w:emboss w:val="0"/>
          <w:imprint w:val="0"/>
          <w:vanish w:val="0"/>
          <w:spacing w:val="0"/>
          <w:kern w:val="0"/>
          <w:position w:val="0"/>
          <w:sz w:val="28"/>
          <w:szCs w:val="28"/>
          <w:u w:val="none"/>
          <w:vertAlign w:val="baseline"/>
        </w:rPr>
      </w:lvl>
    </w:lvlOverride>
    <w:lvlOverride w:ilvl="2">
      <w:lvl w:ilvl="2">
        <w:start w:val="1"/>
        <w:numFmt w:val="decimal"/>
        <w:pStyle w:val="CIELegalHeading3"/>
        <w:lvlText w:val="%1.%2.%3"/>
        <w:lvlJc w:val="left"/>
        <w:pPr>
          <w:tabs>
            <w:tab w:val="num" w:pos="1408"/>
          </w:tabs>
          <w:ind w:left="1408" w:hanging="681"/>
        </w:pPr>
        <w:rPr>
          <w:rFonts w:ascii="Arial" w:hAnsi="Arial" w:cs="Times New Roman" w:hint="default"/>
          <w:b w:val="0"/>
          <w:i w:val="0"/>
          <w:caps w:val="0"/>
          <w:strike w:val="0"/>
          <w:dstrike w:val="0"/>
          <w:outline w:val="0"/>
          <w:shadow w:val="0"/>
          <w:emboss w:val="0"/>
          <w:imprint w:val="0"/>
          <w:vanish w:val="0"/>
          <w:sz w:val="20"/>
          <w:szCs w:val="20"/>
          <w:vertAlign w:val="baseline"/>
        </w:rPr>
      </w:lvl>
    </w:lvlOverride>
    <w:lvlOverride w:ilvl="3">
      <w:lvl w:ilvl="3">
        <w:start w:val="1"/>
        <w:numFmt w:val="decimal"/>
        <w:lvlText w:val="%1.%2.%3.%4"/>
        <w:lvlJc w:val="left"/>
        <w:pPr>
          <w:tabs>
            <w:tab w:val="num" w:pos="2372"/>
          </w:tabs>
          <w:ind w:left="2372" w:hanging="964"/>
        </w:pPr>
        <w:rPr>
          <w:rFonts w:ascii="Arial" w:hAnsi="Arial" w:cs="Times New Roman" w:hint="default"/>
          <w:b w:val="0"/>
          <w:i w:val="0"/>
          <w:caps w:val="0"/>
          <w:strike w:val="0"/>
          <w:dstrike w:val="0"/>
          <w:outline w:val="0"/>
          <w:shadow w:val="0"/>
          <w:emboss w:val="0"/>
          <w:imprint w:val="0"/>
          <w:vanish w:val="0"/>
          <w:sz w:val="22"/>
          <w:vertAlign w:val="baseline"/>
        </w:rPr>
      </w:lvl>
    </w:lvlOverride>
    <w:lvlOverride w:ilvl="4">
      <w:lvl w:ilvl="4">
        <w:start w:val="1"/>
        <w:numFmt w:val="decimal"/>
        <w:lvlText w:val="%1.%2.%3.%4.%5"/>
        <w:lvlJc w:val="left"/>
        <w:pPr>
          <w:tabs>
            <w:tab w:val="num" w:pos="828"/>
          </w:tabs>
          <w:ind w:left="828" w:hanging="1008"/>
        </w:pPr>
        <w:rPr>
          <w:rFonts w:cs="Times New Roman" w:hint="default"/>
        </w:rPr>
      </w:lvl>
    </w:lvlOverride>
    <w:lvlOverride w:ilvl="5">
      <w:lvl w:ilvl="5">
        <w:start w:val="1"/>
        <w:numFmt w:val="decimal"/>
        <w:lvlText w:val="%1.%2.%3.%4.%5.%6"/>
        <w:lvlJc w:val="left"/>
        <w:pPr>
          <w:tabs>
            <w:tab w:val="num" w:pos="972"/>
          </w:tabs>
          <w:ind w:left="972" w:hanging="1152"/>
        </w:pPr>
        <w:rPr>
          <w:rFonts w:cs="Times New Roman" w:hint="default"/>
        </w:rPr>
      </w:lvl>
    </w:lvlOverride>
    <w:lvlOverride w:ilvl="6">
      <w:lvl w:ilvl="6">
        <w:start w:val="1"/>
        <w:numFmt w:val="decimal"/>
        <w:lvlText w:val="%1.%2.%3.%4.%5.%6.%7"/>
        <w:lvlJc w:val="left"/>
        <w:pPr>
          <w:tabs>
            <w:tab w:val="num" w:pos="1116"/>
          </w:tabs>
          <w:ind w:left="1116" w:hanging="1296"/>
        </w:pPr>
        <w:rPr>
          <w:rFonts w:cs="Times New Roman" w:hint="default"/>
        </w:rPr>
      </w:lvl>
    </w:lvlOverride>
    <w:lvlOverride w:ilvl="7">
      <w:lvl w:ilvl="7">
        <w:start w:val="1"/>
        <w:numFmt w:val="decimal"/>
        <w:lvlText w:val="%1.%2.%3.%4.%5.%6.%7.%8"/>
        <w:lvlJc w:val="left"/>
        <w:pPr>
          <w:tabs>
            <w:tab w:val="num" w:pos="1260"/>
          </w:tabs>
          <w:ind w:left="1260" w:hanging="1440"/>
        </w:pPr>
        <w:rPr>
          <w:rFonts w:cs="Times New Roman" w:hint="default"/>
        </w:rPr>
      </w:lvl>
    </w:lvlOverride>
    <w:lvlOverride w:ilvl="8">
      <w:lvl w:ilvl="8">
        <w:start w:val="1"/>
        <w:numFmt w:val="decimal"/>
        <w:lvlText w:val="%1.%2.%3.%4.%5.%6.%7.%8.%9"/>
        <w:lvlJc w:val="left"/>
        <w:pPr>
          <w:tabs>
            <w:tab w:val="num" w:pos="1404"/>
          </w:tabs>
          <w:ind w:left="1404" w:hanging="1584"/>
        </w:pPr>
        <w:rPr>
          <w:rFonts w:cs="Times New Roman" w:hint="default"/>
        </w:rPr>
      </w:lvl>
    </w:lvlOverride>
  </w:num>
  <w:num w:numId="9">
    <w:abstractNumId w:val="15"/>
  </w:num>
  <w:num w:numId="10">
    <w:abstractNumId w:val="11"/>
  </w:num>
  <w:num w:numId="11">
    <w:abstractNumId w:val="9"/>
  </w:num>
  <w:num w:numId="12">
    <w:abstractNumId w:val="22"/>
  </w:num>
  <w:num w:numId="13">
    <w:abstractNumId w:val="14"/>
  </w:num>
  <w:num w:numId="14">
    <w:abstractNumId w:val="13"/>
  </w:num>
  <w:num w:numId="15">
    <w:abstractNumId w:val="12"/>
  </w:num>
  <w:num w:numId="16">
    <w:abstractNumId w:val="5"/>
  </w:num>
  <w:num w:numId="17">
    <w:abstractNumId w:val="1"/>
  </w:num>
  <w:num w:numId="18">
    <w:abstractNumId w:val="7"/>
  </w:num>
  <w:num w:numId="19">
    <w:abstractNumId w:val="0"/>
  </w:num>
  <w:num w:numId="20">
    <w:abstractNumId w:val="19"/>
  </w:num>
  <w:num w:numId="21">
    <w:abstractNumId w:val="4"/>
  </w:num>
  <w:num w:numId="2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20740"/>
    <w:rsid w:val="0001118A"/>
    <w:rsid w:val="00021124"/>
    <w:rsid w:val="00021A2B"/>
    <w:rsid w:val="000404F0"/>
    <w:rsid w:val="00042ECE"/>
    <w:rsid w:val="0005061C"/>
    <w:rsid w:val="0005407D"/>
    <w:rsid w:val="000733B2"/>
    <w:rsid w:val="00075C07"/>
    <w:rsid w:val="0007708F"/>
    <w:rsid w:val="000846E4"/>
    <w:rsid w:val="0009736E"/>
    <w:rsid w:val="000A421B"/>
    <w:rsid w:val="000B39C0"/>
    <w:rsid w:val="000C2D15"/>
    <w:rsid w:val="000C3237"/>
    <w:rsid w:val="000C3840"/>
    <w:rsid w:val="000D3557"/>
    <w:rsid w:val="000D649F"/>
    <w:rsid w:val="00102764"/>
    <w:rsid w:val="0012331F"/>
    <w:rsid w:val="00131219"/>
    <w:rsid w:val="0014201D"/>
    <w:rsid w:val="001458BC"/>
    <w:rsid w:val="00147BE3"/>
    <w:rsid w:val="00156711"/>
    <w:rsid w:val="00160ACC"/>
    <w:rsid w:val="0016267F"/>
    <w:rsid w:val="001650ED"/>
    <w:rsid w:val="0016696F"/>
    <w:rsid w:val="0017203D"/>
    <w:rsid w:val="00194702"/>
    <w:rsid w:val="001A1C7C"/>
    <w:rsid w:val="001D4BAC"/>
    <w:rsid w:val="001E0C58"/>
    <w:rsid w:val="001E61E6"/>
    <w:rsid w:val="001F7537"/>
    <w:rsid w:val="00201C26"/>
    <w:rsid w:val="00205F7C"/>
    <w:rsid w:val="002202BF"/>
    <w:rsid w:val="00224AF4"/>
    <w:rsid w:val="002277ED"/>
    <w:rsid w:val="0023134A"/>
    <w:rsid w:val="0023283C"/>
    <w:rsid w:val="00232ED8"/>
    <w:rsid w:val="00232F8E"/>
    <w:rsid w:val="002333B2"/>
    <w:rsid w:val="00242B0A"/>
    <w:rsid w:val="0024462E"/>
    <w:rsid w:val="002C1D3A"/>
    <w:rsid w:val="002D3361"/>
    <w:rsid w:val="002E25AE"/>
    <w:rsid w:val="002F118E"/>
    <w:rsid w:val="003323CE"/>
    <w:rsid w:val="0033527F"/>
    <w:rsid w:val="00335B25"/>
    <w:rsid w:val="003622C9"/>
    <w:rsid w:val="00364262"/>
    <w:rsid w:val="003670B3"/>
    <w:rsid w:val="00372E9D"/>
    <w:rsid w:val="00376DC3"/>
    <w:rsid w:val="00397FC9"/>
    <w:rsid w:val="003A5641"/>
    <w:rsid w:val="003B6FE3"/>
    <w:rsid w:val="003C10A1"/>
    <w:rsid w:val="003D4C80"/>
    <w:rsid w:val="003D5DD5"/>
    <w:rsid w:val="00405733"/>
    <w:rsid w:val="00412949"/>
    <w:rsid w:val="00420740"/>
    <w:rsid w:val="00446B25"/>
    <w:rsid w:val="00451614"/>
    <w:rsid w:val="004533B0"/>
    <w:rsid w:val="00453C21"/>
    <w:rsid w:val="004568DE"/>
    <w:rsid w:val="00457E62"/>
    <w:rsid w:val="00466B53"/>
    <w:rsid w:val="00466E2A"/>
    <w:rsid w:val="00474C5B"/>
    <w:rsid w:val="004779A1"/>
    <w:rsid w:val="0048745F"/>
    <w:rsid w:val="004A1420"/>
    <w:rsid w:val="004A5A82"/>
    <w:rsid w:val="004A64A1"/>
    <w:rsid w:val="004B2A7C"/>
    <w:rsid w:val="005049F7"/>
    <w:rsid w:val="00512898"/>
    <w:rsid w:val="00514092"/>
    <w:rsid w:val="00515B31"/>
    <w:rsid w:val="00537C04"/>
    <w:rsid w:val="00554CE2"/>
    <w:rsid w:val="0056463F"/>
    <w:rsid w:val="005758D3"/>
    <w:rsid w:val="0059376F"/>
    <w:rsid w:val="005A4747"/>
    <w:rsid w:val="005A71D0"/>
    <w:rsid w:val="005E3C57"/>
    <w:rsid w:val="00604F3D"/>
    <w:rsid w:val="00623A3F"/>
    <w:rsid w:val="00624E5A"/>
    <w:rsid w:val="00626A8C"/>
    <w:rsid w:val="006334D1"/>
    <w:rsid w:val="00650B42"/>
    <w:rsid w:val="00656025"/>
    <w:rsid w:val="00663070"/>
    <w:rsid w:val="006943BE"/>
    <w:rsid w:val="00694746"/>
    <w:rsid w:val="006A1A91"/>
    <w:rsid w:val="006A7AB2"/>
    <w:rsid w:val="006B1894"/>
    <w:rsid w:val="006B1AA3"/>
    <w:rsid w:val="006B25E3"/>
    <w:rsid w:val="006D2D9F"/>
    <w:rsid w:val="006D7552"/>
    <w:rsid w:val="006F3B3E"/>
    <w:rsid w:val="007200E9"/>
    <w:rsid w:val="00723117"/>
    <w:rsid w:val="007366B2"/>
    <w:rsid w:val="007479F5"/>
    <w:rsid w:val="0075693A"/>
    <w:rsid w:val="007644DF"/>
    <w:rsid w:val="007805A1"/>
    <w:rsid w:val="00780B08"/>
    <w:rsid w:val="007840E8"/>
    <w:rsid w:val="00785EE6"/>
    <w:rsid w:val="00793CE0"/>
    <w:rsid w:val="007A1391"/>
    <w:rsid w:val="007A6628"/>
    <w:rsid w:val="007A7CAD"/>
    <w:rsid w:val="007B5EA6"/>
    <w:rsid w:val="007C3CBA"/>
    <w:rsid w:val="007C46A2"/>
    <w:rsid w:val="008005CC"/>
    <w:rsid w:val="00814309"/>
    <w:rsid w:val="00815129"/>
    <w:rsid w:val="0083054C"/>
    <w:rsid w:val="00850290"/>
    <w:rsid w:val="0085145E"/>
    <w:rsid w:val="00870F7A"/>
    <w:rsid w:val="00871B37"/>
    <w:rsid w:val="00873114"/>
    <w:rsid w:val="00876183"/>
    <w:rsid w:val="00896029"/>
    <w:rsid w:val="00896EF1"/>
    <w:rsid w:val="008B0266"/>
    <w:rsid w:val="008B6B6F"/>
    <w:rsid w:val="008C79C6"/>
    <w:rsid w:val="008D093B"/>
    <w:rsid w:val="008D6CC8"/>
    <w:rsid w:val="008F009A"/>
    <w:rsid w:val="0090522F"/>
    <w:rsid w:val="00905658"/>
    <w:rsid w:val="009108FC"/>
    <w:rsid w:val="00935FCC"/>
    <w:rsid w:val="00936007"/>
    <w:rsid w:val="0094451F"/>
    <w:rsid w:val="009553E8"/>
    <w:rsid w:val="00962A84"/>
    <w:rsid w:val="0096708F"/>
    <w:rsid w:val="009731CA"/>
    <w:rsid w:val="00982FF3"/>
    <w:rsid w:val="00991FE1"/>
    <w:rsid w:val="0099238B"/>
    <w:rsid w:val="0099306D"/>
    <w:rsid w:val="009A1D20"/>
    <w:rsid w:val="009B147F"/>
    <w:rsid w:val="009E4D36"/>
    <w:rsid w:val="009F198F"/>
    <w:rsid w:val="009F2CD0"/>
    <w:rsid w:val="00A11917"/>
    <w:rsid w:val="00A24C5C"/>
    <w:rsid w:val="00A32B00"/>
    <w:rsid w:val="00A34AD4"/>
    <w:rsid w:val="00A37BF6"/>
    <w:rsid w:val="00A618C5"/>
    <w:rsid w:val="00A624F6"/>
    <w:rsid w:val="00A70585"/>
    <w:rsid w:val="00A73322"/>
    <w:rsid w:val="00A733C5"/>
    <w:rsid w:val="00AB1CA6"/>
    <w:rsid w:val="00AD6D05"/>
    <w:rsid w:val="00AE6E5E"/>
    <w:rsid w:val="00AF75AC"/>
    <w:rsid w:val="00B06C7C"/>
    <w:rsid w:val="00B074CD"/>
    <w:rsid w:val="00B1754A"/>
    <w:rsid w:val="00B372F7"/>
    <w:rsid w:val="00B53A4A"/>
    <w:rsid w:val="00B54E3E"/>
    <w:rsid w:val="00B70E5C"/>
    <w:rsid w:val="00B85368"/>
    <w:rsid w:val="00B9424B"/>
    <w:rsid w:val="00BA73F3"/>
    <w:rsid w:val="00BB35E7"/>
    <w:rsid w:val="00BC40C0"/>
    <w:rsid w:val="00BC66E4"/>
    <w:rsid w:val="00BD548C"/>
    <w:rsid w:val="00BD707F"/>
    <w:rsid w:val="00BD70F6"/>
    <w:rsid w:val="00BE3C84"/>
    <w:rsid w:val="00BE671D"/>
    <w:rsid w:val="00BF6C65"/>
    <w:rsid w:val="00C05F42"/>
    <w:rsid w:val="00C071E7"/>
    <w:rsid w:val="00C451F2"/>
    <w:rsid w:val="00C45761"/>
    <w:rsid w:val="00C54007"/>
    <w:rsid w:val="00C56231"/>
    <w:rsid w:val="00C740AE"/>
    <w:rsid w:val="00C82063"/>
    <w:rsid w:val="00C912DA"/>
    <w:rsid w:val="00CC2BD7"/>
    <w:rsid w:val="00CC5E9C"/>
    <w:rsid w:val="00CD050F"/>
    <w:rsid w:val="00CD119C"/>
    <w:rsid w:val="00CE3BB0"/>
    <w:rsid w:val="00CE4675"/>
    <w:rsid w:val="00CE75B8"/>
    <w:rsid w:val="00CF316B"/>
    <w:rsid w:val="00D23342"/>
    <w:rsid w:val="00D26FCD"/>
    <w:rsid w:val="00D87EEA"/>
    <w:rsid w:val="00D94C35"/>
    <w:rsid w:val="00D95C08"/>
    <w:rsid w:val="00DA11A4"/>
    <w:rsid w:val="00DA5E65"/>
    <w:rsid w:val="00DC14DB"/>
    <w:rsid w:val="00DC7C30"/>
    <w:rsid w:val="00DD027E"/>
    <w:rsid w:val="00DD074B"/>
    <w:rsid w:val="00DD4F67"/>
    <w:rsid w:val="00DF5255"/>
    <w:rsid w:val="00E03C16"/>
    <w:rsid w:val="00E0445F"/>
    <w:rsid w:val="00E05604"/>
    <w:rsid w:val="00E1745A"/>
    <w:rsid w:val="00E177E6"/>
    <w:rsid w:val="00E42429"/>
    <w:rsid w:val="00E51DD2"/>
    <w:rsid w:val="00E539F8"/>
    <w:rsid w:val="00E5426E"/>
    <w:rsid w:val="00E63E3A"/>
    <w:rsid w:val="00E66338"/>
    <w:rsid w:val="00E7467D"/>
    <w:rsid w:val="00E86002"/>
    <w:rsid w:val="00E967AD"/>
    <w:rsid w:val="00EA4155"/>
    <w:rsid w:val="00EB572F"/>
    <w:rsid w:val="00EC1004"/>
    <w:rsid w:val="00ED1714"/>
    <w:rsid w:val="00ED6FD3"/>
    <w:rsid w:val="00EE1A3D"/>
    <w:rsid w:val="00EE36D1"/>
    <w:rsid w:val="00EF2101"/>
    <w:rsid w:val="00EF3508"/>
    <w:rsid w:val="00F00A2F"/>
    <w:rsid w:val="00F100F0"/>
    <w:rsid w:val="00F372B7"/>
    <w:rsid w:val="00F47362"/>
    <w:rsid w:val="00F54222"/>
    <w:rsid w:val="00F545AE"/>
    <w:rsid w:val="00F63D48"/>
    <w:rsid w:val="00F86F5E"/>
    <w:rsid w:val="00F949CB"/>
    <w:rsid w:val="00FA044F"/>
    <w:rsid w:val="00FA6912"/>
    <w:rsid w:val="00FB1A93"/>
    <w:rsid w:val="00FB3832"/>
    <w:rsid w:val="00FB5B00"/>
    <w:rsid w:val="00FC1991"/>
    <w:rsid w:val="00FC77B1"/>
    <w:rsid w:val="00FD20AB"/>
    <w:rsid w:val="00FD5F80"/>
    <w:rsid w:val="00FD6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50FFE2-84FD-4BD4-8436-4BC4A335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20740"/>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1,Знак1 Знак Знак1,Знак1 Знак Знак,Знак1 Знак Знак Знак Знак"/>
    <w:basedOn w:val="a0"/>
    <w:link w:val="10"/>
    <w:uiPriority w:val="9"/>
    <w:qFormat/>
    <w:rsid w:val="00420740"/>
    <w:pPr>
      <w:widowControl w:val="0"/>
      <w:ind w:left="1540" w:right="68"/>
      <w:outlineLvl w:val="0"/>
    </w:pPr>
    <w:rPr>
      <w:b/>
      <w:bCs/>
      <w:sz w:val="28"/>
      <w:szCs w:val="28"/>
      <w:lang w:val="en-US" w:eastAsia="en-US"/>
    </w:rPr>
  </w:style>
  <w:style w:type="paragraph" w:styleId="20">
    <w:name w:val="heading 2"/>
    <w:basedOn w:val="a0"/>
    <w:link w:val="21"/>
    <w:qFormat/>
    <w:rsid w:val="007840E8"/>
    <w:pPr>
      <w:widowControl w:val="0"/>
      <w:spacing w:before="7" w:line="318" w:lineRule="exact"/>
      <w:ind w:left="679" w:right="68"/>
      <w:outlineLvl w:val="1"/>
    </w:pPr>
    <w:rPr>
      <w:b/>
      <w:bCs/>
      <w:i/>
      <w:sz w:val="28"/>
      <w:szCs w:val="28"/>
      <w:lang w:val="en-US" w:eastAsia="en-US"/>
    </w:rPr>
  </w:style>
  <w:style w:type="paragraph" w:styleId="3">
    <w:name w:val="heading 3"/>
    <w:basedOn w:val="a0"/>
    <w:next w:val="a0"/>
    <w:link w:val="30"/>
    <w:uiPriority w:val="9"/>
    <w:unhideWhenUsed/>
    <w:qFormat/>
    <w:rsid w:val="00EA415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EA415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0"/>
    <w:next w:val="a0"/>
    <w:link w:val="50"/>
    <w:qFormat/>
    <w:rsid w:val="007840E8"/>
    <w:pPr>
      <w:suppressAutoHyphens/>
      <w:spacing w:before="240" w:after="60"/>
      <w:jc w:val="both"/>
      <w:outlineLvl w:val="4"/>
    </w:pPr>
    <w:rPr>
      <w:rFonts w:ascii="Calibri" w:hAnsi="Calibri"/>
      <w:b/>
      <w:bCs/>
      <w:i/>
      <w:iCs/>
      <w:sz w:val="26"/>
      <w:szCs w:val="26"/>
      <w:lang w:eastAsia="ar-SA"/>
    </w:rPr>
  </w:style>
  <w:style w:type="paragraph" w:styleId="6">
    <w:name w:val="heading 6"/>
    <w:basedOn w:val="a0"/>
    <w:next w:val="a0"/>
    <w:link w:val="60"/>
    <w:uiPriority w:val="9"/>
    <w:unhideWhenUsed/>
    <w:qFormat/>
    <w:rsid w:val="007840E8"/>
    <w:pPr>
      <w:keepNext/>
      <w:keepLines/>
      <w:spacing w:before="200"/>
      <w:outlineLvl w:val="5"/>
    </w:pPr>
    <w:rPr>
      <w:rFonts w:ascii="Cambria" w:hAnsi="Cambria"/>
      <w:i/>
      <w:iCs/>
      <w:color w:val="243F60"/>
    </w:rPr>
  </w:style>
  <w:style w:type="paragraph" w:styleId="7">
    <w:name w:val="heading 7"/>
    <w:basedOn w:val="a0"/>
    <w:next w:val="a0"/>
    <w:link w:val="70"/>
    <w:uiPriority w:val="9"/>
    <w:unhideWhenUsed/>
    <w:qFormat/>
    <w:rsid w:val="007840E8"/>
    <w:pPr>
      <w:keepNext/>
      <w:keepLines/>
      <w:spacing w:before="200" w:line="276" w:lineRule="auto"/>
      <w:outlineLvl w:val="6"/>
    </w:pPr>
    <w:rPr>
      <w:rFonts w:ascii="Cambria" w:hAnsi="Cambria"/>
      <w:i/>
      <w:iCs/>
      <w:color w:val="404040"/>
      <w:sz w:val="22"/>
      <w:szCs w:val="22"/>
    </w:rPr>
  </w:style>
  <w:style w:type="paragraph" w:styleId="8">
    <w:name w:val="heading 8"/>
    <w:basedOn w:val="a0"/>
    <w:next w:val="a0"/>
    <w:link w:val="80"/>
    <w:uiPriority w:val="9"/>
    <w:qFormat/>
    <w:rsid w:val="007840E8"/>
    <w:pPr>
      <w:keepNext/>
      <w:jc w:val="center"/>
      <w:outlineLvl w:val="7"/>
    </w:pPr>
    <w:rPr>
      <w:b/>
      <w:sz w:val="28"/>
    </w:rPr>
  </w:style>
  <w:style w:type="paragraph" w:styleId="9">
    <w:name w:val="heading 9"/>
    <w:basedOn w:val="a0"/>
    <w:next w:val="a0"/>
    <w:link w:val="90"/>
    <w:uiPriority w:val="9"/>
    <w:unhideWhenUsed/>
    <w:qFormat/>
    <w:rsid w:val="007840E8"/>
    <w:pPr>
      <w:keepNext/>
      <w:keepLines/>
      <w:spacing w:before="200"/>
      <w:outlineLvl w:val="8"/>
    </w:pPr>
    <w:rPr>
      <w:rFonts w:ascii="Cambria" w:hAnsi="Cambria"/>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75693A"/>
    <w:pPr>
      <w:spacing w:after="0" w:line="240" w:lineRule="auto"/>
    </w:pPr>
  </w:style>
  <w:style w:type="character" w:customStyle="1" w:styleId="10">
    <w:name w:val="Заголовок 1 Знак"/>
    <w:aliases w:val="Заголовок 1 Знак1 Знак,Знак1 Знак Знак1 Знак,Знак1 Знак Знак Знак,Знак1 Знак Знак Знак Знак Знак"/>
    <w:basedOn w:val="a1"/>
    <w:link w:val="1"/>
    <w:uiPriority w:val="9"/>
    <w:rsid w:val="00420740"/>
    <w:rPr>
      <w:rFonts w:ascii="Times New Roman" w:eastAsia="Times New Roman" w:hAnsi="Times New Roman" w:cs="Times New Roman"/>
      <w:b/>
      <w:bCs/>
      <w:sz w:val="28"/>
      <w:szCs w:val="28"/>
      <w:lang w:val="en-US"/>
    </w:rPr>
  </w:style>
  <w:style w:type="paragraph" w:styleId="a6">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0"/>
    <w:link w:val="22"/>
    <w:uiPriority w:val="99"/>
    <w:unhideWhenUsed/>
    <w:qFormat/>
    <w:rsid w:val="00420740"/>
    <w:pPr>
      <w:spacing w:after="135"/>
    </w:pPr>
    <w:rPr>
      <w:sz w:val="24"/>
      <w:szCs w:val="24"/>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6"/>
    <w:uiPriority w:val="99"/>
    <w:locked/>
    <w:rsid w:val="00420740"/>
    <w:rPr>
      <w:rFonts w:ascii="Times New Roman" w:eastAsia="Times New Roman" w:hAnsi="Times New Roman" w:cs="Times New Roman"/>
      <w:sz w:val="24"/>
      <w:szCs w:val="24"/>
    </w:rPr>
  </w:style>
  <w:style w:type="paragraph" w:styleId="a7">
    <w:name w:val="List Paragraph"/>
    <w:aliases w:val="2 список маркированный,без абзаца,маркированный,Heading1"/>
    <w:basedOn w:val="a0"/>
    <w:link w:val="a8"/>
    <w:uiPriority w:val="1"/>
    <w:qFormat/>
    <w:rsid w:val="00420740"/>
    <w:pPr>
      <w:spacing w:after="200" w:line="276" w:lineRule="auto"/>
      <w:ind w:left="720"/>
      <w:contextualSpacing/>
    </w:pPr>
    <w:rPr>
      <w:rFonts w:ascii="Calibri" w:eastAsia="Calibri" w:hAnsi="Calibri"/>
    </w:rPr>
  </w:style>
  <w:style w:type="character" w:customStyle="1" w:styleId="a8">
    <w:name w:val="Абзац списка Знак"/>
    <w:aliases w:val="2 список маркированный Знак,без абзаца Знак,маркированный Знак,Heading1 Знак"/>
    <w:link w:val="a7"/>
    <w:uiPriority w:val="34"/>
    <w:locked/>
    <w:rsid w:val="00420740"/>
    <w:rPr>
      <w:rFonts w:ascii="Calibri" w:eastAsia="Calibri" w:hAnsi="Calibri" w:cs="Times New Roman"/>
      <w:sz w:val="20"/>
      <w:szCs w:val="20"/>
    </w:rPr>
  </w:style>
  <w:style w:type="paragraph" w:styleId="a9">
    <w:name w:val="Body Text"/>
    <w:aliases w:val="Знак15 Знак,Основной текст Знак Знак,Знак16 Знак Знак,Основной текст Знак1,Знак15 Знак Знак,Знак16 Знак1"/>
    <w:basedOn w:val="a0"/>
    <w:link w:val="aa"/>
    <w:uiPriority w:val="99"/>
    <w:qFormat/>
    <w:rsid w:val="00420740"/>
    <w:pPr>
      <w:widowControl w:val="0"/>
      <w:ind w:firstLine="566"/>
      <w:jc w:val="both"/>
    </w:pPr>
    <w:rPr>
      <w:sz w:val="28"/>
      <w:szCs w:val="28"/>
      <w:lang w:eastAsia="en-US"/>
    </w:rPr>
  </w:style>
  <w:style w:type="character" w:customStyle="1" w:styleId="aa">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1"/>
    <w:link w:val="a9"/>
    <w:uiPriority w:val="99"/>
    <w:rsid w:val="00420740"/>
    <w:rPr>
      <w:rFonts w:ascii="Times New Roman" w:eastAsia="Times New Roman" w:hAnsi="Times New Roman" w:cs="Times New Roman"/>
      <w:sz w:val="28"/>
      <w:szCs w:val="28"/>
    </w:rPr>
  </w:style>
  <w:style w:type="character" w:customStyle="1" w:styleId="s1">
    <w:name w:val="s1"/>
    <w:qFormat/>
    <w:rsid w:val="00420740"/>
    <w:rPr>
      <w:rFonts w:ascii="Times New Roman" w:hAnsi="Times New Roman" w:cs="Times New Roman" w:hint="default"/>
      <w:b/>
      <w:bCs/>
      <w:i w:val="0"/>
      <w:iCs w:val="0"/>
      <w:strike w:val="0"/>
      <w:dstrike w:val="0"/>
      <w:color w:val="000000"/>
      <w:sz w:val="36"/>
      <w:szCs w:val="36"/>
      <w:u w:val="none"/>
      <w:effect w:val="none"/>
    </w:rPr>
  </w:style>
  <w:style w:type="paragraph" w:customStyle="1" w:styleId="11">
    <w:name w:val="Заголовок 11"/>
    <w:basedOn w:val="a0"/>
    <w:uiPriority w:val="1"/>
    <w:qFormat/>
    <w:rsid w:val="00420740"/>
    <w:pPr>
      <w:widowControl w:val="0"/>
      <w:ind w:left="820" w:right="74"/>
      <w:outlineLvl w:val="1"/>
    </w:pPr>
    <w:rPr>
      <w:b/>
      <w:bCs/>
      <w:sz w:val="28"/>
      <w:szCs w:val="28"/>
      <w:lang w:val="en-US" w:eastAsia="en-US" w:bidi="en-US"/>
    </w:rPr>
  </w:style>
  <w:style w:type="character" w:customStyle="1" w:styleId="s0">
    <w:name w:val="s0"/>
    <w:qFormat/>
    <w:rsid w:val="00FB3832"/>
    <w:rPr>
      <w:rFonts w:ascii="Times New Roman" w:hAnsi="Times New Roman"/>
      <w:color w:val="000000"/>
      <w:sz w:val="28"/>
      <w:u w:val="none"/>
      <w:effect w:val="none"/>
    </w:rPr>
  </w:style>
  <w:style w:type="character" w:customStyle="1" w:styleId="s000">
    <w:name w:val="s000"/>
    <w:rsid w:val="00FB3832"/>
  </w:style>
  <w:style w:type="paragraph" w:customStyle="1" w:styleId="Default">
    <w:name w:val="Default"/>
    <w:link w:val="DefaultChar"/>
    <w:qFormat/>
    <w:rsid w:val="000733B2"/>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1"/>
    <w:uiPriority w:val="99"/>
    <w:unhideWhenUsed/>
    <w:rsid w:val="00405733"/>
    <w:rPr>
      <w:color w:val="0000FF"/>
      <w:u w:val="single"/>
    </w:rPr>
  </w:style>
  <w:style w:type="character" w:customStyle="1" w:styleId="a5">
    <w:name w:val="Без интервала Знак"/>
    <w:link w:val="a4"/>
    <w:uiPriority w:val="1"/>
    <w:qFormat/>
    <w:locked/>
    <w:rsid w:val="00405733"/>
  </w:style>
  <w:style w:type="character" w:customStyle="1" w:styleId="30">
    <w:name w:val="Заголовок 3 Знак"/>
    <w:basedOn w:val="a1"/>
    <w:link w:val="3"/>
    <w:uiPriority w:val="9"/>
    <w:rsid w:val="00EA4155"/>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1"/>
    <w:link w:val="4"/>
    <w:rsid w:val="00EA4155"/>
    <w:rPr>
      <w:rFonts w:asciiTheme="majorHAnsi" w:eastAsiaTheme="majorEastAsia" w:hAnsiTheme="majorHAnsi" w:cstheme="majorBidi"/>
      <w:b/>
      <w:bCs/>
      <w:i/>
      <w:iCs/>
      <w:color w:val="4F81BD" w:themeColor="accent1"/>
    </w:rPr>
  </w:style>
  <w:style w:type="table" w:styleId="ac">
    <w:name w:val="Table Grid"/>
    <w:basedOn w:val="a2"/>
    <w:uiPriority w:val="59"/>
    <w:rsid w:val="00EA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1"/>
    <w:rsid w:val="00EA4155"/>
  </w:style>
  <w:style w:type="character" w:styleId="ad">
    <w:name w:val="Emphasis"/>
    <w:basedOn w:val="a1"/>
    <w:uiPriority w:val="20"/>
    <w:qFormat/>
    <w:rsid w:val="00EA4155"/>
    <w:rPr>
      <w:i/>
      <w:iCs/>
    </w:rPr>
  </w:style>
  <w:style w:type="character" w:customStyle="1" w:styleId="21">
    <w:name w:val="Заголовок 2 Знак"/>
    <w:basedOn w:val="a1"/>
    <w:link w:val="20"/>
    <w:rsid w:val="007840E8"/>
    <w:rPr>
      <w:rFonts w:ascii="Times New Roman" w:eastAsia="Times New Roman" w:hAnsi="Times New Roman" w:cs="Times New Roman"/>
      <w:b/>
      <w:bCs/>
      <w:i/>
      <w:sz w:val="28"/>
      <w:szCs w:val="28"/>
      <w:lang w:val="en-US"/>
    </w:rPr>
  </w:style>
  <w:style w:type="character" w:customStyle="1" w:styleId="50">
    <w:name w:val="Заголовок 5 Знак"/>
    <w:basedOn w:val="a1"/>
    <w:link w:val="5"/>
    <w:rsid w:val="007840E8"/>
    <w:rPr>
      <w:rFonts w:ascii="Calibri" w:eastAsia="Times New Roman" w:hAnsi="Calibri" w:cs="Times New Roman"/>
      <w:b/>
      <w:bCs/>
      <w:i/>
      <w:iCs/>
      <w:sz w:val="26"/>
      <w:szCs w:val="26"/>
      <w:lang w:eastAsia="ar-SA"/>
    </w:rPr>
  </w:style>
  <w:style w:type="character" w:customStyle="1" w:styleId="60">
    <w:name w:val="Заголовок 6 Знак"/>
    <w:basedOn w:val="a1"/>
    <w:link w:val="6"/>
    <w:uiPriority w:val="9"/>
    <w:rsid w:val="007840E8"/>
    <w:rPr>
      <w:rFonts w:ascii="Cambria" w:eastAsia="Times New Roman" w:hAnsi="Cambria" w:cs="Times New Roman"/>
      <w:i/>
      <w:iCs/>
      <w:color w:val="243F60"/>
      <w:sz w:val="20"/>
      <w:szCs w:val="20"/>
    </w:rPr>
  </w:style>
  <w:style w:type="character" w:customStyle="1" w:styleId="70">
    <w:name w:val="Заголовок 7 Знак"/>
    <w:basedOn w:val="a1"/>
    <w:link w:val="7"/>
    <w:uiPriority w:val="9"/>
    <w:rsid w:val="007840E8"/>
    <w:rPr>
      <w:rFonts w:ascii="Cambria" w:eastAsia="Times New Roman" w:hAnsi="Cambria" w:cs="Times New Roman"/>
      <w:i/>
      <w:iCs/>
      <w:color w:val="404040"/>
    </w:rPr>
  </w:style>
  <w:style w:type="character" w:customStyle="1" w:styleId="80">
    <w:name w:val="Заголовок 8 Знак"/>
    <w:basedOn w:val="a1"/>
    <w:link w:val="8"/>
    <w:uiPriority w:val="9"/>
    <w:rsid w:val="007840E8"/>
    <w:rPr>
      <w:rFonts w:ascii="Times New Roman" w:eastAsia="Times New Roman" w:hAnsi="Times New Roman" w:cs="Times New Roman"/>
      <w:b/>
      <w:sz w:val="28"/>
      <w:szCs w:val="20"/>
    </w:rPr>
  </w:style>
  <w:style w:type="character" w:customStyle="1" w:styleId="90">
    <w:name w:val="Заголовок 9 Знак"/>
    <w:basedOn w:val="a1"/>
    <w:link w:val="9"/>
    <w:uiPriority w:val="9"/>
    <w:rsid w:val="007840E8"/>
    <w:rPr>
      <w:rFonts w:ascii="Cambria" w:eastAsia="Times New Roman" w:hAnsi="Cambria" w:cs="Times New Roman"/>
      <w:i/>
      <w:iCs/>
      <w:color w:val="404040"/>
      <w:sz w:val="20"/>
      <w:szCs w:val="20"/>
    </w:rPr>
  </w:style>
  <w:style w:type="paragraph" w:styleId="ae">
    <w:name w:val="footer"/>
    <w:basedOn w:val="a0"/>
    <w:link w:val="af"/>
    <w:uiPriority w:val="99"/>
    <w:unhideWhenUsed/>
    <w:rsid w:val="007840E8"/>
    <w:pPr>
      <w:tabs>
        <w:tab w:val="center" w:pos="4677"/>
        <w:tab w:val="right" w:pos="9355"/>
      </w:tabs>
    </w:pPr>
    <w:rPr>
      <w:rFonts w:ascii="Calibri" w:hAnsi="Calibri"/>
      <w:sz w:val="22"/>
      <w:szCs w:val="22"/>
    </w:rPr>
  </w:style>
  <w:style w:type="character" w:customStyle="1" w:styleId="af">
    <w:name w:val="Нижний колонтитул Знак"/>
    <w:basedOn w:val="a1"/>
    <w:link w:val="ae"/>
    <w:uiPriority w:val="99"/>
    <w:rsid w:val="007840E8"/>
    <w:rPr>
      <w:rFonts w:ascii="Calibri" w:eastAsia="Times New Roman" w:hAnsi="Calibri" w:cs="Times New Roman"/>
      <w:lang w:eastAsia="ru-RU"/>
    </w:rPr>
  </w:style>
  <w:style w:type="paragraph" w:styleId="af0">
    <w:name w:val="Balloon Text"/>
    <w:basedOn w:val="a0"/>
    <w:link w:val="af1"/>
    <w:uiPriority w:val="99"/>
    <w:unhideWhenUsed/>
    <w:rsid w:val="007840E8"/>
    <w:rPr>
      <w:rFonts w:ascii="Tahoma" w:hAnsi="Tahoma"/>
      <w:sz w:val="16"/>
      <w:szCs w:val="16"/>
    </w:rPr>
  </w:style>
  <w:style w:type="character" w:customStyle="1" w:styleId="af1">
    <w:name w:val="Текст выноски Знак"/>
    <w:basedOn w:val="a1"/>
    <w:link w:val="af0"/>
    <w:uiPriority w:val="99"/>
    <w:rsid w:val="007840E8"/>
    <w:rPr>
      <w:rFonts w:ascii="Tahoma" w:eastAsia="Times New Roman" w:hAnsi="Tahoma" w:cs="Times New Roman"/>
      <w:sz w:val="16"/>
      <w:szCs w:val="16"/>
    </w:rPr>
  </w:style>
  <w:style w:type="paragraph" w:customStyle="1" w:styleId="12">
    <w:name w:val="Стиль1"/>
    <w:basedOn w:val="a0"/>
    <w:link w:val="13"/>
    <w:qFormat/>
    <w:rsid w:val="007840E8"/>
    <w:pPr>
      <w:spacing w:after="160" w:line="276" w:lineRule="auto"/>
      <w:ind w:firstLine="720"/>
      <w:jc w:val="both"/>
    </w:pPr>
    <w:rPr>
      <w:rFonts w:ascii="Calibri" w:eastAsia="Calibri" w:hAnsi="Calibri"/>
      <w:iCs/>
      <w:color w:val="000000"/>
      <w:lang w:eastAsia="en-US"/>
    </w:rPr>
  </w:style>
  <w:style w:type="character" w:customStyle="1" w:styleId="13">
    <w:name w:val="Стиль1 Знак"/>
    <w:link w:val="12"/>
    <w:rsid w:val="007840E8"/>
    <w:rPr>
      <w:rFonts w:ascii="Calibri" w:eastAsia="Calibri" w:hAnsi="Calibri" w:cs="Times New Roman"/>
      <w:iCs/>
      <w:color w:val="000000"/>
      <w:sz w:val="20"/>
      <w:szCs w:val="20"/>
    </w:rPr>
  </w:style>
  <w:style w:type="character" w:customStyle="1" w:styleId="apple-converted-space">
    <w:name w:val="apple-converted-space"/>
    <w:basedOn w:val="a1"/>
    <w:rsid w:val="007840E8"/>
  </w:style>
  <w:style w:type="paragraph" w:customStyle="1" w:styleId="TableParagraph">
    <w:name w:val="Table Paragraph"/>
    <w:basedOn w:val="a0"/>
    <w:uiPriority w:val="1"/>
    <w:qFormat/>
    <w:rsid w:val="007840E8"/>
    <w:pPr>
      <w:widowControl w:val="0"/>
      <w:ind w:left="103"/>
    </w:pPr>
    <w:rPr>
      <w:sz w:val="22"/>
      <w:szCs w:val="22"/>
      <w:lang w:val="en-US" w:eastAsia="en-US"/>
    </w:rPr>
  </w:style>
  <w:style w:type="character" w:customStyle="1" w:styleId="23">
    <w:name w:val="Основной текст (2)_"/>
    <w:link w:val="24"/>
    <w:rsid w:val="007840E8"/>
    <w:rPr>
      <w:rFonts w:ascii="Times New Roman" w:eastAsia="Times New Roman" w:hAnsi="Times New Roman" w:cs="Times New Roman"/>
      <w:sz w:val="20"/>
      <w:szCs w:val="20"/>
      <w:shd w:val="clear" w:color="auto" w:fill="FFFFFF"/>
    </w:rPr>
  </w:style>
  <w:style w:type="paragraph" w:customStyle="1" w:styleId="24">
    <w:name w:val="Основной текст (2)"/>
    <w:basedOn w:val="a0"/>
    <w:link w:val="23"/>
    <w:qFormat/>
    <w:rsid w:val="007840E8"/>
    <w:pPr>
      <w:widowControl w:val="0"/>
      <w:shd w:val="clear" w:color="auto" w:fill="FFFFFF"/>
    </w:pPr>
    <w:rPr>
      <w:lang w:eastAsia="en-US"/>
    </w:rPr>
  </w:style>
  <w:style w:type="character" w:customStyle="1" w:styleId="285pt">
    <w:name w:val="Основной текст (2) + 8;5 pt;Полужирный"/>
    <w:rsid w:val="007840E8"/>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85pt0">
    <w:name w:val="Основной текст (2) + 8;5 pt"/>
    <w:rsid w:val="007840E8"/>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85pt0pt">
    <w:name w:val="Основной текст + 8;5 pt;Полужирный;Интервал 0 pt"/>
    <w:rsid w:val="007840E8"/>
    <w:rPr>
      <w:rFonts w:ascii="Times New Roman" w:eastAsia="Times New Roman" w:hAnsi="Times New Roman" w:cs="Times New Roman"/>
      <w:b/>
      <w:bCs/>
      <w:color w:val="000000"/>
      <w:spacing w:val="2"/>
      <w:w w:val="100"/>
      <w:position w:val="0"/>
      <w:sz w:val="17"/>
      <w:szCs w:val="17"/>
      <w:shd w:val="clear" w:color="auto" w:fill="FFFFFF"/>
      <w:lang w:val="ru-RU"/>
    </w:rPr>
  </w:style>
  <w:style w:type="character" w:customStyle="1" w:styleId="8pt0pt">
    <w:name w:val="Основной текст + 8 pt;Интервал 0 pt"/>
    <w:rsid w:val="007840E8"/>
    <w:rPr>
      <w:rFonts w:ascii="Times New Roman" w:eastAsia="Times New Roman" w:hAnsi="Times New Roman" w:cs="Times New Roman"/>
      <w:color w:val="000000"/>
      <w:spacing w:val="9"/>
      <w:w w:val="100"/>
      <w:position w:val="0"/>
      <w:sz w:val="16"/>
      <w:szCs w:val="16"/>
      <w:shd w:val="clear" w:color="auto" w:fill="FFFFFF"/>
      <w:lang w:val="ru-RU"/>
    </w:rPr>
  </w:style>
  <w:style w:type="paragraph" w:customStyle="1" w:styleId="bodytext">
    <w:name w:val="bodytext"/>
    <w:basedOn w:val="a0"/>
    <w:uiPriority w:val="99"/>
    <w:qFormat/>
    <w:rsid w:val="007840E8"/>
    <w:pPr>
      <w:spacing w:before="100" w:beforeAutospacing="1" w:after="100" w:afterAutospacing="1"/>
    </w:pPr>
    <w:rPr>
      <w:rFonts w:ascii="Calibri" w:hAnsi="Calibri" w:cs="Calibri"/>
      <w:sz w:val="24"/>
      <w:szCs w:val="24"/>
    </w:rPr>
  </w:style>
  <w:style w:type="character" w:styleId="HTML">
    <w:name w:val="HTML Cite"/>
    <w:uiPriority w:val="99"/>
    <w:semiHidden/>
    <w:unhideWhenUsed/>
    <w:rsid w:val="007840E8"/>
    <w:rPr>
      <w:i/>
      <w:iCs/>
    </w:rPr>
  </w:style>
  <w:style w:type="character" w:customStyle="1" w:styleId="sz14">
    <w:name w:val="sz14"/>
    <w:uiPriority w:val="99"/>
    <w:rsid w:val="007840E8"/>
  </w:style>
  <w:style w:type="paragraph" w:customStyle="1" w:styleId="newncpi">
    <w:name w:val="newncpi"/>
    <w:basedOn w:val="a0"/>
    <w:uiPriority w:val="99"/>
    <w:qFormat/>
    <w:rsid w:val="007840E8"/>
    <w:pPr>
      <w:ind w:firstLine="567"/>
      <w:jc w:val="both"/>
    </w:pPr>
    <w:rPr>
      <w:rFonts w:ascii="Calibri" w:hAnsi="Calibri" w:cs="Calibri"/>
      <w:sz w:val="24"/>
      <w:szCs w:val="24"/>
    </w:rPr>
  </w:style>
  <w:style w:type="paragraph" w:customStyle="1" w:styleId="14">
    <w:name w:val="Без интервала1"/>
    <w:link w:val="NoSpacingChar"/>
    <w:qFormat/>
    <w:rsid w:val="007840E8"/>
    <w:pPr>
      <w:spacing w:after="0" w:line="288" w:lineRule="auto"/>
      <w:ind w:firstLine="284"/>
      <w:jc w:val="center"/>
    </w:pPr>
    <w:rPr>
      <w:rFonts w:ascii="Calibri" w:eastAsia="Times New Roman" w:hAnsi="Calibri" w:cs="Calibri"/>
      <w:sz w:val="20"/>
      <w:szCs w:val="20"/>
    </w:rPr>
  </w:style>
  <w:style w:type="character" w:customStyle="1" w:styleId="NoSpacingChar">
    <w:name w:val="No Spacing Char"/>
    <w:link w:val="14"/>
    <w:locked/>
    <w:rsid w:val="007840E8"/>
    <w:rPr>
      <w:rFonts w:ascii="Calibri" w:eastAsia="Times New Roman" w:hAnsi="Calibri" w:cs="Calibri"/>
      <w:sz w:val="20"/>
      <w:szCs w:val="20"/>
    </w:rPr>
  </w:style>
  <w:style w:type="character" w:styleId="af2">
    <w:name w:val="Strong"/>
    <w:uiPriority w:val="22"/>
    <w:qFormat/>
    <w:rsid w:val="007840E8"/>
    <w:rPr>
      <w:b/>
      <w:bCs/>
    </w:rPr>
  </w:style>
  <w:style w:type="paragraph" w:customStyle="1" w:styleId="j12">
    <w:name w:val="j12"/>
    <w:basedOn w:val="a0"/>
    <w:uiPriority w:val="99"/>
    <w:qFormat/>
    <w:rsid w:val="007840E8"/>
    <w:pPr>
      <w:spacing w:before="100" w:beforeAutospacing="1" w:after="100" w:afterAutospacing="1"/>
    </w:pPr>
    <w:rPr>
      <w:sz w:val="24"/>
      <w:szCs w:val="24"/>
    </w:rPr>
  </w:style>
  <w:style w:type="paragraph" w:customStyle="1" w:styleId="Pa3">
    <w:name w:val="Pa3"/>
    <w:basedOn w:val="a0"/>
    <w:next w:val="a0"/>
    <w:uiPriority w:val="99"/>
    <w:qFormat/>
    <w:rsid w:val="007840E8"/>
    <w:pPr>
      <w:autoSpaceDE w:val="0"/>
      <w:autoSpaceDN w:val="0"/>
      <w:adjustRightInd w:val="0"/>
      <w:spacing w:line="241" w:lineRule="atLeast"/>
    </w:pPr>
    <w:rPr>
      <w:rFonts w:ascii="MM Peterburg" w:eastAsia="Calibri" w:hAnsi="MM Peterburg"/>
      <w:sz w:val="24"/>
      <w:szCs w:val="24"/>
      <w:lang w:eastAsia="en-US"/>
    </w:rPr>
  </w:style>
  <w:style w:type="paragraph" w:customStyle="1" w:styleId="Pa8">
    <w:name w:val="Pa8"/>
    <w:basedOn w:val="Default"/>
    <w:next w:val="Default"/>
    <w:uiPriority w:val="99"/>
    <w:qFormat/>
    <w:rsid w:val="007840E8"/>
    <w:pPr>
      <w:spacing w:line="241" w:lineRule="atLeast"/>
    </w:pPr>
    <w:rPr>
      <w:rFonts w:eastAsia="Times New Roman"/>
      <w:color w:val="auto"/>
      <w:lang w:eastAsia="ru-RU"/>
    </w:rPr>
  </w:style>
  <w:style w:type="character" w:customStyle="1" w:styleId="A40">
    <w:name w:val="A4"/>
    <w:uiPriority w:val="99"/>
    <w:rsid w:val="007840E8"/>
    <w:rPr>
      <w:color w:val="000000"/>
    </w:rPr>
  </w:style>
  <w:style w:type="paragraph" w:styleId="af3">
    <w:name w:val="List Bullet"/>
    <w:basedOn w:val="a0"/>
    <w:link w:val="af4"/>
    <w:autoRedefine/>
    <w:uiPriority w:val="99"/>
    <w:qFormat/>
    <w:rsid w:val="007840E8"/>
    <w:pPr>
      <w:widowControl w:val="0"/>
      <w:tabs>
        <w:tab w:val="left" w:pos="0"/>
        <w:tab w:val="left" w:pos="1134"/>
      </w:tabs>
      <w:ind w:firstLine="567"/>
      <w:contextualSpacing/>
      <w:jc w:val="both"/>
    </w:pPr>
    <w:rPr>
      <w:color w:val="00000A"/>
      <w:sz w:val="28"/>
      <w:szCs w:val="28"/>
      <w:lang w:eastAsia="en-US"/>
    </w:rPr>
  </w:style>
  <w:style w:type="paragraph" w:customStyle="1" w:styleId="Pa24">
    <w:name w:val="Pa24"/>
    <w:basedOn w:val="Default"/>
    <w:next w:val="Default"/>
    <w:uiPriority w:val="99"/>
    <w:qFormat/>
    <w:rsid w:val="007840E8"/>
    <w:pPr>
      <w:spacing w:line="221" w:lineRule="atLeast"/>
    </w:pPr>
    <w:rPr>
      <w:rFonts w:eastAsia="Times New Roman"/>
      <w:color w:val="auto"/>
      <w:lang w:eastAsia="ru-RU"/>
    </w:rPr>
  </w:style>
  <w:style w:type="character" w:customStyle="1" w:styleId="A00">
    <w:name w:val="A0"/>
    <w:uiPriority w:val="99"/>
    <w:rsid w:val="007840E8"/>
    <w:rPr>
      <w:color w:val="000000"/>
    </w:rPr>
  </w:style>
  <w:style w:type="paragraph" w:customStyle="1" w:styleId="Pa11">
    <w:name w:val="Pa11"/>
    <w:basedOn w:val="Default"/>
    <w:next w:val="Default"/>
    <w:uiPriority w:val="99"/>
    <w:qFormat/>
    <w:rsid w:val="007840E8"/>
    <w:pPr>
      <w:spacing w:line="221" w:lineRule="atLeast"/>
    </w:pPr>
    <w:rPr>
      <w:rFonts w:eastAsia="Times New Roman"/>
      <w:color w:val="auto"/>
      <w:lang w:eastAsia="ru-RU"/>
    </w:rPr>
  </w:style>
  <w:style w:type="paragraph" w:styleId="af5">
    <w:name w:val="header"/>
    <w:basedOn w:val="a0"/>
    <w:link w:val="af6"/>
    <w:uiPriority w:val="99"/>
    <w:unhideWhenUsed/>
    <w:rsid w:val="007840E8"/>
    <w:pPr>
      <w:widowControl w:val="0"/>
      <w:tabs>
        <w:tab w:val="center" w:pos="4677"/>
        <w:tab w:val="right" w:pos="9355"/>
      </w:tabs>
    </w:pPr>
    <w:rPr>
      <w:lang w:val="en-US" w:eastAsia="en-US"/>
    </w:rPr>
  </w:style>
  <w:style w:type="character" w:customStyle="1" w:styleId="af6">
    <w:name w:val="Верхний колонтитул Знак"/>
    <w:basedOn w:val="a1"/>
    <w:link w:val="af5"/>
    <w:uiPriority w:val="99"/>
    <w:rsid w:val="007840E8"/>
    <w:rPr>
      <w:rFonts w:ascii="Times New Roman" w:eastAsia="Times New Roman" w:hAnsi="Times New Roman" w:cs="Times New Roman"/>
      <w:sz w:val="20"/>
      <w:szCs w:val="20"/>
      <w:lang w:val="en-US"/>
    </w:rPr>
  </w:style>
  <w:style w:type="paragraph" w:customStyle="1" w:styleId="msonormalcxspmiddlecxspmiddle">
    <w:name w:val="msonormalcxspmiddlecxspmiddle"/>
    <w:basedOn w:val="a0"/>
    <w:uiPriority w:val="99"/>
    <w:qFormat/>
    <w:rsid w:val="007840E8"/>
    <w:pPr>
      <w:spacing w:before="100" w:beforeAutospacing="1" w:after="100" w:afterAutospacing="1"/>
    </w:pPr>
    <w:rPr>
      <w:sz w:val="24"/>
      <w:szCs w:val="24"/>
    </w:rPr>
  </w:style>
  <w:style w:type="character" w:customStyle="1" w:styleId="25">
    <w:name w:val="Основной текст (2) + Не полужирный"/>
    <w:rsid w:val="007840E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20pt0pt">
    <w:name w:val="Основной текст (2) + 20 pt;Не полужирный;Интервал 0 pt"/>
    <w:rsid w:val="007840E8"/>
    <w:rPr>
      <w:rFonts w:ascii="Times New Roman" w:eastAsia="Times New Roman" w:hAnsi="Times New Roman" w:cs="Times New Roman"/>
      <w:b/>
      <w:bCs/>
      <w:i w:val="0"/>
      <w:iCs w:val="0"/>
      <w:smallCaps w:val="0"/>
      <w:strike w:val="0"/>
      <w:color w:val="000000"/>
      <w:spacing w:val="-10"/>
      <w:w w:val="100"/>
      <w:position w:val="0"/>
      <w:sz w:val="40"/>
      <w:szCs w:val="40"/>
      <w:u w:val="none"/>
      <w:shd w:val="clear" w:color="auto" w:fill="FFFFFF"/>
      <w:lang w:val="ru-RU" w:eastAsia="ru-RU" w:bidi="ru-RU"/>
    </w:rPr>
  </w:style>
  <w:style w:type="character" w:customStyle="1" w:styleId="26">
    <w:name w:val="Основной текст (2) + Курсив"/>
    <w:rsid w:val="007840E8"/>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7">
    <w:name w:val="Основной текст (2) + Не полужирный;Курсив"/>
    <w:rsid w:val="007840E8"/>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Не полужирный;Курсив"/>
    <w:rsid w:val="007840E8"/>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Не полужирный"/>
    <w:rsid w:val="007840E8"/>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95pt0pt">
    <w:name w:val="Основной текст (2) + 9;5 pt;Не полужирный;Курсив;Интервал 0 pt"/>
    <w:rsid w:val="007840E8"/>
    <w:rPr>
      <w:rFonts w:ascii="Times New Roman" w:eastAsia="Times New Roman" w:hAnsi="Times New Roman" w:cs="Times New Roman"/>
      <w:b/>
      <w:bCs/>
      <w:i/>
      <w:iCs/>
      <w:smallCaps w:val="0"/>
      <w:strike w:val="0"/>
      <w:color w:val="000000"/>
      <w:spacing w:val="-10"/>
      <w:w w:val="100"/>
      <w:position w:val="0"/>
      <w:sz w:val="19"/>
      <w:szCs w:val="19"/>
      <w:u w:val="none"/>
      <w:shd w:val="clear" w:color="auto" w:fill="FFFFFF"/>
      <w:lang w:val="ru-RU" w:eastAsia="ru-RU" w:bidi="ru-RU"/>
    </w:rPr>
  </w:style>
  <w:style w:type="character" w:customStyle="1" w:styleId="2TrebuchetMS11pt-1pt">
    <w:name w:val="Основной текст (2) + Trebuchet MS;11 pt;Не полужирный;Интервал -1 pt"/>
    <w:rsid w:val="007840E8"/>
    <w:rPr>
      <w:rFonts w:ascii="Trebuchet MS" w:eastAsia="Trebuchet MS" w:hAnsi="Trebuchet MS" w:cs="Trebuchet MS"/>
      <w:b/>
      <w:bCs/>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af7">
    <w:name w:val="Текст примечания Знак"/>
    <w:link w:val="af8"/>
    <w:uiPriority w:val="99"/>
    <w:rsid w:val="007840E8"/>
    <w:rPr>
      <w:rFonts w:ascii="Calibri" w:eastAsia="Times New Roman" w:hAnsi="Calibri" w:cs="Calibri"/>
      <w:sz w:val="20"/>
      <w:szCs w:val="20"/>
    </w:rPr>
  </w:style>
  <w:style w:type="paragraph" w:styleId="af8">
    <w:name w:val="annotation text"/>
    <w:basedOn w:val="a0"/>
    <w:link w:val="af7"/>
    <w:uiPriority w:val="99"/>
    <w:rsid w:val="007840E8"/>
    <w:pPr>
      <w:spacing w:after="200"/>
    </w:pPr>
    <w:rPr>
      <w:rFonts w:ascii="Calibri" w:hAnsi="Calibri" w:cs="Calibri"/>
      <w:lang w:eastAsia="en-US"/>
    </w:rPr>
  </w:style>
  <w:style w:type="character" w:customStyle="1" w:styleId="15">
    <w:name w:val="Текст примечания Знак1"/>
    <w:basedOn w:val="a1"/>
    <w:uiPriority w:val="99"/>
    <w:rsid w:val="007840E8"/>
    <w:rPr>
      <w:rFonts w:ascii="Times New Roman" w:eastAsia="Times New Roman" w:hAnsi="Times New Roman" w:cs="Times New Roman"/>
      <w:sz w:val="20"/>
      <w:szCs w:val="20"/>
      <w:lang w:eastAsia="ru-RU"/>
    </w:rPr>
  </w:style>
  <w:style w:type="paragraph" w:styleId="af9">
    <w:name w:val="Body Text Indent"/>
    <w:basedOn w:val="a0"/>
    <w:link w:val="afa"/>
    <w:uiPriority w:val="99"/>
    <w:rsid w:val="007840E8"/>
    <w:pPr>
      <w:spacing w:after="120" w:line="276" w:lineRule="auto"/>
      <w:ind w:left="283"/>
      <w:jc w:val="both"/>
    </w:pPr>
    <w:rPr>
      <w:rFonts w:ascii="Calibri" w:hAnsi="Calibri"/>
    </w:rPr>
  </w:style>
  <w:style w:type="character" w:customStyle="1" w:styleId="afa">
    <w:name w:val="Основной текст с отступом Знак"/>
    <w:basedOn w:val="a1"/>
    <w:link w:val="af9"/>
    <w:uiPriority w:val="99"/>
    <w:rsid w:val="007840E8"/>
    <w:rPr>
      <w:rFonts w:ascii="Calibri" w:eastAsia="Times New Roman" w:hAnsi="Calibri" w:cs="Times New Roman"/>
      <w:sz w:val="20"/>
      <w:szCs w:val="20"/>
    </w:rPr>
  </w:style>
  <w:style w:type="character" w:customStyle="1" w:styleId="2TimesNewRoman">
    <w:name w:val="Основной текст (2) + Times New Roman"/>
    <w:aliases w:val="9 pt,Основной текст + Candara,Основной текст + Verdana,Основной текст (33) + Georgia"/>
    <w:uiPriority w:val="99"/>
    <w:rsid w:val="007840E8"/>
    <w:rPr>
      <w:rFonts w:ascii="Times New Roman" w:hAnsi="Times New Roman"/>
      <w:sz w:val="18"/>
      <w:shd w:val="clear" w:color="auto" w:fill="FFFFFF"/>
    </w:rPr>
  </w:style>
  <w:style w:type="paragraph" w:styleId="afb">
    <w:name w:val="Title"/>
    <w:aliases w:val="Знак7 Знак,Название Знак Знак,Знак7,Знак7 Знак1,Знак7 Знак Знак Знак,Название Знак1 Знак1,Название Знак Знак1 Знак,Название Знак Знак Знак Знак,Знак Знак1 Знак Знак Знак,Знак2,Знак Знак1,Название1, Знак7 Знак, Знак Знак1 Знак, Знак7"/>
    <w:basedOn w:val="a0"/>
    <w:link w:val="16"/>
    <w:qFormat/>
    <w:rsid w:val="007840E8"/>
    <w:pPr>
      <w:jc w:val="center"/>
    </w:pPr>
    <w:rPr>
      <w:rFonts w:ascii="Calibri" w:hAnsi="Calibri"/>
      <w:sz w:val="28"/>
      <w:szCs w:val="28"/>
    </w:rPr>
  </w:style>
  <w:style w:type="character" w:customStyle="1" w:styleId="afc">
    <w:name w:val="Название Знак"/>
    <w:aliases w:val="Знак7 Знак Знак,Название Знак Знак Знак,Знак7 Знак2,Знак7 Знак1 Знак,Знак7 Знак Знак Знак Знак,Название Знак1 Знак1 Знак,Название Знак Знак1 Знак Знак,Название Знак Знак Знак Знак Знак,Знак Знак1 Знак Знак Знак Знак,Знак2 Знак1"/>
    <w:basedOn w:val="a1"/>
    <w:uiPriority w:val="10"/>
    <w:rsid w:val="007840E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aliases w:val="Знак7 Знак Знак1,Название Знак Знак Знак1,Знак7 Знак3,Знак7 Знак1 Знак1,Знак7 Знак Знак Знак Знак1,Название Знак1 Знак1 Знак1,Название Знак Знак1 Знак Знак1,Название Знак Знак Знак Знак Знак1,Знак Знак1 Знак Знак Знак Знак1,Знак2 Знак"/>
    <w:link w:val="afb"/>
    <w:locked/>
    <w:rsid w:val="007840E8"/>
    <w:rPr>
      <w:rFonts w:ascii="Calibri" w:eastAsia="Times New Roman" w:hAnsi="Calibri" w:cs="Times New Roman"/>
      <w:sz w:val="28"/>
      <w:szCs w:val="28"/>
    </w:rPr>
  </w:style>
  <w:style w:type="character" w:customStyle="1" w:styleId="2TimesNewRoman3">
    <w:name w:val="Основной текст (2) + Times New Roman3"/>
    <w:aliases w:val="9 pt3"/>
    <w:uiPriority w:val="99"/>
    <w:rsid w:val="007840E8"/>
    <w:rPr>
      <w:rFonts w:ascii="Times New Roman" w:hAnsi="Times New Roman"/>
      <w:sz w:val="18"/>
      <w:shd w:val="clear" w:color="auto" w:fill="FFFFFF"/>
    </w:rPr>
  </w:style>
  <w:style w:type="paragraph" w:customStyle="1" w:styleId="17">
    <w:name w:val="Абзац списка1"/>
    <w:basedOn w:val="a0"/>
    <w:qFormat/>
    <w:rsid w:val="007840E8"/>
    <w:pPr>
      <w:spacing w:after="200" w:line="276" w:lineRule="auto"/>
      <w:ind w:left="720"/>
      <w:jc w:val="both"/>
    </w:pPr>
    <w:rPr>
      <w:rFonts w:ascii="Calibri" w:hAnsi="Calibri" w:cs="Calibri"/>
      <w:sz w:val="28"/>
      <w:szCs w:val="28"/>
      <w:lang w:val="kk-KZ" w:eastAsia="ar-SA"/>
    </w:rPr>
  </w:style>
  <w:style w:type="paragraph" w:styleId="HTML0">
    <w:name w:val="HTML Preformatted"/>
    <w:basedOn w:val="a0"/>
    <w:link w:val="HTML1"/>
    <w:uiPriority w:val="99"/>
    <w:rsid w:val="00784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rPr>
  </w:style>
  <w:style w:type="character" w:customStyle="1" w:styleId="HTML1">
    <w:name w:val="Стандартный HTML Знак"/>
    <w:basedOn w:val="a1"/>
    <w:link w:val="HTML0"/>
    <w:uiPriority w:val="99"/>
    <w:rsid w:val="007840E8"/>
    <w:rPr>
      <w:rFonts w:ascii="Courier New" w:eastAsia="Times New Roman" w:hAnsi="Courier New" w:cs="Times New Roman"/>
      <w:sz w:val="20"/>
      <w:szCs w:val="20"/>
    </w:rPr>
  </w:style>
  <w:style w:type="character" w:customStyle="1" w:styleId="TitleChar1">
    <w:name w:val="Title Char1"/>
    <w:aliases w:val="Знак7 Знак Char1,Название Знак Знак Char1,Знак Знак1 Знак Char1,Знак7 Char1,Знак7 Знак1 Char1,Знак7 Знак Знак Знак Char1,Название Знак1 Знак1 Char1,Название Знак Знак1 Знак Char1,Название Знак Знак Знак Знак Char"/>
    <w:uiPriority w:val="99"/>
    <w:locked/>
    <w:rsid w:val="007840E8"/>
    <w:rPr>
      <w:rFonts w:ascii="Cambria" w:hAnsi="Cambria"/>
      <w:b/>
      <w:kern w:val="28"/>
      <w:sz w:val="32"/>
    </w:rPr>
  </w:style>
  <w:style w:type="paragraph" w:customStyle="1" w:styleId="Normal1">
    <w:name w:val="Normal1"/>
    <w:uiPriority w:val="99"/>
    <w:qFormat/>
    <w:rsid w:val="007840E8"/>
    <w:pPr>
      <w:spacing w:after="0" w:line="240" w:lineRule="auto"/>
      <w:jc w:val="both"/>
    </w:pPr>
    <w:rPr>
      <w:rFonts w:ascii="Calibri" w:eastAsia="Times New Roman" w:hAnsi="Calibri" w:cs="Calibri"/>
      <w:sz w:val="20"/>
      <w:szCs w:val="20"/>
      <w:lang w:eastAsia="ru-RU"/>
    </w:rPr>
  </w:style>
  <w:style w:type="paragraph" w:styleId="31">
    <w:name w:val="Body Text 3"/>
    <w:basedOn w:val="a0"/>
    <w:link w:val="310"/>
    <w:rsid w:val="007840E8"/>
    <w:pPr>
      <w:spacing w:after="120" w:line="276" w:lineRule="auto"/>
      <w:jc w:val="both"/>
    </w:pPr>
    <w:rPr>
      <w:rFonts w:ascii="Calibri" w:hAnsi="Calibri"/>
      <w:sz w:val="24"/>
      <w:szCs w:val="24"/>
    </w:rPr>
  </w:style>
  <w:style w:type="character" w:customStyle="1" w:styleId="32">
    <w:name w:val="Основной текст 3 Знак"/>
    <w:basedOn w:val="a1"/>
    <w:rsid w:val="007840E8"/>
    <w:rPr>
      <w:rFonts w:ascii="Times New Roman" w:eastAsia="Times New Roman" w:hAnsi="Times New Roman" w:cs="Times New Roman"/>
      <w:sz w:val="16"/>
      <w:szCs w:val="16"/>
      <w:lang w:eastAsia="ru-RU"/>
    </w:rPr>
  </w:style>
  <w:style w:type="character" w:customStyle="1" w:styleId="310">
    <w:name w:val="Основной текст 3 Знак1"/>
    <w:link w:val="31"/>
    <w:locked/>
    <w:rsid w:val="007840E8"/>
    <w:rPr>
      <w:rFonts w:ascii="Calibri" w:eastAsia="Times New Roman" w:hAnsi="Calibri" w:cs="Times New Roman"/>
      <w:sz w:val="24"/>
      <w:szCs w:val="24"/>
    </w:rPr>
  </w:style>
  <w:style w:type="paragraph" w:customStyle="1" w:styleId="18">
    <w:name w:val="Обычный1"/>
    <w:uiPriority w:val="99"/>
    <w:qFormat/>
    <w:rsid w:val="007840E8"/>
    <w:pPr>
      <w:spacing w:after="0" w:line="240" w:lineRule="auto"/>
      <w:jc w:val="both"/>
    </w:pPr>
    <w:rPr>
      <w:rFonts w:ascii="Calibri" w:eastAsia="Times New Roman" w:hAnsi="Calibri" w:cs="Calibri"/>
      <w:sz w:val="20"/>
      <w:szCs w:val="20"/>
      <w:lang w:eastAsia="ru-RU"/>
    </w:rPr>
  </w:style>
  <w:style w:type="paragraph" w:customStyle="1" w:styleId="210">
    <w:name w:val="Основной текст 21"/>
    <w:basedOn w:val="a0"/>
    <w:qFormat/>
    <w:rsid w:val="007840E8"/>
    <w:pPr>
      <w:widowControl w:val="0"/>
      <w:suppressAutoHyphens/>
      <w:ind w:firstLine="900"/>
      <w:jc w:val="both"/>
    </w:pPr>
    <w:rPr>
      <w:rFonts w:ascii="Calibri" w:hAnsi="Calibri" w:cs="Calibri"/>
      <w:sz w:val="28"/>
      <w:szCs w:val="28"/>
      <w:lang w:eastAsia="ar-SA"/>
    </w:rPr>
  </w:style>
  <w:style w:type="paragraph" w:customStyle="1" w:styleId="BodyTextIndent21">
    <w:name w:val="Body Text Indent 21"/>
    <w:basedOn w:val="a0"/>
    <w:uiPriority w:val="99"/>
    <w:qFormat/>
    <w:rsid w:val="007840E8"/>
    <w:pPr>
      <w:widowControl w:val="0"/>
      <w:snapToGrid w:val="0"/>
      <w:ind w:firstLine="720"/>
      <w:jc w:val="both"/>
    </w:pPr>
    <w:rPr>
      <w:rFonts w:ascii="Calibri" w:hAnsi="Calibri" w:cs="Calibri"/>
      <w:sz w:val="28"/>
      <w:szCs w:val="28"/>
    </w:rPr>
  </w:style>
  <w:style w:type="paragraph" w:customStyle="1" w:styleId="main">
    <w:name w:val="main"/>
    <w:basedOn w:val="a0"/>
    <w:uiPriority w:val="99"/>
    <w:qFormat/>
    <w:rsid w:val="007840E8"/>
    <w:pPr>
      <w:spacing w:before="100" w:beforeAutospacing="1" w:after="100" w:afterAutospacing="1"/>
      <w:jc w:val="both"/>
    </w:pPr>
    <w:rPr>
      <w:rFonts w:ascii="Calibri" w:hAnsi="Calibri" w:cs="Calibri"/>
      <w:color w:val="000000"/>
      <w:sz w:val="24"/>
      <w:szCs w:val="24"/>
    </w:rPr>
  </w:style>
  <w:style w:type="paragraph" w:customStyle="1" w:styleId="jus">
    <w:name w:val="jus"/>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311">
    <w:name w:val="Основной текст с отступом 31"/>
    <w:basedOn w:val="a0"/>
    <w:uiPriority w:val="99"/>
    <w:qFormat/>
    <w:rsid w:val="007840E8"/>
    <w:pPr>
      <w:ind w:firstLine="709"/>
      <w:jc w:val="center"/>
    </w:pPr>
    <w:rPr>
      <w:rFonts w:ascii="Calibri" w:hAnsi="Calibri" w:cs="Calibri"/>
      <w:b/>
      <w:bCs/>
      <w:sz w:val="28"/>
      <w:szCs w:val="28"/>
    </w:rPr>
  </w:style>
  <w:style w:type="paragraph" w:customStyle="1" w:styleId="220">
    <w:name w:val="Основной текст 22"/>
    <w:basedOn w:val="a0"/>
    <w:uiPriority w:val="99"/>
    <w:qFormat/>
    <w:rsid w:val="007840E8"/>
    <w:pPr>
      <w:suppressAutoHyphens/>
      <w:jc w:val="both"/>
    </w:pPr>
    <w:rPr>
      <w:rFonts w:ascii="Calibri" w:hAnsi="Calibri" w:cs="Calibri"/>
      <w:sz w:val="28"/>
      <w:szCs w:val="28"/>
      <w:lang w:eastAsia="ar-SA"/>
    </w:rPr>
  </w:style>
  <w:style w:type="character" w:customStyle="1" w:styleId="rvts6">
    <w:name w:val="rvts6"/>
    <w:uiPriority w:val="99"/>
    <w:rsid w:val="007840E8"/>
    <w:rPr>
      <w:rFonts w:ascii="Times New Roman" w:hAnsi="Times New Roman"/>
    </w:rPr>
  </w:style>
  <w:style w:type="character" w:customStyle="1" w:styleId="312">
    <w:name w:val="31"/>
    <w:uiPriority w:val="99"/>
    <w:rsid w:val="007840E8"/>
    <w:rPr>
      <w:rFonts w:ascii="Arial" w:hAnsi="Arial"/>
      <w:color w:val="auto"/>
      <w:sz w:val="15"/>
    </w:rPr>
  </w:style>
  <w:style w:type="paragraph" w:customStyle="1" w:styleId="acxsplast">
    <w:name w:val="acxsplast"/>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acxspmiddle">
    <w:name w:val="acxspmiddle"/>
    <w:basedOn w:val="a0"/>
    <w:uiPriority w:val="99"/>
    <w:qFormat/>
    <w:rsid w:val="007840E8"/>
    <w:pPr>
      <w:spacing w:before="100" w:beforeAutospacing="1" w:after="100" w:afterAutospacing="1"/>
      <w:jc w:val="both"/>
    </w:pPr>
    <w:rPr>
      <w:rFonts w:ascii="Calibri" w:hAnsi="Calibri" w:cs="Calibri"/>
      <w:sz w:val="24"/>
      <w:szCs w:val="24"/>
    </w:rPr>
  </w:style>
  <w:style w:type="character" w:styleId="afd">
    <w:name w:val="page number"/>
    <w:uiPriority w:val="99"/>
    <w:rsid w:val="007840E8"/>
    <w:rPr>
      <w:rFonts w:cs="Times New Roman"/>
    </w:rPr>
  </w:style>
  <w:style w:type="paragraph" w:styleId="28">
    <w:name w:val="Body Text 2"/>
    <w:aliases w:val="Знак13 Знак,Знак13"/>
    <w:basedOn w:val="a0"/>
    <w:link w:val="29"/>
    <w:qFormat/>
    <w:rsid w:val="007840E8"/>
    <w:pPr>
      <w:autoSpaceDE w:val="0"/>
      <w:autoSpaceDN w:val="0"/>
      <w:spacing w:after="120" w:line="480" w:lineRule="auto"/>
      <w:jc w:val="both"/>
    </w:pPr>
    <w:rPr>
      <w:rFonts w:ascii="Calibri" w:hAnsi="Calibri"/>
    </w:rPr>
  </w:style>
  <w:style w:type="character" w:customStyle="1" w:styleId="29">
    <w:name w:val="Основной текст 2 Знак"/>
    <w:aliases w:val="Знак13 Знак Знак,Знак13 Знак1"/>
    <w:basedOn w:val="a1"/>
    <w:link w:val="28"/>
    <w:rsid w:val="007840E8"/>
    <w:rPr>
      <w:rFonts w:ascii="Calibri" w:eastAsia="Times New Roman" w:hAnsi="Calibri" w:cs="Times New Roman"/>
      <w:sz w:val="20"/>
      <w:szCs w:val="20"/>
    </w:rPr>
  </w:style>
  <w:style w:type="character" w:customStyle="1" w:styleId="FontStyle15">
    <w:name w:val="Font Style15"/>
    <w:rsid w:val="007840E8"/>
    <w:rPr>
      <w:rFonts w:ascii="Times New Roman" w:hAnsi="Times New Roman"/>
      <w:sz w:val="18"/>
    </w:rPr>
  </w:style>
  <w:style w:type="character" w:customStyle="1" w:styleId="style4">
    <w:name w:val="style4"/>
    <w:uiPriority w:val="99"/>
    <w:rsid w:val="007840E8"/>
  </w:style>
  <w:style w:type="paragraph" w:customStyle="1" w:styleId="Style3">
    <w:name w:val="Style3"/>
    <w:basedOn w:val="a0"/>
    <w:qFormat/>
    <w:rsid w:val="007840E8"/>
    <w:pPr>
      <w:widowControl w:val="0"/>
      <w:autoSpaceDE w:val="0"/>
      <w:autoSpaceDN w:val="0"/>
      <w:adjustRightInd w:val="0"/>
      <w:spacing w:line="494" w:lineRule="exact"/>
      <w:ind w:hanging="394"/>
      <w:jc w:val="both"/>
    </w:pPr>
    <w:rPr>
      <w:rFonts w:ascii="Calibri" w:hAnsi="Calibri" w:cs="Calibri"/>
      <w:sz w:val="24"/>
      <w:szCs w:val="24"/>
    </w:rPr>
  </w:style>
  <w:style w:type="character" w:customStyle="1" w:styleId="FontStyle11">
    <w:name w:val="Font Style11"/>
    <w:uiPriority w:val="99"/>
    <w:rsid w:val="007840E8"/>
    <w:rPr>
      <w:rFonts w:ascii="Times New Roman" w:hAnsi="Times New Roman"/>
      <w:b/>
      <w:spacing w:val="-10"/>
      <w:sz w:val="36"/>
    </w:rPr>
  </w:style>
  <w:style w:type="paragraph" w:customStyle="1" w:styleId="afe">
    <w:name w:val="Знак Знак Знак Знак Знак Знак Знак"/>
    <w:basedOn w:val="a0"/>
    <w:autoRedefine/>
    <w:uiPriority w:val="99"/>
    <w:qFormat/>
    <w:rsid w:val="007840E8"/>
    <w:pPr>
      <w:spacing w:after="160" w:line="240" w:lineRule="exact"/>
      <w:jc w:val="both"/>
    </w:pPr>
    <w:rPr>
      <w:rFonts w:eastAsia="SimSun"/>
      <w:b/>
      <w:bCs/>
      <w:sz w:val="28"/>
      <w:szCs w:val="28"/>
      <w:lang w:val="en-US" w:eastAsia="en-US"/>
    </w:rPr>
  </w:style>
  <w:style w:type="paragraph" w:customStyle="1" w:styleId="19">
    <w:name w:val="Знак1"/>
    <w:basedOn w:val="a0"/>
    <w:autoRedefine/>
    <w:uiPriority w:val="99"/>
    <w:qFormat/>
    <w:rsid w:val="007840E8"/>
    <w:pPr>
      <w:spacing w:after="160" w:line="240" w:lineRule="exact"/>
      <w:jc w:val="center"/>
    </w:pPr>
    <w:rPr>
      <w:rFonts w:eastAsia="SimSun"/>
      <w:sz w:val="22"/>
      <w:szCs w:val="22"/>
      <w:lang w:val="kk-KZ" w:eastAsia="en-US"/>
    </w:rPr>
  </w:style>
  <w:style w:type="paragraph" w:customStyle="1" w:styleId="1a">
    <w:name w:val="Знак Знак Знак Знак Знак Знак Знак1"/>
    <w:basedOn w:val="a0"/>
    <w:autoRedefine/>
    <w:uiPriority w:val="99"/>
    <w:qFormat/>
    <w:rsid w:val="007840E8"/>
    <w:pPr>
      <w:spacing w:after="160" w:line="240" w:lineRule="exact"/>
      <w:jc w:val="both"/>
    </w:pPr>
    <w:rPr>
      <w:rFonts w:eastAsia="SimSun"/>
      <w:b/>
      <w:bCs/>
      <w:sz w:val="28"/>
      <w:szCs w:val="28"/>
      <w:lang w:val="en-US" w:eastAsia="en-US"/>
    </w:rPr>
  </w:style>
  <w:style w:type="paragraph" w:styleId="2a">
    <w:name w:val="Body Text Indent 2"/>
    <w:basedOn w:val="a0"/>
    <w:link w:val="2b"/>
    <w:uiPriority w:val="99"/>
    <w:rsid w:val="007840E8"/>
    <w:pPr>
      <w:spacing w:after="120" w:line="480" w:lineRule="auto"/>
      <w:ind w:left="283"/>
      <w:jc w:val="both"/>
    </w:pPr>
    <w:rPr>
      <w:rFonts w:ascii="Calibri" w:hAnsi="Calibri"/>
      <w:lang w:eastAsia="en-US"/>
    </w:rPr>
  </w:style>
  <w:style w:type="character" w:customStyle="1" w:styleId="2b">
    <w:name w:val="Основной текст с отступом 2 Знак"/>
    <w:basedOn w:val="a1"/>
    <w:link w:val="2a"/>
    <w:uiPriority w:val="99"/>
    <w:rsid w:val="007840E8"/>
    <w:rPr>
      <w:rFonts w:ascii="Calibri" w:eastAsia="Times New Roman" w:hAnsi="Calibri" w:cs="Times New Roman"/>
      <w:sz w:val="20"/>
      <w:szCs w:val="20"/>
    </w:rPr>
  </w:style>
  <w:style w:type="paragraph" w:customStyle="1" w:styleId="110">
    <w:name w:val="Абзац списка11"/>
    <w:basedOn w:val="a0"/>
    <w:uiPriority w:val="99"/>
    <w:qFormat/>
    <w:rsid w:val="007840E8"/>
    <w:pPr>
      <w:ind w:left="720" w:firstLine="357"/>
      <w:jc w:val="both"/>
    </w:pPr>
    <w:rPr>
      <w:rFonts w:ascii="Calibri" w:hAnsi="Calibri" w:cs="Calibri"/>
      <w:sz w:val="22"/>
      <w:szCs w:val="22"/>
    </w:rPr>
  </w:style>
  <w:style w:type="character" w:customStyle="1" w:styleId="FontStyle12">
    <w:name w:val="Font Style12"/>
    <w:uiPriority w:val="99"/>
    <w:rsid w:val="007840E8"/>
    <w:rPr>
      <w:rFonts w:ascii="Century Schoolbook" w:hAnsi="Century Schoolbook"/>
      <w:sz w:val="20"/>
    </w:rPr>
  </w:style>
  <w:style w:type="paragraph" w:customStyle="1" w:styleId="j11">
    <w:name w:val="j11"/>
    <w:basedOn w:val="a0"/>
    <w:qFormat/>
    <w:rsid w:val="007840E8"/>
    <w:pPr>
      <w:jc w:val="both"/>
      <w:textAlignment w:val="baseline"/>
    </w:pPr>
    <w:rPr>
      <w:rFonts w:ascii="inherit" w:hAnsi="inherit" w:cs="inherit"/>
      <w:sz w:val="24"/>
      <w:szCs w:val="24"/>
    </w:rPr>
  </w:style>
  <w:style w:type="paragraph" w:styleId="33">
    <w:name w:val="Body Text Indent 3"/>
    <w:basedOn w:val="a0"/>
    <w:link w:val="34"/>
    <w:uiPriority w:val="99"/>
    <w:rsid w:val="007840E8"/>
    <w:pPr>
      <w:spacing w:after="120" w:line="276" w:lineRule="auto"/>
      <w:ind w:left="283"/>
      <w:jc w:val="both"/>
    </w:pPr>
    <w:rPr>
      <w:rFonts w:ascii="Calibri" w:hAnsi="Calibri"/>
      <w:sz w:val="16"/>
      <w:szCs w:val="16"/>
    </w:rPr>
  </w:style>
  <w:style w:type="character" w:customStyle="1" w:styleId="34">
    <w:name w:val="Основной текст с отступом 3 Знак"/>
    <w:basedOn w:val="a1"/>
    <w:link w:val="33"/>
    <w:uiPriority w:val="99"/>
    <w:rsid w:val="007840E8"/>
    <w:rPr>
      <w:rFonts w:ascii="Calibri" w:eastAsia="Times New Roman" w:hAnsi="Calibri" w:cs="Times New Roman"/>
      <w:sz w:val="16"/>
      <w:szCs w:val="16"/>
    </w:rPr>
  </w:style>
  <w:style w:type="paragraph" w:customStyle="1" w:styleId="point">
    <w:name w:val="point"/>
    <w:basedOn w:val="a0"/>
    <w:uiPriority w:val="99"/>
    <w:qFormat/>
    <w:rsid w:val="007840E8"/>
    <w:pPr>
      <w:ind w:firstLine="567"/>
      <w:jc w:val="both"/>
    </w:pPr>
    <w:rPr>
      <w:rFonts w:ascii="Calibri" w:hAnsi="Calibri" w:cs="Calibri"/>
      <w:sz w:val="24"/>
      <w:szCs w:val="24"/>
    </w:rPr>
  </w:style>
  <w:style w:type="paragraph" w:customStyle="1" w:styleId="underpoint">
    <w:name w:val="underpoint"/>
    <w:basedOn w:val="a0"/>
    <w:uiPriority w:val="99"/>
    <w:qFormat/>
    <w:rsid w:val="007840E8"/>
    <w:pPr>
      <w:ind w:firstLine="567"/>
      <w:jc w:val="both"/>
    </w:pPr>
    <w:rPr>
      <w:rFonts w:ascii="Calibri" w:hAnsi="Calibri" w:cs="Calibri"/>
      <w:sz w:val="24"/>
      <w:szCs w:val="24"/>
    </w:rPr>
  </w:style>
  <w:style w:type="character" w:customStyle="1" w:styleId="c1">
    <w:name w:val="c1"/>
    <w:qFormat/>
    <w:rsid w:val="007840E8"/>
  </w:style>
  <w:style w:type="character" w:customStyle="1" w:styleId="c1c24">
    <w:name w:val="c1 c24"/>
    <w:uiPriority w:val="99"/>
    <w:rsid w:val="007840E8"/>
  </w:style>
  <w:style w:type="character" w:customStyle="1" w:styleId="FontStyle13">
    <w:name w:val="Font Style13"/>
    <w:uiPriority w:val="99"/>
    <w:rsid w:val="007840E8"/>
    <w:rPr>
      <w:rFonts w:ascii="Arial Black" w:hAnsi="Arial Black"/>
      <w:spacing w:val="-20"/>
      <w:sz w:val="20"/>
    </w:rPr>
  </w:style>
  <w:style w:type="character" w:customStyle="1" w:styleId="81">
    <w:name w:val="Основной текст (8)_"/>
    <w:link w:val="82"/>
    <w:uiPriority w:val="99"/>
    <w:locked/>
    <w:rsid w:val="007840E8"/>
    <w:rPr>
      <w:sz w:val="15"/>
      <w:shd w:val="clear" w:color="auto" w:fill="FFFFFF"/>
    </w:rPr>
  </w:style>
  <w:style w:type="paragraph" w:customStyle="1" w:styleId="82">
    <w:name w:val="Основной текст (8)"/>
    <w:basedOn w:val="a0"/>
    <w:link w:val="81"/>
    <w:uiPriority w:val="99"/>
    <w:qFormat/>
    <w:rsid w:val="007840E8"/>
    <w:pPr>
      <w:shd w:val="clear" w:color="auto" w:fill="FFFFFF"/>
      <w:tabs>
        <w:tab w:val="left" w:pos="994"/>
      </w:tabs>
      <w:spacing w:line="187" w:lineRule="exact"/>
      <w:ind w:hanging="820"/>
      <w:jc w:val="both"/>
    </w:pPr>
    <w:rPr>
      <w:rFonts w:asciiTheme="minorHAnsi" w:eastAsiaTheme="minorHAnsi" w:hAnsiTheme="minorHAnsi" w:cstheme="minorBidi"/>
      <w:sz w:val="15"/>
      <w:szCs w:val="22"/>
      <w:lang w:eastAsia="en-US"/>
    </w:rPr>
  </w:style>
  <w:style w:type="character" w:customStyle="1" w:styleId="FontStyle17">
    <w:name w:val="Font Style17"/>
    <w:uiPriority w:val="99"/>
    <w:rsid w:val="007840E8"/>
    <w:rPr>
      <w:rFonts w:ascii="Times New Roman" w:hAnsi="Times New Roman"/>
      <w:b/>
      <w:sz w:val="18"/>
    </w:rPr>
  </w:style>
  <w:style w:type="paragraph" w:customStyle="1" w:styleId="style13289419230000000058msonormal">
    <w:name w:val="style_13289419230000000058msonormal"/>
    <w:basedOn w:val="a0"/>
    <w:uiPriority w:val="99"/>
    <w:qFormat/>
    <w:rsid w:val="007840E8"/>
    <w:pPr>
      <w:spacing w:before="100" w:beforeAutospacing="1" w:after="100" w:afterAutospacing="1"/>
      <w:jc w:val="both"/>
    </w:pPr>
    <w:rPr>
      <w:rFonts w:ascii="Calibri" w:hAnsi="Calibri" w:cs="Calibri"/>
      <w:sz w:val="24"/>
      <w:szCs w:val="24"/>
    </w:rPr>
  </w:style>
  <w:style w:type="character" w:customStyle="1" w:styleId="dash041e0431044b0447043d044b0439char1">
    <w:name w:val="dash041e_0431_044b_0447_043d_044b_0439__char1"/>
    <w:uiPriority w:val="99"/>
    <w:rsid w:val="007840E8"/>
    <w:rPr>
      <w:rFonts w:ascii="Times New Roman" w:hAnsi="Times New Roman"/>
      <w:sz w:val="24"/>
      <w:u w:val="none"/>
      <w:effect w:val="none"/>
    </w:rPr>
  </w:style>
  <w:style w:type="paragraph" w:customStyle="1" w:styleId="BodyText21">
    <w:name w:val="Body Text 21"/>
    <w:basedOn w:val="a0"/>
    <w:uiPriority w:val="99"/>
    <w:qFormat/>
    <w:rsid w:val="007840E8"/>
    <w:pPr>
      <w:widowControl w:val="0"/>
      <w:suppressAutoHyphens/>
      <w:ind w:firstLine="900"/>
      <w:jc w:val="both"/>
    </w:pPr>
    <w:rPr>
      <w:rFonts w:ascii="Calibri" w:hAnsi="Calibri" w:cs="Calibri"/>
      <w:sz w:val="28"/>
      <w:szCs w:val="28"/>
      <w:lang w:eastAsia="ar-SA"/>
    </w:rPr>
  </w:style>
  <w:style w:type="character" w:customStyle="1" w:styleId="aff">
    <w:name w:val="А ОСН ТЕКСТ Знак"/>
    <w:link w:val="aff0"/>
    <w:uiPriority w:val="99"/>
    <w:semiHidden/>
    <w:locked/>
    <w:rsid w:val="007840E8"/>
    <w:rPr>
      <w:rFonts w:ascii="Arial Unicode MS" w:eastAsia="Arial Unicode MS" w:hAnsi="Arial Unicode MS"/>
      <w:color w:val="000000"/>
      <w:sz w:val="28"/>
    </w:rPr>
  </w:style>
  <w:style w:type="paragraph" w:customStyle="1" w:styleId="aff0">
    <w:name w:val="А ОСН ТЕКСТ"/>
    <w:basedOn w:val="a0"/>
    <w:link w:val="aff"/>
    <w:uiPriority w:val="99"/>
    <w:semiHidden/>
    <w:qFormat/>
    <w:rsid w:val="007840E8"/>
    <w:pPr>
      <w:spacing w:line="360" w:lineRule="auto"/>
      <w:ind w:left="113" w:right="113" w:firstLine="454"/>
      <w:jc w:val="both"/>
    </w:pPr>
    <w:rPr>
      <w:rFonts w:ascii="Arial Unicode MS" w:eastAsia="Arial Unicode MS" w:hAnsi="Arial Unicode MS" w:cstheme="minorBidi"/>
      <w:color w:val="000000"/>
      <w:sz w:val="28"/>
      <w:szCs w:val="22"/>
      <w:lang w:eastAsia="en-US"/>
    </w:rPr>
  </w:style>
  <w:style w:type="paragraph" w:customStyle="1" w:styleId="FR2">
    <w:name w:val="FR2"/>
    <w:uiPriority w:val="99"/>
    <w:qFormat/>
    <w:rsid w:val="007840E8"/>
    <w:pPr>
      <w:widowControl w:val="0"/>
      <w:spacing w:before="260" w:after="0" w:line="300" w:lineRule="auto"/>
      <w:ind w:left="200" w:firstLine="260"/>
      <w:jc w:val="both"/>
    </w:pPr>
    <w:rPr>
      <w:rFonts w:ascii="Calibri" w:eastAsia="Times New Roman" w:hAnsi="Calibri" w:cs="Calibri"/>
      <w:sz w:val="24"/>
      <w:szCs w:val="24"/>
      <w:lang w:eastAsia="ru-RU"/>
    </w:rPr>
  </w:style>
  <w:style w:type="paragraph" w:customStyle="1" w:styleId="2c">
    <w:name w:val="Абзац списка2"/>
    <w:basedOn w:val="a0"/>
    <w:uiPriority w:val="99"/>
    <w:qFormat/>
    <w:rsid w:val="007840E8"/>
    <w:pPr>
      <w:suppressAutoHyphens/>
      <w:spacing w:after="200" w:line="276" w:lineRule="auto"/>
      <w:ind w:left="720"/>
      <w:jc w:val="both"/>
    </w:pPr>
    <w:rPr>
      <w:rFonts w:ascii="Calibri" w:hAnsi="Calibri" w:cs="Calibri"/>
      <w:sz w:val="28"/>
      <w:szCs w:val="28"/>
      <w:lang w:val="kk-KZ" w:eastAsia="ar-SA"/>
    </w:rPr>
  </w:style>
  <w:style w:type="paragraph" w:styleId="aff1">
    <w:name w:val="Block Text"/>
    <w:basedOn w:val="a0"/>
    <w:rsid w:val="007840E8"/>
    <w:pPr>
      <w:ind w:left="-284" w:right="-902"/>
      <w:jc w:val="both"/>
    </w:pPr>
    <w:rPr>
      <w:rFonts w:ascii="Times New Roman KK EK" w:hAnsi="Times New Roman KK EK" w:cs="Times New Roman KK EK"/>
      <w:b/>
      <w:bCs/>
      <w:sz w:val="28"/>
      <w:szCs w:val="28"/>
      <w:lang w:val="uk-UA" w:eastAsia="ko-KR"/>
    </w:rPr>
  </w:style>
  <w:style w:type="character" w:customStyle="1" w:styleId="FontStyle29">
    <w:name w:val="Font Style29"/>
    <w:uiPriority w:val="99"/>
    <w:rsid w:val="007840E8"/>
    <w:rPr>
      <w:rFonts w:ascii="Times New Roman" w:hAnsi="Times New Roman"/>
      <w:sz w:val="28"/>
    </w:rPr>
  </w:style>
  <w:style w:type="paragraph" w:customStyle="1" w:styleId="msonormalbullet2gif">
    <w:name w:val="msonormalbullet2.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1bullet1gif">
    <w:name w:val="1bullet1.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1bullet3gif">
    <w:name w:val="1bullet3.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msonormalbullet3gif">
    <w:name w:val="msonormalbullet3.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11bullet1gif">
    <w:name w:val="11bullet1.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11bullet3gif">
    <w:name w:val="11bullet3.gif"/>
    <w:basedOn w:val="a0"/>
    <w:uiPriority w:val="99"/>
    <w:qFormat/>
    <w:rsid w:val="007840E8"/>
    <w:pPr>
      <w:spacing w:before="100" w:beforeAutospacing="1" w:after="100" w:afterAutospacing="1"/>
      <w:jc w:val="both"/>
    </w:pPr>
    <w:rPr>
      <w:rFonts w:ascii="Calibri" w:hAnsi="Calibri" w:cs="Calibri"/>
      <w:sz w:val="24"/>
      <w:szCs w:val="24"/>
    </w:rPr>
  </w:style>
  <w:style w:type="character" w:customStyle="1" w:styleId="s2">
    <w:name w:val="s2"/>
    <w:rsid w:val="007840E8"/>
    <w:rPr>
      <w:rFonts w:cs="Times New Roman"/>
    </w:rPr>
  </w:style>
  <w:style w:type="character" w:customStyle="1" w:styleId="s3">
    <w:name w:val="s3"/>
    <w:rsid w:val="007840E8"/>
    <w:rPr>
      <w:rFonts w:cs="Times New Roman"/>
    </w:rPr>
  </w:style>
  <w:style w:type="paragraph" w:customStyle="1" w:styleId="p6">
    <w:name w:val="p6"/>
    <w:basedOn w:val="a0"/>
    <w:qFormat/>
    <w:rsid w:val="007840E8"/>
    <w:pPr>
      <w:spacing w:before="100" w:beforeAutospacing="1" w:after="100" w:afterAutospacing="1"/>
    </w:pPr>
    <w:rPr>
      <w:rFonts w:ascii="Calibri" w:hAnsi="Calibri" w:cs="Calibri"/>
      <w:sz w:val="24"/>
      <w:szCs w:val="24"/>
    </w:rPr>
  </w:style>
  <w:style w:type="character" w:customStyle="1" w:styleId="s4">
    <w:name w:val="s4"/>
    <w:rsid w:val="007840E8"/>
  </w:style>
  <w:style w:type="paragraph" w:customStyle="1" w:styleId="p7">
    <w:name w:val="p7"/>
    <w:basedOn w:val="a0"/>
    <w:uiPriority w:val="99"/>
    <w:qFormat/>
    <w:rsid w:val="007840E8"/>
    <w:pPr>
      <w:spacing w:before="100" w:beforeAutospacing="1" w:after="100" w:afterAutospacing="1"/>
    </w:pPr>
    <w:rPr>
      <w:rFonts w:ascii="Calibri" w:hAnsi="Calibri" w:cs="Calibri"/>
      <w:sz w:val="24"/>
      <w:szCs w:val="24"/>
    </w:rPr>
  </w:style>
  <w:style w:type="paragraph" w:customStyle="1" w:styleId="p8">
    <w:name w:val="p8"/>
    <w:basedOn w:val="a0"/>
    <w:qFormat/>
    <w:rsid w:val="007840E8"/>
    <w:pPr>
      <w:spacing w:before="100" w:beforeAutospacing="1" w:after="100" w:afterAutospacing="1"/>
    </w:pPr>
    <w:rPr>
      <w:rFonts w:ascii="Calibri" w:hAnsi="Calibri" w:cs="Calibri"/>
      <w:sz w:val="24"/>
      <w:szCs w:val="24"/>
    </w:rPr>
  </w:style>
  <w:style w:type="character" w:customStyle="1" w:styleId="11pt1">
    <w:name w:val="Основной текст + 11 pt1"/>
    <w:aliases w:val="Полужирный1"/>
    <w:uiPriority w:val="99"/>
    <w:rsid w:val="007840E8"/>
    <w:rPr>
      <w:rFonts w:ascii="Times New Roman" w:hAnsi="Times New Roman"/>
      <w:b/>
      <w:kern w:val="2"/>
      <w:sz w:val="22"/>
      <w:shd w:val="clear" w:color="auto" w:fill="FFFFFF"/>
      <w:lang w:eastAsia="zh-CN"/>
    </w:rPr>
  </w:style>
  <w:style w:type="character" w:customStyle="1" w:styleId="block-info-serpleft1">
    <w:name w:val="block-info-serp__left1"/>
    <w:uiPriority w:val="99"/>
    <w:rsid w:val="007840E8"/>
    <w:rPr>
      <w:rFonts w:cs="Times New Roman"/>
    </w:rPr>
  </w:style>
  <w:style w:type="paragraph" w:customStyle="1" w:styleId="Pa9">
    <w:name w:val="Pa9"/>
    <w:basedOn w:val="a0"/>
    <w:next w:val="a0"/>
    <w:uiPriority w:val="99"/>
    <w:qFormat/>
    <w:rsid w:val="007840E8"/>
    <w:pPr>
      <w:autoSpaceDE w:val="0"/>
      <w:autoSpaceDN w:val="0"/>
      <w:adjustRightInd w:val="0"/>
      <w:spacing w:line="251" w:lineRule="atLeast"/>
    </w:pPr>
    <w:rPr>
      <w:rFonts w:ascii="KZ_Baltica" w:hAnsi="KZ_Baltica" w:cs="KZ_Baltica"/>
      <w:sz w:val="24"/>
      <w:szCs w:val="24"/>
      <w:lang w:eastAsia="en-US"/>
    </w:rPr>
  </w:style>
  <w:style w:type="paragraph" w:styleId="aff2">
    <w:name w:val="Subtitle"/>
    <w:basedOn w:val="a0"/>
    <w:link w:val="aff3"/>
    <w:qFormat/>
    <w:rsid w:val="007840E8"/>
    <w:pPr>
      <w:autoSpaceDE w:val="0"/>
      <w:autoSpaceDN w:val="0"/>
      <w:adjustRightInd w:val="0"/>
      <w:spacing w:before="283" w:after="170" w:line="234" w:lineRule="atLeast"/>
      <w:jc w:val="center"/>
    </w:pPr>
    <w:rPr>
      <w:rFonts w:ascii="Calibri" w:hAnsi="Calibri"/>
      <w:b/>
      <w:bCs/>
    </w:rPr>
  </w:style>
  <w:style w:type="character" w:customStyle="1" w:styleId="aff3">
    <w:name w:val="Подзаголовок Знак"/>
    <w:basedOn w:val="a1"/>
    <w:link w:val="aff2"/>
    <w:rsid w:val="007840E8"/>
    <w:rPr>
      <w:rFonts w:ascii="Calibri" w:eastAsia="Times New Roman" w:hAnsi="Calibri" w:cs="Times New Roman"/>
      <w:b/>
      <w:bCs/>
      <w:sz w:val="20"/>
      <w:szCs w:val="20"/>
    </w:rPr>
  </w:style>
  <w:style w:type="character" w:customStyle="1" w:styleId="t6">
    <w:name w:val="t6"/>
    <w:uiPriority w:val="99"/>
    <w:rsid w:val="007840E8"/>
    <w:rPr>
      <w:rFonts w:cs="Times New Roman"/>
    </w:rPr>
  </w:style>
  <w:style w:type="paragraph" w:customStyle="1" w:styleId="p3">
    <w:name w:val="p3"/>
    <w:basedOn w:val="a0"/>
    <w:uiPriority w:val="99"/>
    <w:qFormat/>
    <w:rsid w:val="007840E8"/>
    <w:pPr>
      <w:spacing w:before="100" w:beforeAutospacing="1" w:after="100" w:afterAutospacing="1"/>
    </w:pPr>
    <w:rPr>
      <w:rFonts w:ascii="Calibri" w:hAnsi="Calibri" w:cs="Calibri"/>
      <w:sz w:val="24"/>
      <w:szCs w:val="24"/>
    </w:rPr>
  </w:style>
  <w:style w:type="character" w:customStyle="1" w:styleId="w">
    <w:name w:val="w"/>
    <w:rsid w:val="007840E8"/>
    <w:rPr>
      <w:rFonts w:cs="Times New Roman"/>
    </w:rPr>
  </w:style>
  <w:style w:type="character" w:customStyle="1" w:styleId="c7">
    <w:name w:val="c7"/>
    <w:uiPriority w:val="99"/>
    <w:rsid w:val="007840E8"/>
    <w:rPr>
      <w:rFonts w:cs="Times New Roman"/>
    </w:rPr>
  </w:style>
  <w:style w:type="character" w:customStyle="1" w:styleId="c10">
    <w:name w:val="c10"/>
    <w:uiPriority w:val="99"/>
    <w:rsid w:val="007840E8"/>
    <w:rPr>
      <w:rFonts w:cs="Times New Roman"/>
    </w:rPr>
  </w:style>
  <w:style w:type="paragraph" w:customStyle="1" w:styleId="c3">
    <w:name w:val="c3"/>
    <w:basedOn w:val="a0"/>
    <w:uiPriority w:val="99"/>
    <w:qFormat/>
    <w:rsid w:val="007840E8"/>
    <w:pPr>
      <w:spacing w:before="100" w:beforeAutospacing="1" w:after="100" w:afterAutospacing="1"/>
    </w:pPr>
    <w:rPr>
      <w:rFonts w:ascii="Calibri" w:hAnsi="Calibri" w:cs="Calibri"/>
      <w:sz w:val="24"/>
      <w:szCs w:val="24"/>
    </w:rPr>
  </w:style>
  <w:style w:type="paragraph" w:customStyle="1" w:styleId="c4">
    <w:name w:val="c4"/>
    <w:basedOn w:val="a0"/>
    <w:qFormat/>
    <w:rsid w:val="007840E8"/>
    <w:pPr>
      <w:spacing w:before="100" w:beforeAutospacing="1" w:after="100" w:afterAutospacing="1"/>
    </w:pPr>
    <w:rPr>
      <w:rFonts w:ascii="Calibri" w:hAnsi="Calibri" w:cs="Calibri"/>
      <w:sz w:val="24"/>
      <w:szCs w:val="24"/>
    </w:rPr>
  </w:style>
  <w:style w:type="character" w:customStyle="1" w:styleId="c2">
    <w:name w:val="c2"/>
    <w:rsid w:val="007840E8"/>
    <w:rPr>
      <w:rFonts w:cs="Times New Roman"/>
    </w:rPr>
  </w:style>
  <w:style w:type="character" w:customStyle="1" w:styleId="c6">
    <w:name w:val="c6"/>
    <w:uiPriority w:val="99"/>
    <w:rsid w:val="007840E8"/>
    <w:rPr>
      <w:rFonts w:cs="Times New Roman"/>
    </w:rPr>
  </w:style>
  <w:style w:type="character" w:customStyle="1" w:styleId="hps">
    <w:name w:val="hps"/>
    <w:rsid w:val="007840E8"/>
    <w:rPr>
      <w:rFonts w:cs="Times New Roman"/>
    </w:rPr>
  </w:style>
  <w:style w:type="paragraph" w:customStyle="1" w:styleId="book">
    <w:name w:val="book"/>
    <w:basedOn w:val="a0"/>
    <w:uiPriority w:val="99"/>
    <w:qFormat/>
    <w:rsid w:val="007840E8"/>
    <w:pPr>
      <w:spacing w:before="100" w:beforeAutospacing="1" w:after="100" w:afterAutospacing="1"/>
    </w:pPr>
    <w:rPr>
      <w:sz w:val="24"/>
      <w:szCs w:val="24"/>
    </w:rPr>
  </w:style>
  <w:style w:type="paragraph" w:customStyle="1" w:styleId="j13">
    <w:name w:val="j13"/>
    <w:basedOn w:val="a0"/>
    <w:qFormat/>
    <w:rsid w:val="007840E8"/>
    <w:pPr>
      <w:spacing w:before="100" w:beforeAutospacing="1" w:after="100" w:afterAutospacing="1"/>
    </w:pPr>
    <w:rPr>
      <w:sz w:val="24"/>
      <w:szCs w:val="24"/>
    </w:rPr>
  </w:style>
  <w:style w:type="paragraph" w:customStyle="1" w:styleId="NESNormal">
    <w:name w:val="NES Normal"/>
    <w:basedOn w:val="a0"/>
    <w:link w:val="NESNormalChar"/>
    <w:autoRedefine/>
    <w:qFormat/>
    <w:rsid w:val="007840E8"/>
    <w:pPr>
      <w:widowControl w:val="0"/>
      <w:jc w:val="both"/>
    </w:pPr>
    <w:rPr>
      <w:iCs/>
      <w:sz w:val="28"/>
      <w:szCs w:val="28"/>
      <w:lang w:eastAsia="en-US"/>
    </w:rPr>
  </w:style>
  <w:style w:type="character" w:customStyle="1" w:styleId="NESNormalChar">
    <w:name w:val="NES Normal Char"/>
    <w:link w:val="NESNormal"/>
    <w:rsid w:val="007840E8"/>
    <w:rPr>
      <w:rFonts w:ascii="Times New Roman" w:eastAsia="Times New Roman" w:hAnsi="Times New Roman" w:cs="Times New Roman"/>
      <w:iCs/>
      <w:sz w:val="28"/>
      <w:szCs w:val="28"/>
    </w:rPr>
  </w:style>
  <w:style w:type="character" w:styleId="aff4">
    <w:name w:val="FollowedHyperlink"/>
    <w:uiPriority w:val="99"/>
    <w:unhideWhenUsed/>
    <w:rsid w:val="007840E8"/>
    <w:rPr>
      <w:color w:val="800080"/>
      <w:u w:val="single"/>
    </w:rPr>
  </w:style>
  <w:style w:type="paragraph" w:customStyle="1" w:styleId="a-txt">
    <w:name w:val="a-txt"/>
    <w:basedOn w:val="a0"/>
    <w:uiPriority w:val="99"/>
    <w:qFormat/>
    <w:rsid w:val="007840E8"/>
    <w:pPr>
      <w:spacing w:before="100" w:beforeAutospacing="1" w:after="100" w:afterAutospacing="1"/>
      <w:contextualSpacing/>
    </w:pPr>
    <w:rPr>
      <w:sz w:val="24"/>
      <w:szCs w:val="24"/>
    </w:rPr>
  </w:style>
  <w:style w:type="paragraph" w:customStyle="1" w:styleId="83">
    <w:name w:val="Знак8 Знак Знак Знак Знак Знак Знак Знак"/>
    <w:basedOn w:val="a0"/>
    <w:autoRedefine/>
    <w:uiPriority w:val="99"/>
    <w:qFormat/>
    <w:rsid w:val="007840E8"/>
    <w:pPr>
      <w:autoSpaceDE w:val="0"/>
      <w:autoSpaceDN w:val="0"/>
      <w:adjustRightInd w:val="0"/>
      <w:contextualSpacing/>
    </w:pPr>
    <w:rPr>
      <w:rFonts w:ascii="Arial" w:hAnsi="Arial" w:cs="Arial"/>
      <w:lang w:val="en-ZA" w:eastAsia="en-ZA"/>
    </w:rPr>
  </w:style>
  <w:style w:type="character" w:customStyle="1" w:styleId="1b">
    <w:name w:val="Нижний колонтитул Знак1"/>
    <w:uiPriority w:val="99"/>
    <w:semiHidden/>
    <w:rsid w:val="007840E8"/>
    <w:rPr>
      <w:rFonts w:eastAsia="Times New Roman"/>
      <w:lang w:eastAsia="ru-RU"/>
    </w:rPr>
  </w:style>
  <w:style w:type="character" w:customStyle="1" w:styleId="1c">
    <w:name w:val="Текст выноски Знак1"/>
    <w:uiPriority w:val="99"/>
    <w:semiHidden/>
    <w:rsid w:val="007840E8"/>
    <w:rPr>
      <w:rFonts w:ascii="Segoe UI" w:eastAsia="Times New Roman" w:hAnsi="Segoe UI" w:cs="Segoe UI"/>
      <w:sz w:val="18"/>
      <w:szCs w:val="18"/>
      <w:lang w:eastAsia="ru-RU"/>
    </w:rPr>
  </w:style>
  <w:style w:type="character" w:customStyle="1" w:styleId="submenu-table">
    <w:name w:val="submenu-table"/>
    <w:basedOn w:val="a1"/>
    <w:rsid w:val="007840E8"/>
  </w:style>
  <w:style w:type="character" w:customStyle="1" w:styleId="211">
    <w:name w:val="Основной текст с отступом 2 Знак1"/>
    <w:uiPriority w:val="99"/>
    <w:semiHidden/>
    <w:rsid w:val="007840E8"/>
    <w:rPr>
      <w:rFonts w:eastAsia="Times New Roman"/>
      <w:lang w:eastAsia="ru-RU"/>
    </w:rPr>
  </w:style>
  <w:style w:type="character" w:customStyle="1" w:styleId="title1">
    <w:name w:val="title1"/>
    <w:basedOn w:val="a1"/>
    <w:rsid w:val="007840E8"/>
  </w:style>
  <w:style w:type="character" w:customStyle="1" w:styleId="313">
    <w:name w:val="Основной текст с отступом 3 Знак1"/>
    <w:uiPriority w:val="99"/>
    <w:semiHidden/>
    <w:rsid w:val="007840E8"/>
    <w:rPr>
      <w:rFonts w:eastAsia="Times New Roman"/>
      <w:sz w:val="16"/>
      <w:szCs w:val="16"/>
      <w:lang w:eastAsia="ru-RU"/>
    </w:rPr>
  </w:style>
  <w:style w:type="paragraph" w:customStyle="1" w:styleId="Style40">
    <w:name w:val="Style4"/>
    <w:basedOn w:val="a0"/>
    <w:uiPriority w:val="99"/>
    <w:qFormat/>
    <w:rsid w:val="007840E8"/>
    <w:pPr>
      <w:widowControl w:val="0"/>
      <w:autoSpaceDE w:val="0"/>
      <w:autoSpaceDN w:val="0"/>
      <w:adjustRightInd w:val="0"/>
      <w:spacing w:line="289" w:lineRule="exact"/>
    </w:pPr>
    <w:rPr>
      <w:rFonts w:ascii="Palatino Linotype" w:hAnsi="Palatino Linotype"/>
      <w:sz w:val="24"/>
      <w:szCs w:val="24"/>
    </w:rPr>
  </w:style>
  <w:style w:type="character" w:customStyle="1" w:styleId="FontStyle25">
    <w:name w:val="Font Style25"/>
    <w:uiPriority w:val="99"/>
    <w:rsid w:val="007840E8"/>
    <w:rPr>
      <w:rFonts w:ascii="Palatino Linotype" w:hAnsi="Palatino Linotype" w:cs="Palatino Linotype"/>
      <w:color w:val="000000"/>
      <w:sz w:val="20"/>
      <w:szCs w:val="20"/>
    </w:rPr>
  </w:style>
  <w:style w:type="table" w:customStyle="1" w:styleId="TableNormal">
    <w:name w:val="Table Normal"/>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d">
    <w:name w:val="Заголовок №2_"/>
    <w:link w:val="2e"/>
    <w:rsid w:val="007840E8"/>
    <w:rPr>
      <w:rFonts w:ascii="Times New Roman" w:hAnsi="Times New Roman"/>
      <w:sz w:val="27"/>
      <w:szCs w:val="27"/>
      <w:shd w:val="clear" w:color="auto" w:fill="FFFFFF"/>
    </w:rPr>
  </w:style>
  <w:style w:type="paragraph" w:customStyle="1" w:styleId="2e">
    <w:name w:val="Заголовок №2"/>
    <w:basedOn w:val="a0"/>
    <w:link w:val="2d"/>
    <w:rsid w:val="007840E8"/>
    <w:pPr>
      <w:shd w:val="clear" w:color="auto" w:fill="FFFFFF"/>
      <w:spacing w:line="322" w:lineRule="exact"/>
      <w:outlineLvl w:val="1"/>
    </w:pPr>
    <w:rPr>
      <w:rFonts w:eastAsiaTheme="minorHAnsi" w:cstheme="minorBidi"/>
      <w:sz w:val="27"/>
      <w:szCs w:val="27"/>
      <w:lang w:eastAsia="en-US"/>
    </w:rPr>
  </w:style>
  <w:style w:type="character" w:customStyle="1" w:styleId="120">
    <w:name w:val="Заголовок 1 Знак2"/>
    <w:aliases w:val="Заголовок 1 Знак1 Знак1,Знак1 Знак Знак1 Знак1,Знак1 Знак Знак Знак1,Знак1 Знак Знак Знак Знак Знак1"/>
    <w:uiPriority w:val="1"/>
    <w:rsid w:val="007840E8"/>
    <w:rPr>
      <w:rFonts w:ascii="Cambria" w:eastAsia="Times New Roman" w:hAnsi="Cambria" w:cs="Times New Roman"/>
      <w:b/>
      <w:bCs/>
      <w:color w:val="365F91"/>
      <w:sz w:val="28"/>
      <w:szCs w:val="28"/>
    </w:rPr>
  </w:style>
  <w:style w:type="character" w:customStyle="1" w:styleId="2f">
    <w:name w:val="Основной текст Знак2"/>
    <w:aliases w:val="Знак15 Знак Знак2,Основной текст Знак Знак Знак1,Знак16 Знак Знак Знак1,Основной текст Знак1 Знак1,Знак15 Знак Знак Знак1,Знак16 Знак1 Знак1"/>
    <w:uiPriority w:val="1"/>
    <w:semiHidden/>
    <w:rsid w:val="007840E8"/>
    <w:rPr>
      <w:sz w:val="22"/>
      <w:szCs w:val="22"/>
    </w:rPr>
  </w:style>
  <w:style w:type="character" w:customStyle="1" w:styleId="212">
    <w:name w:val="Основной текст 2 Знак1"/>
    <w:aliases w:val="Знак13 Знак Знак1,Знак13 Знак2"/>
    <w:basedOn w:val="a1"/>
    <w:uiPriority w:val="99"/>
    <w:semiHidden/>
    <w:rsid w:val="007840E8"/>
  </w:style>
  <w:style w:type="character" w:customStyle="1" w:styleId="280">
    <w:name w:val="Основной текст (2) + 8"/>
    <w:aliases w:val="5 pt,Полужирный,Основной текст (2) + 9"/>
    <w:rsid w:val="007840E8"/>
    <w:rPr>
      <w:rFonts w:ascii="Times New Roman" w:eastAsia="Times New Roman" w:hAnsi="Times New Roman" w:cs="Times New Roman" w:hint="default"/>
      <w:b/>
      <w:bCs/>
      <w:color w:val="000000"/>
      <w:spacing w:val="2"/>
      <w:w w:val="100"/>
      <w:position w:val="0"/>
      <w:sz w:val="17"/>
      <w:szCs w:val="17"/>
      <w:shd w:val="clear" w:color="auto" w:fill="FFFFFF"/>
      <w:lang w:val="ru-RU"/>
    </w:rPr>
  </w:style>
  <w:style w:type="character" w:customStyle="1" w:styleId="8pt">
    <w:name w:val="Основной текст + 8 pt"/>
    <w:aliases w:val="Интервал 0 pt"/>
    <w:rsid w:val="007840E8"/>
    <w:rPr>
      <w:rFonts w:ascii="Times New Roman" w:eastAsia="Times New Roman" w:hAnsi="Times New Roman" w:cs="Times New Roman"/>
      <w:b/>
      <w:bCs/>
      <w:i w:val="0"/>
      <w:iCs w:val="0"/>
      <w:smallCaps w:val="0"/>
      <w:strike w:val="0"/>
      <w:dstrike w:val="0"/>
      <w:color w:val="000000"/>
      <w:spacing w:val="-10"/>
      <w:w w:val="100"/>
      <w:position w:val="0"/>
      <w:sz w:val="40"/>
      <w:szCs w:val="40"/>
      <w:u w:val="none"/>
      <w:effect w:val="none"/>
      <w:shd w:val="clear" w:color="auto" w:fill="FFFFFF"/>
      <w:lang w:val="ru-RU" w:eastAsia="ru-RU" w:bidi="ru-RU"/>
    </w:rPr>
  </w:style>
  <w:style w:type="character" w:customStyle="1" w:styleId="1d">
    <w:name w:val="Верхний колонтитул Знак1"/>
    <w:basedOn w:val="a1"/>
    <w:uiPriority w:val="99"/>
    <w:semiHidden/>
    <w:rsid w:val="007840E8"/>
  </w:style>
  <w:style w:type="character" w:customStyle="1" w:styleId="212pt0">
    <w:name w:val="Основной текст (2) + 12 pt"/>
    <w:aliases w:val="Не полужирный,Курсив"/>
    <w:rsid w:val="007840E8"/>
    <w:rPr>
      <w:rFonts w:ascii="Trebuchet MS" w:eastAsia="Trebuchet MS" w:hAnsi="Trebuchet MS" w:cs="Trebuchet MS"/>
      <w:b/>
      <w:bCs/>
      <w:i w:val="0"/>
      <w:iCs w:val="0"/>
      <w:smallCaps w:val="0"/>
      <w:strike w:val="0"/>
      <w:dstrike w:val="0"/>
      <w:color w:val="000000"/>
      <w:spacing w:val="-30"/>
      <w:w w:val="100"/>
      <w:position w:val="0"/>
      <w:sz w:val="22"/>
      <w:szCs w:val="22"/>
      <w:u w:val="none"/>
      <w:effect w:val="none"/>
      <w:shd w:val="clear" w:color="auto" w:fill="FFFFFF"/>
      <w:lang w:val="ru-RU" w:eastAsia="ru-RU" w:bidi="ru-RU"/>
    </w:rPr>
  </w:style>
  <w:style w:type="character" w:customStyle="1" w:styleId="1e">
    <w:name w:val="Основной текст с отступом Знак1"/>
    <w:basedOn w:val="a1"/>
    <w:uiPriority w:val="99"/>
    <w:semiHidden/>
    <w:rsid w:val="007840E8"/>
  </w:style>
  <w:style w:type="character" w:customStyle="1" w:styleId="320">
    <w:name w:val="Основной текст 3 Знак2"/>
    <w:uiPriority w:val="99"/>
    <w:semiHidden/>
    <w:rsid w:val="007840E8"/>
    <w:rPr>
      <w:sz w:val="16"/>
      <w:szCs w:val="16"/>
    </w:rPr>
  </w:style>
  <w:style w:type="character" w:customStyle="1" w:styleId="1f">
    <w:name w:val="Подзаголовок Знак1"/>
    <w:uiPriority w:val="99"/>
    <w:rsid w:val="007840E8"/>
    <w:rPr>
      <w:rFonts w:ascii="Cambria" w:eastAsia="Times New Roman" w:hAnsi="Cambria" w:cs="Times New Roman"/>
      <w:i/>
      <w:iCs/>
      <w:color w:val="4F81BD"/>
      <w:spacing w:val="15"/>
      <w:sz w:val="24"/>
      <w:szCs w:val="24"/>
    </w:rPr>
  </w:style>
  <w:style w:type="table" w:customStyle="1" w:styleId="1f0">
    <w:name w:val="Сетка таблицы1"/>
    <w:basedOn w:val="a2"/>
    <w:uiPriority w:val="59"/>
    <w:rsid w:val="007840E8"/>
    <w:pPr>
      <w:spacing w:after="0" w:line="240" w:lineRule="auto"/>
    </w:pPr>
    <w:rPr>
      <w:rFonts w:ascii="Consolas" w:eastAsia="Consolas" w:hAnsi="Consolas" w:cs="Consolas"/>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SHeading2">
    <w:name w:val="NES Heading 2"/>
    <w:basedOn w:val="1"/>
    <w:next w:val="a0"/>
    <w:link w:val="NESHeading2CharChar"/>
    <w:autoRedefine/>
    <w:uiPriority w:val="99"/>
    <w:rsid w:val="007840E8"/>
    <w:pPr>
      <w:ind w:left="0" w:right="0" w:firstLine="567"/>
      <w:jc w:val="both"/>
    </w:pPr>
    <w:rPr>
      <w:b w:val="0"/>
      <w:bCs w:val="0"/>
      <w:iCs/>
    </w:rPr>
  </w:style>
  <w:style w:type="character" w:customStyle="1" w:styleId="NESHeading2CharChar">
    <w:name w:val="NES Heading 2 Char Char"/>
    <w:link w:val="NESHeading2"/>
    <w:uiPriority w:val="99"/>
    <w:locked/>
    <w:rsid w:val="007840E8"/>
    <w:rPr>
      <w:rFonts w:ascii="Times New Roman" w:eastAsia="Times New Roman" w:hAnsi="Times New Roman" w:cs="Times New Roman"/>
      <w:iCs/>
      <w:sz w:val="28"/>
      <w:szCs w:val="28"/>
      <w:lang w:val="en-US"/>
    </w:rPr>
  </w:style>
  <w:style w:type="paragraph" w:customStyle="1" w:styleId="Style2">
    <w:name w:val="Style2"/>
    <w:basedOn w:val="a0"/>
    <w:qFormat/>
    <w:rsid w:val="007840E8"/>
    <w:pPr>
      <w:widowControl w:val="0"/>
      <w:autoSpaceDE w:val="0"/>
      <w:autoSpaceDN w:val="0"/>
      <w:adjustRightInd w:val="0"/>
    </w:pPr>
    <w:rPr>
      <w:sz w:val="24"/>
      <w:szCs w:val="24"/>
    </w:rPr>
  </w:style>
  <w:style w:type="paragraph" w:customStyle="1" w:styleId="Style32">
    <w:name w:val="Style32"/>
    <w:basedOn w:val="a0"/>
    <w:uiPriority w:val="99"/>
    <w:qFormat/>
    <w:rsid w:val="007840E8"/>
    <w:pPr>
      <w:widowControl w:val="0"/>
      <w:autoSpaceDE w:val="0"/>
      <w:autoSpaceDN w:val="0"/>
      <w:adjustRightInd w:val="0"/>
      <w:spacing w:line="242" w:lineRule="exact"/>
      <w:ind w:firstLine="346"/>
    </w:pPr>
    <w:rPr>
      <w:sz w:val="24"/>
      <w:szCs w:val="24"/>
    </w:rPr>
  </w:style>
  <w:style w:type="table" w:customStyle="1" w:styleId="1f1">
    <w:name w:val="Светлая заливка1"/>
    <w:basedOn w:val="a2"/>
    <w:uiPriority w:val="60"/>
    <w:rsid w:val="007840E8"/>
    <w:pPr>
      <w:spacing w:after="0" w:line="24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ff5">
    <w:name w:val="a"/>
    <w:rsid w:val="007840E8"/>
    <w:rPr>
      <w:color w:val="333399"/>
      <w:u w:val="single"/>
    </w:rPr>
  </w:style>
  <w:style w:type="character" w:customStyle="1" w:styleId="s9">
    <w:name w:val="s9"/>
    <w:rsid w:val="007840E8"/>
    <w:rPr>
      <w:rFonts w:ascii="Times New Roman" w:hAnsi="Times New Roman" w:cs="Times New Roman" w:hint="default"/>
      <w:b w:val="0"/>
      <w:bCs w:val="0"/>
      <w:i/>
      <w:iCs/>
      <w:color w:val="333399"/>
      <w:u w:val="single"/>
    </w:rPr>
  </w:style>
  <w:style w:type="paragraph" w:customStyle="1" w:styleId="j14">
    <w:name w:val="j14"/>
    <w:basedOn w:val="a0"/>
    <w:rsid w:val="007840E8"/>
    <w:pPr>
      <w:spacing w:before="100" w:beforeAutospacing="1" w:after="100" w:afterAutospacing="1"/>
    </w:pPr>
    <w:rPr>
      <w:sz w:val="24"/>
      <w:szCs w:val="24"/>
    </w:rPr>
  </w:style>
  <w:style w:type="character" w:customStyle="1" w:styleId="41">
    <w:name w:val="Заголовок №4_"/>
    <w:link w:val="42"/>
    <w:locked/>
    <w:rsid w:val="007840E8"/>
    <w:rPr>
      <w:rFonts w:ascii="Times New Roman" w:hAnsi="Times New Roman"/>
      <w:sz w:val="26"/>
      <w:szCs w:val="26"/>
      <w:shd w:val="clear" w:color="auto" w:fill="FFFFFF"/>
    </w:rPr>
  </w:style>
  <w:style w:type="paragraph" w:customStyle="1" w:styleId="42">
    <w:name w:val="Заголовок №4"/>
    <w:basedOn w:val="a0"/>
    <w:link w:val="41"/>
    <w:rsid w:val="007840E8"/>
    <w:pPr>
      <w:shd w:val="clear" w:color="auto" w:fill="FFFFFF"/>
      <w:spacing w:line="322" w:lineRule="exact"/>
      <w:outlineLvl w:val="3"/>
    </w:pPr>
    <w:rPr>
      <w:rFonts w:eastAsiaTheme="minorHAnsi" w:cstheme="minorBidi"/>
      <w:sz w:val="26"/>
      <w:szCs w:val="26"/>
      <w:lang w:eastAsia="en-US"/>
    </w:rPr>
  </w:style>
  <w:style w:type="paragraph" w:customStyle="1" w:styleId="western">
    <w:name w:val="western"/>
    <w:basedOn w:val="a0"/>
    <w:rsid w:val="007840E8"/>
    <w:pPr>
      <w:spacing w:before="100" w:beforeAutospacing="1" w:after="100" w:afterAutospacing="1"/>
    </w:pPr>
    <w:rPr>
      <w:sz w:val="24"/>
      <w:szCs w:val="24"/>
    </w:rPr>
  </w:style>
  <w:style w:type="character" w:customStyle="1" w:styleId="aff6">
    <w:name w:val="Основной текст_"/>
    <w:link w:val="2f0"/>
    <w:rsid w:val="007840E8"/>
    <w:rPr>
      <w:rFonts w:ascii="Times New Roman" w:hAnsi="Times New Roman"/>
      <w:spacing w:val="1"/>
      <w:sz w:val="26"/>
      <w:szCs w:val="26"/>
      <w:shd w:val="clear" w:color="auto" w:fill="FFFFFF"/>
    </w:rPr>
  </w:style>
  <w:style w:type="paragraph" w:customStyle="1" w:styleId="2f0">
    <w:name w:val="Основной текст2"/>
    <w:basedOn w:val="a0"/>
    <w:link w:val="aff6"/>
    <w:rsid w:val="007840E8"/>
    <w:pPr>
      <w:widowControl w:val="0"/>
      <w:shd w:val="clear" w:color="auto" w:fill="FFFFFF"/>
      <w:spacing w:line="317" w:lineRule="exact"/>
    </w:pPr>
    <w:rPr>
      <w:rFonts w:eastAsiaTheme="minorHAnsi" w:cstheme="minorBidi"/>
      <w:spacing w:val="1"/>
      <w:sz w:val="26"/>
      <w:szCs w:val="26"/>
      <w:lang w:eastAsia="en-US"/>
    </w:rPr>
  </w:style>
  <w:style w:type="paragraph" w:customStyle="1" w:styleId="p4">
    <w:name w:val="p4"/>
    <w:basedOn w:val="a0"/>
    <w:rsid w:val="007840E8"/>
    <w:pPr>
      <w:spacing w:before="100" w:beforeAutospacing="1" w:after="100" w:afterAutospacing="1"/>
    </w:pPr>
    <w:rPr>
      <w:sz w:val="24"/>
      <w:szCs w:val="24"/>
    </w:rPr>
  </w:style>
  <w:style w:type="paragraph" w:customStyle="1" w:styleId="3f3f3f3f3f3f3f3f3f3f3f3f3f3f3f3f3f3f3f3f3f3f3f3f3f3f3">
    <w:name w:val="Î3f3fñ3f3fí3f3fî3f3fâ3f3fí3f3fî3f3fé3f3f ò3f3få3f3fê3f3fñ3f3fò3f3f 3"/>
    <w:basedOn w:val="a0"/>
    <w:rsid w:val="007840E8"/>
    <w:pPr>
      <w:widowControl w:val="0"/>
      <w:suppressAutoHyphens/>
      <w:autoSpaceDE w:val="0"/>
    </w:pPr>
    <w:rPr>
      <w:rFonts w:cs="Calibri"/>
      <w:sz w:val="32"/>
      <w:szCs w:val="32"/>
      <w:lang w:eastAsia="ar-SA"/>
    </w:rPr>
  </w:style>
  <w:style w:type="paragraph" w:customStyle="1" w:styleId="a">
    <w:name w:val="СПИСОК"/>
    <w:basedOn w:val="a0"/>
    <w:link w:val="aff7"/>
    <w:uiPriority w:val="99"/>
    <w:rsid w:val="007840E8"/>
    <w:pPr>
      <w:numPr>
        <w:numId w:val="2"/>
      </w:numPr>
      <w:tabs>
        <w:tab w:val="clear" w:pos="737"/>
        <w:tab w:val="num" w:pos="360"/>
      </w:tabs>
      <w:ind w:left="0" w:firstLine="567"/>
      <w:jc w:val="both"/>
    </w:pPr>
  </w:style>
  <w:style w:type="character" w:customStyle="1" w:styleId="aff7">
    <w:name w:val="СПИСОК Знак Знак"/>
    <w:link w:val="a"/>
    <w:uiPriority w:val="99"/>
    <w:locked/>
    <w:rsid w:val="007840E8"/>
    <w:rPr>
      <w:rFonts w:ascii="Times New Roman" w:eastAsia="Times New Roman" w:hAnsi="Times New Roman" w:cs="Times New Roman"/>
      <w:sz w:val="20"/>
      <w:szCs w:val="20"/>
    </w:rPr>
  </w:style>
  <w:style w:type="character" w:customStyle="1" w:styleId="bold">
    <w:name w:val="bold"/>
    <w:rsid w:val="007840E8"/>
  </w:style>
  <w:style w:type="paragraph" w:customStyle="1" w:styleId="fr3">
    <w:name w:val="fr3"/>
    <w:basedOn w:val="a0"/>
    <w:uiPriority w:val="99"/>
    <w:rsid w:val="007840E8"/>
    <w:pPr>
      <w:spacing w:before="100" w:beforeAutospacing="1" w:after="100" w:afterAutospacing="1"/>
    </w:pPr>
    <w:rPr>
      <w:sz w:val="24"/>
      <w:szCs w:val="24"/>
    </w:rPr>
  </w:style>
  <w:style w:type="character" w:customStyle="1" w:styleId="MSGENFONTSTYLENAMETEMPLATEROLELEVELNUMBERMSGENFONTSTYLENAMEBYROLEHEADING32">
    <w:name w:val="MSG_EN_FONT_STYLE_NAME_TEMPLATE_ROLE_LEVEL_NUMBER MSG_EN_FONT_STYLE_NAME_BY_ROLE_HEADING 3 2_"/>
    <w:link w:val="MSGENFONTSTYLENAMETEMPLATEROLELEVELNUMBERMSGENFONTSTYLENAMEBYROLEHEADING321"/>
    <w:uiPriority w:val="99"/>
    <w:locked/>
    <w:rsid w:val="007840E8"/>
    <w:rPr>
      <w:rFonts w:ascii="Arial" w:hAnsi="Arial" w:cs="Arial"/>
      <w:b/>
      <w:bCs/>
      <w:sz w:val="17"/>
      <w:szCs w:val="17"/>
      <w:shd w:val="clear" w:color="auto" w:fill="FFFFFF"/>
    </w:rPr>
  </w:style>
  <w:style w:type="paragraph" w:customStyle="1" w:styleId="MSGENFONTSTYLENAMETEMPLATEROLELEVELNUMBERMSGENFONTSTYLENAMEBYROLEHEADING321">
    <w:name w:val="MSG_EN_FONT_STYLE_NAME_TEMPLATE_ROLE_LEVEL_NUMBER MSG_EN_FONT_STYLE_NAME_BY_ROLE_HEADING 3 21"/>
    <w:basedOn w:val="a0"/>
    <w:link w:val="MSGENFONTSTYLENAMETEMPLATEROLELEVELNUMBERMSGENFONTSTYLENAMEBYROLEHEADING32"/>
    <w:uiPriority w:val="99"/>
    <w:rsid w:val="007840E8"/>
    <w:pPr>
      <w:widowControl w:val="0"/>
      <w:shd w:val="clear" w:color="auto" w:fill="FFFFFF"/>
      <w:spacing w:before="240" w:after="240" w:line="190" w:lineRule="exact"/>
      <w:jc w:val="center"/>
      <w:outlineLvl w:val="2"/>
    </w:pPr>
    <w:rPr>
      <w:rFonts w:ascii="Arial" w:eastAsiaTheme="minorHAnsi" w:hAnsi="Arial" w:cs="Arial"/>
      <w:b/>
      <w:bCs/>
      <w:sz w:val="17"/>
      <w:szCs w:val="17"/>
      <w:lang w:eastAsia="en-US"/>
    </w:rPr>
  </w:style>
  <w:style w:type="character" w:customStyle="1" w:styleId="FontStyle48">
    <w:name w:val="Font Style48"/>
    <w:rsid w:val="007840E8"/>
    <w:rPr>
      <w:rFonts w:ascii="Arial" w:hAnsi="Arial" w:cs="Arial" w:hint="default"/>
      <w:sz w:val="24"/>
      <w:szCs w:val="24"/>
    </w:rPr>
  </w:style>
  <w:style w:type="character" w:customStyle="1" w:styleId="c14">
    <w:name w:val="c14"/>
    <w:rsid w:val="007840E8"/>
  </w:style>
  <w:style w:type="character" w:customStyle="1" w:styleId="FontStyle22">
    <w:name w:val="Font Style22"/>
    <w:uiPriority w:val="99"/>
    <w:rsid w:val="007840E8"/>
    <w:rPr>
      <w:rFonts w:ascii="Times New Roman" w:hAnsi="Times New Roman" w:cs="Times New Roman" w:hint="default"/>
      <w:sz w:val="16"/>
    </w:rPr>
  </w:style>
  <w:style w:type="character" w:customStyle="1" w:styleId="A50">
    <w:name w:val="A5"/>
    <w:uiPriority w:val="99"/>
    <w:rsid w:val="007840E8"/>
    <w:rPr>
      <w:rFonts w:cs="TT SchoolBook"/>
      <w:color w:val="221E1F"/>
      <w:sz w:val="21"/>
      <w:szCs w:val="21"/>
    </w:rPr>
  </w:style>
  <w:style w:type="table" w:customStyle="1" w:styleId="TableNormal1">
    <w:name w:val="Table Normal1"/>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kx21rb">
    <w:name w:val="kx21rb"/>
    <w:rsid w:val="007840E8"/>
  </w:style>
  <w:style w:type="paragraph" w:customStyle="1" w:styleId="Pa7">
    <w:name w:val="Pa7"/>
    <w:basedOn w:val="a0"/>
    <w:next w:val="a0"/>
    <w:uiPriority w:val="99"/>
    <w:rsid w:val="007840E8"/>
    <w:pPr>
      <w:autoSpaceDE w:val="0"/>
      <w:autoSpaceDN w:val="0"/>
      <w:adjustRightInd w:val="0"/>
      <w:spacing w:line="231" w:lineRule="atLeast"/>
    </w:pPr>
    <w:rPr>
      <w:rFonts w:ascii="KZ_Baltica" w:eastAsia="Calibri" w:hAnsi="KZ_Baltica"/>
      <w:sz w:val="24"/>
      <w:szCs w:val="24"/>
      <w:lang w:eastAsia="en-US"/>
    </w:rPr>
  </w:style>
  <w:style w:type="paragraph" w:customStyle="1" w:styleId="Pa10">
    <w:name w:val="Pa10"/>
    <w:basedOn w:val="a0"/>
    <w:next w:val="a0"/>
    <w:uiPriority w:val="99"/>
    <w:rsid w:val="007840E8"/>
    <w:pPr>
      <w:autoSpaceDE w:val="0"/>
      <w:autoSpaceDN w:val="0"/>
      <w:adjustRightInd w:val="0"/>
      <w:spacing w:line="231" w:lineRule="atLeast"/>
    </w:pPr>
    <w:rPr>
      <w:rFonts w:ascii="KZ_Baltica" w:eastAsia="Calibri" w:hAnsi="KZ_Baltica"/>
      <w:sz w:val="24"/>
      <w:szCs w:val="24"/>
      <w:lang w:eastAsia="en-US"/>
    </w:rPr>
  </w:style>
  <w:style w:type="character" w:customStyle="1" w:styleId="A60">
    <w:name w:val="A6"/>
    <w:uiPriority w:val="99"/>
    <w:rsid w:val="007840E8"/>
    <w:rPr>
      <w:rFonts w:cs="KZ_Baltica"/>
      <w:color w:val="000000"/>
      <w:sz w:val="23"/>
      <w:szCs w:val="23"/>
    </w:rPr>
  </w:style>
  <w:style w:type="paragraph" w:customStyle="1" w:styleId="BodyTextIndent31">
    <w:name w:val="Body Text Indent 31"/>
    <w:basedOn w:val="a0"/>
    <w:rsid w:val="007840E8"/>
    <w:pPr>
      <w:ind w:firstLine="709"/>
      <w:jc w:val="center"/>
    </w:pPr>
    <w:rPr>
      <w:rFonts w:eastAsia="Corbel"/>
      <w:b/>
      <w:sz w:val="28"/>
    </w:rPr>
  </w:style>
  <w:style w:type="paragraph" w:customStyle="1" w:styleId="61">
    <w:name w:val="Основной текст6"/>
    <w:basedOn w:val="a0"/>
    <w:uiPriority w:val="99"/>
    <w:rsid w:val="007840E8"/>
    <w:pPr>
      <w:shd w:val="clear" w:color="auto" w:fill="FFFFFF"/>
      <w:spacing w:line="226" w:lineRule="exact"/>
      <w:jc w:val="both"/>
    </w:pPr>
    <w:rPr>
      <w:rFonts w:ascii="Calibri" w:eastAsia="Calibri" w:hAnsi="Calibri"/>
      <w:spacing w:val="-10"/>
      <w:sz w:val="23"/>
      <w:szCs w:val="23"/>
      <w:shd w:val="clear" w:color="auto" w:fill="FFFFFF"/>
    </w:rPr>
  </w:style>
  <w:style w:type="character" w:customStyle="1" w:styleId="2pt">
    <w:name w:val="Основной текст + Интервал 2 pt"/>
    <w:uiPriority w:val="99"/>
    <w:rsid w:val="007840E8"/>
    <w:rPr>
      <w:spacing w:val="40"/>
      <w:sz w:val="23"/>
      <w:szCs w:val="23"/>
      <w:shd w:val="clear" w:color="auto" w:fill="FFFFFF"/>
    </w:rPr>
  </w:style>
  <w:style w:type="paragraph" w:styleId="aff8">
    <w:name w:val="Revision"/>
    <w:hidden/>
    <w:uiPriority w:val="99"/>
    <w:semiHidden/>
    <w:rsid w:val="007840E8"/>
    <w:pPr>
      <w:spacing w:after="0" w:line="240" w:lineRule="auto"/>
    </w:pPr>
    <w:rPr>
      <w:rFonts w:ascii="Calibri" w:eastAsia="Times New Roman" w:hAnsi="Calibri" w:cs="Times New Roman"/>
      <w:lang w:eastAsia="ru-RU"/>
    </w:rPr>
  </w:style>
  <w:style w:type="paragraph" w:styleId="1f2">
    <w:name w:val="toc 1"/>
    <w:basedOn w:val="a0"/>
    <w:next w:val="a0"/>
    <w:autoRedefine/>
    <w:uiPriority w:val="39"/>
    <w:rsid w:val="007840E8"/>
    <w:pPr>
      <w:widowControl w:val="0"/>
      <w:tabs>
        <w:tab w:val="left" w:pos="440"/>
        <w:tab w:val="right" w:pos="9120"/>
      </w:tabs>
      <w:spacing w:line="360" w:lineRule="auto"/>
    </w:pPr>
    <w:rPr>
      <w:rFonts w:ascii="Arial" w:hAnsi="Arial"/>
      <w:sz w:val="22"/>
      <w:szCs w:val="24"/>
      <w:lang w:val="en-GB" w:eastAsia="en-US"/>
    </w:rPr>
  </w:style>
  <w:style w:type="paragraph" w:customStyle="1" w:styleId="msolistparagraph0">
    <w:name w:val="msolistparagraph"/>
    <w:basedOn w:val="a0"/>
    <w:uiPriority w:val="99"/>
    <w:rsid w:val="007840E8"/>
    <w:pPr>
      <w:ind w:left="720"/>
    </w:pPr>
    <w:rPr>
      <w:rFonts w:ascii="Calibri" w:hAnsi="Calibri"/>
      <w:sz w:val="22"/>
      <w:szCs w:val="22"/>
      <w:lang w:val="en-GB" w:eastAsia="en-US"/>
    </w:rPr>
  </w:style>
  <w:style w:type="character" w:customStyle="1" w:styleId="CharChar2">
    <w:name w:val="Char Char2"/>
    <w:uiPriority w:val="99"/>
    <w:rsid w:val="007840E8"/>
    <w:rPr>
      <w:rFonts w:ascii="Arial" w:hAnsi="Arial"/>
      <w:b/>
      <w:color w:val="808080"/>
      <w:sz w:val="24"/>
      <w:lang w:val="en-GB" w:eastAsia="en-US"/>
    </w:rPr>
  </w:style>
  <w:style w:type="character" w:customStyle="1" w:styleId="CharChar1">
    <w:name w:val="Char Char1"/>
    <w:rsid w:val="007840E8"/>
    <w:rPr>
      <w:rFonts w:ascii="Arial" w:hAnsi="Arial"/>
      <w:sz w:val="24"/>
      <w:lang w:val="en-GB" w:eastAsia="en-US"/>
    </w:rPr>
  </w:style>
  <w:style w:type="character" w:customStyle="1" w:styleId="CharChar">
    <w:name w:val="Char Char"/>
    <w:uiPriority w:val="99"/>
    <w:rsid w:val="007840E8"/>
    <w:rPr>
      <w:rFonts w:ascii="Arial" w:hAnsi="Arial"/>
      <w:b/>
      <w:sz w:val="26"/>
      <w:lang w:val="en-GB" w:eastAsia="en-US"/>
    </w:rPr>
  </w:style>
  <w:style w:type="paragraph" w:customStyle="1" w:styleId="Indent">
    <w:name w:val="Indent"/>
    <w:basedOn w:val="a0"/>
    <w:uiPriority w:val="99"/>
    <w:rsid w:val="007840E8"/>
    <w:pPr>
      <w:widowControl w:val="0"/>
      <w:spacing w:line="260" w:lineRule="exact"/>
      <w:ind w:left="1004" w:hanging="720"/>
    </w:pPr>
    <w:rPr>
      <w:rFonts w:ascii="Arial" w:hAnsi="Arial"/>
      <w:sz w:val="22"/>
      <w:szCs w:val="24"/>
      <w:lang w:val="en-GB" w:eastAsia="en-US"/>
    </w:rPr>
  </w:style>
  <w:style w:type="paragraph" w:customStyle="1" w:styleId="SectionTitle">
    <w:name w:val="Section Title"/>
    <w:basedOn w:val="a0"/>
    <w:next w:val="Indent"/>
    <w:uiPriority w:val="99"/>
    <w:rsid w:val="007840E8"/>
    <w:pPr>
      <w:widowControl w:val="0"/>
      <w:numPr>
        <w:numId w:val="4"/>
      </w:numPr>
      <w:tabs>
        <w:tab w:val="left" w:pos="284"/>
      </w:tabs>
      <w:spacing w:before="240" w:line="260" w:lineRule="exact"/>
    </w:pPr>
    <w:rPr>
      <w:rFonts w:ascii="Arial" w:hAnsi="Arial"/>
      <w:b/>
      <w:sz w:val="22"/>
      <w:szCs w:val="24"/>
      <w:lang w:val="en-GB" w:eastAsia="en-US"/>
    </w:rPr>
  </w:style>
  <w:style w:type="paragraph" w:customStyle="1" w:styleId="SectionTitle1">
    <w:name w:val="Section Title 1"/>
    <w:basedOn w:val="a0"/>
    <w:uiPriority w:val="99"/>
    <w:rsid w:val="007840E8"/>
    <w:pPr>
      <w:widowControl w:val="0"/>
      <w:numPr>
        <w:ilvl w:val="1"/>
        <w:numId w:val="4"/>
      </w:numPr>
      <w:spacing w:line="260" w:lineRule="exact"/>
    </w:pPr>
    <w:rPr>
      <w:rFonts w:ascii="Arial" w:hAnsi="Arial"/>
      <w:sz w:val="22"/>
      <w:szCs w:val="24"/>
      <w:lang w:val="en-GB" w:eastAsia="en-US"/>
    </w:rPr>
  </w:style>
  <w:style w:type="paragraph" w:customStyle="1" w:styleId="SectionTitle2">
    <w:name w:val="Section Title 2"/>
    <w:basedOn w:val="a0"/>
    <w:uiPriority w:val="99"/>
    <w:rsid w:val="007840E8"/>
    <w:pPr>
      <w:widowControl w:val="0"/>
      <w:numPr>
        <w:ilvl w:val="2"/>
        <w:numId w:val="4"/>
      </w:numPr>
      <w:spacing w:line="260" w:lineRule="exact"/>
    </w:pPr>
    <w:rPr>
      <w:rFonts w:ascii="Arial" w:hAnsi="Arial"/>
      <w:sz w:val="22"/>
      <w:szCs w:val="24"/>
      <w:lang w:val="en-GB" w:eastAsia="en-US"/>
    </w:rPr>
  </w:style>
  <w:style w:type="paragraph" w:customStyle="1" w:styleId="FieldData">
    <w:name w:val="Field Data"/>
    <w:basedOn w:val="3"/>
    <w:uiPriority w:val="99"/>
    <w:rsid w:val="007840E8"/>
    <w:pPr>
      <w:keepNext w:val="0"/>
      <w:keepLines w:val="0"/>
      <w:widowControl w:val="0"/>
      <w:numPr>
        <w:ilvl w:val="2"/>
      </w:numPr>
      <w:spacing w:before="220" w:after="120" w:line="220" w:lineRule="exact"/>
      <w:ind w:left="1701" w:hanging="720"/>
    </w:pPr>
    <w:rPr>
      <w:rFonts w:ascii="Arial" w:eastAsia="Times New Roman" w:hAnsi="Arial" w:cs="Times New Roman"/>
      <w:b w:val="0"/>
      <w:color w:val="auto"/>
      <w:sz w:val="22"/>
      <w:szCs w:val="26"/>
      <w:lang w:val="en-GB" w:eastAsia="en-US"/>
    </w:rPr>
  </w:style>
  <w:style w:type="paragraph" w:customStyle="1" w:styleId="FieldTitle">
    <w:name w:val="Field Title"/>
    <w:basedOn w:val="a0"/>
    <w:uiPriority w:val="99"/>
    <w:rsid w:val="007840E8"/>
    <w:pPr>
      <w:widowControl w:val="0"/>
      <w:spacing w:before="220" w:line="220" w:lineRule="exact"/>
    </w:pPr>
    <w:rPr>
      <w:rFonts w:ascii="Arial" w:hAnsi="Arial"/>
      <w:sz w:val="22"/>
      <w:szCs w:val="24"/>
      <w:lang w:val="en-GB" w:eastAsia="en-US"/>
    </w:rPr>
  </w:style>
  <w:style w:type="paragraph" w:customStyle="1" w:styleId="Spacer">
    <w:name w:val="Spacer"/>
    <w:basedOn w:val="a0"/>
    <w:uiPriority w:val="99"/>
    <w:rsid w:val="007840E8"/>
    <w:pPr>
      <w:widowControl w:val="0"/>
      <w:spacing w:after="210" w:line="260" w:lineRule="exact"/>
      <w:ind w:left="794"/>
    </w:pPr>
    <w:rPr>
      <w:rFonts w:ascii="Arial" w:hAnsi="Arial"/>
      <w:sz w:val="22"/>
      <w:szCs w:val="24"/>
      <w:lang w:val="en-GB" w:eastAsia="en-US"/>
    </w:rPr>
  </w:style>
  <w:style w:type="paragraph" w:customStyle="1" w:styleId="Confidential">
    <w:name w:val="Confidential"/>
    <w:basedOn w:val="a0"/>
    <w:uiPriority w:val="99"/>
    <w:rsid w:val="007840E8"/>
    <w:pPr>
      <w:widowControl w:val="0"/>
    </w:pPr>
    <w:rPr>
      <w:rFonts w:ascii="Arial" w:hAnsi="Arial"/>
      <w:color w:val="808080"/>
      <w:sz w:val="16"/>
      <w:szCs w:val="16"/>
      <w:lang w:val="en-GB" w:eastAsia="en-US"/>
    </w:rPr>
  </w:style>
  <w:style w:type="paragraph" w:customStyle="1" w:styleId="Page1Date">
    <w:name w:val="Page 1 Date"/>
    <w:basedOn w:val="Page1Heading"/>
    <w:uiPriority w:val="99"/>
    <w:rsid w:val="007840E8"/>
    <w:rPr>
      <w:b w:val="0"/>
    </w:rPr>
  </w:style>
  <w:style w:type="paragraph" w:customStyle="1" w:styleId="Page1Heading">
    <w:name w:val="Page 1 Heading"/>
    <w:basedOn w:val="a0"/>
    <w:uiPriority w:val="99"/>
    <w:rsid w:val="007840E8"/>
    <w:pPr>
      <w:widowControl w:val="0"/>
    </w:pPr>
    <w:rPr>
      <w:rFonts w:ascii="Arial" w:hAnsi="Arial"/>
      <w:b/>
      <w:sz w:val="34"/>
      <w:szCs w:val="24"/>
      <w:lang w:val="en-GB" w:eastAsia="en-US"/>
    </w:rPr>
  </w:style>
  <w:style w:type="paragraph" w:customStyle="1" w:styleId="CellBullet">
    <w:name w:val="Cell Bullet"/>
    <w:basedOn w:val="a0"/>
    <w:uiPriority w:val="99"/>
    <w:rsid w:val="007840E8"/>
    <w:pPr>
      <w:widowControl w:val="0"/>
      <w:numPr>
        <w:numId w:val="5"/>
      </w:numPr>
      <w:spacing w:line="260" w:lineRule="exact"/>
    </w:pPr>
    <w:rPr>
      <w:rFonts w:ascii="Arial" w:hAnsi="Arial"/>
      <w:sz w:val="22"/>
      <w:szCs w:val="24"/>
      <w:lang w:val="en-GB" w:eastAsia="en-US"/>
    </w:rPr>
  </w:style>
  <w:style w:type="paragraph" w:customStyle="1" w:styleId="Covertitle">
    <w:name w:val="Cover title"/>
    <w:uiPriority w:val="99"/>
    <w:rsid w:val="007840E8"/>
    <w:pPr>
      <w:spacing w:after="0" w:line="240" w:lineRule="auto"/>
    </w:pPr>
    <w:rPr>
      <w:rFonts w:ascii="Arial" w:eastAsia="Times New Roman" w:hAnsi="Arial" w:cs="Times New Roman"/>
      <w:b/>
      <w:sz w:val="32"/>
      <w:szCs w:val="32"/>
      <w:lang w:val="en-GB"/>
    </w:rPr>
  </w:style>
  <w:style w:type="paragraph" w:customStyle="1" w:styleId="Header1blue">
    <w:name w:val="Header 1 blue"/>
    <w:uiPriority w:val="99"/>
    <w:rsid w:val="007840E8"/>
    <w:pPr>
      <w:spacing w:after="0" w:line="240" w:lineRule="auto"/>
    </w:pPr>
    <w:rPr>
      <w:rFonts w:ascii="Arial" w:eastAsia="Times New Roman" w:hAnsi="Arial" w:cs="Times New Roman"/>
      <w:b/>
      <w:color w:val="0066CC"/>
      <w:sz w:val="48"/>
      <w:szCs w:val="24"/>
      <w:lang w:val="en-GB"/>
    </w:rPr>
  </w:style>
  <w:style w:type="paragraph" w:customStyle="1" w:styleId="Content1headerblue">
    <w:name w:val="Content 1 header blue"/>
    <w:uiPriority w:val="99"/>
    <w:rsid w:val="007840E8"/>
    <w:pPr>
      <w:spacing w:after="0" w:line="240" w:lineRule="auto"/>
      <w:ind w:left="720" w:hanging="720"/>
    </w:pPr>
    <w:rPr>
      <w:rFonts w:ascii="Arial" w:eastAsia="Times New Roman" w:hAnsi="Arial" w:cs="Times New Roman"/>
      <w:b/>
      <w:color w:val="0066CC"/>
      <w:sz w:val="34"/>
      <w:szCs w:val="24"/>
      <w:lang w:val="en-GB"/>
    </w:rPr>
  </w:style>
  <w:style w:type="paragraph" w:customStyle="1" w:styleId="contenttextblackindented">
    <w:name w:val="content text black indented"/>
    <w:uiPriority w:val="99"/>
    <w:rsid w:val="007840E8"/>
    <w:pPr>
      <w:spacing w:after="0" w:line="240" w:lineRule="auto"/>
      <w:ind w:left="720"/>
    </w:pPr>
    <w:rPr>
      <w:rFonts w:ascii="Arial" w:eastAsia="Times New Roman" w:hAnsi="Arial" w:cs="Times New Roman"/>
      <w:lang w:val="en-GB"/>
    </w:rPr>
  </w:style>
  <w:style w:type="paragraph" w:customStyle="1" w:styleId="1sectiontitleblue">
    <w:name w:val="1. section title blue"/>
    <w:basedOn w:val="SectionTitle"/>
    <w:uiPriority w:val="99"/>
    <w:rsid w:val="007840E8"/>
    <w:pPr>
      <w:numPr>
        <w:numId w:val="6"/>
      </w:numPr>
      <w:tabs>
        <w:tab w:val="num" w:pos="142"/>
        <w:tab w:val="num" w:pos="680"/>
      </w:tabs>
      <w:spacing w:after="240" w:line="288" w:lineRule="auto"/>
    </w:pPr>
    <w:rPr>
      <w:b w:val="0"/>
      <w:color w:val="0066CC"/>
      <w:sz w:val="32"/>
      <w:szCs w:val="32"/>
    </w:rPr>
  </w:style>
  <w:style w:type="paragraph" w:styleId="2">
    <w:name w:val="List Bullet 2"/>
    <w:aliases w:val="Factsheet Bullet List"/>
    <w:basedOn w:val="a0"/>
    <w:autoRedefine/>
    <w:uiPriority w:val="99"/>
    <w:qFormat/>
    <w:rsid w:val="007840E8"/>
    <w:pPr>
      <w:widowControl w:val="0"/>
      <w:numPr>
        <w:numId w:val="3"/>
      </w:numPr>
      <w:tabs>
        <w:tab w:val="num" w:pos="742"/>
      </w:tabs>
      <w:spacing w:line="260" w:lineRule="exact"/>
      <w:ind w:left="2160"/>
      <w:contextualSpacing/>
    </w:pPr>
    <w:rPr>
      <w:rFonts w:ascii="Arial" w:hAnsi="Arial"/>
      <w:sz w:val="22"/>
      <w:szCs w:val="24"/>
      <w:lang w:val="en-GB" w:eastAsia="en-US"/>
    </w:rPr>
  </w:style>
  <w:style w:type="paragraph" w:customStyle="1" w:styleId="FactsheetHeader">
    <w:name w:val="Factsheet Header"/>
    <w:basedOn w:val="a0"/>
    <w:autoRedefine/>
    <w:uiPriority w:val="99"/>
    <w:qFormat/>
    <w:rsid w:val="007840E8"/>
    <w:rPr>
      <w:rFonts w:ascii="Arial" w:hAnsi="Arial"/>
      <w:b/>
      <w:color w:val="0065BD"/>
      <w:sz w:val="32"/>
      <w:szCs w:val="24"/>
      <w:lang w:val="en-GB" w:eastAsia="en-US"/>
    </w:rPr>
  </w:style>
  <w:style w:type="paragraph" w:customStyle="1" w:styleId="Factsheetsubheader1">
    <w:name w:val="Factsheet subheader 1"/>
    <w:basedOn w:val="FactsheetHeader"/>
    <w:autoRedefine/>
    <w:uiPriority w:val="99"/>
    <w:qFormat/>
    <w:rsid w:val="007840E8"/>
    <w:pPr>
      <w:ind w:left="5245" w:firstLine="709"/>
    </w:pPr>
    <w:rPr>
      <w:rFonts w:ascii="Times New Roman" w:hAnsi="Times New Roman"/>
      <w:color w:val="000000"/>
      <w:sz w:val="28"/>
      <w:lang w:val="ru-RU"/>
    </w:rPr>
  </w:style>
  <w:style w:type="paragraph" w:customStyle="1" w:styleId="Factsheetbodytext">
    <w:name w:val="Factsheet body text"/>
    <w:uiPriority w:val="99"/>
    <w:qFormat/>
    <w:rsid w:val="007840E8"/>
    <w:pPr>
      <w:spacing w:before="180" w:after="180" w:line="240" w:lineRule="exact"/>
    </w:pPr>
    <w:rPr>
      <w:rFonts w:ascii="Arial" w:eastAsia="Times New Roman" w:hAnsi="Arial" w:cs="Times New Roman"/>
      <w:sz w:val="20"/>
      <w:szCs w:val="24"/>
      <w:lang w:val="en-GB"/>
    </w:rPr>
  </w:style>
  <w:style w:type="paragraph" w:styleId="aff9">
    <w:name w:val="footnote text"/>
    <w:basedOn w:val="a0"/>
    <w:link w:val="affa"/>
    <w:uiPriority w:val="99"/>
    <w:rsid w:val="007840E8"/>
    <w:pPr>
      <w:spacing w:line="276" w:lineRule="auto"/>
    </w:pPr>
    <w:rPr>
      <w:sz w:val="24"/>
      <w:lang w:val="en-GB" w:eastAsia="en-US"/>
    </w:rPr>
  </w:style>
  <w:style w:type="character" w:customStyle="1" w:styleId="affa">
    <w:name w:val="Текст сноски Знак"/>
    <w:basedOn w:val="a1"/>
    <w:link w:val="aff9"/>
    <w:uiPriority w:val="99"/>
    <w:rsid w:val="007840E8"/>
    <w:rPr>
      <w:rFonts w:ascii="Times New Roman" w:eastAsia="Times New Roman" w:hAnsi="Times New Roman" w:cs="Times New Roman"/>
      <w:sz w:val="24"/>
      <w:szCs w:val="20"/>
      <w:lang w:val="en-GB"/>
    </w:rPr>
  </w:style>
  <w:style w:type="character" w:styleId="affb">
    <w:name w:val="footnote reference"/>
    <w:uiPriority w:val="99"/>
    <w:rsid w:val="007840E8"/>
    <w:rPr>
      <w:rFonts w:cs="Times New Roman"/>
      <w:vertAlign w:val="superscript"/>
    </w:rPr>
  </w:style>
  <w:style w:type="paragraph" w:customStyle="1" w:styleId="ColorfulList-Accent11">
    <w:name w:val="Colorful List - Accent 11"/>
    <w:basedOn w:val="a0"/>
    <w:uiPriority w:val="99"/>
    <w:qFormat/>
    <w:rsid w:val="007840E8"/>
    <w:pPr>
      <w:ind w:left="720"/>
      <w:contextualSpacing/>
    </w:pPr>
    <w:rPr>
      <w:sz w:val="24"/>
      <w:szCs w:val="24"/>
      <w:lang w:val="en-GB" w:eastAsia="en-GB"/>
    </w:rPr>
  </w:style>
  <w:style w:type="paragraph" w:customStyle="1" w:styleId="ColorfulList-Accent111">
    <w:name w:val="Colorful List - Accent 111"/>
    <w:basedOn w:val="a0"/>
    <w:uiPriority w:val="99"/>
    <w:rsid w:val="007840E8"/>
    <w:pPr>
      <w:widowControl w:val="0"/>
      <w:spacing w:line="260" w:lineRule="exact"/>
      <w:ind w:left="720"/>
    </w:pPr>
    <w:rPr>
      <w:rFonts w:ascii="Arial" w:hAnsi="Arial"/>
      <w:sz w:val="22"/>
      <w:szCs w:val="24"/>
      <w:lang w:val="en-GB" w:eastAsia="en-US"/>
    </w:rPr>
  </w:style>
  <w:style w:type="paragraph" w:styleId="2f1">
    <w:name w:val="toc 2"/>
    <w:basedOn w:val="a0"/>
    <w:next w:val="a0"/>
    <w:autoRedefine/>
    <w:uiPriority w:val="99"/>
    <w:rsid w:val="007840E8"/>
    <w:pPr>
      <w:widowControl w:val="0"/>
      <w:spacing w:after="100" w:line="260" w:lineRule="exact"/>
      <w:ind w:left="220"/>
    </w:pPr>
    <w:rPr>
      <w:rFonts w:ascii="Arial" w:hAnsi="Arial"/>
      <w:sz w:val="22"/>
      <w:szCs w:val="24"/>
      <w:lang w:val="en-GB" w:eastAsia="en-US"/>
    </w:rPr>
  </w:style>
  <w:style w:type="character" w:styleId="affc">
    <w:name w:val="annotation reference"/>
    <w:uiPriority w:val="99"/>
    <w:semiHidden/>
    <w:rsid w:val="007840E8"/>
    <w:rPr>
      <w:rFonts w:cs="Times New Roman"/>
      <w:sz w:val="16"/>
      <w:szCs w:val="16"/>
    </w:rPr>
  </w:style>
  <w:style w:type="paragraph" w:styleId="affd">
    <w:name w:val="annotation subject"/>
    <w:basedOn w:val="af8"/>
    <w:next w:val="af8"/>
    <w:link w:val="affe"/>
    <w:uiPriority w:val="99"/>
    <w:semiHidden/>
    <w:rsid w:val="007840E8"/>
    <w:pPr>
      <w:widowControl w:val="0"/>
      <w:spacing w:after="0"/>
    </w:pPr>
    <w:rPr>
      <w:rFonts w:ascii="Arial" w:hAnsi="Arial"/>
      <w:b/>
      <w:bCs/>
      <w:lang w:val="en-GB"/>
    </w:rPr>
  </w:style>
  <w:style w:type="character" w:customStyle="1" w:styleId="affe">
    <w:name w:val="Тема примечания Знак"/>
    <w:basedOn w:val="15"/>
    <w:link w:val="affd"/>
    <w:uiPriority w:val="99"/>
    <w:semiHidden/>
    <w:rsid w:val="007840E8"/>
    <w:rPr>
      <w:rFonts w:ascii="Arial" w:eastAsia="Times New Roman" w:hAnsi="Arial" w:cs="Calibri"/>
      <w:b/>
      <w:bCs/>
      <w:sz w:val="20"/>
      <w:szCs w:val="20"/>
      <w:lang w:val="en-GB" w:eastAsia="ru-RU"/>
    </w:rPr>
  </w:style>
  <w:style w:type="paragraph" w:customStyle="1" w:styleId="Style1">
    <w:name w:val="Style 1"/>
    <w:rsid w:val="007840E8"/>
    <w:pPr>
      <w:widowControl w:val="0"/>
      <w:autoSpaceDE w:val="0"/>
      <w:autoSpaceDN w:val="0"/>
      <w:spacing w:after="0" w:line="295" w:lineRule="auto"/>
      <w:ind w:left="288"/>
    </w:pPr>
    <w:rPr>
      <w:rFonts w:ascii="Arial" w:eastAsia="Times New Roman" w:hAnsi="Arial" w:cs="Arial"/>
      <w:sz w:val="24"/>
      <w:szCs w:val="24"/>
      <w:lang w:val="en-US"/>
    </w:rPr>
  </w:style>
  <w:style w:type="paragraph" w:customStyle="1" w:styleId="Style30">
    <w:name w:val="Style 3"/>
    <w:rsid w:val="007840E8"/>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41">
    <w:name w:val="Style 4"/>
    <w:rsid w:val="007840E8"/>
    <w:pPr>
      <w:widowControl w:val="0"/>
      <w:autoSpaceDE w:val="0"/>
      <w:autoSpaceDN w:val="0"/>
      <w:spacing w:after="0" w:line="240" w:lineRule="auto"/>
      <w:ind w:left="72"/>
      <w:jc w:val="both"/>
    </w:pPr>
    <w:rPr>
      <w:rFonts w:ascii="Arial" w:eastAsia="Times New Roman" w:hAnsi="Arial" w:cs="Arial"/>
      <w:sz w:val="24"/>
      <w:szCs w:val="24"/>
      <w:lang w:val="en-US"/>
    </w:rPr>
  </w:style>
  <w:style w:type="character" w:customStyle="1" w:styleId="CharacterStyle1">
    <w:name w:val="Character Style 1"/>
    <w:rsid w:val="007840E8"/>
    <w:rPr>
      <w:rFonts w:ascii="Arial" w:hAnsi="Arial" w:cs="Arial"/>
      <w:sz w:val="24"/>
      <w:szCs w:val="24"/>
    </w:rPr>
  </w:style>
  <w:style w:type="paragraph" w:styleId="afff">
    <w:name w:val="TOC Heading"/>
    <w:basedOn w:val="1"/>
    <w:next w:val="a0"/>
    <w:uiPriority w:val="39"/>
    <w:qFormat/>
    <w:rsid w:val="007840E8"/>
    <w:pPr>
      <w:keepNext/>
      <w:keepLines/>
      <w:widowControl/>
      <w:spacing w:before="480" w:line="276" w:lineRule="auto"/>
      <w:ind w:left="0" w:right="0"/>
      <w:outlineLvl w:val="9"/>
    </w:pPr>
    <w:rPr>
      <w:rFonts w:ascii="Cambria" w:eastAsia="Malgun Gothic" w:hAnsi="Cambria"/>
      <w:color w:val="365F91"/>
    </w:rPr>
  </w:style>
  <w:style w:type="paragraph" w:styleId="35">
    <w:name w:val="toc 3"/>
    <w:basedOn w:val="a0"/>
    <w:next w:val="a0"/>
    <w:autoRedefine/>
    <w:uiPriority w:val="39"/>
    <w:unhideWhenUsed/>
    <w:rsid w:val="007840E8"/>
    <w:pPr>
      <w:widowControl w:val="0"/>
      <w:spacing w:line="260" w:lineRule="exact"/>
      <w:ind w:left="440"/>
    </w:pPr>
    <w:rPr>
      <w:rFonts w:ascii="Arial" w:hAnsi="Arial"/>
      <w:sz w:val="22"/>
      <w:szCs w:val="24"/>
      <w:lang w:val="en-GB" w:eastAsia="en-US"/>
    </w:rPr>
  </w:style>
  <w:style w:type="character" w:customStyle="1" w:styleId="shorttext">
    <w:name w:val="short_text"/>
    <w:rsid w:val="007840E8"/>
  </w:style>
  <w:style w:type="character" w:customStyle="1" w:styleId="atn">
    <w:name w:val="atn"/>
    <w:rsid w:val="007840E8"/>
  </w:style>
  <w:style w:type="character" w:customStyle="1" w:styleId="translation">
    <w:name w:val="translation"/>
    <w:rsid w:val="007840E8"/>
  </w:style>
  <w:style w:type="paragraph" w:customStyle="1" w:styleId="toplevelheadingChar">
    <w:name w:val="top level heading Char"/>
    <w:basedOn w:val="4"/>
    <w:link w:val="toplevelheadingCharChar"/>
    <w:rsid w:val="007840E8"/>
    <w:pPr>
      <w:keepNext w:val="0"/>
      <w:keepLines w:val="0"/>
      <w:numPr>
        <w:ilvl w:val="3"/>
      </w:numPr>
      <w:tabs>
        <w:tab w:val="num" w:pos="864"/>
      </w:tabs>
      <w:spacing w:after="240"/>
      <w:ind w:left="864" w:hanging="864"/>
    </w:pPr>
    <w:rPr>
      <w:rFonts w:ascii="Arial" w:eastAsia="Times New Roman" w:hAnsi="Arial" w:cs="Times New Roman"/>
      <w:i w:val="0"/>
      <w:color w:val="auto"/>
      <w:sz w:val="28"/>
      <w:szCs w:val="28"/>
      <w:lang w:val="en-US"/>
    </w:rPr>
  </w:style>
  <w:style w:type="character" w:customStyle="1" w:styleId="toplevelheadingCharChar">
    <w:name w:val="top level heading Char Char"/>
    <w:link w:val="toplevelheadingChar"/>
    <w:locked/>
    <w:rsid w:val="007840E8"/>
    <w:rPr>
      <w:rFonts w:ascii="Arial" w:eastAsia="Times New Roman" w:hAnsi="Arial" w:cs="Times New Roman"/>
      <w:b/>
      <w:bCs/>
      <w:iCs/>
      <w:sz w:val="28"/>
      <w:szCs w:val="28"/>
      <w:lang w:val="en-US"/>
    </w:rPr>
  </w:style>
  <w:style w:type="paragraph" w:customStyle="1" w:styleId="CIEBodytext">
    <w:name w:val="CIE Body text"/>
    <w:basedOn w:val="a0"/>
    <w:rsid w:val="007840E8"/>
    <w:pPr>
      <w:widowControl w:val="0"/>
      <w:spacing w:line="260" w:lineRule="exact"/>
    </w:pPr>
    <w:rPr>
      <w:rFonts w:ascii="Arial" w:hAnsi="Arial"/>
      <w:sz w:val="22"/>
      <w:szCs w:val="24"/>
      <w:lang w:val="en-GB" w:eastAsia="en-US"/>
    </w:rPr>
  </w:style>
  <w:style w:type="paragraph" w:customStyle="1" w:styleId="CIEBulletlist">
    <w:name w:val="CIE Bullet list"/>
    <w:basedOn w:val="CIEBodytext"/>
    <w:rsid w:val="007840E8"/>
    <w:pPr>
      <w:numPr>
        <w:numId w:val="7"/>
      </w:numPr>
    </w:pPr>
  </w:style>
  <w:style w:type="paragraph" w:styleId="afff0">
    <w:name w:val="Plain Text"/>
    <w:basedOn w:val="a0"/>
    <w:link w:val="afff1"/>
    <w:rsid w:val="007840E8"/>
    <w:rPr>
      <w:rFonts w:ascii="Courier New" w:hAnsi="Courier New"/>
      <w:lang w:val="en-GB" w:eastAsia="en-GB"/>
    </w:rPr>
  </w:style>
  <w:style w:type="character" w:customStyle="1" w:styleId="afff1">
    <w:name w:val="Текст Знак"/>
    <w:basedOn w:val="a1"/>
    <w:link w:val="afff0"/>
    <w:rsid w:val="007840E8"/>
    <w:rPr>
      <w:rFonts w:ascii="Courier New" w:eastAsia="Times New Roman" w:hAnsi="Courier New" w:cs="Times New Roman"/>
      <w:sz w:val="20"/>
      <w:szCs w:val="20"/>
      <w:lang w:val="en-GB" w:eastAsia="en-GB"/>
    </w:rPr>
  </w:style>
  <w:style w:type="paragraph" w:customStyle="1" w:styleId="CIELegalHeading1">
    <w:name w:val="CIE Legal Heading 1"/>
    <w:basedOn w:val="1"/>
    <w:next w:val="CIELegalHeading2"/>
    <w:rsid w:val="007840E8"/>
    <w:pPr>
      <w:keepNext/>
      <w:widowControl/>
      <w:numPr>
        <w:numId w:val="8"/>
      </w:numPr>
      <w:tabs>
        <w:tab w:val="clear" w:pos="340"/>
        <w:tab w:val="num" w:pos="360"/>
        <w:tab w:val="num" w:pos="680"/>
      </w:tabs>
      <w:spacing w:before="240"/>
      <w:ind w:left="0" w:right="0"/>
    </w:pPr>
    <w:rPr>
      <w:rFonts w:ascii="Arial" w:hAnsi="Arial"/>
      <w:kern w:val="32"/>
      <w:sz w:val="22"/>
      <w:szCs w:val="32"/>
      <w:lang w:val="en-GB" w:eastAsia="en-GB"/>
    </w:rPr>
  </w:style>
  <w:style w:type="paragraph" w:customStyle="1" w:styleId="CIELegalHeading2">
    <w:name w:val="CIE Legal Heading 2"/>
    <w:basedOn w:val="20"/>
    <w:rsid w:val="007840E8"/>
    <w:pPr>
      <w:keepNext/>
      <w:widowControl/>
      <w:numPr>
        <w:ilvl w:val="1"/>
        <w:numId w:val="8"/>
      </w:numPr>
      <w:tabs>
        <w:tab w:val="clear" w:pos="567"/>
        <w:tab w:val="num" w:pos="360"/>
        <w:tab w:val="left" w:pos="680"/>
      </w:tabs>
      <w:spacing w:before="240" w:line="240" w:lineRule="auto"/>
      <w:ind w:left="680" w:right="0" w:hanging="680"/>
    </w:pPr>
    <w:rPr>
      <w:rFonts w:ascii="Arial" w:hAnsi="Arial" w:cs="Arial"/>
      <w:b w:val="0"/>
      <w:i w:val="0"/>
      <w:iCs/>
      <w:sz w:val="22"/>
      <w:lang w:val="en-GB" w:eastAsia="en-GB"/>
    </w:rPr>
  </w:style>
  <w:style w:type="paragraph" w:customStyle="1" w:styleId="CIELegalHeading3">
    <w:name w:val="CIE Legal Heading 3"/>
    <w:basedOn w:val="3"/>
    <w:link w:val="CIELegalHeading3Char"/>
    <w:rsid w:val="007840E8"/>
    <w:pPr>
      <w:keepLines w:val="0"/>
      <w:numPr>
        <w:ilvl w:val="2"/>
        <w:numId w:val="8"/>
      </w:numPr>
      <w:spacing w:before="240"/>
    </w:pPr>
    <w:rPr>
      <w:rFonts w:ascii="Arial" w:eastAsia="Times New Roman" w:hAnsi="Arial" w:cs="Times New Roman"/>
      <w:b w:val="0"/>
      <w:color w:val="auto"/>
      <w:sz w:val="22"/>
      <w:szCs w:val="26"/>
      <w:lang w:val="en-GB" w:eastAsia="en-GB"/>
    </w:rPr>
  </w:style>
  <w:style w:type="character" w:customStyle="1" w:styleId="CIELegalHeading3Char">
    <w:name w:val="CIE Legal Heading 3 Char"/>
    <w:link w:val="CIELegalHeading3"/>
    <w:locked/>
    <w:rsid w:val="007840E8"/>
    <w:rPr>
      <w:rFonts w:ascii="Arial" w:eastAsia="Times New Roman" w:hAnsi="Arial" w:cs="Times New Roman"/>
      <w:bCs/>
      <w:szCs w:val="26"/>
      <w:lang w:val="en-GB" w:eastAsia="en-GB"/>
    </w:rPr>
  </w:style>
  <w:style w:type="paragraph" w:customStyle="1" w:styleId="CIELegalHeading4">
    <w:name w:val="CIE Legal Heading 4"/>
    <w:basedOn w:val="4"/>
    <w:rsid w:val="007840E8"/>
    <w:pPr>
      <w:keepLines w:val="0"/>
      <w:tabs>
        <w:tab w:val="num" w:pos="2372"/>
      </w:tabs>
      <w:spacing w:before="240" w:line="240" w:lineRule="auto"/>
      <w:ind w:left="2372" w:hanging="964"/>
    </w:pPr>
    <w:rPr>
      <w:rFonts w:ascii="Arial" w:eastAsia="Times New Roman" w:hAnsi="Arial" w:cs="Times New Roman"/>
      <w:b w:val="0"/>
      <w:i w:val="0"/>
      <w:iCs w:val="0"/>
      <w:color w:val="auto"/>
      <w:szCs w:val="28"/>
      <w:lang w:val="en-GB" w:eastAsia="en-GB"/>
    </w:rPr>
  </w:style>
  <w:style w:type="paragraph" w:customStyle="1" w:styleId="MRParties">
    <w:name w:val="M&amp;R Parties"/>
    <w:basedOn w:val="a0"/>
    <w:rsid w:val="007840E8"/>
    <w:pPr>
      <w:tabs>
        <w:tab w:val="num" w:pos="720"/>
      </w:tabs>
      <w:spacing w:before="240" w:line="360" w:lineRule="auto"/>
      <w:ind w:left="720" w:hanging="720"/>
      <w:jc w:val="both"/>
    </w:pPr>
    <w:rPr>
      <w:rFonts w:ascii="Arial" w:hAnsi="Arial"/>
      <w:sz w:val="22"/>
      <w:lang w:val="en-GB" w:eastAsia="en-GB"/>
    </w:rPr>
  </w:style>
  <w:style w:type="paragraph" w:customStyle="1" w:styleId="MRheading1">
    <w:name w:val="M&amp;R heading 1"/>
    <w:basedOn w:val="a0"/>
    <w:rsid w:val="007840E8"/>
    <w:pPr>
      <w:keepNext/>
      <w:keepLines/>
      <w:tabs>
        <w:tab w:val="num" w:pos="720"/>
      </w:tabs>
      <w:spacing w:before="240" w:line="360" w:lineRule="auto"/>
      <w:ind w:left="720" w:hanging="720"/>
      <w:jc w:val="both"/>
    </w:pPr>
    <w:rPr>
      <w:rFonts w:ascii="Arial" w:hAnsi="Arial"/>
      <w:b/>
      <w:sz w:val="22"/>
      <w:u w:val="single"/>
      <w:lang w:val="en-GB" w:eastAsia="en-GB"/>
    </w:rPr>
  </w:style>
  <w:style w:type="paragraph" w:customStyle="1" w:styleId="MRheading2">
    <w:name w:val="M&amp;R heading 2"/>
    <w:basedOn w:val="a0"/>
    <w:rsid w:val="007840E8"/>
    <w:pPr>
      <w:tabs>
        <w:tab w:val="num" w:pos="720"/>
      </w:tabs>
      <w:spacing w:before="240" w:line="360" w:lineRule="auto"/>
      <w:ind w:left="720" w:hanging="720"/>
      <w:jc w:val="both"/>
      <w:outlineLvl w:val="1"/>
    </w:pPr>
    <w:rPr>
      <w:rFonts w:ascii="Arial" w:hAnsi="Arial"/>
      <w:sz w:val="22"/>
      <w:lang w:val="en-GB" w:eastAsia="en-GB"/>
    </w:rPr>
  </w:style>
  <w:style w:type="paragraph" w:customStyle="1" w:styleId="MRheading3">
    <w:name w:val="M&amp;R heading 3"/>
    <w:basedOn w:val="a0"/>
    <w:rsid w:val="007840E8"/>
    <w:pPr>
      <w:tabs>
        <w:tab w:val="num" w:pos="1800"/>
      </w:tabs>
      <w:spacing w:before="240" w:line="360" w:lineRule="auto"/>
      <w:ind w:left="1800" w:hanging="1080"/>
      <w:jc w:val="both"/>
      <w:outlineLvl w:val="2"/>
    </w:pPr>
    <w:rPr>
      <w:rFonts w:ascii="Arial" w:hAnsi="Arial"/>
      <w:sz w:val="22"/>
      <w:lang w:val="en-GB" w:eastAsia="en-GB"/>
    </w:rPr>
  </w:style>
  <w:style w:type="paragraph" w:customStyle="1" w:styleId="MRheading4">
    <w:name w:val="M&amp;R heading 4"/>
    <w:basedOn w:val="a0"/>
    <w:rsid w:val="007840E8"/>
    <w:pPr>
      <w:tabs>
        <w:tab w:val="num" w:pos="2520"/>
      </w:tabs>
      <w:spacing w:before="240" w:line="360" w:lineRule="auto"/>
      <w:ind w:left="2520" w:hanging="720"/>
      <w:jc w:val="both"/>
      <w:outlineLvl w:val="3"/>
    </w:pPr>
    <w:rPr>
      <w:rFonts w:ascii="Arial" w:hAnsi="Arial"/>
      <w:sz w:val="22"/>
      <w:lang w:val="en-GB" w:eastAsia="en-GB"/>
    </w:rPr>
  </w:style>
  <w:style w:type="paragraph" w:customStyle="1" w:styleId="MRheading5">
    <w:name w:val="M&amp;R heading 5"/>
    <w:basedOn w:val="a0"/>
    <w:rsid w:val="007840E8"/>
    <w:pPr>
      <w:tabs>
        <w:tab w:val="num" w:pos="3240"/>
      </w:tabs>
      <w:spacing w:before="240" w:line="360" w:lineRule="auto"/>
      <w:ind w:left="3240" w:hanging="720"/>
      <w:jc w:val="both"/>
      <w:outlineLvl w:val="4"/>
    </w:pPr>
    <w:rPr>
      <w:rFonts w:ascii="Arial" w:hAnsi="Arial"/>
      <w:sz w:val="22"/>
      <w:lang w:val="en-GB" w:eastAsia="en-GB"/>
    </w:rPr>
  </w:style>
  <w:style w:type="paragraph" w:customStyle="1" w:styleId="MRheading6">
    <w:name w:val="M&amp;R heading 6"/>
    <w:basedOn w:val="a0"/>
    <w:rsid w:val="007840E8"/>
    <w:pPr>
      <w:tabs>
        <w:tab w:val="num" w:pos="3960"/>
      </w:tabs>
      <w:spacing w:before="240" w:line="360" w:lineRule="auto"/>
      <w:ind w:left="3960" w:hanging="720"/>
      <w:jc w:val="both"/>
      <w:outlineLvl w:val="5"/>
    </w:pPr>
    <w:rPr>
      <w:rFonts w:ascii="Arial" w:hAnsi="Arial"/>
      <w:sz w:val="22"/>
      <w:lang w:val="en-GB" w:eastAsia="en-GB"/>
    </w:rPr>
  </w:style>
  <w:style w:type="paragraph" w:customStyle="1" w:styleId="MRheading7">
    <w:name w:val="M&amp;R heading 7"/>
    <w:basedOn w:val="a0"/>
    <w:rsid w:val="007840E8"/>
    <w:pPr>
      <w:tabs>
        <w:tab w:val="num" w:pos="4680"/>
      </w:tabs>
      <w:spacing w:before="240" w:line="360" w:lineRule="auto"/>
      <w:ind w:left="4680" w:hanging="720"/>
      <w:jc w:val="both"/>
      <w:outlineLvl w:val="6"/>
    </w:pPr>
    <w:rPr>
      <w:rFonts w:ascii="Arial" w:hAnsi="Arial"/>
      <w:sz w:val="22"/>
      <w:lang w:val="en-GB" w:eastAsia="en-GB"/>
    </w:rPr>
  </w:style>
  <w:style w:type="paragraph" w:customStyle="1" w:styleId="MRheading8">
    <w:name w:val="M&amp;R heading 8"/>
    <w:basedOn w:val="a0"/>
    <w:rsid w:val="007840E8"/>
    <w:pPr>
      <w:tabs>
        <w:tab w:val="num" w:pos="5400"/>
      </w:tabs>
      <w:spacing w:before="240" w:line="360" w:lineRule="auto"/>
      <w:ind w:left="5400" w:hanging="720"/>
      <w:jc w:val="both"/>
      <w:outlineLvl w:val="7"/>
    </w:pPr>
    <w:rPr>
      <w:rFonts w:ascii="Arial" w:hAnsi="Arial"/>
      <w:sz w:val="22"/>
      <w:lang w:val="en-GB" w:eastAsia="en-GB"/>
    </w:rPr>
  </w:style>
  <w:style w:type="paragraph" w:customStyle="1" w:styleId="MRheading9">
    <w:name w:val="M&amp;R heading 9"/>
    <w:basedOn w:val="a0"/>
    <w:rsid w:val="007840E8"/>
    <w:pPr>
      <w:tabs>
        <w:tab w:val="num" w:pos="6120"/>
      </w:tabs>
      <w:spacing w:before="240" w:line="360" w:lineRule="auto"/>
      <w:ind w:left="6120" w:hanging="720"/>
      <w:jc w:val="both"/>
      <w:outlineLvl w:val="8"/>
    </w:pPr>
    <w:rPr>
      <w:rFonts w:ascii="Arial" w:hAnsi="Arial"/>
      <w:sz w:val="22"/>
      <w:lang w:val="en-GB" w:eastAsia="en-GB"/>
    </w:rPr>
  </w:style>
  <w:style w:type="character" w:customStyle="1" w:styleId="DefaultChar">
    <w:name w:val="Default Char"/>
    <w:link w:val="Default"/>
    <w:locked/>
    <w:rsid w:val="007840E8"/>
    <w:rPr>
      <w:rFonts w:ascii="Times New Roman" w:hAnsi="Times New Roman" w:cs="Times New Roman"/>
      <w:color w:val="000000"/>
      <w:sz w:val="24"/>
      <w:szCs w:val="24"/>
    </w:rPr>
  </w:style>
  <w:style w:type="paragraph" w:customStyle="1" w:styleId="CoversheetParagraph">
    <w:name w:val="Coversheet Paragraph"/>
    <w:basedOn w:val="a0"/>
    <w:autoRedefine/>
    <w:rsid w:val="007840E8"/>
    <w:pPr>
      <w:spacing w:before="240"/>
      <w:jc w:val="center"/>
    </w:pPr>
    <w:rPr>
      <w:rFonts w:ascii="Arial" w:hAnsi="Arial" w:cs="Arial"/>
      <w:b/>
      <w:color w:val="131313"/>
      <w:sz w:val="22"/>
      <w:lang w:val="en-GB" w:eastAsia="en-US"/>
    </w:rPr>
  </w:style>
  <w:style w:type="paragraph" w:customStyle="1" w:styleId="MRRecital1">
    <w:name w:val="M&amp;R Recital 1"/>
    <w:basedOn w:val="a0"/>
    <w:rsid w:val="007840E8"/>
    <w:pPr>
      <w:spacing w:before="240" w:line="360" w:lineRule="auto"/>
      <w:jc w:val="both"/>
    </w:pPr>
    <w:rPr>
      <w:sz w:val="24"/>
      <w:lang w:val="en-GB" w:eastAsia="en-US"/>
    </w:rPr>
  </w:style>
  <w:style w:type="paragraph" w:customStyle="1" w:styleId="subheading">
    <w:name w:val="subheading"/>
    <w:basedOn w:val="a0"/>
    <w:rsid w:val="007840E8"/>
    <w:rPr>
      <w:rFonts w:ascii="Arial" w:hAnsi="Arial"/>
      <w:b/>
      <w:sz w:val="32"/>
      <w:lang w:val="en-GB" w:eastAsia="en-US"/>
    </w:rPr>
  </w:style>
  <w:style w:type="paragraph" w:customStyle="1" w:styleId="bodytextstyle">
    <w:name w:val="body text style"/>
    <w:basedOn w:val="a0"/>
    <w:rsid w:val="007840E8"/>
    <w:pPr>
      <w:autoSpaceDE w:val="0"/>
      <w:autoSpaceDN w:val="0"/>
      <w:adjustRightInd w:val="0"/>
    </w:pPr>
    <w:rPr>
      <w:rFonts w:ascii="Arial" w:hAnsi="Arial" w:cs="Arial"/>
      <w:lang w:val="en-GB" w:eastAsia="en-GB" w:bidi="hi-IN"/>
    </w:rPr>
  </w:style>
  <w:style w:type="character" w:customStyle="1" w:styleId="CharChar6">
    <w:name w:val="Char Char6"/>
    <w:rsid w:val="007840E8"/>
    <w:rPr>
      <w:rFonts w:ascii="Arial" w:hAnsi="Arial"/>
      <w:b/>
      <w:kern w:val="32"/>
      <w:sz w:val="32"/>
      <w:lang w:val="en-GB" w:eastAsia="en-US"/>
    </w:rPr>
  </w:style>
  <w:style w:type="character" w:customStyle="1" w:styleId="mombig">
    <w:name w:val="mom_big"/>
    <w:rsid w:val="007840E8"/>
    <w:rPr>
      <w:rFonts w:cs="Times New Roman"/>
    </w:rPr>
  </w:style>
  <w:style w:type="character" w:customStyle="1" w:styleId="af4">
    <w:name w:val="Маркированный список Знак"/>
    <w:link w:val="af3"/>
    <w:uiPriority w:val="99"/>
    <w:rsid w:val="007840E8"/>
    <w:rPr>
      <w:rFonts w:ascii="Times New Roman" w:eastAsia="Times New Roman" w:hAnsi="Times New Roman" w:cs="Times New Roman"/>
      <w:color w:val="00000A"/>
      <w:sz w:val="28"/>
      <w:szCs w:val="28"/>
    </w:rPr>
  </w:style>
  <w:style w:type="character" w:customStyle="1" w:styleId="BodyText2Char">
    <w:name w:val="Body Text 2 Char"/>
    <w:semiHidden/>
    <w:locked/>
    <w:rsid w:val="007840E8"/>
    <w:rPr>
      <w:rFonts w:ascii="Arial" w:hAnsi="Arial"/>
      <w:sz w:val="18"/>
      <w:lang w:val="en-GB" w:eastAsia="en-US" w:bidi="ar-SA"/>
    </w:rPr>
  </w:style>
  <w:style w:type="paragraph" w:customStyle="1" w:styleId="Text">
    <w:name w:val="Text"/>
    <w:basedOn w:val="a0"/>
    <w:rsid w:val="007840E8"/>
    <w:pPr>
      <w:spacing w:before="120"/>
    </w:pPr>
    <w:rPr>
      <w:rFonts w:ascii="Arial" w:hAnsi="Arial"/>
      <w:lang w:val="en-GB" w:eastAsia="en-GB"/>
    </w:rPr>
  </w:style>
  <w:style w:type="paragraph" w:customStyle="1" w:styleId="StyleHeading314ptCustomColorRGB0101189">
    <w:name w:val="Style Heading 3 + 14 pt Custom Color(RGB(0101189))"/>
    <w:basedOn w:val="3"/>
    <w:autoRedefine/>
    <w:rsid w:val="007840E8"/>
    <w:pPr>
      <w:keepLines w:val="0"/>
      <w:widowControl w:val="0"/>
      <w:tabs>
        <w:tab w:val="left" w:pos="680"/>
      </w:tabs>
      <w:spacing w:before="240" w:after="60" w:line="260" w:lineRule="exact"/>
    </w:pPr>
    <w:rPr>
      <w:rFonts w:ascii="Arial" w:eastAsia="Times New Roman" w:hAnsi="Arial" w:cs="Times New Roman"/>
      <w:color w:val="0065BD"/>
      <w:sz w:val="28"/>
      <w:szCs w:val="28"/>
      <w:lang w:val="en-GB" w:eastAsia="en-US"/>
    </w:rPr>
  </w:style>
  <w:style w:type="paragraph" w:customStyle="1" w:styleId="StyleHeading1CustomColorRGB0101189">
    <w:name w:val="Style Heading 1 + Custom Color(RGB(0101189))"/>
    <w:basedOn w:val="1"/>
    <w:rsid w:val="007840E8"/>
    <w:pPr>
      <w:keepNext/>
      <w:tabs>
        <w:tab w:val="num" w:pos="510"/>
      </w:tabs>
      <w:spacing w:before="240" w:after="60" w:line="260" w:lineRule="exact"/>
      <w:ind w:left="510" w:right="0" w:hanging="510"/>
    </w:pPr>
    <w:rPr>
      <w:rFonts w:ascii="Arial" w:hAnsi="Arial"/>
      <w:color w:val="0065BD"/>
      <w:sz w:val="32"/>
      <w:szCs w:val="32"/>
      <w:lang w:val="en-GB"/>
    </w:rPr>
  </w:style>
  <w:style w:type="paragraph" w:customStyle="1" w:styleId="1Bulletlist">
    <w:name w:val="1 Bullet list"/>
    <w:basedOn w:val="a0"/>
    <w:rsid w:val="007840E8"/>
    <w:pPr>
      <w:spacing w:after="60" w:line="360" w:lineRule="auto"/>
    </w:pPr>
    <w:rPr>
      <w:rFonts w:ascii="Arial" w:hAnsi="Arial"/>
      <w:sz w:val="22"/>
      <w:szCs w:val="24"/>
      <w:lang w:val="en-GB" w:eastAsia="en-US"/>
    </w:rPr>
  </w:style>
  <w:style w:type="table" w:customStyle="1" w:styleId="2f2">
    <w:name w:val="Сетка таблицы2"/>
    <w:basedOn w:val="a2"/>
    <w:next w:val="ac"/>
    <w:uiPriority w:val="3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3">
    <w:name w:val="Нет списка1"/>
    <w:next w:val="a3"/>
    <w:uiPriority w:val="99"/>
    <w:semiHidden/>
    <w:unhideWhenUsed/>
    <w:rsid w:val="007840E8"/>
  </w:style>
  <w:style w:type="table" w:customStyle="1" w:styleId="36">
    <w:name w:val="Сетка таблицы3"/>
    <w:basedOn w:val="a2"/>
    <w:next w:val="ac"/>
    <w:uiPriority w:val="59"/>
    <w:rsid w:val="007840E8"/>
    <w:pPr>
      <w:widowControl w:val="0"/>
      <w:spacing w:after="0" w:line="260" w:lineRule="exac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line number"/>
    <w:uiPriority w:val="99"/>
    <w:semiHidden/>
    <w:rsid w:val="007840E8"/>
    <w:rPr>
      <w:rFonts w:cs="Times New Roman"/>
    </w:rPr>
  </w:style>
  <w:style w:type="character" w:customStyle="1" w:styleId="note">
    <w:name w:val="note"/>
    <w:rsid w:val="007840E8"/>
  </w:style>
  <w:style w:type="table" w:customStyle="1" w:styleId="43">
    <w:name w:val="Сетка таблицы4"/>
    <w:basedOn w:val="a2"/>
    <w:next w:val="ac"/>
    <w:uiPriority w:val="59"/>
    <w:rsid w:val="007840E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2"/>
    <w:next w:val="ac"/>
    <w:uiPriority w:val="5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0"/>
    <w:rsid w:val="007840E8"/>
    <w:pPr>
      <w:spacing w:before="100" w:beforeAutospacing="1" w:after="100" w:afterAutospacing="1"/>
    </w:pPr>
    <w:rPr>
      <w:sz w:val="24"/>
      <w:szCs w:val="24"/>
    </w:rPr>
  </w:style>
  <w:style w:type="table" w:customStyle="1" w:styleId="62">
    <w:name w:val="Сетка таблицы6"/>
    <w:basedOn w:val="a2"/>
    <w:next w:val="ac"/>
    <w:uiPriority w:val="5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3">
    <w:name w:val="Нет списка2"/>
    <w:next w:val="a3"/>
    <w:uiPriority w:val="99"/>
    <w:semiHidden/>
    <w:unhideWhenUsed/>
    <w:rsid w:val="007840E8"/>
  </w:style>
  <w:style w:type="table" w:customStyle="1" w:styleId="71">
    <w:name w:val="Сетка таблицы7"/>
    <w:basedOn w:val="a2"/>
    <w:next w:val="ac"/>
    <w:uiPriority w:val="59"/>
    <w:rsid w:val="007840E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
    <w:name w:val="Сетка таблицы11"/>
    <w:basedOn w:val="a2"/>
    <w:uiPriority w:val="59"/>
    <w:rsid w:val="007840E8"/>
    <w:pPr>
      <w:spacing w:after="0" w:line="240" w:lineRule="auto"/>
    </w:pPr>
    <w:rPr>
      <w:rFonts w:ascii="Consolas" w:eastAsia="Consolas" w:hAnsi="Consolas" w:cs="Consolas"/>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ветлая заливка11"/>
    <w:basedOn w:val="a2"/>
    <w:uiPriority w:val="60"/>
    <w:rsid w:val="007840E8"/>
    <w:pPr>
      <w:spacing w:after="0" w:line="24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1">
    <w:name w:val="Table Normal11"/>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3">
    <w:name w:val="Сетка таблицы21"/>
    <w:basedOn w:val="a2"/>
    <w:next w:val="ac"/>
    <w:uiPriority w:val="3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uiPriority w:val="99"/>
    <w:semiHidden/>
    <w:unhideWhenUsed/>
    <w:rsid w:val="007840E8"/>
  </w:style>
  <w:style w:type="table" w:customStyle="1" w:styleId="314">
    <w:name w:val="Сетка таблицы31"/>
    <w:basedOn w:val="a2"/>
    <w:next w:val="ac"/>
    <w:uiPriority w:val="59"/>
    <w:rsid w:val="007840E8"/>
    <w:pPr>
      <w:widowControl w:val="0"/>
      <w:spacing w:after="0" w:line="260" w:lineRule="exac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2"/>
    <w:next w:val="ac"/>
    <w:uiPriority w:val="3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c"/>
    <w:uiPriority w:val="39"/>
    <w:rsid w:val="007840E8"/>
    <w:pPr>
      <w:spacing w:after="0" w:line="24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c"/>
    <w:uiPriority w:val="39"/>
    <w:rsid w:val="007840E8"/>
    <w:pPr>
      <w:spacing w:after="0" w:line="24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Без интервала2"/>
    <w:qFormat/>
    <w:rsid w:val="007840E8"/>
    <w:pPr>
      <w:spacing w:after="0" w:line="240" w:lineRule="auto"/>
      <w:ind w:firstLine="709"/>
      <w:jc w:val="both"/>
    </w:pPr>
    <w:rPr>
      <w:rFonts w:ascii="Calibri" w:eastAsia="Times New Roman" w:hAnsi="Calibri" w:cs="Times New Roman"/>
    </w:rPr>
  </w:style>
  <w:style w:type="table" w:customStyle="1" w:styleId="TableNormal3">
    <w:name w:val="Table Normal3"/>
    <w:uiPriority w:val="2"/>
    <w:semiHidden/>
    <w:qFormat/>
    <w:rsid w:val="007840E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37">
    <w:name w:val="Нет списка3"/>
    <w:next w:val="a3"/>
    <w:uiPriority w:val="99"/>
    <w:semiHidden/>
    <w:unhideWhenUsed/>
    <w:rsid w:val="007840E8"/>
  </w:style>
  <w:style w:type="table" w:customStyle="1" w:styleId="121">
    <w:name w:val="Сетка таблицы12"/>
    <w:basedOn w:val="a2"/>
    <w:next w:val="ac"/>
    <w:uiPriority w:val="39"/>
    <w:rsid w:val="007840E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0">
    <w:name w:val="Сетка таблицы13"/>
    <w:basedOn w:val="a2"/>
    <w:uiPriority w:val="59"/>
    <w:rsid w:val="007840E8"/>
    <w:pPr>
      <w:spacing w:after="0" w:line="240" w:lineRule="auto"/>
    </w:pPr>
    <w:rPr>
      <w:rFonts w:ascii="Consolas" w:eastAsia="Consolas" w:hAnsi="Consolas" w:cs="Consolas"/>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ветлая заливка12"/>
    <w:basedOn w:val="a2"/>
    <w:uiPriority w:val="60"/>
    <w:rsid w:val="007840E8"/>
    <w:pPr>
      <w:spacing w:after="0" w:line="24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2">
    <w:name w:val="Table Normal12"/>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21">
    <w:name w:val="Сетка таблицы22"/>
    <w:basedOn w:val="a2"/>
    <w:next w:val="ac"/>
    <w:uiPriority w:val="3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3"/>
    <w:uiPriority w:val="99"/>
    <w:semiHidden/>
    <w:unhideWhenUsed/>
    <w:rsid w:val="007840E8"/>
  </w:style>
  <w:style w:type="table" w:customStyle="1" w:styleId="321">
    <w:name w:val="Сетка таблицы32"/>
    <w:basedOn w:val="a2"/>
    <w:next w:val="ac"/>
    <w:uiPriority w:val="59"/>
    <w:rsid w:val="007840E8"/>
    <w:pPr>
      <w:widowControl w:val="0"/>
      <w:spacing w:after="0" w:line="260" w:lineRule="exac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c"/>
    <w:uiPriority w:val="59"/>
    <w:rsid w:val="007840E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c"/>
    <w:uiPriority w:val="5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c"/>
    <w:uiPriority w:val="5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3"/>
    <w:uiPriority w:val="99"/>
    <w:semiHidden/>
    <w:unhideWhenUsed/>
    <w:rsid w:val="007840E8"/>
  </w:style>
  <w:style w:type="table" w:customStyle="1" w:styleId="710">
    <w:name w:val="Сетка таблицы71"/>
    <w:basedOn w:val="a2"/>
    <w:next w:val="ac"/>
    <w:uiPriority w:val="59"/>
    <w:rsid w:val="007840E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0">
    <w:name w:val="Сетка таблицы111"/>
    <w:basedOn w:val="a2"/>
    <w:uiPriority w:val="59"/>
    <w:rsid w:val="007840E8"/>
    <w:pPr>
      <w:spacing w:after="0" w:line="240" w:lineRule="auto"/>
    </w:pPr>
    <w:rPr>
      <w:rFonts w:ascii="Consolas" w:eastAsia="Consolas" w:hAnsi="Consolas" w:cs="Consolas"/>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ветлая заливка111"/>
    <w:basedOn w:val="a2"/>
    <w:uiPriority w:val="60"/>
    <w:rsid w:val="007840E8"/>
    <w:pPr>
      <w:spacing w:after="0" w:line="24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11">
    <w:name w:val="Table Normal111"/>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10">
    <w:name w:val="Сетка таблицы211"/>
    <w:basedOn w:val="a2"/>
    <w:next w:val="ac"/>
    <w:uiPriority w:val="3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3"/>
    <w:uiPriority w:val="99"/>
    <w:semiHidden/>
    <w:unhideWhenUsed/>
    <w:rsid w:val="007840E8"/>
  </w:style>
  <w:style w:type="table" w:customStyle="1" w:styleId="3110">
    <w:name w:val="Сетка таблицы311"/>
    <w:basedOn w:val="a2"/>
    <w:next w:val="ac"/>
    <w:uiPriority w:val="59"/>
    <w:rsid w:val="007840E8"/>
    <w:pPr>
      <w:widowControl w:val="0"/>
      <w:spacing w:after="0" w:line="260" w:lineRule="exac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c"/>
    <w:uiPriority w:val="3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c"/>
    <w:uiPriority w:val="39"/>
    <w:rsid w:val="007840E8"/>
    <w:pPr>
      <w:spacing w:after="0" w:line="24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c"/>
    <w:uiPriority w:val="39"/>
    <w:rsid w:val="007840E8"/>
    <w:pPr>
      <w:spacing w:after="0" w:line="24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аголовок 21"/>
    <w:basedOn w:val="a0"/>
    <w:uiPriority w:val="1"/>
    <w:qFormat/>
    <w:rsid w:val="007840E8"/>
    <w:pPr>
      <w:widowControl w:val="0"/>
      <w:ind w:left="112" w:right="74"/>
      <w:outlineLvl w:val="2"/>
    </w:pPr>
    <w:rPr>
      <w:b/>
      <w:bCs/>
      <w:i/>
      <w:sz w:val="28"/>
      <w:szCs w:val="28"/>
      <w:lang w:val="en-US" w:eastAsia="en-US" w:bidi="en-US"/>
    </w:rPr>
  </w:style>
  <w:style w:type="character" w:customStyle="1" w:styleId="TimesNewRoman10">
    <w:name w:val="Основной текст + Times New Roman10"/>
    <w:aliases w:val="88,5 pt11,Курсив9"/>
    <w:rsid w:val="007840E8"/>
    <w:rPr>
      <w:rFonts w:ascii="Times New Roman" w:hAnsi="Times New Roman"/>
      <w:i/>
      <w:spacing w:val="0"/>
      <w:sz w:val="17"/>
    </w:rPr>
  </w:style>
  <w:style w:type="table" w:customStyle="1" w:styleId="140">
    <w:name w:val="Сетка таблицы14"/>
    <w:basedOn w:val="a2"/>
    <w:next w:val="ac"/>
    <w:uiPriority w:val="5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uiPriority w:val="99"/>
    <w:unhideWhenUsed/>
    <w:rsid w:val="007840E8"/>
    <w:rPr>
      <w:color w:val="0000FF"/>
      <w:u w:val="single"/>
    </w:rPr>
  </w:style>
  <w:style w:type="paragraph" w:customStyle="1" w:styleId="114">
    <w:name w:val="Оглавление 11"/>
    <w:basedOn w:val="a0"/>
    <w:uiPriority w:val="1"/>
    <w:rsid w:val="007840E8"/>
    <w:pPr>
      <w:widowControl w:val="0"/>
      <w:ind w:left="931" w:hanging="711"/>
    </w:pPr>
    <w:rPr>
      <w:sz w:val="24"/>
      <w:szCs w:val="24"/>
    </w:rPr>
  </w:style>
  <w:style w:type="paragraph" w:customStyle="1" w:styleId="216">
    <w:name w:val="Оглавление 21"/>
    <w:basedOn w:val="a0"/>
    <w:uiPriority w:val="1"/>
    <w:rsid w:val="007840E8"/>
    <w:pPr>
      <w:widowControl w:val="0"/>
      <w:ind w:left="931"/>
    </w:pPr>
    <w:rPr>
      <w:sz w:val="24"/>
      <w:szCs w:val="24"/>
    </w:rPr>
  </w:style>
  <w:style w:type="paragraph" w:styleId="afff3">
    <w:name w:val="caption"/>
    <w:basedOn w:val="a0"/>
    <w:next w:val="a0"/>
    <w:uiPriority w:val="35"/>
    <w:semiHidden/>
    <w:unhideWhenUsed/>
    <w:qFormat/>
    <w:rsid w:val="007840E8"/>
    <w:pPr>
      <w:spacing w:after="200"/>
    </w:pPr>
    <w:rPr>
      <w:rFonts w:ascii="Calibri" w:hAnsi="Calibri"/>
      <w:b/>
      <w:bCs/>
      <w:color w:val="4F81BD"/>
      <w:sz w:val="18"/>
      <w:szCs w:val="18"/>
    </w:rPr>
  </w:style>
  <w:style w:type="paragraph" w:styleId="2f5">
    <w:name w:val="Quote"/>
    <w:basedOn w:val="a0"/>
    <w:next w:val="a0"/>
    <w:link w:val="2f6"/>
    <w:uiPriority w:val="29"/>
    <w:qFormat/>
    <w:rsid w:val="007840E8"/>
    <w:pPr>
      <w:spacing w:after="200" w:line="276" w:lineRule="auto"/>
    </w:pPr>
    <w:rPr>
      <w:rFonts w:ascii="Calibri" w:hAnsi="Calibri"/>
      <w:i/>
      <w:iCs/>
      <w:color w:val="000000"/>
      <w:sz w:val="22"/>
      <w:szCs w:val="22"/>
    </w:rPr>
  </w:style>
  <w:style w:type="character" w:customStyle="1" w:styleId="2f6">
    <w:name w:val="Цитата 2 Знак"/>
    <w:basedOn w:val="a1"/>
    <w:link w:val="2f5"/>
    <w:uiPriority w:val="29"/>
    <w:rsid w:val="007840E8"/>
    <w:rPr>
      <w:rFonts w:ascii="Calibri" w:eastAsia="Times New Roman" w:hAnsi="Calibri" w:cs="Times New Roman"/>
      <w:i/>
      <w:iCs/>
      <w:color w:val="000000"/>
    </w:rPr>
  </w:style>
  <w:style w:type="paragraph" w:styleId="afff4">
    <w:name w:val="Intense Quote"/>
    <w:basedOn w:val="a0"/>
    <w:next w:val="a0"/>
    <w:link w:val="afff5"/>
    <w:uiPriority w:val="30"/>
    <w:qFormat/>
    <w:rsid w:val="007840E8"/>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5">
    <w:name w:val="Выделенная цитата Знак"/>
    <w:basedOn w:val="a1"/>
    <w:link w:val="afff4"/>
    <w:uiPriority w:val="30"/>
    <w:rsid w:val="007840E8"/>
    <w:rPr>
      <w:rFonts w:ascii="Calibri" w:eastAsia="Times New Roman" w:hAnsi="Calibri" w:cs="Times New Roman"/>
      <w:b/>
      <w:bCs/>
      <w:i/>
      <w:iCs/>
      <w:color w:val="4F81BD"/>
    </w:rPr>
  </w:style>
  <w:style w:type="character" w:styleId="afff6">
    <w:name w:val="Subtle Emphasis"/>
    <w:uiPriority w:val="19"/>
    <w:qFormat/>
    <w:rsid w:val="007840E8"/>
    <w:rPr>
      <w:i/>
      <w:iCs/>
      <w:color w:val="808080"/>
    </w:rPr>
  </w:style>
  <w:style w:type="character" w:styleId="afff7">
    <w:name w:val="Intense Emphasis"/>
    <w:uiPriority w:val="21"/>
    <w:qFormat/>
    <w:rsid w:val="007840E8"/>
    <w:rPr>
      <w:b/>
      <w:bCs/>
      <w:i/>
      <w:iCs/>
      <w:color w:val="4F81BD"/>
    </w:rPr>
  </w:style>
  <w:style w:type="character" w:styleId="afff8">
    <w:name w:val="Subtle Reference"/>
    <w:uiPriority w:val="31"/>
    <w:qFormat/>
    <w:rsid w:val="007840E8"/>
    <w:rPr>
      <w:smallCaps/>
      <w:color w:val="C0504D"/>
      <w:u w:val="single"/>
    </w:rPr>
  </w:style>
  <w:style w:type="character" w:styleId="afff9">
    <w:name w:val="Intense Reference"/>
    <w:uiPriority w:val="32"/>
    <w:qFormat/>
    <w:rsid w:val="007840E8"/>
    <w:rPr>
      <w:b/>
      <w:bCs/>
      <w:smallCaps/>
      <w:color w:val="C0504D"/>
      <w:spacing w:val="5"/>
      <w:u w:val="single"/>
    </w:rPr>
  </w:style>
  <w:style w:type="character" w:styleId="afffa">
    <w:name w:val="Book Title"/>
    <w:uiPriority w:val="33"/>
    <w:qFormat/>
    <w:rsid w:val="007840E8"/>
    <w:rPr>
      <w:b/>
      <w:bCs/>
      <w:smallCaps/>
      <w:spacing w:val="5"/>
    </w:rPr>
  </w:style>
  <w:style w:type="table" w:customStyle="1" w:styleId="150">
    <w:name w:val="Сетка таблицы15"/>
    <w:basedOn w:val="a2"/>
    <w:next w:val="ac"/>
    <w:uiPriority w:val="5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c"/>
    <w:uiPriority w:val="5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EnglishTable">
    <w:name w:val="NES English Table"/>
    <w:basedOn w:val="a0"/>
    <w:rsid w:val="007840E8"/>
    <w:pPr>
      <w:widowControl w:val="0"/>
      <w:suppressAutoHyphens/>
      <w:spacing w:after="120" w:line="288" w:lineRule="auto"/>
    </w:pPr>
    <w:rPr>
      <w:sz w:val="24"/>
      <w:szCs w:val="24"/>
      <w:lang w:val="en-GB" w:eastAsia="ar-SA"/>
    </w:rPr>
  </w:style>
  <w:style w:type="numbering" w:customStyle="1" w:styleId="ImportedStyle2">
    <w:name w:val="Imported Style 2"/>
    <w:rsid w:val="007840E8"/>
    <w:pPr>
      <w:numPr>
        <w:numId w:val="9"/>
      </w:numPr>
    </w:pPr>
  </w:style>
  <w:style w:type="numbering" w:customStyle="1" w:styleId="ImportedStyle1">
    <w:name w:val="Imported Style 1"/>
    <w:rsid w:val="007840E8"/>
    <w:pPr>
      <w:numPr>
        <w:numId w:val="10"/>
      </w:numPr>
    </w:pPr>
  </w:style>
  <w:style w:type="numbering" w:customStyle="1" w:styleId="ImportedStyle21">
    <w:name w:val="Imported Style 21"/>
    <w:rsid w:val="007840E8"/>
    <w:pPr>
      <w:numPr>
        <w:numId w:val="1"/>
      </w:numPr>
    </w:pPr>
  </w:style>
  <w:style w:type="numbering" w:customStyle="1" w:styleId="ImportedStyle11">
    <w:name w:val="Imported Style 11"/>
    <w:rsid w:val="007840E8"/>
    <w:pPr>
      <w:numPr>
        <w:numId w:val="11"/>
      </w:numPr>
    </w:pPr>
  </w:style>
  <w:style w:type="numbering" w:customStyle="1" w:styleId="ImportedStyle22">
    <w:name w:val="Imported Style 22"/>
    <w:rsid w:val="007840E8"/>
    <w:pPr>
      <w:numPr>
        <w:numId w:val="12"/>
      </w:numPr>
    </w:pPr>
  </w:style>
  <w:style w:type="numbering" w:customStyle="1" w:styleId="ImportedStyle3">
    <w:name w:val="Imported Style 3"/>
    <w:rsid w:val="007840E8"/>
    <w:pPr>
      <w:numPr>
        <w:numId w:val="13"/>
      </w:numPr>
    </w:pPr>
  </w:style>
  <w:style w:type="table" w:customStyle="1" w:styleId="170">
    <w:name w:val="Сетка таблицы17"/>
    <w:basedOn w:val="a2"/>
    <w:next w:val="ac"/>
    <w:uiPriority w:val="59"/>
    <w:rsid w:val="007840E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2"/>
    <w:next w:val="ac"/>
    <w:uiPriority w:val="59"/>
    <w:rsid w:val="007840E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80">
    <w:name w:val="Сетка таблицы18"/>
    <w:basedOn w:val="a2"/>
    <w:next w:val="ac"/>
    <w:uiPriority w:val="5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Нет"/>
    <w:rsid w:val="007840E8"/>
  </w:style>
  <w:style w:type="character" w:customStyle="1" w:styleId="Hyperlink0">
    <w:name w:val="Hyperlink.0"/>
    <w:rsid w:val="007840E8"/>
    <w:rPr>
      <w:lang w:val="ru-RU"/>
    </w:rPr>
  </w:style>
  <w:style w:type="numbering" w:customStyle="1" w:styleId="44">
    <w:name w:val="Нет списка4"/>
    <w:next w:val="a3"/>
    <w:uiPriority w:val="99"/>
    <w:semiHidden/>
    <w:unhideWhenUsed/>
    <w:rsid w:val="007840E8"/>
  </w:style>
  <w:style w:type="table" w:customStyle="1" w:styleId="190">
    <w:name w:val="Сетка таблицы19"/>
    <w:basedOn w:val="a2"/>
    <w:next w:val="ac"/>
    <w:uiPriority w:val="59"/>
    <w:rsid w:val="0078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7840E8"/>
  </w:style>
  <w:style w:type="paragraph" w:customStyle="1" w:styleId="Standard">
    <w:name w:val="Standard"/>
    <w:rsid w:val="007840E8"/>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jsgrdq">
    <w:name w:val="jsgrdq"/>
    <w:rsid w:val="007840E8"/>
  </w:style>
  <w:style w:type="table" w:customStyle="1" w:styleId="TableNormal13">
    <w:name w:val="Table Normal13"/>
    <w:uiPriority w:val="99"/>
    <w:semiHidden/>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0">
    <w:name w:val="Сетка таблицы20"/>
    <w:basedOn w:val="a2"/>
    <w:next w:val="ac"/>
    <w:uiPriority w:val="59"/>
    <w:rsid w:val="007840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cxspmiddle">
    <w:name w:val="listparagraphcxspmiddle"/>
    <w:basedOn w:val="a0"/>
    <w:uiPriority w:val="99"/>
    <w:rsid w:val="007840E8"/>
    <w:pPr>
      <w:spacing w:before="100" w:beforeAutospacing="1" w:after="100" w:afterAutospacing="1"/>
    </w:pPr>
    <w:rPr>
      <w:sz w:val="24"/>
      <w:szCs w:val="24"/>
    </w:rPr>
  </w:style>
  <w:style w:type="paragraph" w:customStyle="1" w:styleId="listparagraphcxsplast">
    <w:name w:val="listparagraphcxsplast"/>
    <w:basedOn w:val="a0"/>
    <w:uiPriority w:val="99"/>
    <w:rsid w:val="007840E8"/>
    <w:pPr>
      <w:spacing w:before="100" w:beforeAutospacing="1" w:after="100" w:afterAutospacing="1"/>
    </w:pPr>
    <w:rPr>
      <w:sz w:val="24"/>
      <w:szCs w:val="24"/>
    </w:rPr>
  </w:style>
  <w:style w:type="paragraph" w:customStyle="1" w:styleId="msonormalcxspmiddle">
    <w:name w:val="msonormalcxspmiddle"/>
    <w:basedOn w:val="a0"/>
    <w:uiPriority w:val="99"/>
    <w:rsid w:val="007840E8"/>
    <w:pPr>
      <w:spacing w:before="100" w:beforeAutospacing="1" w:after="100" w:afterAutospacing="1"/>
    </w:pPr>
    <w:rPr>
      <w:sz w:val="24"/>
      <w:szCs w:val="24"/>
    </w:rPr>
  </w:style>
  <w:style w:type="numbering" w:customStyle="1" w:styleId="131">
    <w:name w:val="Нет списка13"/>
    <w:next w:val="a3"/>
    <w:uiPriority w:val="99"/>
    <w:semiHidden/>
    <w:unhideWhenUsed/>
    <w:rsid w:val="007840E8"/>
  </w:style>
  <w:style w:type="numbering" w:customStyle="1" w:styleId="1120">
    <w:name w:val="Нет списка112"/>
    <w:next w:val="a3"/>
    <w:uiPriority w:val="99"/>
    <w:semiHidden/>
    <w:unhideWhenUsed/>
    <w:rsid w:val="007840E8"/>
  </w:style>
  <w:style w:type="table" w:customStyle="1" w:styleId="1100">
    <w:name w:val="Сетка таблицы110"/>
    <w:basedOn w:val="a2"/>
    <w:next w:val="ac"/>
    <w:uiPriority w:val="59"/>
    <w:rsid w:val="007840E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3"/>
    <w:uiPriority w:val="99"/>
    <w:semiHidden/>
    <w:unhideWhenUsed/>
    <w:rsid w:val="007840E8"/>
  </w:style>
  <w:style w:type="character" w:customStyle="1" w:styleId="c11">
    <w:name w:val="c11"/>
    <w:basedOn w:val="a1"/>
    <w:rsid w:val="00242B0A"/>
  </w:style>
  <w:style w:type="character" w:customStyle="1" w:styleId="markedcontent">
    <w:name w:val="markedcontent"/>
    <w:basedOn w:val="a1"/>
    <w:rsid w:val="00ED6FD3"/>
  </w:style>
  <w:style w:type="paragraph" w:customStyle="1" w:styleId="c24">
    <w:name w:val="c24"/>
    <w:basedOn w:val="a0"/>
    <w:rsid w:val="00ED6FD3"/>
    <w:pPr>
      <w:spacing w:before="100" w:beforeAutospacing="1" w:after="100" w:afterAutospacing="1"/>
    </w:pPr>
    <w:rPr>
      <w:sz w:val="24"/>
      <w:szCs w:val="24"/>
    </w:rPr>
  </w:style>
  <w:style w:type="paragraph" w:customStyle="1" w:styleId="2f7">
    <w:name w:val="Обычный2"/>
    <w:rsid w:val="00F949CB"/>
    <w:pPr>
      <w:spacing w:after="160" w:line="259" w:lineRule="auto"/>
    </w:pPr>
    <w:rPr>
      <w:rFonts w:ascii="Calibri" w:eastAsia="Calibri" w:hAnsi="Calibri" w:cs="Calibri"/>
      <w:lang w:eastAsia="ru-RU"/>
    </w:rPr>
  </w:style>
  <w:style w:type="table" w:customStyle="1" w:styleId="TableNormal6">
    <w:name w:val="Table Normal6"/>
    <w:uiPriority w:val="2"/>
    <w:semiHidden/>
    <w:unhideWhenUsed/>
    <w:qFormat/>
    <w:rsid w:val="00D233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72E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D4F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D4F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DD4F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694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CD05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CD05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8B6B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24A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24A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5937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66169">
      <w:bodyDiv w:val="1"/>
      <w:marLeft w:val="0"/>
      <w:marRight w:val="0"/>
      <w:marTop w:val="0"/>
      <w:marBottom w:val="0"/>
      <w:divBdr>
        <w:top w:val="none" w:sz="0" w:space="0" w:color="auto"/>
        <w:left w:val="none" w:sz="0" w:space="0" w:color="auto"/>
        <w:bottom w:val="none" w:sz="0" w:space="0" w:color="auto"/>
        <w:right w:val="none" w:sz="0" w:space="0" w:color="auto"/>
      </w:divBdr>
    </w:div>
    <w:div w:id="180557811">
      <w:bodyDiv w:val="1"/>
      <w:marLeft w:val="0"/>
      <w:marRight w:val="0"/>
      <w:marTop w:val="0"/>
      <w:marBottom w:val="0"/>
      <w:divBdr>
        <w:top w:val="none" w:sz="0" w:space="0" w:color="auto"/>
        <w:left w:val="none" w:sz="0" w:space="0" w:color="auto"/>
        <w:bottom w:val="none" w:sz="0" w:space="0" w:color="auto"/>
        <w:right w:val="none" w:sz="0" w:space="0" w:color="auto"/>
      </w:divBdr>
    </w:div>
    <w:div w:id="231695072">
      <w:bodyDiv w:val="1"/>
      <w:marLeft w:val="0"/>
      <w:marRight w:val="0"/>
      <w:marTop w:val="0"/>
      <w:marBottom w:val="0"/>
      <w:divBdr>
        <w:top w:val="none" w:sz="0" w:space="0" w:color="auto"/>
        <w:left w:val="none" w:sz="0" w:space="0" w:color="auto"/>
        <w:bottom w:val="none" w:sz="0" w:space="0" w:color="auto"/>
        <w:right w:val="none" w:sz="0" w:space="0" w:color="auto"/>
      </w:divBdr>
    </w:div>
    <w:div w:id="274673296">
      <w:bodyDiv w:val="1"/>
      <w:marLeft w:val="0"/>
      <w:marRight w:val="0"/>
      <w:marTop w:val="0"/>
      <w:marBottom w:val="0"/>
      <w:divBdr>
        <w:top w:val="none" w:sz="0" w:space="0" w:color="auto"/>
        <w:left w:val="none" w:sz="0" w:space="0" w:color="auto"/>
        <w:bottom w:val="none" w:sz="0" w:space="0" w:color="auto"/>
        <w:right w:val="none" w:sz="0" w:space="0" w:color="auto"/>
      </w:divBdr>
    </w:div>
    <w:div w:id="310332325">
      <w:bodyDiv w:val="1"/>
      <w:marLeft w:val="0"/>
      <w:marRight w:val="0"/>
      <w:marTop w:val="0"/>
      <w:marBottom w:val="0"/>
      <w:divBdr>
        <w:top w:val="none" w:sz="0" w:space="0" w:color="auto"/>
        <w:left w:val="none" w:sz="0" w:space="0" w:color="auto"/>
        <w:bottom w:val="none" w:sz="0" w:space="0" w:color="auto"/>
        <w:right w:val="none" w:sz="0" w:space="0" w:color="auto"/>
      </w:divBdr>
    </w:div>
    <w:div w:id="419371836">
      <w:bodyDiv w:val="1"/>
      <w:marLeft w:val="0"/>
      <w:marRight w:val="0"/>
      <w:marTop w:val="0"/>
      <w:marBottom w:val="0"/>
      <w:divBdr>
        <w:top w:val="none" w:sz="0" w:space="0" w:color="auto"/>
        <w:left w:val="none" w:sz="0" w:space="0" w:color="auto"/>
        <w:bottom w:val="none" w:sz="0" w:space="0" w:color="auto"/>
        <w:right w:val="none" w:sz="0" w:space="0" w:color="auto"/>
      </w:divBdr>
    </w:div>
    <w:div w:id="479856814">
      <w:bodyDiv w:val="1"/>
      <w:marLeft w:val="0"/>
      <w:marRight w:val="0"/>
      <w:marTop w:val="0"/>
      <w:marBottom w:val="0"/>
      <w:divBdr>
        <w:top w:val="none" w:sz="0" w:space="0" w:color="auto"/>
        <w:left w:val="none" w:sz="0" w:space="0" w:color="auto"/>
        <w:bottom w:val="none" w:sz="0" w:space="0" w:color="auto"/>
        <w:right w:val="none" w:sz="0" w:space="0" w:color="auto"/>
      </w:divBdr>
    </w:div>
    <w:div w:id="923689416">
      <w:bodyDiv w:val="1"/>
      <w:marLeft w:val="0"/>
      <w:marRight w:val="0"/>
      <w:marTop w:val="0"/>
      <w:marBottom w:val="0"/>
      <w:divBdr>
        <w:top w:val="none" w:sz="0" w:space="0" w:color="auto"/>
        <w:left w:val="none" w:sz="0" w:space="0" w:color="auto"/>
        <w:bottom w:val="none" w:sz="0" w:space="0" w:color="auto"/>
        <w:right w:val="none" w:sz="0" w:space="0" w:color="auto"/>
      </w:divBdr>
    </w:div>
    <w:div w:id="939337972">
      <w:bodyDiv w:val="1"/>
      <w:marLeft w:val="0"/>
      <w:marRight w:val="0"/>
      <w:marTop w:val="0"/>
      <w:marBottom w:val="0"/>
      <w:divBdr>
        <w:top w:val="none" w:sz="0" w:space="0" w:color="auto"/>
        <w:left w:val="none" w:sz="0" w:space="0" w:color="auto"/>
        <w:bottom w:val="none" w:sz="0" w:space="0" w:color="auto"/>
        <w:right w:val="none" w:sz="0" w:space="0" w:color="auto"/>
      </w:divBdr>
    </w:div>
    <w:div w:id="954286340">
      <w:bodyDiv w:val="1"/>
      <w:marLeft w:val="0"/>
      <w:marRight w:val="0"/>
      <w:marTop w:val="0"/>
      <w:marBottom w:val="0"/>
      <w:divBdr>
        <w:top w:val="none" w:sz="0" w:space="0" w:color="auto"/>
        <w:left w:val="none" w:sz="0" w:space="0" w:color="auto"/>
        <w:bottom w:val="none" w:sz="0" w:space="0" w:color="auto"/>
        <w:right w:val="none" w:sz="0" w:space="0" w:color="auto"/>
      </w:divBdr>
      <w:divsChild>
        <w:div w:id="1132939236">
          <w:marLeft w:val="0"/>
          <w:marRight w:val="0"/>
          <w:marTop w:val="0"/>
          <w:marBottom w:val="150"/>
          <w:divBdr>
            <w:top w:val="none" w:sz="0" w:space="0" w:color="auto"/>
            <w:left w:val="none" w:sz="0" w:space="0" w:color="auto"/>
            <w:bottom w:val="none" w:sz="0" w:space="0" w:color="auto"/>
            <w:right w:val="none" w:sz="0" w:space="0" w:color="auto"/>
          </w:divBdr>
        </w:div>
        <w:div w:id="199364737">
          <w:marLeft w:val="0"/>
          <w:marRight w:val="0"/>
          <w:marTop w:val="0"/>
          <w:marBottom w:val="150"/>
          <w:divBdr>
            <w:top w:val="none" w:sz="0" w:space="0" w:color="auto"/>
            <w:left w:val="none" w:sz="0" w:space="0" w:color="auto"/>
            <w:bottom w:val="none" w:sz="0" w:space="0" w:color="auto"/>
            <w:right w:val="none" w:sz="0" w:space="0" w:color="auto"/>
          </w:divBdr>
        </w:div>
        <w:div w:id="631638940">
          <w:marLeft w:val="0"/>
          <w:marRight w:val="0"/>
          <w:marTop w:val="0"/>
          <w:marBottom w:val="150"/>
          <w:divBdr>
            <w:top w:val="none" w:sz="0" w:space="0" w:color="auto"/>
            <w:left w:val="none" w:sz="0" w:space="0" w:color="auto"/>
            <w:bottom w:val="none" w:sz="0" w:space="0" w:color="auto"/>
            <w:right w:val="none" w:sz="0" w:space="0" w:color="auto"/>
          </w:divBdr>
        </w:div>
        <w:div w:id="1929659451">
          <w:marLeft w:val="0"/>
          <w:marRight w:val="0"/>
          <w:marTop w:val="0"/>
          <w:marBottom w:val="0"/>
          <w:divBdr>
            <w:top w:val="none" w:sz="0" w:space="0" w:color="auto"/>
            <w:left w:val="none" w:sz="0" w:space="0" w:color="auto"/>
            <w:bottom w:val="none" w:sz="0" w:space="0" w:color="auto"/>
            <w:right w:val="none" w:sz="0" w:space="0" w:color="auto"/>
          </w:divBdr>
        </w:div>
      </w:divsChild>
    </w:div>
    <w:div w:id="1076586340">
      <w:bodyDiv w:val="1"/>
      <w:marLeft w:val="0"/>
      <w:marRight w:val="0"/>
      <w:marTop w:val="0"/>
      <w:marBottom w:val="0"/>
      <w:divBdr>
        <w:top w:val="none" w:sz="0" w:space="0" w:color="auto"/>
        <w:left w:val="none" w:sz="0" w:space="0" w:color="auto"/>
        <w:bottom w:val="none" w:sz="0" w:space="0" w:color="auto"/>
        <w:right w:val="none" w:sz="0" w:space="0" w:color="auto"/>
      </w:divBdr>
    </w:div>
    <w:div w:id="1535531706">
      <w:bodyDiv w:val="1"/>
      <w:marLeft w:val="0"/>
      <w:marRight w:val="0"/>
      <w:marTop w:val="0"/>
      <w:marBottom w:val="0"/>
      <w:divBdr>
        <w:top w:val="none" w:sz="0" w:space="0" w:color="auto"/>
        <w:left w:val="none" w:sz="0" w:space="0" w:color="auto"/>
        <w:bottom w:val="none" w:sz="0" w:space="0" w:color="auto"/>
        <w:right w:val="none" w:sz="0" w:space="0" w:color="auto"/>
      </w:divBdr>
    </w:div>
    <w:div w:id="1610359912">
      <w:bodyDiv w:val="1"/>
      <w:marLeft w:val="0"/>
      <w:marRight w:val="0"/>
      <w:marTop w:val="0"/>
      <w:marBottom w:val="0"/>
      <w:divBdr>
        <w:top w:val="none" w:sz="0" w:space="0" w:color="auto"/>
        <w:left w:val="none" w:sz="0" w:space="0" w:color="auto"/>
        <w:bottom w:val="none" w:sz="0" w:space="0" w:color="auto"/>
        <w:right w:val="none" w:sz="0" w:space="0" w:color="auto"/>
      </w:divBdr>
    </w:div>
    <w:div w:id="1672105839">
      <w:bodyDiv w:val="1"/>
      <w:marLeft w:val="0"/>
      <w:marRight w:val="0"/>
      <w:marTop w:val="0"/>
      <w:marBottom w:val="0"/>
      <w:divBdr>
        <w:top w:val="none" w:sz="0" w:space="0" w:color="auto"/>
        <w:left w:val="none" w:sz="0" w:space="0" w:color="auto"/>
        <w:bottom w:val="none" w:sz="0" w:space="0" w:color="auto"/>
        <w:right w:val="none" w:sz="0" w:space="0" w:color="auto"/>
      </w:divBdr>
    </w:div>
    <w:div w:id="1707365317">
      <w:bodyDiv w:val="1"/>
      <w:marLeft w:val="0"/>
      <w:marRight w:val="0"/>
      <w:marTop w:val="0"/>
      <w:marBottom w:val="0"/>
      <w:divBdr>
        <w:top w:val="none" w:sz="0" w:space="0" w:color="auto"/>
        <w:left w:val="none" w:sz="0" w:space="0" w:color="auto"/>
        <w:bottom w:val="none" w:sz="0" w:space="0" w:color="auto"/>
        <w:right w:val="none" w:sz="0" w:space="0" w:color="auto"/>
      </w:divBdr>
    </w:div>
    <w:div w:id="1767456526">
      <w:bodyDiv w:val="1"/>
      <w:marLeft w:val="0"/>
      <w:marRight w:val="0"/>
      <w:marTop w:val="0"/>
      <w:marBottom w:val="0"/>
      <w:divBdr>
        <w:top w:val="none" w:sz="0" w:space="0" w:color="auto"/>
        <w:left w:val="none" w:sz="0" w:space="0" w:color="auto"/>
        <w:bottom w:val="none" w:sz="0" w:space="0" w:color="auto"/>
        <w:right w:val="none" w:sz="0" w:space="0" w:color="auto"/>
      </w:divBdr>
    </w:div>
    <w:div w:id="1886020733">
      <w:bodyDiv w:val="1"/>
      <w:marLeft w:val="0"/>
      <w:marRight w:val="0"/>
      <w:marTop w:val="0"/>
      <w:marBottom w:val="0"/>
      <w:divBdr>
        <w:top w:val="none" w:sz="0" w:space="0" w:color="auto"/>
        <w:left w:val="none" w:sz="0" w:space="0" w:color="auto"/>
        <w:bottom w:val="none" w:sz="0" w:space="0" w:color="auto"/>
        <w:right w:val="none" w:sz="0" w:space="0" w:color="auto"/>
      </w:divBdr>
    </w:div>
    <w:div w:id="198674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A45E1-9344-4800-B440-4D95FACF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15</Pages>
  <Words>3816</Words>
  <Characters>21754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128</cp:revision>
  <cp:lastPrinted>2023-08-24T06:16:00Z</cp:lastPrinted>
  <dcterms:created xsi:type="dcterms:W3CDTF">2018-09-04T13:48:00Z</dcterms:created>
  <dcterms:modified xsi:type="dcterms:W3CDTF">2023-09-13T08:26:00Z</dcterms:modified>
</cp:coreProperties>
</file>