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B2" w:rsidRDefault="0000571E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7B2" w:rsidRDefault="0000571E">
      <w:pPr>
        <w:spacing w:after="0"/>
      </w:pPr>
      <w:r>
        <w:rPr>
          <w:b/>
          <w:color w:val="000000"/>
          <w:sz w:val="28"/>
        </w:rPr>
        <w:t>Об утверждении правил оказания государственных услуг в сфере дошкольного образования</w:t>
      </w:r>
    </w:p>
    <w:p w:rsidR="004907B2" w:rsidRDefault="0000571E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</w:t>
      </w:r>
      <w:r>
        <w:rPr>
          <w:color w:val="000000"/>
          <w:sz w:val="28"/>
        </w:rPr>
        <w:t>20883.</w:t>
      </w:r>
    </w:p>
    <w:p w:rsidR="004907B2" w:rsidRDefault="0000571E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4907B2" w:rsidRDefault="0000571E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прилагаемые Правила оказания государственных услуг в сфере дошкольного образования.</w:t>
      </w:r>
    </w:p>
    <w:p w:rsidR="004907B2" w:rsidRDefault="0000571E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2. Признать утратившими силу некоторые приказы Министра образования и науки Республики Казахстан согласно приложению к настоящему приказу.</w:t>
      </w:r>
    </w:p>
    <w:p w:rsidR="004907B2" w:rsidRDefault="0000571E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3. Комитету дошкольного и среднего образования Министерства образования и науки Республики Казахстан в установ</w:t>
      </w:r>
      <w:r>
        <w:rPr>
          <w:color w:val="000000"/>
          <w:sz w:val="28"/>
        </w:rPr>
        <w:t>ленном законодательством порядке обеспечить:</w:t>
      </w:r>
    </w:p>
    <w:p w:rsidR="004907B2" w:rsidRDefault="0000571E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4907B2" w:rsidRDefault="0000571E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</w:t>
      </w:r>
      <w:r>
        <w:rPr>
          <w:color w:val="000000"/>
          <w:sz w:val="28"/>
        </w:rPr>
        <w:t>ан;</w:t>
      </w:r>
    </w:p>
    <w:p w:rsidR="004907B2" w:rsidRDefault="0000571E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</w:t>
      </w:r>
      <w:r>
        <w:rPr>
          <w:color w:val="000000"/>
          <w:sz w:val="28"/>
        </w:rPr>
        <w:t xml:space="preserve">) и 2) настоящего пункта. </w:t>
      </w:r>
    </w:p>
    <w:p w:rsidR="004907B2" w:rsidRDefault="0000571E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4907B2" w:rsidRDefault="0000571E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5.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4907B2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4907B2" w:rsidRDefault="0000571E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образования и науки </w:t>
            </w:r>
          </w:p>
          <w:p w:rsidR="004907B2" w:rsidRDefault="004907B2">
            <w:pPr>
              <w:spacing w:after="20"/>
              <w:ind w:left="20"/>
              <w:jc w:val="both"/>
            </w:pPr>
          </w:p>
          <w:p w:rsidR="004907B2" w:rsidRDefault="004907B2">
            <w:pPr>
              <w:spacing w:after="0"/>
            </w:pP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4907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июня 2020 года  № 254</w:t>
            </w:r>
          </w:p>
        </w:tc>
      </w:tr>
    </w:tbl>
    <w:p w:rsidR="004907B2" w:rsidRDefault="0000571E">
      <w:pPr>
        <w:spacing w:after="0"/>
      </w:pPr>
      <w:bookmarkStart w:id="10" w:name="z15"/>
      <w:r>
        <w:rPr>
          <w:b/>
          <w:color w:val="000000"/>
        </w:rPr>
        <w:t xml:space="preserve"> Правила оказания государственных услуг в сфере дошкольного образования</w:t>
      </w:r>
    </w:p>
    <w:p w:rsidR="004907B2" w:rsidRDefault="0000571E">
      <w:pPr>
        <w:spacing w:after="0"/>
      </w:pPr>
      <w:bookmarkStart w:id="11" w:name="z16"/>
      <w:bookmarkEnd w:id="10"/>
      <w:r>
        <w:rPr>
          <w:b/>
          <w:color w:val="000000"/>
        </w:rPr>
        <w:t xml:space="preserve"> Глава 1. Общие положения</w:t>
      </w:r>
    </w:p>
    <w:p w:rsidR="004907B2" w:rsidRDefault="0000571E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lastRenderedPageBreak/>
        <w:t xml:space="preserve">      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</w:t>
      </w:r>
      <w:r>
        <w:rPr>
          <w:color w:val="000000"/>
          <w:sz w:val="28"/>
        </w:rPr>
        <w:t>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</w:t>
      </w:r>
      <w:r>
        <w:rPr>
          <w:color w:val="000000"/>
          <w:sz w:val="28"/>
        </w:rPr>
        <w:t>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4907B2" w:rsidRDefault="0000571E">
      <w:pPr>
        <w:spacing w:after="0"/>
        <w:jc w:val="both"/>
      </w:pPr>
      <w:bookmarkStart w:id="13" w:name="z18"/>
      <w:bookmarkEnd w:id="12"/>
      <w:r>
        <w:rPr>
          <w:color w:val="000000"/>
          <w:sz w:val="28"/>
        </w:rPr>
        <w:t xml:space="preserve">      2. Правила определяют порядок приема (постановку </w:t>
      </w:r>
      <w:r>
        <w:rPr>
          <w:color w:val="000000"/>
          <w:sz w:val="28"/>
        </w:rPr>
        <w:t xml:space="preserve">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</w:t>
      </w:r>
      <w:r>
        <w:rPr>
          <w:color w:val="000000"/>
          <w:sz w:val="28"/>
        </w:rPr>
        <w:t>подчиненности.</w:t>
      </w:r>
    </w:p>
    <w:p w:rsidR="004907B2" w:rsidRDefault="0000571E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3. В настоящих Правилах используются основные понятия:</w:t>
      </w:r>
    </w:p>
    <w:p w:rsidR="004907B2" w:rsidRDefault="0000571E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</w:t>
      </w:r>
      <w:r>
        <w:rPr>
          <w:color w:val="000000"/>
          <w:sz w:val="28"/>
        </w:rPr>
        <w:t>тренным настоящими Правилами;</w:t>
      </w:r>
    </w:p>
    <w:p w:rsidR="004907B2" w:rsidRDefault="0000571E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4907B2" w:rsidRDefault="0000571E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3) сво</w:t>
      </w:r>
      <w:r>
        <w:rPr>
          <w:color w:val="000000"/>
          <w:sz w:val="28"/>
        </w:rPr>
        <w:t>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</w:t>
      </w:r>
      <w:r>
        <w:rPr>
          <w:color w:val="000000"/>
          <w:sz w:val="28"/>
        </w:rPr>
        <w:t>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4907B2" w:rsidRDefault="0000571E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4) бюллетень освободившихся мест – пр</w:t>
      </w:r>
      <w:r>
        <w:rPr>
          <w:color w:val="000000"/>
          <w:sz w:val="28"/>
        </w:rPr>
        <w:t>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4907B2" w:rsidRDefault="0000571E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5) свободное место режима общеустановленного зачисления – свободное место, срок действия направления по котором</w:t>
      </w:r>
      <w:r>
        <w:rPr>
          <w:color w:val="000000"/>
          <w:sz w:val="28"/>
        </w:rPr>
        <w:t>у начинает исчисляться сразу после получения направления;</w:t>
      </w:r>
    </w:p>
    <w:p w:rsidR="004907B2" w:rsidRDefault="0000571E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lastRenderedPageBreak/>
        <w:t>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</w:t>
      </w:r>
      <w:r>
        <w:rPr>
          <w:color w:val="000000"/>
          <w:sz w:val="28"/>
        </w:rPr>
        <w:t>цедура зачисления в дошкольную организацию начинается после фактического освобождения места;</w:t>
      </w:r>
    </w:p>
    <w:p w:rsidR="004907B2" w:rsidRDefault="0000571E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</w:t>
      </w:r>
      <w:r>
        <w:rPr>
          <w:color w:val="000000"/>
          <w:sz w:val="28"/>
        </w:rPr>
        <w:t>новку в очередь и распределения мест в дошкольных организациях;</w:t>
      </w:r>
    </w:p>
    <w:p w:rsidR="004907B2" w:rsidRDefault="0000571E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8) номер очередности – положение заявления в очереди относительно других заявлений в этой очереди;</w:t>
      </w:r>
    </w:p>
    <w:p w:rsidR="004907B2" w:rsidRDefault="0000571E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9) бюллетень отозванных мест – протокол, ежедневно фиксирующий хронологию возврат</w:t>
      </w:r>
      <w:r>
        <w:rPr>
          <w:color w:val="000000"/>
          <w:sz w:val="28"/>
        </w:rPr>
        <w:t>а (отзыва) дошкольными организациями мест, ранее переданных на распределение в систему управления очередью;</w:t>
      </w:r>
    </w:p>
    <w:p w:rsidR="004907B2" w:rsidRDefault="0000571E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       10) направление на зачисление в дошкольную организацию (далее – направление) – уведомление о временном резервировании за заявителем места в д</w:t>
      </w:r>
      <w:r>
        <w:rPr>
          <w:color w:val="000000"/>
          <w:sz w:val="28"/>
        </w:rPr>
        <w:t xml:space="preserve">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:rsidR="004907B2" w:rsidRDefault="0000571E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      11) очередь заявлений (далее – очередь) – заявления на зачисление в дошкольную организацию, успешно зарегистрированные </w:t>
      </w:r>
      <w:r>
        <w:rPr>
          <w:color w:val="000000"/>
          <w:sz w:val="28"/>
        </w:rPr>
        <w:t>в системе управления очередью и упорядоченные относительно друг друга согласно настоящим правилам;</w:t>
      </w:r>
    </w:p>
    <w:p w:rsidR="004907B2" w:rsidRDefault="0000571E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</w:t>
      </w:r>
      <w:r>
        <w:rPr>
          <w:color w:val="000000"/>
          <w:sz w:val="28"/>
        </w:rPr>
        <w:t>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4907B2" w:rsidRDefault="0000571E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 xml:space="preserve">      13) стоп-лист – временный архив, куда перемещаются заявления из очереди, по которым приостановлена возможность </w:t>
      </w:r>
      <w:r>
        <w:rPr>
          <w:color w:val="000000"/>
          <w:sz w:val="28"/>
        </w:rPr>
        <w:t>получения направлений ввиду выявленных нарушений, допущенных со стороны заявителей;</w:t>
      </w:r>
    </w:p>
    <w:p w:rsidR="004907B2" w:rsidRDefault="0000571E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</w:t>
      </w:r>
      <w:r>
        <w:rPr>
          <w:color w:val="000000"/>
          <w:sz w:val="28"/>
        </w:rPr>
        <w:t>ый срок пребывания нового ребенка, зачисленного на это место;</w:t>
      </w:r>
    </w:p>
    <w:p w:rsidR="004907B2" w:rsidRDefault="0000571E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</w:t>
      </w:r>
      <w:r>
        <w:rPr>
          <w:color w:val="000000"/>
          <w:sz w:val="28"/>
        </w:rPr>
        <w:t>ганизации.</w:t>
      </w:r>
    </w:p>
    <w:p w:rsidR="004907B2" w:rsidRDefault="0000571E">
      <w:pPr>
        <w:spacing w:after="0"/>
      </w:pPr>
      <w:bookmarkStart w:id="30" w:name="z35"/>
      <w:bookmarkEnd w:id="29"/>
      <w:r>
        <w:rPr>
          <w:b/>
          <w:color w:val="000000"/>
        </w:rPr>
        <w:t xml:space="preserve"> Глава 2. Порядок оказания государственных услуг</w:t>
      </w:r>
    </w:p>
    <w:p w:rsidR="004907B2" w:rsidRDefault="0000571E">
      <w:pPr>
        <w:spacing w:after="0"/>
      </w:pPr>
      <w:bookmarkStart w:id="31" w:name="z36"/>
      <w:bookmarkEnd w:id="30"/>
      <w:r>
        <w:rPr>
          <w:b/>
          <w:color w:val="000000"/>
        </w:rPr>
        <w:t xml:space="preserve"> Параграф 1. 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p w:rsidR="004907B2" w:rsidRDefault="0000571E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lastRenderedPageBreak/>
        <w:t>      4. Государственная услуга "Постано</w:t>
      </w:r>
      <w:r>
        <w:rPr>
          <w:color w:val="000000"/>
          <w:sz w:val="28"/>
        </w:rPr>
        <w:t>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</w:t>
      </w:r>
      <w:r>
        <w:rPr>
          <w:color w:val="000000"/>
          <w:sz w:val="28"/>
        </w:rPr>
        <w:t>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p w:rsidR="004907B2" w:rsidRDefault="0000571E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       5. Для получения государственной услуги по постановке на очередь физическое лицо (далее - услугополучатель) на</w:t>
      </w:r>
      <w:r>
        <w:rPr>
          <w:color w:val="000000"/>
          <w:sz w:val="28"/>
        </w:rPr>
        <w:t>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</w:t>
      </w:r>
      <w:r>
        <w:rPr>
          <w:color w:val="000000"/>
          <w:sz w:val="28"/>
        </w:rPr>
        <w:t xml:space="preserve"> по форме согласно приложению 1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</w:t>
      </w:r>
      <w:r>
        <w:rPr>
          <w:color w:val="000000"/>
          <w:sz w:val="28"/>
        </w:rPr>
        <w:t>новке).</w:t>
      </w:r>
    </w:p>
    <w:p w:rsidR="004907B2" w:rsidRDefault="0000571E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</w:t>
      </w:r>
      <w:r>
        <w:rPr>
          <w:color w:val="000000"/>
          <w:sz w:val="28"/>
        </w:rPr>
        <w:t xml:space="preserve">енной услуги по постановке на очередь приведен в Стандарте госуслуги по постановке согласно приложению 2 к Правилам. </w:t>
      </w:r>
    </w:p>
    <w:p w:rsidR="004907B2" w:rsidRDefault="0000571E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В "личном кабинете" услугополучателя отображается информация о статусе рассмотрения запроса на оказание государственной услуги по по</w:t>
      </w:r>
      <w:r>
        <w:rPr>
          <w:color w:val="000000"/>
          <w:sz w:val="28"/>
        </w:rPr>
        <w:t>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4907B2" w:rsidRDefault="0000571E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Канцелярия услугодателя, работник Государственной корпорации осуществляют прием заявления по форме с</w:t>
      </w:r>
      <w:r>
        <w:rPr>
          <w:color w:val="000000"/>
          <w:sz w:val="28"/>
        </w:rPr>
        <w:t>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</w:t>
      </w:r>
      <w:r>
        <w:rPr>
          <w:color w:val="000000"/>
          <w:sz w:val="28"/>
        </w:rPr>
        <w:t>едности (в произвольной форме).</w:t>
      </w:r>
    </w:p>
    <w:p w:rsidR="004907B2" w:rsidRDefault="0000571E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      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</w:t>
      </w:r>
      <w:r>
        <w:rPr>
          <w:color w:val="000000"/>
          <w:sz w:val="28"/>
        </w:rPr>
        <w:t>в приеме заявления и выдает расписку об отказе в приеме документов по форме согласно приложению 3 к Правилам.</w:t>
      </w:r>
    </w:p>
    <w:p w:rsidR="004907B2" w:rsidRDefault="0000571E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lastRenderedPageBreak/>
        <w:t>      Сведения о документах, удостоверяющих личность, услугодатель и работник Государственной корпорации получают из соответствующих государственн</w:t>
      </w:r>
      <w:r>
        <w:rPr>
          <w:color w:val="000000"/>
          <w:sz w:val="28"/>
        </w:rPr>
        <w:t>ых информационных систем через шлюз "электронного правительства".</w:t>
      </w:r>
    </w:p>
    <w:p w:rsidR="004907B2" w:rsidRDefault="0000571E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 xml:space="preserve">      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</w:t>
      </w:r>
      <w:r>
        <w:rPr>
          <w:color w:val="000000"/>
          <w:sz w:val="28"/>
        </w:rPr>
        <w:t xml:space="preserve">тавителя по нотариально заверенной доверенности). </w:t>
      </w:r>
    </w:p>
    <w:p w:rsidR="004907B2" w:rsidRDefault="0000571E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 xml:space="preserve">       6. В случае обращения через портал услугодатель в день поступления документов осуществляет их прием и регистрацию. </w:t>
      </w:r>
    </w:p>
    <w:p w:rsidR="004907B2" w:rsidRDefault="0000571E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Услугодатель в течение 30 минут проверяет на полноту представленные документ</w:t>
      </w:r>
      <w:r>
        <w:rPr>
          <w:color w:val="000000"/>
          <w:sz w:val="28"/>
        </w:rPr>
        <w:t>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4907B2" w:rsidRDefault="0000571E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 xml:space="preserve">       При установлении факта полноты представленных док</w:t>
      </w:r>
      <w:r>
        <w:rPr>
          <w:color w:val="000000"/>
          <w:sz w:val="28"/>
        </w:rPr>
        <w:t xml:space="preserve">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p w:rsidR="004907B2" w:rsidRDefault="0000571E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 xml:space="preserve">   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</w:t>
      </w:r>
      <w:r>
        <w:rPr>
          <w:color w:val="000000"/>
          <w:sz w:val="28"/>
        </w:rPr>
        <w:t xml:space="preserve">и телефонного номера абонентского устройства сотовой связи услугополучателя на веб-портале "электронного правительства" www.egov.kz и включать в себя: </w:t>
      </w:r>
    </w:p>
    <w:p w:rsidR="004907B2" w:rsidRDefault="0000571E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1) отправку автоматических уведомлений услугополучателю с запросом на оказание государственной усл</w:t>
      </w:r>
      <w:r>
        <w:rPr>
          <w:color w:val="000000"/>
          <w:sz w:val="28"/>
        </w:rPr>
        <w:t>уги по постановке на очередь;</w:t>
      </w:r>
    </w:p>
    <w:p w:rsidR="004907B2" w:rsidRDefault="0000571E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</w:t>
      </w:r>
      <w:r>
        <w:rPr>
          <w:color w:val="000000"/>
          <w:sz w:val="28"/>
        </w:rPr>
        <w:t>учателя.</w:t>
      </w:r>
    </w:p>
    <w:p w:rsidR="004907B2" w:rsidRDefault="0000571E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</w:t>
      </w:r>
      <w:r>
        <w:rPr>
          <w:color w:val="000000"/>
          <w:sz w:val="28"/>
        </w:rPr>
        <w:t>равлений в записи актов гражданского состояния".</w:t>
      </w:r>
    </w:p>
    <w:p w:rsidR="004907B2" w:rsidRDefault="0000571E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 xml:space="preserve">       9. Услугодатель обеспечивает внесение сведений о стадии оказания государственной услуги в информационную систему мониторинга оказания </w:t>
      </w:r>
      <w:r>
        <w:rPr>
          <w:color w:val="000000"/>
          <w:sz w:val="28"/>
        </w:rPr>
        <w:lastRenderedPageBreak/>
        <w:t>государственных услуг в порядке согласно подпункту 11) пункта 2 ст</w:t>
      </w:r>
      <w:r>
        <w:rPr>
          <w:color w:val="000000"/>
          <w:sz w:val="28"/>
        </w:rPr>
        <w:t>атьи 5 Закона Республики Казахстан "О государственных услугах".</w:t>
      </w:r>
    </w:p>
    <w:p w:rsidR="004907B2" w:rsidRDefault="0000571E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</w:t>
      </w:r>
      <w:r>
        <w:rPr>
          <w:color w:val="000000"/>
          <w:sz w:val="28"/>
        </w:rPr>
        <w:t>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4907B2" w:rsidRDefault="0000571E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Респуб</w:t>
      </w:r>
      <w:r>
        <w:rPr>
          <w:color w:val="000000"/>
          <w:sz w:val="28"/>
        </w:rPr>
        <w:t>лики Казахстан "О государственных услугах" подлежит рассмотрению в течение пяти рабочих дней со дня ее регистрации.</w:t>
      </w:r>
    </w:p>
    <w:p w:rsidR="004907B2" w:rsidRDefault="0000571E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 xml:space="preserve">      Жалоба на действия (бездействие) работника Государственной корпорации направляется руководителю Государственной корпорации по адресу, </w:t>
      </w:r>
      <w:r>
        <w:rPr>
          <w:color w:val="000000"/>
          <w:sz w:val="28"/>
        </w:rPr>
        <w:t>указанному на интернет-ресурсе корпорации.</w:t>
      </w:r>
    </w:p>
    <w:p w:rsidR="004907B2" w:rsidRDefault="0000571E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 xml:space="preserve">      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</w:t>
      </w:r>
      <w:r>
        <w:rPr>
          <w:color w:val="000000"/>
          <w:sz w:val="28"/>
        </w:rPr>
        <w:t xml:space="preserve">ней со дня ее регистрации. </w:t>
      </w:r>
    </w:p>
    <w:p w:rsidR="004907B2" w:rsidRDefault="0000571E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</w:t>
      </w:r>
      <w:r>
        <w:rPr>
          <w:color w:val="000000"/>
          <w:sz w:val="28"/>
        </w:rPr>
        <w:t xml:space="preserve"> о рассмотрении или об отказе в рассмотрении).</w:t>
      </w:r>
    </w:p>
    <w:p w:rsidR="004907B2" w:rsidRDefault="0000571E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4907B2" w:rsidRDefault="0000571E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>      Жалоба услугополучателя, поступившая в адрес уполномоченн</w:t>
      </w:r>
      <w:r>
        <w:rPr>
          <w:color w:val="000000"/>
          <w:sz w:val="28"/>
        </w:rPr>
        <w:t>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4907B2" w:rsidRDefault="0000571E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p w:rsidR="004907B2" w:rsidRDefault="0000571E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>      13. Общая очередь для зачисления в дошкольные организа</w:t>
      </w:r>
      <w:r>
        <w:rPr>
          <w:color w:val="000000"/>
          <w:sz w:val="28"/>
        </w:rPr>
        <w:t>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4907B2" w:rsidRDefault="0000571E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Очередь в специальные дошкольные организации формируется внутри населенного пункта к конкретной дошкольной органи</w:t>
      </w:r>
      <w:r>
        <w:rPr>
          <w:color w:val="000000"/>
          <w:sz w:val="28"/>
        </w:rPr>
        <w:t>зации по году рождения детей, для каждого года рождения отдельно.</w:t>
      </w:r>
    </w:p>
    <w:p w:rsidR="004907B2" w:rsidRDefault="0000571E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lastRenderedPageBreak/>
        <w:t>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4907B2" w:rsidRDefault="0000571E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>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4907B2" w:rsidRDefault="0000571E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Внутри очереди по годам рождения очередь разделяется по видам реаб</w:t>
      </w:r>
      <w:r>
        <w:rPr>
          <w:color w:val="000000"/>
          <w:sz w:val="28"/>
        </w:rPr>
        <w:t>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4907B2" w:rsidRDefault="0000571E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 xml:space="preserve">       14. Заявления в очередях располагаются по дате и времени подачи заявления заявителем. </w:t>
      </w:r>
    </w:p>
    <w:p w:rsidR="004907B2" w:rsidRDefault="0000571E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>      15. Родитель или законный предс</w:t>
      </w:r>
      <w:r>
        <w:rPr>
          <w:color w:val="000000"/>
          <w:sz w:val="28"/>
        </w:rPr>
        <w:t>тавитель ребенка становится в очередь в одном населенном пункте не более трех раз за период дошкольного возраста.</w:t>
      </w:r>
    </w:p>
    <w:p w:rsidR="004907B2" w:rsidRDefault="0000571E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16. Родитель или законный представитель ребенка, получивший внеочередное или первоочередное направление в государственную дошкольную орг</w:t>
      </w:r>
      <w:r>
        <w:rPr>
          <w:color w:val="000000"/>
          <w:sz w:val="28"/>
        </w:rPr>
        <w:t>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4907B2" w:rsidRDefault="0000571E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 xml:space="preserve">      17. Родитель или законный представитель ребенка с особыми образовательными потребностями </w:t>
      </w:r>
      <w:r>
        <w:rPr>
          <w:color w:val="000000"/>
          <w:sz w:val="28"/>
        </w:rPr>
        <w:t>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4907B2" w:rsidRDefault="0000571E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18. Возраст ребенка для подачи заявления и нахождения в очереди не превышает полных 6 лет по со</w:t>
      </w:r>
      <w:r>
        <w:rPr>
          <w:color w:val="000000"/>
          <w:sz w:val="28"/>
        </w:rPr>
        <w:t>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4907B2" w:rsidRDefault="0000571E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4907B2" w:rsidRDefault="0000571E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 xml:space="preserve">      20. Очередь </w:t>
      </w:r>
      <w:r>
        <w:rPr>
          <w:color w:val="000000"/>
          <w:sz w:val="28"/>
        </w:rPr>
        <w:t>заявлений обновляется при:</w:t>
      </w:r>
    </w:p>
    <w:p w:rsidR="004907B2" w:rsidRDefault="0000571E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 xml:space="preserve"> 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</w:t>
      </w:r>
      <w:r>
        <w:rPr>
          <w:color w:val="000000"/>
          <w:sz w:val="28"/>
        </w:rPr>
        <w:t>статусе военнослужащих" и пункту 8 статьи 78 Закона Республики Казахстан "О специальных государственных органах";</w:t>
      </w:r>
    </w:p>
    <w:p w:rsidR="004907B2" w:rsidRDefault="0000571E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lastRenderedPageBreak/>
        <w:t xml:space="preserve">       2) поступлении заявлений от родителей или законных представителей детей педагогов согласно пункту 3 статьи 12 Закона Республики Казахст</w:t>
      </w:r>
      <w:r>
        <w:rPr>
          <w:color w:val="000000"/>
          <w:sz w:val="28"/>
        </w:rPr>
        <w:t>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</w:t>
      </w:r>
      <w:r>
        <w:rPr>
          <w:color w:val="000000"/>
          <w:sz w:val="28"/>
        </w:rPr>
        <w:t>да для первоочередного получения места в дошкольной организации;</w:t>
      </w:r>
    </w:p>
    <w:p w:rsidR="004907B2" w:rsidRDefault="0000571E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3) изменении льготного статуса заявления;</w:t>
      </w:r>
    </w:p>
    <w:p w:rsidR="004907B2" w:rsidRDefault="0000571E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 xml:space="preserve">       4) исключении заявления из очереди в результате отзыва заявления; </w:t>
      </w:r>
    </w:p>
    <w:p w:rsidR="004907B2" w:rsidRDefault="0000571E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 xml:space="preserve">       5) выдаче направления; </w:t>
      </w:r>
    </w:p>
    <w:p w:rsidR="004907B2" w:rsidRDefault="0000571E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 xml:space="preserve">      6) помещении заявления в </w:t>
      </w:r>
      <w:r>
        <w:rPr>
          <w:color w:val="000000"/>
          <w:sz w:val="28"/>
        </w:rPr>
        <w:t>стоп-лист, архив;</w:t>
      </w:r>
    </w:p>
    <w:p w:rsidR="004907B2" w:rsidRDefault="0000571E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 xml:space="preserve">       7) отсутствии заинтересованности заявителя в получении места в дошкольную организацию. </w:t>
      </w:r>
    </w:p>
    <w:p w:rsidR="004907B2" w:rsidRDefault="0000571E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4907B2" w:rsidRDefault="0000571E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>      Заявления п</w:t>
      </w:r>
      <w:r>
        <w:rPr>
          <w:color w:val="000000"/>
          <w:sz w:val="28"/>
        </w:rPr>
        <w:t>о внеочередному получению места располагаются перед заявлениями первоочередного получения места.</w:t>
      </w:r>
    </w:p>
    <w:p w:rsidR="004907B2" w:rsidRDefault="0000571E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</w:t>
      </w:r>
      <w:r>
        <w:rPr>
          <w:color w:val="000000"/>
          <w:sz w:val="28"/>
        </w:rPr>
        <w:t>ервоочередному получению места располагается через каждые три заявления, поданные на общих основаниях).</w:t>
      </w:r>
    </w:p>
    <w:p w:rsidR="004907B2" w:rsidRDefault="0000571E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 xml:space="preserve"> 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</w:t>
      </w:r>
      <w:r>
        <w:rPr>
          <w:color w:val="000000"/>
          <w:sz w:val="28"/>
        </w:rPr>
        <w:t xml:space="preserve">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4907B2" w:rsidRDefault="0000571E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 xml:space="preserve">       Заявитель представляет услу</w:t>
      </w:r>
      <w:r>
        <w:rPr>
          <w:color w:val="000000"/>
          <w:sz w:val="28"/>
        </w:rPr>
        <w:t>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</w:t>
      </w:r>
      <w:r>
        <w:rPr>
          <w:color w:val="000000"/>
          <w:sz w:val="28"/>
        </w:rPr>
        <w:t xml:space="preserve">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</w:t>
      </w:r>
      <w:r>
        <w:rPr>
          <w:color w:val="000000"/>
          <w:sz w:val="28"/>
        </w:rPr>
        <w:t xml:space="preserve">моченный орган и аннулирует заявления и направления при получении отрицательного заключения. </w:t>
      </w:r>
    </w:p>
    <w:p w:rsidR="004907B2" w:rsidRDefault="0000571E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lastRenderedPageBreak/>
        <w:t>      23. Заявителю предоставляется возможность:</w:t>
      </w:r>
    </w:p>
    <w:p w:rsidR="004907B2" w:rsidRDefault="0000571E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>      1) подачи заявления на постановку в очередь, изменять уже поданное заявление, отзывать заявление из очереди</w:t>
      </w:r>
      <w:r>
        <w:rPr>
          <w:color w:val="000000"/>
          <w:sz w:val="28"/>
        </w:rPr>
        <w:t>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4907B2" w:rsidRDefault="0000571E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>      2) подтверждения заинтересованности в получении места в дошкольну</w:t>
      </w:r>
      <w:r>
        <w:rPr>
          <w:color w:val="000000"/>
          <w:sz w:val="28"/>
        </w:rPr>
        <w:t>ю организацию;</w:t>
      </w:r>
    </w:p>
    <w:p w:rsidR="004907B2" w:rsidRDefault="0000571E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>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4907B2" w:rsidRDefault="0000571E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 xml:space="preserve">      4) сохранения учетных данных личного кабинета системы управления очередью, не передавая их третьим </w:t>
      </w:r>
      <w:r>
        <w:rPr>
          <w:color w:val="000000"/>
          <w:sz w:val="28"/>
        </w:rPr>
        <w:t>лицам.</w:t>
      </w:r>
    </w:p>
    <w:p w:rsidR="004907B2" w:rsidRDefault="0000571E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4907B2" w:rsidRDefault="0000571E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 xml:space="preserve">       1) регистрирует (или отказывает в регистрации) за</w:t>
      </w:r>
      <w:r>
        <w:rPr>
          <w:color w:val="000000"/>
          <w:sz w:val="28"/>
        </w:rPr>
        <w:t xml:space="preserve">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p w:rsidR="004907B2" w:rsidRDefault="0000571E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>      2) ежедневно принимает информацию от дошкольных организаций о появлении свободных мест с у</w:t>
      </w:r>
      <w:r>
        <w:rPr>
          <w:color w:val="000000"/>
          <w:sz w:val="28"/>
        </w:rPr>
        <w:t>казанием возрастной группы;</w:t>
      </w:r>
    </w:p>
    <w:p w:rsidR="004907B2" w:rsidRDefault="0000571E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p w:rsidR="004907B2" w:rsidRDefault="0000571E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>      4) ежедневно в 07:00</w:t>
      </w:r>
      <w:r>
        <w:rPr>
          <w:color w:val="000000"/>
          <w:sz w:val="28"/>
        </w:rPr>
        <w:t xml:space="preserve">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</w:t>
      </w:r>
      <w:r>
        <w:rPr>
          <w:color w:val="000000"/>
          <w:sz w:val="28"/>
        </w:rPr>
        <w:t xml:space="preserve"> – 3 (три) рабочих дня;</w:t>
      </w:r>
    </w:p>
    <w:p w:rsidR="004907B2" w:rsidRDefault="0000571E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4907B2" w:rsidRDefault="0000571E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>      6) автоматически меняет статус места раннего бронирования на статус сво</w:t>
      </w:r>
      <w:r>
        <w:rPr>
          <w:color w:val="000000"/>
          <w:sz w:val="28"/>
        </w:rPr>
        <w:t>бодного, если оно освобождается раньше установленного срока;</w:t>
      </w:r>
    </w:p>
    <w:p w:rsidR="004907B2" w:rsidRDefault="0000571E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>     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</w:t>
      </w:r>
      <w:r>
        <w:rPr>
          <w:color w:val="000000"/>
          <w:sz w:val="28"/>
        </w:rPr>
        <w:t>бодившихся мест;</w:t>
      </w:r>
    </w:p>
    <w:p w:rsidR="004907B2" w:rsidRDefault="0000571E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lastRenderedPageBreak/>
        <w:t xml:space="preserve">       8) публикует на специализированном интернет-ресурсе и актуализирует информацию о заявлениях; </w:t>
      </w:r>
    </w:p>
    <w:p w:rsidR="004907B2" w:rsidRDefault="0000571E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>      9) исключает из очереди заявление при достижении ребенком возраста 6 (шести) лет (кроме детей с особыми образовательными потребностя</w:t>
      </w:r>
      <w:r>
        <w:rPr>
          <w:color w:val="000000"/>
          <w:sz w:val="28"/>
        </w:rPr>
        <w:t>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4907B2" w:rsidRDefault="0000571E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>      10) после трех дне</w:t>
      </w:r>
      <w:r>
        <w:rPr>
          <w:color w:val="000000"/>
          <w:sz w:val="28"/>
        </w:rPr>
        <w:t>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4907B2" w:rsidRDefault="0000571E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>      25. Дошкольным организациям предоставляется возможность:</w:t>
      </w:r>
    </w:p>
    <w:p w:rsidR="004907B2" w:rsidRDefault="0000571E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>      1) отзывать свободные места, ранее опубликованные в б</w:t>
      </w:r>
      <w:r>
        <w:rPr>
          <w:color w:val="000000"/>
          <w:sz w:val="28"/>
        </w:rPr>
        <w:t>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4907B2" w:rsidRDefault="0000571E">
      <w:pPr>
        <w:spacing w:after="0"/>
        <w:jc w:val="both"/>
      </w:pPr>
      <w:bookmarkStart w:id="98" w:name="z103"/>
      <w:bookmarkEnd w:id="97"/>
      <w:r>
        <w:rPr>
          <w:color w:val="000000"/>
          <w:sz w:val="28"/>
        </w:rPr>
        <w:t>      2) аннулировать выданное направление на ото</w:t>
      </w:r>
      <w:r>
        <w:rPr>
          <w:color w:val="000000"/>
          <w:sz w:val="28"/>
        </w:rPr>
        <w:t>званное свободное место, в этом случае заявителю отправляется уведомление;</w:t>
      </w:r>
    </w:p>
    <w:p w:rsidR="004907B2" w:rsidRDefault="0000571E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>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4907B2" w:rsidRDefault="0000571E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>      4) публиковать в бюлл</w:t>
      </w:r>
      <w:r>
        <w:rPr>
          <w:color w:val="000000"/>
          <w:sz w:val="28"/>
        </w:rPr>
        <w:t>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</w:t>
      </w:r>
      <w:r>
        <w:rPr>
          <w:color w:val="000000"/>
          <w:sz w:val="28"/>
        </w:rPr>
        <w:t>ется.</w:t>
      </w:r>
    </w:p>
    <w:p w:rsidR="004907B2" w:rsidRDefault="0000571E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4907B2" w:rsidRDefault="0000571E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>      27. Для очереди в специальную и санаторную дошкольную организацию направление выдается в соответствии с очередностью заяв</w:t>
      </w:r>
      <w:r>
        <w:rPr>
          <w:color w:val="000000"/>
          <w:sz w:val="28"/>
        </w:rPr>
        <w:t>лений.</w:t>
      </w:r>
    </w:p>
    <w:p w:rsidR="004907B2" w:rsidRDefault="0000571E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>      28. При выдаче направления возраст ребенка учитывается по состоянию полных лет на 1 сентября текущего учебного года.</w:t>
      </w:r>
    </w:p>
    <w:p w:rsidR="004907B2" w:rsidRDefault="0000571E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>      29. Заявителю, подавшему заявления на нескольких детей в общую очередь, предоставляется возможность (по усмотрению заяви</w:t>
      </w:r>
      <w:r>
        <w:rPr>
          <w:color w:val="000000"/>
          <w:sz w:val="28"/>
        </w:rPr>
        <w:t>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4907B2" w:rsidRDefault="0000571E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lastRenderedPageBreak/>
        <w:t>      30. Заявителю предоставляется возможность аннулировать выданное направлени</w:t>
      </w:r>
      <w:r>
        <w:rPr>
          <w:color w:val="000000"/>
          <w:sz w:val="28"/>
        </w:rPr>
        <w:t>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</w:t>
      </w:r>
      <w:r>
        <w:rPr>
          <w:color w:val="000000"/>
          <w:sz w:val="28"/>
        </w:rPr>
        <w:t>ленный срок (болезнь, госпитализация, командировка, отпуск).</w:t>
      </w:r>
    </w:p>
    <w:p w:rsidR="004907B2" w:rsidRDefault="0000571E">
      <w:pPr>
        <w:spacing w:after="0"/>
      </w:pPr>
      <w:bookmarkStart w:id="106" w:name="z111"/>
      <w:bookmarkEnd w:id="105"/>
      <w:r>
        <w:rPr>
          <w:b/>
          <w:color w:val="000000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p w:rsidR="004907B2" w:rsidRDefault="0000571E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t>      31. Государственная услуга "Прием документов и зачисление детей в дошколь</w:t>
      </w:r>
      <w:r>
        <w:rPr>
          <w:color w:val="000000"/>
          <w:sz w:val="28"/>
        </w:rPr>
        <w:t>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p w:rsidR="004907B2" w:rsidRDefault="0000571E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 xml:space="preserve">       32. Для получения государственной услуги по приему детей физическое лицо (далее – услугополучатель) представля</w:t>
      </w:r>
      <w:r>
        <w:rPr>
          <w:color w:val="000000"/>
          <w:sz w:val="28"/>
        </w:rPr>
        <w:t>ет документы в канцелярию услугодателя либо на веб-портал "электронного правительства" (далее – портал) согласно пункту 8 приложения 4 к Правилам.</w:t>
      </w:r>
    </w:p>
    <w:p w:rsidR="004907B2" w:rsidRDefault="0000571E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 xml:space="preserve">       Перечень основных требований к оказанию государственной услуги по приему детей, включающий характерист</w:t>
      </w:r>
      <w:r>
        <w:rPr>
          <w:color w:val="000000"/>
          <w:sz w:val="28"/>
        </w:rPr>
        <w:t>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</w:t>
      </w:r>
      <w:r>
        <w:rPr>
          <w:color w:val="000000"/>
          <w:sz w:val="28"/>
        </w:rPr>
        <w:t xml:space="preserve">анизации" согласно приложению 4 к Правилам. </w:t>
      </w:r>
    </w:p>
    <w:p w:rsidR="004907B2" w:rsidRDefault="0000571E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>     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</w:t>
      </w:r>
      <w:r>
        <w:rPr>
          <w:color w:val="000000"/>
          <w:sz w:val="28"/>
        </w:rPr>
        <w:t>лучения результата государственной услуги по приему детей.</w:t>
      </w:r>
    </w:p>
    <w:p w:rsidR="004907B2" w:rsidRDefault="0000571E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 xml:space="preserve">     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r>
        <w:rPr>
          <w:color w:val="000000"/>
          <w:sz w:val="28"/>
        </w:rPr>
        <w:t>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4907B2" w:rsidRDefault="0000571E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>      В случае пред</w:t>
      </w:r>
      <w:r>
        <w:rPr>
          <w:color w:val="000000"/>
          <w:sz w:val="28"/>
        </w:rPr>
        <w:t>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p w:rsidR="004907B2" w:rsidRDefault="0000571E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>      В случае обращения через</w:t>
      </w:r>
      <w:r>
        <w:rPr>
          <w:color w:val="000000"/>
          <w:sz w:val="28"/>
        </w:rPr>
        <w:t xml:space="preserve"> портал услугодатель в день поступления документов осуществляет их прием и регистрацию.</w:t>
      </w:r>
    </w:p>
    <w:p w:rsidR="004907B2" w:rsidRDefault="0000571E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lastRenderedPageBreak/>
        <w:t>     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</w:t>
      </w:r>
      <w:r>
        <w:rPr>
          <w:color w:val="000000"/>
          <w:sz w:val="28"/>
        </w:rPr>
        <w:t>яется в форме электронного документа заявителю в "личный кабинет" на портале.</w:t>
      </w:r>
    </w:p>
    <w:p w:rsidR="004907B2" w:rsidRDefault="0000571E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>     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</w:t>
      </w:r>
      <w:r>
        <w:rPr>
          <w:color w:val="000000"/>
          <w:sz w:val="28"/>
        </w:rPr>
        <w:t xml:space="preserve">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</w:t>
      </w:r>
      <w:r>
        <w:rPr>
          <w:color w:val="000000"/>
          <w:sz w:val="28"/>
        </w:rPr>
        <w:t>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:rsidR="004907B2" w:rsidRDefault="0000571E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</w:t>
      </w:r>
      <w:r>
        <w:rPr>
          <w:color w:val="000000"/>
          <w:sz w:val="28"/>
        </w:rPr>
        <w:t>нных услугах".</w:t>
      </w:r>
    </w:p>
    <w:p w:rsidR="004907B2" w:rsidRDefault="0000571E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 xml:space="preserve">       34. Услугодатель аннулирует зачисление ребенка по следующим причинам: </w:t>
      </w:r>
    </w:p>
    <w:p w:rsidR="004907B2" w:rsidRDefault="0000571E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</w:t>
      </w:r>
      <w:r>
        <w:rPr>
          <w:color w:val="000000"/>
          <w:sz w:val="28"/>
        </w:rPr>
        <w:t>тоянии здоровья ребенка, выданная не позднее чем за три календарных дня по отношению к дате заключения договора);</w:t>
      </w:r>
    </w:p>
    <w:p w:rsidR="004907B2" w:rsidRDefault="0000571E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4907B2" w:rsidRDefault="0000571E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>      35. Прие</w:t>
      </w:r>
      <w:r>
        <w:rPr>
          <w:color w:val="000000"/>
          <w:sz w:val="28"/>
        </w:rPr>
        <w:t>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4907B2" w:rsidRDefault="0000571E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 xml:space="preserve">      36. Жалоба на решение, действия (бездействие) услугодателя  по вопросам оказания государственной </w:t>
      </w:r>
      <w:r>
        <w:rPr>
          <w:color w:val="000000"/>
          <w:sz w:val="28"/>
        </w:rPr>
        <w:t>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4907B2" w:rsidRDefault="0000571E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 xml:space="preserve">       Жалоба услугополучателя, пост</w:t>
      </w:r>
      <w:r>
        <w:rPr>
          <w:color w:val="000000"/>
          <w:sz w:val="28"/>
        </w:rPr>
        <w:t>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4907B2" w:rsidRDefault="0000571E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lastRenderedPageBreak/>
        <w:t>      При отправке жалобы через портал услугополучателю из "</w:t>
      </w:r>
      <w:r>
        <w:rPr>
          <w:color w:val="000000"/>
          <w:sz w:val="28"/>
        </w:rPr>
        <w:t>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4907B2" w:rsidRDefault="0000571E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t>      Информацию о порядке обжалования через порт</w:t>
      </w:r>
      <w:r>
        <w:rPr>
          <w:color w:val="000000"/>
          <w:sz w:val="28"/>
        </w:rPr>
        <w:t>ал можно получить посредством Единого контакт-центра по вопросам оказания государственных услуг.</w:t>
      </w:r>
    </w:p>
    <w:p w:rsidR="004907B2" w:rsidRDefault="0000571E">
      <w:pPr>
        <w:spacing w:after="0"/>
        <w:jc w:val="both"/>
      </w:pPr>
      <w:bookmarkStart w:id="125" w:name="z130"/>
      <w:bookmarkEnd w:id="124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</w:t>
      </w:r>
      <w:r>
        <w:rPr>
          <w:color w:val="000000"/>
          <w:sz w:val="28"/>
        </w:rPr>
        <w:t>ию в течение 15 (пятнадцати) рабочих дней со дня ее регистрации.</w:t>
      </w:r>
    </w:p>
    <w:p w:rsidR="004907B2" w:rsidRDefault="0000571E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>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68"/>
        <w:gridCol w:w="4309"/>
      </w:tblGrid>
      <w:tr w:rsidR="004907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>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4907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(индивидуальный идентификационный номер </w:t>
            </w:r>
            <w:r>
              <w:br/>
            </w:r>
            <w:r>
              <w:rPr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</w:t>
            </w:r>
          </w:p>
        </w:tc>
      </w:tr>
    </w:tbl>
    <w:p w:rsidR="004907B2" w:rsidRDefault="0000571E">
      <w:pPr>
        <w:spacing w:after="0"/>
      </w:pPr>
      <w:bookmarkStart w:id="127" w:name="z134"/>
      <w:r>
        <w:rPr>
          <w:b/>
          <w:color w:val="000000"/>
        </w:rPr>
        <w:t xml:space="preserve">                                заявление.</w:t>
      </w:r>
    </w:p>
    <w:p w:rsidR="004907B2" w:rsidRDefault="0000571E">
      <w:pPr>
        <w:spacing w:after="0"/>
        <w:jc w:val="both"/>
      </w:pPr>
      <w:bookmarkStart w:id="128" w:name="z135"/>
      <w:bookmarkEnd w:id="127"/>
      <w:r>
        <w:rPr>
          <w:color w:val="000000"/>
          <w:sz w:val="28"/>
        </w:rPr>
        <w:t xml:space="preserve">       Прошу поставить ребенка в очередь для получения направления в дошкольную </w:t>
      </w:r>
    </w:p>
    <w:bookmarkEnd w:id="128"/>
    <w:p w:rsidR="004907B2" w:rsidRDefault="0000571E">
      <w:pPr>
        <w:spacing w:after="0"/>
        <w:jc w:val="both"/>
      </w:pPr>
      <w:r>
        <w:rPr>
          <w:color w:val="000000"/>
          <w:sz w:val="28"/>
        </w:rPr>
        <w:t>организацию на</w:t>
      </w:r>
      <w:r>
        <w:rPr>
          <w:color w:val="000000"/>
          <w:sz w:val="28"/>
        </w:rPr>
        <w:t xml:space="preserve"> территории населенного пункта  </w:t>
      </w:r>
    </w:p>
    <w:p w:rsidR="004907B2" w:rsidRDefault="0000571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4907B2" w:rsidRDefault="0000571E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город (поселок, село) </w:t>
      </w:r>
    </w:p>
    <w:p w:rsidR="004907B2" w:rsidRDefault="0000571E">
      <w:pPr>
        <w:spacing w:after="0"/>
        <w:jc w:val="both"/>
      </w:pPr>
      <w:r>
        <w:rPr>
          <w:color w:val="000000"/>
          <w:sz w:val="28"/>
        </w:rPr>
        <w:t xml:space="preserve">ИИН ________________________, </w:t>
      </w:r>
    </w:p>
    <w:p w:rsidR="004907B2" w:rsidRDefault="0000571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</w:t>
      </w:r>
      <w:r>
        <w:rPr>
          <w:color w:val="000000"/>
          <w:sz w:val="28"/>
        </w:rPr>
        <w:t>______</w:t>
      </w:r>
    </w:p>
    <w:p w:rsidR="004907B2" w:rsidRDefault="0000571E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Ф.И.О. (при наличии) </w:t>
      </w:r>
    </w:p>
    <w:p w:rsidR="004907B2" w:rsidRDefault="0000571E">
      <w:pPr>
        <w:spacing w:after="0"/>
        <w:jc w:val="both"/>
      </w:pPr>
      <w:r>
        <w:rPr>
          <w:color w:val="000000"/>
          <w:sz w:val="28"/>
        </w:rPr>
        <w:t>ребенка (при заполнении в бумажном виде)</w:t>
      </w:r>
    </w:p>
    <w:p w:rsidR="004907B2" w:rsidRDefault="0000571E">
      <w:pPr>
        <w:spacing w:after="0"/>
        <w:jc w:val="both"/>
      </w:pPr>
      <w:r>
        <w:rPr>
          <w:color w:val="000000"/>
          <w:sz w:val="28"/>
        </w:rPr>
        <w:t>_____________ года рождения.</w:t>
      </w:r>
    </w:p>
    <w:p w:rsidR="004907B2" w:rsidRDefault="0000571E">
      <w:pPr>
        <w:spacing w:after="0"/>
        <w:jc w:val="both"/>
      </w:pPr>
      <w:bookmarkStart w:id="129" w:name="z136"/>
      <w:r>
        <w:rPr>
          <w:color w:val="000000"/>
          <w:sz w:val="28"/>
        </w:rPr>
        <w:t>      Информирую, что ребенок является (нужное указать):</w:t>
      </w:r>
    </w:p>
    <w:p w:rsidR="004907B2" w:rsidRDefault="0000571E">
      <w:pPr>
        <w:spacing w:after="0"/>
        <w:jc w:val="both"/>
      </w:pPr>
      <w:bookmarkStart w:id="130" w:name="z137"/>
      <w:bookmarkEnd w:id="129"/>
      <w:r>
        <w:rPr>
          <w:color w:val="000000"/>
          <w:sz w:val="28"/>
        </w:rPr>
        <w:lastRenderedPageBreak/>
        <w:t>      1) ребенком военнослужащих, в том числе погибших, умерших или пропавш</w:t>
      </w:r>
      <w:r>
        <w:rPr>
          <w:color w:val="000000"/>
          <w:sz w:val="28"/>
        </w:rPr>
        <w:t>их без вести во время прохождения службы (копия документа);</w:t>
      </w:r>
    </w:p>
    <w:p w:rsidR="004907B2" w:rsidRDefault="0000571E">
      <w:pPr>
        <w:spacing w:after="0"/>
        <w:jc w:val="both"/>
      </w:pPr>
      <w:bookmarkStart w:id="131" w:name="z138"/>
      <w:bookmarkEnd w:id="130"/>
      <w:r>
        <w:rPr>
          <w:color w:val="000000"/>
          <w:sz w:val="28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4907B2" w:rsidRDefault="0000571E">
      <w:pPr>
        <w:spacing w:after="0"/>
        <w:jc w:val="both"/>
      </w:pPr>
      <w:bookmarkStart w:id="132" w:name="z139"/>
      <w:bookmarkEnd w:id="131"/>
      <w:r>
        <w:rPr>
          <w:color w:val="000000"/>
          <w:sz w:val="28"/>
        </w:rPr>
        <w:t>       3) ребенком, родители</w:t>
      </w:r>
      <w:r>
        <w:rPr>
          <w:color w:val="000000"/>
          <w:sz w:val="28"/>
        </w:rPr>
        <w:t xml:space="preserve"> которых являются инвалидами;</w:t>
      </w:r>
    </w:p>
    <w:p w:rsidR="004907B2" w:rsidRDefault="0000571E">
      <w:pPr>
        <w:spacing w:after="0"/>
        <w:jc w:val="both"/>
      </w:pPr>
      <w:bookmarkStart w:id="133" w:name="z140"/>
      <w:bookmarkEnd w:id="132"/>
      <w:r>
        <w:rPr>
          <w:color w:val="000000"/>
          <w:sz w:val="28"/>
        </w:rPr>
        <w:t>      4) ребенком с особыми образовательными потребностями (копия документа);</w:t>
      </w:r>
    </w:p>
    <w:p w:rsidR="004907B2" w:rsidRDefault="0000571E">
      <w:pPr>
        <w:spacing w:after="0"/>
        <w:jc w:val="both"/>
      </w:pPr>
      <w:bookmarkStart w:id="134" w:name="z141"/>
      <w:bookmarkEnd w:id="133"/>
      <w:r>
        <w:rPr>
          <w:color w:val="000000"/>
          <w:sz w:val="28"/>
        </w:rPr>
        <w:t>      5) ребенком, оставшимся без попечения родителей;</w:t>
      </w:r>
    </w:p>
    <w:p w:rsidR="004907B2" w:rsidRDefault="0000571E">
      <w:pPr>
        <w:spacing w:after="0"/>
        <w:jc w:val="both"/>
      </w:pPr>
      <w:bookmarkStart w:id="135" w:name="z142"/>
      <w:bookmarkEnd w:id="134"/>
      <w:r>
        <w:rPr>
          <w:color w:val="000000"/>
          <w:sz w:val="28"/>
        </w:rPr>
        <w:t>      6) ребенком сиротой;</w:t>
      </w:r>
    </w:p>
    <w:p w:rsidR="004907B2" w:rsidRDefault="0000571E">
      <w:pPr>
        <w:spacing w:after="0"/>
        <w:jc w:val="both"/>
      </w:pPr>
      <w:bookmarkStart w:id="136" w:name="z143"/>
      <w:bookmarkEnd w:id="135"/>
      <w:r>
        <w:rPr>
          <w:color w:val="000000"/>
          <w:sz w:val="28"/>
        </w:rPr>
        <w:t>      7) ребенком из многодетной семьи;</w:t>
      </w:r>
    </w:p>
    <w:p w:rsidR="004907B2" w:rsidRDefault="0000571E">
      <w:pPr>
        <w:spacing w:after="0"/>
        <w:jc w:val="both"/>
      </w:pPr>
      <w:bookmarkStart w:id="137" w:name="z144"/>
      <w:bookmarkEnd w:id="136"/>
      <w:r>
        <w:rPr>
          <w:color w:val="000000"/>
          <w:sz w:val="28"/>
        </w:rPr>
        <w:t xml:space="preserve">      8) ребенком </w:t>
      </w:r>
      <w:r>
        <w:rPr>
          <w:color w:val="000000"/>
          <w:sz w:val="28"/>
        </w:rPr>
        <w:t>педагога;</w:t>
      </w:r>
    </w:p>
    <w:p w:rsidR="004907B2" w:rsidRDefault="0000571E">
      <w:pPr>
        <w:spacing w:after="0"/>
        <w:jc w:val="both"/>
      </w:pPr>
      <w:bookmarkStart w:id="138" w:name="z145"/>
      <w:bookmarkEnd w:id="137"/>
      <w:r>
        <w:rPr>
          <w:color w:val="000000"/>
          <w:sz w:val="28"/>
        </w:rPr>
        <w:t>      9) ребенком из семьи, имеющей ребенка-инвалида;</w:t>
      </w:r>
    </w:p>
    <w:p w:rsidR="004907B2" w:rsidRDefault="0000571E">
      <w:pPr>
        <w:spacing w:after="0"/>
        <w:jc w:val="both"/>
      </w:pPr>
      <w:bookmarkStart w:id="139" w:name="z146"/>
      <w:bookmarkEnd w:id="138"/>
      <w:r>
        <w:rPr>
          <w:color w:val="000000"/>
          <w:sz w:val="28"/>
        </w:rPr>
        <w:t>      10) не относится ни к одной из вышеперечисленных категорий.</w:t>
      </w:r>
    </w:p>
    <w:p w:rsidR="004907B2" w:rsidRDefault="0000571E">
      <w:pPr>
        <w:spacing w:after="0"/>
        <w:jc w:val="both"/>
      </w:pPr>
      <w:bookmarkStart w:id="140" w:name="z147"/>
      <w:bookmarkEnd w:id="139"/>
      <w:r>
        <w:rPr>
          <w:color w:val="000000"/>
          <w:sz w:val="28"/>
        </w:rPr>
        <w:t>      Прошу уведомлять меня об изменениях моего заявления следующими способами:</w:t>
      </w:r>
    </w:p>
    <w:p w:rsidR="004907B2" w:rsidRDefault="0000571E">
      <w:pPr>
        <w:spacing w:after="0"/>
        <w:jc w:val="both"/>
      </w:pPr>
      <w:bookmarkStart w:id="141" w:name="z148"/>
      <w:bookmarkEnd w:id="140"/>
      <w:r>
        <w:rPr>
          <w:color w:val="000000"/>
          <w:sz w:val="28"/>
        </w:rPr>
        <w:t xml:space="preserve">       1) электронное смс(sms)-уведомление в п</w:t>
      </w:r>
      <w:r>
        <w:rPr>
          <w:color w:val="000000"/>
          <w:sz w:val="28"/>
        </w:rPr>
        <w:t xml:space="preserve">роизвольной форме на следующие номера мобильных телефонов (не более двух номеров): </w:t>
      </w:r>
    </w:p>
    <w:p w:rsidR="004907B2" w:rsidRDefault="0000571E">
      <w:pPr>
        <w:spacing w:after="0"/>
        <w:jc w:val="both"/>
      </w:pPr>
      <w:bookmarkStart w:id="142" w:name="z149"/>
      <w:bookmarkEnd w:id="141"/>
      <w:r>
        <w:rPr>
          <w:color w:val="000000"/>
          <w:sz w:val="28"/>
        </w:rPr>
        <w:t>      ________________________________________________________________;</w:t>
      </w:r>
    </w:p>
    <w:p w:rsidR="004907B2" w:rsidRDefault="0000571E">
      <w:pPr>
        <w:spacing w:after="0"/>
        <w:jc w:val="both"/>
      </w:pPr>
      <w:bookmarkStart w:id="143" w:name="z150"/>
      <w:bookmarkEnd w:id="142"/>
      <w:r>
        <w:rPr>
          <w:color w:val="000000"/>
          <w:sz w:val="28"/>
        </w:rPr>
        <w:t xml:space="preserve">       2) электронные e-mail уведомления в произвольной форме: </w:t>
      </w:r>
    </w:p>
    <w:p w:rsidR="004907B2" w:rsidRDefault="0000571E">
      <w:pPr>
        <w:spacing w:after="0"/>
        <w:jc w:val="both"/>
      </w:pPr>
      <w:bookmarkStart w:id="144" w:name="z151"/>
      <w:bookmarkEnd w:id="143"/>
      <w:r>
        <w:rPr>
          <w:color w:val="000000"/>
          <w:sz w:val="28"/>
        </w:rPr>
        <w:t>      ______________________________</w:t>
      </w:r>
      <w:r>
        <w:rPr>
          <w:color w:val="000000"/>
          <w:sz w:val="28"/>
        </w:rPr>
        <w:t>___________________________________.</w:t>
      </w:r>
    </w:p>
    <w:p w:rsidR="004907B2" w:rsidRDefault="0000571E">
      <w:pPr>
        <w:spacing w:after="0"/>
        <w:jc w:val="both"/>
      </w:pPr>
      <w:bookmarkStart w:id="145" w:name="z152"/>
      <w:bookmarkEnd w:id="144"/>
      <w:r>
        <w:rPr>
          <w:color w:val="000000"/>
          <w:sz w:val="28"/>
        </w:rPr>
        <w:t>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p w:rsidR="004907B2" w:rsidRDefault="0000571E">
      <w:pPr>
        <w:spacing w:after="0"/>
        <w:jc w:val="both"/>
      </w:pPr>
      <w:bookmarkStart w:id="146" w:name="z153"/>
      <w:bookmarkEnd w:id="14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4907B2" w:rsidRDefault="0000571E">
      <w:pPr>
        <w:spacing w:after="0"/>
        <w:jc w:val="both"/>
      </w:pPr>
      <w:bookmarkStart w:id="147" w:name="z154"/>
      <w:bookmarkEnd w:id="146"/>
      <w:r>
        <w:rPr>
          <w:color w:val="000000"/>
          <w:sz w:val="28"/>
        </w:rPr>
        <w:t>      Подпись _______________ Дата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15"/>
        <w:gridCol w:w="2878"/>
        <w:gridCol w:w="297"/>
        <w:gridCol w:w="3936"/>
        <w:gridCol w:w="51"/>
      </w:tblGrid>
      <w:tr w:rsidR="004907B2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</w:t>
            </w:r>
            <w:r>
              <w:rPr>
                <w:color w:val="000000"/>
                <w:sz w:val="20"/>
              </w:rPr>
              <w:t>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4907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4907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Государственная корпорация, местные исполнительные </w:t>
            </w:r>
            <w:r>
              <w:rPr>
                <w:color w:val="000000"/>
                <w:sz w:val="20"/>
              </w:rPr>
              <w:t>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 w:rsidR="004907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bookmarkStart w:id="148" w:name="z156"/>
            <w:r>
              <w:rPr>
                <w:color w:val="000000"/>
                <w:sz w:val="20"/>
              </w:rPr>
              <w:t>Прием заявления и выдача р</w:t>
            </w:r>
            <w:r>
              <w:rPr>
                <w:color w:val="000000"/>
                <w:sz w:val="20"/>
              </w:rPr>
              <w:t xml:space="preserve">езультата оказания государственной услуги </w:t>
            </w:r>
            <w:r>
              <w:rPr>
                <w:color w:val="000000"/>
                <w:sz w:val="20"/>
              </w:rPr>
              <w:lastRenderedPageBreak/>
              <w:t>осуществляются через:</w:t>
            </w:r>
          </w:p>
          <w:bookmarkEnd w:id="148"/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канцелярию услугодателя;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веб-портал "электронного </w:t>
            </w:r>
            <w:r>
              <w:rPr>
                <w:color w:val="000000"/>
                <w:sz w:val="20"/>
              </w:rPr>
              <w:t>правительства" www.egov.kz (далее – портал).</w:t>
            </w:r>
          </w:p>
        </w:tc>
      </w:tr>
      <w:tr w:rsidR="004907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момента обращения к услугодателю, в Государственную корпорацию, на портал – 30 минут.</w:t>
            </w:r>
          </w:p>
        </w:tc>
      </w:tr>
      <w:tr w:rsidR="004907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бумажная.</w:t>
            </w:r>
          </w:p>
        </w:tc>
      </w:tr>
      <w:tr w:rsidR="004907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</w:t>
            </w:r>
            <w:r>
              <w:rPr>
                <w:color w:val="000000"/>
                <w:sz w:val="20"/>
              </w:rPr>
              <w:t xml:space="preserve">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4907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</w:t>
            </w:r>
            <w:r>
              <w:rPr>
                <w:color w:val="000000"/>
                <w:sz w:val="20"/>
              </w:rPr>
              <w:t>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4907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bookmarkStart w:id="149" w:name="z159"/>
            <w:r>
              <w:rPr>
                <w:color w:val="000000"/>
                <w:sz w:val="20"/>
              </w:rPr>
              <w:t xml:space="preserve">1) 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</w:t>
            </w:r>
            <w:r>
              <w:rPr>
                <w:color w:val="000000"/>
                <w:sz w:val="20"/>
              </w:rPr>
              <w:t>до 14:30 часов.</w:t>
            </w:r>
          </w:p>
          <w:bookmarkEnd w:id="149"/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</w:t>
            </w:r>
            <w:r>
              <w:rPr>
                <w:color w:val="000000"/>
                <w:sz w:val="20"/>
              </w:rPr>
              <w:t>си и ускоренного обслуживания;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</w:t>
            </w:r>
            <w:r>
              <w:rPr>
                <w:color w:val="000000"/>
                <w:sz w:val="20"/>
              </w:rPr>
              <w:t>дательству Республики Казахстан.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осуществляется в порядке "электронной" очереди, по выбору </w:t>
            </w:r>
            <w:r>
              <w:rPr>
                <w:color w:val="000000"/>
                <w:sz w:val="20"/>
              </w:rPr>
              <w:lastRenderedPageBreak/>
              <w:t>услугополучателя без ускоренного обслуживания, возможно бронирование электронной очереди посредством портала;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 портала: круглосуточно, за исключением </w:t>
            </w:r>
            <w:r>
              <w:rPr>
                <w:color w:val="000000"/>
                <w:sz w:val="20"/>
              </w:rPr>
              <w:t>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</w:t>
            </w:r>
            <w:r>
              <w:rPr>
                <w:color w:val="000000"/>
                <w:sz w:val="20"/>
              </w:rPr>
              <w:t>ания государственной услуги осуществляется следующим рабочим днем).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на интернет-ресурсе Министерства: www.edu.gov.kz;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корпорации: www.gov4c.kz;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на портале: www.egov.kz.</w:t>
            </w:r>
          </w:p>
        </w:tc>
      </w:tr>
      <w:tr w:rsidR="004907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</w:t>
            </w:r>
            <w:r>
              <w:rPr>
                <w:color w:val="000000"/>
                <w:sz w:val="20"/>
              </w:rPr>
              <w:t>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bookmarkStart w:id="150" w:name="z168"/>
            <w:r>
              <w:rPr>
                <w:color w:val="000000"/>
                <w:sz w:val="20"/>
              </w:rPr>
              <w:t>При обращении к услугодателю или в Государственную корпорацию:</w:t>
            </w:r>
          </w:p>
          <w:bookmarkEnd w:id="150"/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заявление по форме согласно приложению 1 к Правилам;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свидетельство о рождении ребенка (для идентификации);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 документ, </w:t>
            </w:r>
            <w:r>
              <w:rPr>
                <w:color w:val="000000"/>
                <w:sz w:val="20"/>
              </w:rPr>
              <w:t>удостоверяющий личность услугополучателя (одного из родителей или законного представителя (для идентификации);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справка, выданная с места работы военнослужащего или сотрудника специальных государственных органов, заверенная подписью уполномоченного лица </w:t>
            </w:r>
            <w:r>
              <w:rPr>
                <w:color w:val="000000"/>
                <w:sz w:val="20"/>
              </w:rPr>
              <w:t>и печатью (при наличии) (действительна в течение месяца со дня выдачи);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 з</w:t>
            </w:r>
            <w:r>
              <w:rPr>
                <w:color w:val="000000"/>
                <w:sz w:val="20"/>
              </w:rPr>
              <w:t>аключение психолого-медико-педагогической консультации для детей с особыми образовательными потребностями (при наличии);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заключение врача-фтизиатора;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 документы, подтверждающие возможность первоочередного получения направления в дошкольную организацию</w:t>
            </w:r>
            <w:r>
              <w:rPr>
                <w:color w:val="000000"/>
                <w:sz w:val="20"/>
              </w:rPr>
              <w:t>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Сведения о документах, удостоверяющих личность, свидетельство о рождении </w:t>
            </w:r>
            <w:r>
              <w:rPr>
                <w:color w:val="000000"/>
                <w:sz w:val="20"/>
              </w:rPr>
              <w:lastRenderedPageBreak/>
              <w:t>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</w:t>
            </w:r>
            <w:r>
              <w:rPr>
                <w:color w:val="000000"/>
                <w:sz w:val="20"/>
              </w:rPr>
              <w:t>ствующих государственных информационных систем через шлюз "электронного правительства".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</w:t>
            </w:r>
            <w:r>
              <w:rPr>
                <w:color w:val="000000"/>
                <w:sz w:val="20"/>
              </w:rPr>
              <w:t>ом тайну, при оказании государственных услуг, если иное не предусмотрено законами Республики Казахстан.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на п</w:t>
            </w:r>
            <w:r>
              <w:rPr>
                <w:color w:val="000000"/>
                <w:sz w:val="20"/>
              </w:rPr>
              <w:t>ортал: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заявление в форме электронного документа, подписанное ЭЦП услугополучателя, по форме согласно приложению 1 к Правилам;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</w:t>
            </w:r>
            <w:r>
              <w:rPr>
                <w:color w:val="000000"/>
                <w:sz w:val="20"/>
              </w:rPr>
              <w:t>еренная подписью уполномоченного лица и печатью (при наличии) (действительна в течение месяца со дня выдачи);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) направление врача-фтизиатра.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документах, удостоверяющих личность, о свидетельстве о рожде</w:t>
            </w:r>
            <w:r>
              <w:rPr>
                <w:color w:val="000000"/>
                <w:sz w:val="20"/>
              </w:rPr>
              <w:t>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4907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bookmarkStart w:id="151" w:name="z186"/>
            <w:r>
              <w:rPr>
                <w:color w:val="000000"/>
                <w:sz w:val="20"/>
              </w:rPr>
              <w:t xml:space="preserve">Основания для </w:t>
            </w:r>
            <w:r>
              <w:rPr>
                <w:color w:val="000000"/>
                <w:sz w:val="20"/>
              </w:rPr>
              <w:t>отказа в оказании государственной услуги, установлен</w:t>
            </w:r>
          </w:p>
          <w:bookmarkEnd w:id="151"/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ные законодатель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bookmarkStart w:id="152" w:name="z188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</w:t>
            </w:r>
            <w:r>
              <w:rPr>
                <w:color w:val="000000"/>
                <w:sz w:val="20"/>
              </w:rPr>
              <w:t>х;</w:t>
            </w:r>
          </w:p>
          <w:bookmarkEnd w:id="152"/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4907B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</w:t>
            </w:r>
            <w:r>
              <w:rPr>
                <w:color w:val="000000"/>
                <w:sz w:val="20"/>
              </w:rPr>
              <w:t>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bookmarkStart w:id="153" w:name="z189"/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услугодателю или в Государственную корпорацию – 15 минут. Макс</w:t>
            </w:r>
            <w:r>
              <w:rPr>
                <w:color w:val="000000"/>
                <w:sz w:val="20"/>
              </w:rPr>
              <w:t>имально допустимое время обслуживания услугодателем или в Государственной корпорации – 30 минут.</w:t>
            </w:r>
          </w:p>
          <w:bookmarkEnd w:id="153"/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 его жизнед</w:t>
            </w:r>
            <w:r>
              <w:rPr>
                <w:color w:val="000000"/>
                <w:sz w:val="20"/>
              </w:rPr>
              <w:t xml:space="preserve">еятельность, обратившемуся через Единый контакт-центр – 1414, 88000807777 производится работником Государственной корпорации с выездом по месту жительства. 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Если есть медицинские противопоказания, препятствующие пребыванию ребенка в дошкольной организации,</w:t>
            </w:r>
            <w:r>
              <w:rPr>
                <w:color w:val="000000"/>
                <w:sz w:val="20"/>
              </w:rPr>
              <w:t xml:space="preserve"> то он не зачисляется в дошкольную организацию.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</w:t>
            </w:r>
            <w:r>
              <w:rPr>
                <w:color w:val="000000"/>
                <w:sz w:val="20"/>
              </w:rPr>
              <w:t>вопросам оказания государственной услуги, а также Единого контакт-центра.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Телефоны </w:t>
            </w:r>
            <w:r>
              <w:rPr>
                <w:color w:val="000000"/>
                <w:sz w:val="20"/>
              </w:rPr>
              <w:t>Единого контакт-центра по вопросам оказания государственных услуг: 1414, 8 800 080 7777.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</w:t>
            </w:r>
            <w:r>
              <w:rPr>
                <w:color w:val="000000"/>
                <w:sz w:val="20"/>
              </w:rPr>
              <w:t xml:space="preserve">том числе </w:t>
            </w:r>
            <w:r>
              <w:rPr>
                <w:color w:val="000000"/>
                <w:sz w:val="20"/>
              </w:rPr>
              <w:lastRenderedPageBreak/>
              <w:t>внесение изменений, дополнений и исправлений в записи актов гражданского состояния".</w:t>
            </w:r>
          </w:p>
        </w:tc>
      </w:tr>
      <w:tr w:rsidR="004907B2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4907B2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(фамилия, имя, отчество (при его </w:t>
            </w:r>
            <w:r>
              <w:rPr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4907B2" w:rsidRDefault="0000571E">
      <w:pPr>
        <w:spacing w:after="0"/>
      </w:pPr>
      <w:bookmarkStart w:id="154" w:name="z197"/>
      <w:r>
        <w:rPr>
          <w:b/>
          <w:color w:val="000000"/>
        </w:rPr>
        <w:t xml:space="preserve"> Расписка об отказе в приеме документов</w:t>
      </w:r>
    </w:p>
    <w:p w:rsidR="004907B2" w:rsidRDefault="0000571E">
      <w:pPr>
        <w:spacing w:after="0"/>
        <w:jc w:val="both"/>
      </w:pPr>
      <w:bookmarkStart w:id="155" w:name="z198"/>
      <w:bookmarkEnd w:id="154"/>
      <w:r>
        <w:rPr>
          <w:color w:val="000000"/>
          <w:sz w:val="28"/>
        </w:rPr>
        <w:t xml:space="preserve">       Руководствуясь пунктом 2 статьи 20 Закона Республики Казахстан от 15 апреля 2013 года "О государственных услугах", отдел №__ филиала некоммерческ</w:t>
      </w:r>
      <w:r>
        <w:rPr>
          <w:color w:val="000000"/>
          <w:sz w:val="28"/>
        </w:rPr>
        <w:t>ого акционерного общества "Государственная корпорация "Правительство для граждан" _______________________________________</w:t>
      </w:r>
    </w:p>
    <w:p w:rsidR="004907B2" w:rsidRDefault="0000571E">
      <w:pPr>
        <w:spacing w:after="0"/>
        <w:jc w:val="both"/>
      </w:pPr>
      <w:bookmarkStart w:id="156" w:name="z199"/>
      <w:bookmarkEnd w:id="155"/>
      <w:r>
        <w:rPr>
          <w:color w:val="000000"/>
          <w:sz w:val="28"/>
        </w:rPr>
        <w:t>      (указать адрес)</w:t>
      </w:r>
    </w:p>
    <w:p w:rsidR="004907B2" w:rsidRDefault="0000571E">
      <w:pPr>
        <w:spacing w:after="0"/>
        <w:jc w:val="both"/>
      </w:pPr>
      <w:bookmarkStart w:id="157" w:name="z200"/>
      <w:bookmarkEnd w:id="156"/>
      <w:r>
        <w:rPr>
          <w:color w:val="000000"/>
          <w:sz w:val="28"/>
        </w:rPr>
        <w:t xml:space="preserve">       отказывает в приеме документов на оказание государственной услуги </w:t>
      </w:r>
    </w:p>
    <w:p w:rsidR="004907B2" w:rsidRDefault="0000571E">
      <w:pPr>
        <w:spacing w:after="0"/>
        <w:jc w:val="both"/>
      </w:pPr>
      <w:bookmarkStart w:id="158" w:name="z201"/>
      <w:bookmarkEnd w:id="157"/>
      <w:r>
        <w:rPr>
          <w:color w:val="000000"/>
          <w:sz w:val="28"/>
        </w:rPr>
        <w:t>      ________________________________</w:t>
      </w:r>
      <w:r>
        <w:rPr>
          <w:color w:val="000000"/>
          <w:sz w:val="28"/>
        </w:rPr>
        <w:t>_________________________________</w:t>
      </w:r>
    </w:p>
    <w:p w:rsidR="004907B2" w:rsidRDefault="0000571E">
      <w:pPr>
        <w:spacing w:after="0"/>
        <w:jc w:val="both"/>
      </w:pPr>
      <w:bookmarkStart w:id="159" w:name="z202"/>
      <w:bookmarkEnd w:id="158"/>
      <w:r>
        <w:rPr>
          <w:color w:val="000000"/>
          <w:sz w:val="28"/>
        </w:rPr>
        <w:t>      (указать наименование государственной услуги)</w:t>
      </w:r>
    </w:p>
    <w:p w:rsidR="004907B2" w:rsidRDefault="0000571E">
      <w:pPr>
        <w:spacing w:after="0"/>
        <w:jc w:val="both"/>
      </w:pPr>
      <w:bookmarkStart w:id="160" w:name="z203"/>
      <w:bookmarkEnd w:id="159"/>
      <w:r>
        <w:rPr>
          <w:color w:val="000000"/>
          <w:sz w:val="28"/>
        </w:rPr>
        <w:t>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</w:t>
      </w:r>
      <w:r>
        <w:rPr>
          <w:color w:val="000000"/>
          <w:sz w:val="28"/>
        </w:rPr>
        <w:t>твия, а именно:</w:t>
      </w:r>
    </w:p>
    <w:p w:rsidR="004907B2" w:rsidRDefault="0000571E">
      <w:pPr>
        <w:spacing w:after="0"/>
        <w:jc w:val="both"/>
      </w:pPr>
      <w:bookmarkStart w:id="161" w:name="z204"/>
      <w:bookmarkEnd w:id="160"/>
      <w:r>
        <w:rPr>
          <w:color w:val="000000"/>
          <w:sz w:val="28"/>
        </w:rPr>
        <w:t>      Наименование отсутствующих документов:</w:t>
      </w:r>
    </w:p>
    <w:p w:rsidR="004907B2" w:rsidRDefault="0000571E">
      <w:pPr>
        <w:spacing w:after="0"/>
        <w:jc w:val="both"/>
      </w:pPr>
      <w:bookmarkStart w:id="162" w:name="z205"/>
      <w:bookmarkEnd w:id="161"/>
      <w:r>
        <w:rPr>
          <w:color w:val="000000"/>
          <w:sz w:val="28"/>
        </w:rPr>
        <w:t>      1) ________________________________________;</w:t>
      </w:r>
    </w:p>
    <w:p w:rsidR="004907B2" w:rsidRDefault="0000571E">
      <w:pPr>
        <w:spacing w:after="0"/>
        <w:jc w:val="both"/>
      </w:pPr>
      <w:bookmarkStart w:id="163" w:name="z206"/>
      <w:bookmarkEnd w:id="162"/>
      <w:r>
        <w:rPr>
          <w:color w:val="000000"/>
          <w:sz w:val="28"/>
        </w:rPr>
        <w:t>      2) ________________________________________;</w:t>
      </w:r>
    </w:p>
    <w:p w:rsidR="004907B2" w:rsidRDefault="0000571E">
      <w:pPr>
        <w:spacing w:after="0"/>
        <w:jc w:val="both"/>
      </w:pPr>
      <w:bookmarkStart w:id="164" w:name="z207"/>
      <w:bookmarkEnd w:id="163"/>
      <w:r>
        <w:rPr>
          <w:color w:val="000000"/>
          <w:sz w:val="28"/>
        </w:rPr>
        <w:t>      3) ________________________________________ .</w:t>
      </w:r>
    </w:p>
    <w:p w:rsidR="004907B2" w:rsidRDefault="0000571E">
      <w:pPr>
        <w:spacing w:after="0"/>
        <w:jc w:val="both"/>
      </w:pPr>
      <w:bookmarkStart w:id="165" w:name="z208"/>
      <w:bookmarkEnd w:id="164"/>
      <w:r>
        <w:rPr>
          <w:color w:val="000000"/>
          <w:sz w:val="28"/>
        </w:rPr>
        <w:t>      Настоящая расписка составлена в дву</w:t>
      </w:r>
      <w:r>
        <w:rPr>
          <w:color w:val="000000"/>
          <w:sz w:val="28"/>
        </w:rPr>
        <w:t>х экземплярах, по одному для каждой стороны.</w:t>
      </w:r>
    </w:p>
    <w:p w:rsidR="004907B2" w:rsidRDefault="0000571E">
      <w:pPr>
        <w:spacing w:after="0"/>
        <w:jc w:val="both"/>
      </w:pPr>
      <w:bookmarkStart w:id="166" w:name="z209"/>
      <w:bookmarkEnd w:id="165"/>
      <w:r>
        <w:rPr>
          <w:color w:val="000000"/>
          <w:sz w:val="28"/>
        </w:rPr>
        <w:t>      Исполнитель: ______________________________________________</w:t>
      </w:r>
    </w:p>
    <w:p w:rsidR="004907B2" w:rsidRDefault="0000571E">
      <w:pPr>
        <w:spacing w:after="0"/>
        <w:jc w:val="both"/>
      </w:pPr>
      <w:bookmarkStart w:id="167" w:name="z210"/>
      <w:bookmarkEnd w:id="166"/>
      <w:r>
        <w:rPr>
          <w:color w:val="000000"/>
          <w:sz w:val="28"/>
        </w:rPr>
        <w:t>      фамилия, имя, отчество (при его наличии)</w:t>
      </w:r>
    </w:p>
    <w:p w:rsidR="004907B2" w:rsidRDefault="0000571E">
      <w:pPr>
        <w:spacing w:after="0"/>
        <w:jc w:val="both"/>
      </w:pPr>
      <w:bookmarkStart w:id="168" w:name="z211"/>
      <w:bookmarkEnd w:id="167"/>
      <w:r>
        <w:rPr>
          <w:color w:val="000000"/>
          <w:sz w:val="28"/>
        </w:rPr>
        <w:t>      Подпись _____________</w:t>
      </w:r>
    </w:p>
    <w:p w:rsidR="004907B2" w:rsidRDefault="0000571E">
      <w:pPr>
        <w:spacing w:after="0"/>
        <w:jc w:val="both"/>
      </w:pPr>
      <w:bookmarkStart w:id="169" w:name="z212"/>
      <w:bookmarkEnd w:id="168"/>
      <w:r>
        <w:rPr>
          <w:color w:val="000000"/>
          <w:sz w:val="28"/>
        </w:rPr>
        <w:t>      Телефон ___________________________________</w:t>
      </w:r>
    </w:p>
    <w:p w:rsidR="004907B2" w:rsidRDefault="0000571E">
      <w:pPr>
        <w:spacing w:after="0"/>
        <w:jc w:val="both"/>
      </w:pPr>
      <w:bookmarkStart w:id="170" w:name="z213"/>
      <w:bookmarkEnd w:id="169"/>
      <w:r>
        <w:rPr>
          <w:color w:val="000000"/>
          <w:sz w:val="28"/>
        </w:rPr>
        <w:t xml:space="preserve">      Получил: </w:t>
      </w:r>
      <w:r>
        <w:rPr>
          <w:color w:val="000000"/>
          <w:sz w:val="28"/>
        </w:rPr>
        <w:t>_________________________________________________________</w:t>
      </w:r>
    </w:p>
    <w:bookmarkEnd w:id="170"/>
    <w:p w:rsidR="004907B2" w:rsidRDefault="0000571E">
      <w:pPr>
        <w:spacing w:after="0"/>
        <w:jc w:val="both"/>
      </w:pPr>
      <w:r>
        <w:rPr>
          <w:color w:val="000000"/>
          <w:sz w:val="28"/>
        </w:rPr>
        <w:t xml:space="preserve">                   фамилия, имя, отчество (при его наличии)</w:t>
      </w:r>
    </w:p>
    <w:p w:rsidR="004907B2" w:rsidRDefault="0000571E">
      <w:pPr>
        <w:spacing w:after="0"/>
        <w:jc w:val="both"/>
      </w:pPr>
      <w:bookmarkStart w:id="171" w:name="z214"/>
      <w:r>
        <w:rPr>
          <w:color w:val="000000"/>
          <w:sz w:val="28"/>
        </w:rPr>
        <w:t>      Подпись ____________  "____" _________ 20____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4907B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1"/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</w:t>
            </w:r>
            <w:r>
              <w:rPr>
                <w:color w:val="000000"/>
                <w:sz w:val="20"/>
              </w:rPr>
              <w:t>вания</w:t>
            </w:r>
          </w:p>
        </w:tc>
      </w:tr>
    </w:tbl>
    <w:p w:rsidR="004907B2" w:rsidRDefault="0000571E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Приложение 4 с изменением, внесенным приказом Министра образования и науки РК от 17.07.2020 № 306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4907B2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Стандарт государственной услуги "Прием документов и зачисление дет</w:t>
            </w:r>
            <w:r>
              <w:rPr>
                <w:color w:val="000000"/>
                <w:sz w:val="20"/>
              </w:rPr>
              <w:t xml:space="preserve">ей в дошкольные организации" </w:t>
            </w:r>
          </w:p>
        </w:tc>
      </w:tr>
      <w:tr w:rsidR="004907B2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Дошкольные организации всех видов (далее –услугодатель)</w:t>
            </w:r>
          </w:p>
        </w:tc>
      </w:tr>
      <w:tr w:rsidR="004907B2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и выдача документов для оказания государственной услуги осуществляются через </w:t>
            </w:r>
            <w:r>
              <w:rPr>
                <w:color w:val="000000"/>
                <w:sz w:val="20"/>
              </w:rPr>
              <w:t>канцелярию услугодателя, веб-портал "электронного правительства" (далее – портал).</w:t>
            </w:r>
          </w:p>
        </w:tc>
      </w:tr>
      <w:tr w:rsidR="004907B2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минут.</w:t>
            </w:r>
          </w:p>
        </w:tc>
      </w:tr>
      <w:tr w:rsidR="004907B2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</w:t>
            </w:r>
          </w:p>
        </w:tc>
      </w:tr>
      <w:tr w:rsidR="004907B2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4907B2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</w:t>
            </w:r>
            <w:r>
              <w:rPr>
                <w:color w:val="000000"/>
                <w:sz w:val="20"/>
              </w:rPr>
              <w:t>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4907B2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bookmarkStart w:id="172" w:name="z216"/>
            <w:r>
              <w:rPr>
                <w:color w:val="000000"/>
                <w:sz w:val="20"/>
              </w:rPr>
              <w:t xml:space="preserve">1) услугодателя: с </w:t>
            </w:r>
            <w:r>
              <w:rPr>
                <w:color w:val="000000"/>
                <w:sz w:val="20"/>
              </w:rPr>
              <w:t>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</w:p>
          <w:bookmarkEnd w:id="172"/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>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</w:t>
            </w:r>
            <w:r>
              <w:rPr>
                <w:color w:val="000000"/>
                <w:sz w:val="20"/>
              </w:rPr>
              <w:t>служивания;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</w:t>
            </w:r>
            <w:r>
              <w:rPr>
                <w:color w:val="000000"/>
                <w:sz w:val="20"/>
              </w:rPr>
              <w:t xml:space="preserve">ки Казахстан прием заявлений и выдача результатов оказания государственной услуги осуществляются следующим рабочим </w:t>
            </w:r>
            <w:r>
              <w:rPr>
                <w:color w:val="000000"/>
                <w:sz w:val="20"/>
              </w:rPr>
              <w:lastRenderedPageBreak/>
              <w:t>днем).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на интернет-ресурсе Министерства: www.edu.gov.kz;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на портале: www.egov.kz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4907B2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направление на зачисление (действительно в течение пяти рабочих дней со дня выдачи);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документ, удостоверяющий личность одного из родителей или законного предста</w:t>
            </w:r>
            <w:r>
              <w:rPr>
                <w:color w:val="000000"/>
                <w:sz w:val="20"/>
              </w:rPr>
              <w:t>вителя (для идентификации);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 документ, свидетельствующий о рождении ребенка (для идентификации);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</w:t>
            </w:r>
            <w:r>
              <w:rPr>
                <w:color w:val="000000"/>
                <w:sz w:val="20"/>
              </w:rPr>
              <w:t>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 справка о состоянии здоровья ребенка;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заключение психолого-медико-педагогической консульт</w:t>
            </w:r>
            <w:r>
              <w:rPr>
                <w:color w:val="000000"/>
                <w:sz w:val="20"/>
              </w:rPr>
              <w:t>ации (для детей с особыми образовательными потребностями).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направление на зачисление в дошкольную организацию (действительно в течение пяти рабочих дней со дня выдачи);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 документ, удостоверяющий личность одного из родителей или законного </w:t>
            </w:r>
            <w:r>
              <w:rPr>
                <w:color w:val="000000"/>
                <w:sz w:val="20"/>
              </w:rPr>
              <w:t>представителя (для идентификации);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 документ, свидетельствующий о рождении ребенка (для идентификации);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</w:t>
            </w:r>
            <w:r>
              <w:rPr>
                <w:color w:val="000000"/>
                <w:sz w:val="20"/>
              </w:rPr>
              <w:t>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 справка о состоянии здоровья ребенка (электронная копия);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заклю</w:t>
            </w:r>
            <w:r>
              <w:rPr>
                <w:color w:val="000000"/>
                <w:sz w:val="20"/>
              </w:rPr>
              <w:t>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 случаях осуществления ограничительных мероприятий соответствующими государственными органами, введения чрезвычайно</w:t>
            </w:r>
            <w:r>
              <w:rPr>
                <w:color w:val="000000"/>
                <w:sz w:val="20"/>
              </w:rPr>
              <w:t>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</w:t>
            </w:r>
            <w:r>
              <w:rPr>
                <w:color w:val="000000"/>
                <w:sz w:val="20"/>
              </w:rPr>
              <w:t>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 w:rsidR="004907B2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</w:t>
            </w:r>
            <w:r>
              <w:rPr>
                <w:color w:val="000000"/>
                <w:sz w:val="20"/>
              </w:rPr>
              <w:t>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bookmarkStart w:id="173" w:name="z233"/>
            <w:r>
              <w:rPr>
                <w:color w:val="000000"/>
                <w:sz w:val="20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73"/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несоответствие услугополучателя и (или) представленных мате</w:t>
            </w:r>
            <w:r>
              <w:rPr>
                <w:color w:val="000000"/>
                <w:sz w:val="20"/>
              </w:rPr>
              <w:t>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4907B2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</w:t>
            </w:r>
            <w:r>
              <w:rPr>
                <w:color w:val="000000"/>
                <w:sz w:val="20"/>
              </w:rPr>
              <w:t>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20"/>
              <w:ind w:left="20"/>
              <w:jc w:val="both"/>
            </w:pPr>
            <w:bookmarkStart w:id="174" w:name="z234"/>
            <w:r>
              <w:rPr>
                <w:color w:val="000000"/>
                <w:sz w:val="20"/>
              </w:rPr>
              <w:t>Максимально допустимое время ожидания до момента приема документов – 15 минут.</w:t>
            </w:r>
          </w:p>
          <w:bookmarkEnd w:id="174"/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обслуживания – 15 минут.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получает информацию о порядке и статусе ока</w:t>
            </w:r>
            <w:r>
              <w:rPr>
                <w:color w:val="000000"/>
                <w:sz w:val="20"/>
              </w:rPr>
              <w:t>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</w:t>
            </w:r>
          </w:p>
          <w:p w:rsidR="004907B2" w:rsidRDefault="000057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Телефоны Единого контакт-центра по вопросам оказания государственных услуг: 1414, </w:t>
            </w:r>
            <w:r>
              <w:rPr>
                <w:color w:val="000000"/>
                <w:sz w:val="20"/>
              </w:rPr>
              <w:t>8 800 080 7777.</w:t>
            </w:r>
          </w:p>
        </w:tc>
      </w:tr>
      <w:tr w:rsidR="004907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7B2" w:rsidRDefault="000057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июня 2020 года № 254</w:t>
            </w:r>
          </w:p>
        </w:tc>
      </w:tr>
    </w:tbl>
    <w:p w:rsidR="004907B2" w:rsidRDefault="0000571E">
      <w:pPr>
        <w:spacing w:after="0"/>
      </w:pPr>
      <w:bookmarkStart w:id="175" w:name="z239"/>
      <w:r>
        <w:rPr>
          <w:b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p w:rsidR="004907B2" w:rsidRDefault="0000571E">
      <w:pPr>
        <w:spacing w:after="0"/>
        <w:jc w:val="both"/>
      </w:pPr>
      <w:bookmarkStart w:id="176" w:name="z240"/>
      <w:bookmarkEnd w:id="175"/>
      <w:r>
        <w:rPr>
          <w:color w:val="000000"/>
          <w:sz w:val="28"/>
        </w:rPr>
        <w:lastRenderedPageBreak/>
        <w:t xml:space="preserve">       1. Приказ</w:t>
      </w:r>
      <w:r>
        <w:rPr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</w:t>
      </w:r>
      <w:r>
        <w:rPr>
          <w:color w:val="000000"/>
          <w:sz w:val="28"/>
        </w:rPr>
        <w:t xml:space="preserve">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p w:rsidR="004907B2" w:rsidRDefault="0000571E">
      <w:pPr>
        <w:spacing w:after="0"/>
        <w:jc w:val="both"/>
      </w:pPr>
      <w:bookmarkStart w:id="177" w:name="z241"/>
      <w:bookmarkEnd w:id="176"/>
      <w:r>
        <w:rPr>
          <w:color w:val="000000"/>
          <w:sz w:val="28"/>
        </w:rPr>
        <w:t xml:space="preserve">       2. Приказ</w:t>
      </w:r>
      <w:r>
        <w:rPr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</w:t>
      </w:r>
      <w:r>
        <w:rPr>
          <w:color w:val="000000"/>
          <w:sz w:val="28"/>
        </w:rPr>
        <w:t>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p w:rsidR="004907B2" w:rsidRDefault="0000571E">
      <w:pPr>
        <w:spacing w:after="0"/>
        <w:jc w:val="both"/>
      </w:pPr>
      <w:bookmarkStart w:id="178" w:name="z242"/>
      <w:bookmarkEnd w:id="177"/>
      <w:r>
        <w:rPr>
          <w:color w:val="000000"/>
          <w:sz w:val="28"/>
        </w:rPr>
        <w:t xml:space="preserve">       3. Приказ Ми</w:t>
      </w:r>
      <w:r>
        <w:rPr>
          <w:color w:val="000000"/>
          <w:sz w:val="28"/>
        </w:rPr>
        <w:t>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</w:t>
      </w:r>
      <w:r>
        <w:rPr>
          <w:color w:val="000000"/>
          <w:sz w:val="28"/>
        </w:rPr>
        <w:t>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8"/>
    <w:p w:rsidR="004907B2" w:rsidRDefault="0000571E">
      <w:pPr>
        <w:spacing w:after="0"/>
      </w:pPr>
      <w:r>
        <w:br/>
      </w:r>
      <w:r>
        <w:br/>
      </w:r>
    </w:p>
    <w:p w:rsidR="004907B2" w:rsidRDefault="0000571E">
      <w:pPr>
        <w:pStyle w:val="disclaimer"/>
      </w:pPr>
      <w:r>
        <w:rPr>
          <w:color w:val="000000"/>
        </w:rPr>
        <w:t>© 20</w:t>
      </w:r>
      <w:r>
        <w:rPr>
          <w:color w:val="000000"/>
        </w:rPr>
        <w:t>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4907B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B2"/>
    <w:rsid w:val="0000571E"/>
    <w:rsid w:val="0049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0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57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0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57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7224</Words>
  <Characters>41177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2023-10-20T05:23:00Z</dcterms:created>
  <dcterms:modified xsi:type="dcterms:W3CDTF">2023-10-20T05:23:00Z</dcterms:modified>
</cp:coreProperties>
</file>