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1127"/>
        <w:tblW w:w="10094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6"/>
        <w:gridCol w:w="6518"/>
      </w:tblGrid>
      <w:tr w:rsidR="00423F24" w:rsidRPr="00423F24" w:rsidTr="00F11D1C">
        <w:trPr>
          <w:tblCellSpacing w:w="7" w:type="dxa"/>
        </w:trPr>
        <w:tc>
          <w:tcPr>
            <w:tcW w:w="3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23F24" w:rsidRPr="00423F24" w:rsidRDefault="00423F24" w:rsidP="00423F24">
            <w:pPr>
              <w:spacing w:after="0" w:line="240" w:lineRule="auto"/>
              <w:jc w:val="center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CD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23F24" w:rsidRPr="00423F24" w:rsidRDefault="00423F24" w:rsidP="00423F24">
            <w:pPr>
              <w:spacing w:after="0" w:line="240" w:lineRule="auto"/>
              <w:jc w:val="both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Коммунальное казенное предприятие «Ясл</w:t>
            </w:r>
            <w:proofErr w:type="gramStart"/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сад «А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ққу</w:t>
            </w: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» ​​отдела образования </w:t>
            </w:r>
            <w:proofErr w:type="spellStart"/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Бухар-Жырауского</w:t>
            </w:r>
            <w:proofErr w:type="spellEnd"/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управления образования Карагандинской области </w:t>
            </w:r>
          </w:p>
        </w:tc>
      </w:tr>
      <w:tr w:rsidR="00423F24" w:rsidRPr="00423F24" w:rsidTr="00F11D1C">
        <w:trPr>
          <w:tblCellSpacing w:w="7" w:type="dxa"/>
        </w:trPr>
        <w:tc>
          <w:tcPr>
            <w:tcW w:w="3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23F24" w:rsidRPr="00423F24" w:rsidRDefault="00423F24" w:rsidP="00423F24">
            <w:pPr>
              <w:spacing w:after="0" w:line="240" w:lineRule="auto"/>
              <w:jc w:val="center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CD"/>
                <w:sz w:val="24"/>
                <w:szCs w:val="24"/>
                <w:lang w:eastAsia="ru-RU"/>
              </w:rPr>
              <w:t>Местонахождение</w:t>
            </w:r>
          </w:p>
        </w:tc>
        <w:tc>
          <w:tcPr>
            <w:tcW w:w="6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23F24" w:rsidRPr="00423F24" w:rsidRDefault="00423F24" w:rsidP="00423F24">
            <w:pPr>
              <w:spacing w:after="0" w:line="240" w:lineRule="auto"/>
              <w:jc w:val="both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val="kk-KZ" w:eastAsia="ru-RU"/>
              </w:rPr>
            </w:pP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Казахстан, Карагандинская область, </w:t>
            </w:r>
            <w:proofErr w:type="spellStart"/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Бухар-Жырауский</w:t>
            </w:r>
            <w:proofErr w:type="spellEnd"/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Самаркандский сельский</w:t>
            </w: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округ,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село Самарканд</w:t>
            </w: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улица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Ленина</w:t>
            </w: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строение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39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А</w:t>
            </w:r>
            <w:proofErr w:type="gramEnd"/>
          </w:p>
        </w:tc>
      </w:tr>
      <w:tr w:rsidR="00423F24" w:rsidRPr="00423F24" w:rsidTr="00F11D1C">
        <w:trPr>
          <w:tblCellSpacing w:w="7" w:type="dxa"/>
        </w:trPr>
        <w:tc>
          <w:tcPr>
            <w:tcW w:w="3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23F24" w:rsidRPr="00423F24" w:rsidRDefault="00423F24" w:rsidP="00423F24">
            <w:pPr>
              <w:spacing w:after="0" w:line="240" w:lineRule="auto"/>
              <w:jc w:val="center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CD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23F24" w:rsidRPr="00423F24" w:rsidRDefault="00423F24" w:rsidP="00423F24">
            <w:pPr>
              <w:spacing w:after="0" w:line="240" w:lineRule="auto"/>
              <w:jc w:val="both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(872138) –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3-390</w:t>
            </w:r>
          </w:p>
        </w:tc>
      </w:tr>
      <w:tr w:rsidR="00423F24" w:rsidRPr="00423F24" w:rsidTr="00F11D1C">
        <w:trPr>
          <w:tblCellSpacing w:w="7" w:type="dxa"/>
        </w:trPr>
        <w:tc>
          <w:tcPr>
            <w:tcW w:w="3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23F24" w:rsidRPr="00423F24" w:rsidRDefault="00423F24" w:rsidP="00423F24">
            <w:pPr>
              <w:spacing w:after="0" w:line="240" w:lineRule="auto"/>
              <w:jc w:val="center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CD"/>
                <w:sz w:val="24"/>
                <w:szCs w:val="24"/>
                <w:lang w:eastAsia="ru-RU"/>
              </w:rPr>
              <w:t>Адрес e-</w:t>
            </w:r>
            <w:proofErr w:type="spellStart"/>
            <w:r w:rsidRPr="00423F24">
              <w:rPr>
                <w:rFonts w:ascii="Times New Roman" w:eastAsia="Times New Roman" w:hAnsi="Times New Roman" w:cs="Times New Roman"/>
                <w:b/>
                <w:bCs/>
                <w:color w:val="0000CD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6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23F24" w:rsidRPr="00423F24" w:rsidRDefault="00423F24" w:rsidP="00423F24">
            <w:pPr>
              <w:spacing w:after="0" w:line="240" w:lineRule="auto"/>
              <w:jc w:val="both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Vasilek9_68</w:t>
            </w: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@mail.ru</w:t>
            </w:r>
          </w:p>
        </w:tc>
      </w:tr>
      <w:tr w:rsidR="00423F24" w:rsidRPr="00423F24" w:rsidTr="00F11D1C">
        <w:trPr>
          <w:tblCellSpacing w:w="7" w:type="dxa"/>
        </w:trPr>
        <w:tc>
          <w:tcPr>
            <w:tcW w:w="3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23F24" w:rsidRPr="00423F24" w:rsidRDefault="00423F24" w:rsidP="00423F24">
            <w:pPr>
              <w:spacing w:after="0" w:line="240" w:lineRule="auto"/>
              <w:jc w:val="center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CD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6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23F24" w:rsidRPr="00423F24" w:rsidRDefault="00423F24" w:rsidP="00423F24">
            <w:pPr>
              <w:spacing w:after="0" w:line="240" w:lineRule="auto"/>
              <w:jc w:val="both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Андреева Светлана Владимировна</w:t>
            </w:r>
          </w:p>
        </w:tc>
      </w:tr>
      <w:tr w:rsidR="00423F24" w:rsidRPr="00423F24" w:rsidTr="00F11D1C">
        <w:trPr>
          <w:tblCellSpacing w:w="7" w:type="dxa"/>
        </w:trPr>
        <w:tc>
          <w:tcPr>
            <w:tcW w:w="3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23F24" w:rsidRPr="00423F24" w:rsidRDefault="00423F24" w:rsidP="00423F24">
            <w:pPr>
              <w:spacing w:after="0" w:line="240" w:lineRule="auto"/>
              <w:jc w:val="center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CD"/>
                <w:sz w:val="24"/>
                <w:szCs w:val="24"/>
                <w:lang w:eastAsia="ru-RU"/>
              </w:rPr>
              <w:t>Учредители</w:t>
            </w:r>
          </w:p>
        </w:tc>
        <w:tc>
          <w:tcPr>
            <w:tcW w:w="6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23F24" w:rsidRPr="00423F24" w:rsidRDefault="00423F24" w:rsidP="00F11D1C">
            <w:pPr>
              <w:spacing w:after="0" w:line="240" w:lineRule="auto"/>
              <w:jc w:val="both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11D1C"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11D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F11D1C"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правлени</w:t>
            </w:r>
            <w:r w:rsidR="00F11D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 </w:t>
            </w:r>
            <w:r w:rsidR="00F11D1C"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образования </w:t>
            </w: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Карагандинской области"</w:t>
            </w:r>
          </w:p>
        </w:tc>
      </w:tr>
      <w:tr w:rsidR="00423F24" w:rsidRPr="00423F24" w:rsidTr="00F11D1C">
        <w:trPr>
          <w:tblCellSpacing w:w="7" w:type="dxa"/>
        </w:trPr>
        <w:tc>
          <w:tcPr>
            <w:tcW w:w="3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23F24" w:rsidRPr="00423F24" w:rsidRDefault="00423F24" w:rsidP="00423F24">
            <w:pPr>
              <w:spacing w:after="0" w:line="240" w:lineRule="auto"/>
              <w:jc w:val="center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CD"/>
                <w:sz w:val="24"/>
                <w:szCs w:val="24"/>
                <w:lang w:eastAsia="ru-RU"/>
              </w:rPr>
              <w:t>Год последней аттестации детского сада</w:t>
            </w:r>
          </w:p>
        </w:tc>
        <w:tc>
          <w:tcPr>
            <w:tcW w:w="6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23F24" w:rsidRPr="00423F24" w:rsidRDefault="00423F24" w:rsidP="00423F24">
            <w:pPr>
              <w:spacing w:after="0" w:line="240" w:lineRule="auto"/>
              <w:jc w:val="both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2022 год</w:t>
            </w:r>
          </w:p>
        </w:tc>
      </w:tr>
      <w:tr w:rsidR="00423F24" w:rsidRPr="00423F24" w:rsidTr="00F11D1C">
        <w:trPr>
          <w:tblCellSpacing w:w="7" w:type="dxa"/>
        </w:trPr>
        <w:tc>
          <w:tcPr>
            <w:tcW w:w="3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23F24" w:rsidRPr="00423F24" w:rsidRDefault="00423F24" w:rsidP="00423F24">
            <w:pPr>
              <w:spacing w:after="0" w:line="240" w:lineRule="auto"/>
              <w:jc w:val="center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CD"/>
                <w:sz w:val="24"/>
                <w:szCs w:val="24"/>
                <w:lang w:eastAsia="ru-RU"/>
              </w:rPr>
              <w:t>Год основания</w:t>
            </w:r>
          </w:p>
        </w:tc>
        <w:tc>
          <w:tcPr>
            <w:tcW w:w="6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23F24" w:rsidRPr="00423F24" w:rsidRDefault="00423F24" w:rsidP="00423F24">
            <w:pPr>
              <w:spacing w:after="0" w:line="240" w:lineRule="auto"/>
              <w:jc w:val="both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1968 </w:t>
            </w: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года</w:t>
            </w:r>
          </w:p>
        </w:tc>
      </w:tr>
      <w:tr w:rsidR="00423F24" w:rsidRPr="00423F24" w:rsidTr="00F11D1C">
        <w:trPr>
          <w:tblCellSpacing w:w="7" w:type="dxa"/>
        </w:trPr>
        <w:tc>
          <w:tcPr>
            <w:tcW w:w="3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23F24" w:rsidRPr="00423F24" w:rsidRDefault="00423F24" w:rsidP="00423F24">
            <w:pPr>
              <w:spacing w:after="0" w:line="240" w:lineRule="auto"/>
              <w:jc w:val="center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CD"/>
                <w:sz w:val="24"/>
                <w:szCs w:val="24"/>
                <w:lang w:eastAsia="ru-RU"/>
              </w:rPr>
              <w:t>Проектная мощность</w:t>
            </w:r>
          </w:p>
        </w:tc>
        <w:tc>
          <w:tcPr>
            <w:tcW w:w="6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23F24" w:rsidRPr="00423F24" w:rsidRDefault="00423F24" w:rsidP="00423F24">
            <w:pPr>
              <w:spacing w:after="0" w:line="240" w:lineRule="auto"/>
              <w:jc w:val="both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4072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70 </w:t>
            </w: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</w:t>
            </w:r>
          </w:p>
        </w:tc>
      </w:tr>
      <w:tr w:rsidR="00423F24" w:rsidRPr="00423F24" w:rsidTr="00F11D1C">
        <w:trPr>
          <w:tblCellSpacing w:w="7" w:type="dxa"/>
        </w:trPr>
        <w:tc>
          <w:tcPr>
            <w:tcW w:w="3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23F24" w:rsidRPr="00423F24" w:rsidRDefault="00423F24" w:rsidP="00423F24">
            <w:pPr>
              <w:spacing w:after="0" w:line="240" w:lineRule="auto"/>
              <w:jc w:val="center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CD"/>
                <w:sz w:val="24"/>
                <w:szCs w:val="24"/>
                <w:lang w:eastAsia="ru-RU"/>
              </w:rPr>
              <w:t>Количество возрастных групп</w:t>
            </w:r>
          </w:p>
        </w:tc>
        <w:tc>
          <w:tcPr>
            <w:tcW w:w="6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23F24" w:rsidRPr="00423F24" w:rsidRDefault="00423F24" w:rsidP="00423F24">
            <w:pPr>
              <w:spacing w:after="0" w:line="240" w:lineRule="auto"/>
              <w:jc w:val="both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групп, 1</w:t>
            </w: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 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сударственным языком обучения, 2</w:t>
            </w: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 русским языком обучения, в том числе:</w:t>
            </w: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="00F11D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-1 разновозрастная  группа</w:t>
            </w:r>
            <w:r w:rsidR="00E2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(дети от 1года</w:t>
            </w:r>
            <w:proofErr w:type="gramStart"/>
            <w:r w:rsidR="00E2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,д</w:t>
            </w:r>
            <w:proofErr w:type="gramEnd"/>
            <w:r w:rsidR="00E2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ети 2</w:t>
            </w: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-х лет)</w:t>
            </w: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-1 </w:t>
            </w:r>
            <w:r w:rsidR="00E2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средняя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группа</w:t>
            </w:r>
            <w:r w:rsidR="00E2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(дети 3-х лет</w:t>
            </w: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-1</w:t>
            </w: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2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разновозрастная</w:t>
            </w:r>
            <w:r w:rsidR="00F11D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группа</w:t>
            </w:r>
            <w:r w:rsidR="00E2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 дети 4-х </w:t>
            </w:r>
            <w:proofErr w:type="spellStart"/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лет</w:t>
            </w:r>
            <w:r w:rsidR="00E2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,дети</w:t>
            </w:r>
            <w:proofErr w:type="spellEnd"/>
            <w:r w:rsidR="00E2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5-ти лет</w:t>
            </w: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 </w:t>
            </w:r>
          </w:p>
        </w:tc>
      </w:tr>
      <w:tr w:rsidR="00423F24" w:rsidRPr="00423F24" w:rsidTr="00F11D1C">
        <w:trPr>
          <w:tblCellSpacing w:w="7" w:type="dxa"/>
        </w:trPr>
        <w:tc>
          <w:tcPr>
            <w:tcW w:w="3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23F24" w:rsidRPr="00423F24" w:rsidRDefault="00423F24" w:rsidP="00423F24">
            <w:pPr>
              <w:spacing w:after="0" w:line="240" w:lineRule="auto"/>
              <w:jc w:val="center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CD"/>
                <w:sz w:val="24"/>
                <w:szCs w:val="24"/>
                <w:lang w:eastAsia="ru-RU"/>
              </w:rPr>
              <w:t>Контингент</w:t>
            </w:r>
          </w:p>
        </w:tc>
        <w:tc>
          <w:tcPr>
            <w:tcW w:w="6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23F24" w:rsidRPr="00423F24" w:rsidRDefault="00423F24" w:rsidP="00423F24">
            <w:pPr>
              <w:spacing w:after="0" w:line="240" w:lineRule="auto"/>
              <w:jc w:val="both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E2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423F24" w:rsidRPr="00423F24" w:rsidTr="00F11D1C">
        <w:trPr>
          <w:tblCellSpacing w:w="7" w:type="dxa"/>
        </w:trPr>
        <w:tc>
          <w:tcPr>
            <w:tcW w:w="3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23F24" w:rsidRPr="00423F24" w:rsidRDefault="00423F24" w:rsidP="00423F24">
            <w:pPr>
              <w:spacing w:after="0" w:line="240" w:lineRule="auto"/>
              <w:jc w:val="center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CD"/>
                <w:sz w:val="24"/>
                <w:szCs w:val="24"/>
                <w:lang w:eastAsia="ru-RU"/>
              </w:rPr>
              <w:t>Язык обучения</w:t>
            </w:r>
          </w:p>
        </w:tc>
        <w:tc>
          <w:tcPr>
            <w:tcW w:w="6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23F24" w:rsidRPr="00423F24" w:rsidRDefault="00423F24" w:rsidP="00423F24">
            <w:pPr>
              <w:spacing w:after="0" w:line="240" w:lineRule="auto"/>
              <w:jc w:val="both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казахский, русский</w:t>
            </w:r>
          </w:p>
        </w:tc>
      </w:tr>
      <w:tr w:rsidR="00423F24" w:rsidRPr="00423F24" w:rsidTr="00F11D1C">
        <w:trPr>
          <w:tblCellSpacing w:w="7" w:type="dxa"/>
        </w:trPr>
        <w:tc>
          <w:tcPr>
            <w:tcW w:w="3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23F24" w:rsidRPr="00423F24" w:rsidRDefault="00423F24" w:rsidP="00423F24">
            <w:pPr>
              <w:spacing w:after="0" w:line="240" w:lineRule="auto"/>
              <w:jc w:val="center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CD"/>
                <w:sz w:val="24"/>
                <w:szCs w:val="24"/>
                <w:lang w:eastAsia="ru-RU"/>
              </w:rPr>
              <w:t>Режим работы детского сада</w:t>
            </w:r>
          </w:p>
        </w:tc>
        <w:tc>
          <w:tcPr>
            <w:tcW w:w="6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23F24" w:rsidRPr="00423F24" w:rsidRDefault="00423F24" w:rsidP="00423F24">
            <w:pPr>
              <w:spacing w:after="0" w:line="240" w:lineRule="auto"/>
              <w:jc w:val="both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10,5 часов</w:t>
            </w:r>
          </w:p>
          <w:p w:rsidR="00423F24" w:rsidRPr="00423F24" w:rsidRDefault="00423F24" w:rsidP="00423F24">
            <w:pPr>
              <w:spacing w:after="0" w:line="240" w:lineRule="auto"/>
              <w:jc w:val="both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с 7.30- 18.00ч </w:t>
            </w:r>
          </w:p>
          <w:p w:rsidR="00423F24" w:rsidRPr="00423F24" w:rsidRDefault="00423F24" w:rsidP="00423F24">
            <w:pPr>
              <w:spacing w:after="0" w:line="240" w:lineRule="auto"/>
              <w:jc w:val="both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пятидневный </w:t>
            </w:r>
          </w:p>
        </w:tc>
      </w:tr>
      <w:tr w:rsidR="00423F24" w:rsidRPr="00423F24" w:rsidTr="00F11D1C">
        <w:trPr>
          <w:tblCellSpacing w:w="7" w:type="dxa"/>
        </w:trPr>
        <w:tc>
          <w:tcPr>
            <w:tcW w:w="3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23F24" w:rsidRPr="00423F24" w:rsidRDefault="00423F24" w:rsidP="00423F24">
            <w:pPr>
              <w:spacing w:after="0" w:line="240" w:lineRule="auto"/>
              <w:jc w:val="center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CD"/>
                <w:sz w:val="24"/>
                <w:szCs w:val="24"/>
                <w:lang w:eastAsia="ru-RU"/>
              </w:rPr>
              <w:t>Штатная численность сотрудников (ед.)</w:t>
            </w:r>
          </w:p>
        </w:tc>
        <w:tc>
          <w:tcPr>
            <w:tcW w:w="6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21659" w:rsidRDefault="00F11D1C" w:rsidP="00F11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25 </w:t>
            </w:r>
            <w:r w:rsidR="00423F24"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человек, из них:</w:t>
            </w:r>
            <w:proofErr w:type="gramStart"/>
            <w:r w:rsidR="00423F24"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="00E2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="00E2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Педагоги 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3F24"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 них имеют квалификационную категорию:</w:t>
            </w:r>
          </w:p>
          <w:p w:rsidR="00F11D1C" w:rsidRDefault="00E21659" w:rsidP="00F11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Директор-руководитель третьей категории-1</w:t>
            </w:r>
            <w:r w:rsidR="00423F24"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-"первая квалификационная категория" </w:t>
            </w:r>
            <w:r w:rsidR="00F11D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="00423F24"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</w:t>
            </w:r>
          </w:p>
          <w:p w:rsidR="00E21659" w:rsidRDefault="00F11D1C" w:rsidP="00F11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-"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вторая </w:t>
            </w: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квалификационная категория" </w:t>
            </w:r>
            <w:r w:rsidR="00E2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 1</w:t>
            </w:r>
            <w:r w:rsidR="00423F24" w:rsidRPr="0042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E2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 педагог-модератор -4</w:t>
            </w:r>
          </w:p>
          <w:p w:rsidR="00423F24" w:rsidRPr="00423F24" w:rsidRDefault="00E21659" w:rsidP="00F11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-педагог-3</w:t>
            </w:r>
            <w:r w:rsidR="00423F24" w:rsidRPr="0042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F11D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-Административный персонал - 4</w:t>
            </w:r>
            <w:r w:rsidR="00423F24" w:rsidRPr="0042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F11D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-Вспомогательный персонал - 3</w:t>
            </w:r>
            <w:r w:rsidR="00423F24" w:rsidRPr="0042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-Технический персонал -7</w:t>
            </w:r>
          </w:p>
        </w:tc>
      </w:tr>
      <w:tr w:rsidR="00423F24" w:rsidRPr="00423F24" w:rsidTr="00F11D1C">
        <w:trPr>
          <w:tblCellSpacing w:w="7" w:type="dxa"/>
        </w:trPr>
        <w:tc>
          <w:tcPr>
            <w:tcW w:w="3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23F24" w:rsidRPr="00423F24" w:rsidRDefault="00423F24" w:rsidP="00423F24">
            <w:pPr>
              <w:spacing w:after="0" w:line="240" w:lineRule="auto"/>
              <w:jc w:val="center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CD"/>
                <w:sz w:val="24"/>
                <w:szCs w:val="24"/>
                <w:lang w:eastAsia="ru-RU"/>
              </w:rPr>
              <w:t xml:space="preserve">Особенности </w:t>
            </w:r>
            <w:proofErr w:type="spellStart"/>
            <w:r w:rsidRPr="00423F24">
              <w:rPr>
                <w:rFonts w:ascii="Times New Roman" w:eastAsia="Times New Roman" w:hAnsi="Times New Roman" w:cs="Times New Roman"/>
                <w:b/>
                <w:bCs/>
                <w:color w:val="0000CD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423F24">
              <w:rPr>
                <w:rFonts w:ascii="Times New Roman" w:eastAsia="Times New Roman" w:hAnsi="Times New Roman" w:cs="Times New Roman"/>
                <w:b/>
                <w:bCs/>
                <w:color w:val="0000CD"/>
                <w:sz w:val="24"/>
                <w:szCs w:val="24"/>
                <w:lang w:eastAsia="ru-RU"/>
              </w:rPr>
              <w:t>-образовательного процесса</w:t>
            </w:r>
          </w:p>
        </w:tc>
        <w:tc>
          <w:tcPr>
            <w:tcW w:w="6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23F24" w:rsidRPr="00423F24" w:rsidRDefault="00423F24" w:rsidP="00423F24">
            <w:pPr>
              <w:spacing w:after="0" w:line="240" w:lineRule="auto"/>
              <w:jc w:val="both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-образовательный процесс осуществляется согласно:</w:t>
            </w:r>
            <w:proofErr w:type="gramStart"/>
            <w:r w:rsidRPr="0042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proofErr w:type="gramEnd"/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перспективому</w:t>
            </w:r>
            <w:proofErr w:type="spellEnd"/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плану организованной деятельности</w:t>
            </w:r>
            <w:r w:rsidRPr="0042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-циклограмме </w:t>
            </w:r>
            <w:proofErr w:type="spellStart"/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-образовательного процесса</w:t>
            </w:r>
            <w:r w:rsidRPr="0042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-мониторингу достижений воспитанников </w:t>
            </w:r>
          </w:p>
        </w:tc>
      </w:tr>
      <w:tr w:rsidR="00423F24" w:rsidRPr="00423F24" w:rsidTr="00F11D1C">
        <w:trPr>
          <w:tblCellSpacing w:w="7" w:type="dxa"/>
        </w:trPr>
        <w:tc>
          <w:tcPr>
            <w:tcW w:w="3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23F24" w:rsidRPr="00423F24" w:rsidRDefault="00423F24" w:rsidP="00423F24">
            <w:pPr>
              <w:spacing w:after="0" w:line="240" w:lineRule="auto"/>
              <w:jc w:val="center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CD"/>
                <w:sz w:val="24"/>
                <w:szCs w:val="24"/>
                <w:lang w:eastAsia="ru-RU"/>
              </w:rPr>
              <w:t>Материально-техническая база</w:t>
            </w:r>
          </w:p>
        </w:tc>
        <w:tc>
          <w:tcPr>
            <w:tcW w:w="6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23F24" w:rsidRDefault="00423F24" w:rsidP="00F11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="00F11D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-кабинет </w:t>
            </w: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казахского языка</w:t>
            </w:r>
            <w:proofErr w:type="gramStart"/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="00F11D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="00F11D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кабинет психолога</w:t>
            </w: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-музыкальный зал</w:t>
            </w: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-пищеблок</w:t>
            </w:r>
            <w:r w:rsidRPr="0042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-прачечная</w:t>
            </w: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-медицинский кабинет</w:t>
            </w:r>
            <w:r w:rsidRPr="0042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-административный блок (кабинет директора, </w:t>
            </w: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-методический кабинет</w:t>
            </w:r>
            <w:r w:rsidR="00F11D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423F24" w:rsidRDefault="00423F24" w:rsidP="00F11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11D1C" w:rsidRDefault="00423F24" w:rsidP="00423F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23F24" w:rsidRPr="00423F24" w:rsidRDefault="00423F24" w:rsidP="00423F24">
            <w:pPr>
              <w:spacing w:after="0" w:line="240" w:lineRule="auto"/>
              <w:jc w:val="both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  <w:r w:rsidRPr="0042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Оснащение:</w:t>
            </w:r>
            <w:proofErr w:type="gramStart"/>
            <w:r w:rsidRPr="0042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компьютеры-1</w:t>
            </w: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-ноутбуки-4</w:t>
            </w: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-принтеры-2</w:t>
            </w: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-подключение к сети Интернет-1</w:t>
            </w: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-ТВ и DVD-6</w:t>
            </w:r>
          </w:p>
        </w:tc>
      </w:tr>
      <w:tr w:rsidR="00423F24" w:rsidRPr="00423F24" w:rsidTr="00F11D1C">
        <w:trPr>
          <w:tblCellSpacing w:w="7" w:type="dxa"/>
        </w:trPr>
        <w:tc>
          <w:tcPr>
            <w:tcW w:w="3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23F24" w:rsidRPr="00423F24" w:rsidRDefault="00423F24" w:rsidP="00423F24">
            <w:pPr>
              <w:spacing w:after="0" w:line="240" w:lineRule="auto"/>
              <w:jc w:val="center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CD"/>
                <w:sz w:val="24"/>
                <w:szCs w:val="24"/>
                <w:lang w:eastAsia="ru-RU"/>
              </w:rPr>
              <w:lastRenderedPageBreak/>
              <w:t>Учебно-методическое обеспечение</w:t>
            </w:r>
          </w:p>
        </w:tc>
        <w:tc>
          <w:tcPr>
            <w:tcW w:w="6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23F24" w:rsidRPr="00423F24" w:rsidRDefault="00423F24" w:rsidP="00423F24">
            <w:pPr>
              <w:spacing w:after="0" w:line="240" w:lineRule="auto"/>
              <w:jc w:val="both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-Типовая учебная программа дошкольного воспитания и обучения (Приложение к приказу Министра просвещения Республики Казахстан от 14.10.2022 года №422)</w:t>
            </w:r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-Инструктивно-методическое письмо "Об организации </w:t>
            </w:r>
            <w:proofErr w:type="spellStart"/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-образовательного процесса в дошкольных организациях и </w:t>
            </w:r>
            <w:proofErr w:type="spellStart"/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предшкольных</w:t>
            </w:r>
            <w:proofErr w:type="spellEnd"/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класс</w:t>
            </w:r>
            <w:r w:rsidR="00E2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ах Республики Казахстан" на 2024-2025учебный год (</w:t>
            </w:r>
            <w:proofErr w:type="spellStart"/>
            <w:r w:rsidR="00E2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Нұр</w:t>
            </w:r>
            <w:proofErr w:type="spellEnd"/>
            <w:r w:rsidR="00E2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-Султан, 2024</w:t>
            </w:r>
            <w:bookmarkStart w:id="0" w:name="_GoBack"/>
            <w:bookmarkEnd w:id="0"/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жыл</w:t>
            </w:r>
            <w:proofErr w:type="spellEnd"/>
            <w:r w:rsidRPr="0042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</w:tbl>
    <w:p w:rsidR="00064712" w:rsidRDefault="00064712"/>
    <w:sectPr w:rsidR="00064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metri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483"/>
    <w:rsid w:val="00064712"/>
    <w:rsid w:val="0040721A"/>
    <w:rsid w:val="00423F24"/>
    <w:rsid w:val="007F0483"/>
    <w:rsid w:val="00E21659"/>
    <w:rsid w:val="00F1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3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3F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3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3F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1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2</cp:revision>
  <dcterms:created xsi:type="dcterms:W3CDTF">2024-11-26T04:22:00Z</dcterms:created>
  <dcterms:modified xsi:type="dcterms:W3CDTF">2024-11-26T04:22:00Z</dcterms:modified>
</cp:coreProperties>
</file>