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2674DD" w:rsidRPr="000300B5" w:rsidTr="002560AC">
        <w:trPr>
          <w:trHeight w:val="30"/>
          <w:tblCellSpacing w:w="0" w:type="auto"/>
        </w:trPr>
        <w:tc>
          <w:tcPr>
            <w:tcW w:w="6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0300B5" w:rsidRDefault="0038122E" w:rsidP="000300B5">
            <w:pPr>
              <w:spacing w:after="0"/>
              <w:jc w:val="both"/>
              <w:rPr>
                <w:sz w:val="24"/>
                <w:szCs w:val="24"/>
              </w:rPr>
            </w:pPr>
            <w:r w:rsidRPr="000300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0300B5" w:rsidRDefault="0038122E" w:rsidP="000300B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00B5">
              <w:rPr>
                <w:color w:val="000000"/>
                <w:sz w:val="20"/>
                <w:szCs w:val="20"/>
                <w:lang w:val="ru-RU"/>
              </w:rPr>
              <w:t>Приложение 3 к приказу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0300B5">
              <w:rPr>
                <w:sz w:val="20"/>
                <w:szCs w:val="20"/>
                <w:lang w:val="ru-RU"/>
              </w:rPr>
              <w:br/>
            </w:r>
            <w:r w:rsidRPr="000300B5">
              <w:rPr>
                <w:color w:val="000000"/>
                <w:sz w:val="20"/>
                <w:szCs w:val="20"/>
                <w:lang w:val="ru-RU"/>
              </w:rPr>
              <w:t>от 27 мая 2020 года № 223</w:t>
            </w:r>
          </w:p>
          <w:p w:rsidR="000300B5" w:rsidRPr="000300B5" w:rsidRDefault="000300B5" w:rsidP="000300B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0" w:name="z217"/>
      <w:r w:rsidRPr="000300B5">
        <w:rPr>
          <w:b/>
          <w:color w:val="000000"/>
          <w:sz w:val="24"/>
          <w:szCs w:val="24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" w:name="z218"/>
      <w:bookmarkEnd w:id="0"/>
      <w:r w:rsidRPr="000300B5">
        <w:rPr>
          <w:b/>
          <w:color w:val="000000"/>
          <w:sz w:val="24"/>
          <w:szCs w:val="24"/>
          <w:lang w:val="ru-RU"/>
        </w:rPr>
        <w:t xml:space="preserve"> 1. Общие положения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" w:name="z219"/>
      <w:bookmarkEnd w:id="1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1. Настоящие Правила оказания государственной услуги "Прием документов для организации </w:t>
      </w:r>
      <w:proofErr w:type="gramStart"/>
      <w:r w:rsidRPr="000300B5">
        <w:rPr>
          <w:color w:val="000000"/>
          <w:sz w:val="24"/>
          <w:szCs w:val="24"/>
          <w:lang w:val="ru-RU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" w:name="z220"/>
      <w:bookmarkEnd w:id="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2. В настоящих Правилах используется следующее понятие: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4" w:name="z365"/>
      <w:bookmarkEnd w:id="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1)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bookmarkEnd w:id="4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i/>
          <w:color w:val="FF0000"/>
          <w:sz w:val="24"/>
          <w:szCs w:val="24"/>
        </w:rPr>
        <w:t>     </w:t>
      </w:r>
      <w:r w:rsidRPr="000300B5">
        <w:rPr>
          <w:i/>
          <w:color w:val="FF0000"/>
          <w:sz w:val="24"/>
          <w:szCs w:val="24"/>
          <w:lang w:val="ru-RU"/>
        </w:rPr>
        <w:t xml:space="preserve"> Сноска. Пункт 2 - в редакции приказа и.о. Министра просвещения РК от 17.11.2022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5" w:name="z22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>).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6" w:name="z223"/>
      <w:bookmarkEnd w:id="5"/>
      <w:r w:rsidRPr="000300B5">
        <w:rPr>
          <w:b/>
          <w:color w:val="000000"/>
          <w:sz w:val="24"/>
          <w:szCs w:val="24"/>
          <w:lang w:val="ru-RU"/>
        </w:rPr>
        <w:t xml:space="preserve"> 2. Порядок оказания государственной услуги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7" w:name="z224"/>
      <w:bookmarkEnd w:id="6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) обращается в канцелярию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и/или через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. </w:t>
      </w:r>
    </w:p>
    <w:bookmarkEnd w:id="7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>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среднего образования" согласно приложению 1 к настоящим Правилам.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предоставлении пакета документов через канцелярию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руководителю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. Сотрудником канцелярии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FF0000"/>
          <w:sz w:val="24"/>
          <w:szCs w:val="24"/>
        </w:rPr>
        <w:t>     </w:t>
      </w:r>
      <w:r w:rsidRPr="000300B5">
        <w:rPr>
          <w:color w:val="FF0000"/>
          <w:sz w:val="24"/>
          <w:szCs w:val="24"/>
          <w:lang w:val="ru-RU"/>
        </w:rPr>
        <w:t xml:space="preserve"> </w:t>
      </w:r>
      <w:r w:rsidRPr="000300B5">
        <w:rPr>
          <w:i/>
          <w:color w:val="FF0000"/>
          <w:sz w:val="24"/>
          <w:szCs w:val="24"/>
          <w:lang w:val="ru-RU"/>
        </w:rPr>
        <w:t xml:space="preserve">Сноска. Пункт 4 - в редакции приказа и.о. Министра просвещения РК от 17.11.2022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8" w:name="z227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5. При обращении через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9" w:name="z228"/>
      <w:bookmarkEnd w:id="8"/>
      <w:r w:rsidRPr="000300B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 течени</w:t>
      </w:r>
      <w:proofErr w:type="gramStart"/>
      <w:r w:rsidRPr="000300B5">
        <w:rPr>
          <w:color w:val="000000"/>
          <w:sz w:val="24"/>
          <w:szCs w:val="24"/>
          <w:lang w:val="ru-RU"/>
        </w:rPr>
        <w:t>и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 направляет в "личный кабинет"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0" w:name="z229"/>
      <w:bookmarkEnd w:id="9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Истребование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1" w:name="z230"/>
      <w:bookmarkEnd w:id="10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6.</w:t>
      </w:r>
      <w:r w:rsidRPr="000300B5">
        <w:rPr>
          <w:color w:val="000000"/>
          <w:sz w:val="24"/>
          <w:szCs w:val="24"/>
        </w:rPr>
        <w:t> </w:t>
      </w:r>
      <w:r w:rsidRPr="000300B5">
        <w:rPr>
          <w:color w:val="000000"/>
          <w:sz w:val="24"/>
          <w:szCs w:val="24"/>
          <w:lang w:val="ru-RU"/>
        </w:rPr>
        <w:t xml:space="preserve">Документы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рассматриваются руководителем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2" w:name="z231"/>
      <w:bookmarkEnd w:id="11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3" w:name="z366"/>
      <w:bookmarkEnd w:id="1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7-1. </w:t>
      </w:r>
      <w:proofErr w:type="gramStart"/>
      <w:r w:rsidRPr="000300B5">
        <w:rPr>
          <w:color w:val="000000"/>
          <w:sz w:val="24"/>
          <w:szCs w:val="24"/>
          <w:lang w:val="ru-RU"/>
        </w:rPr>
        <w:t xml:space="preserve">Государственная услуга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может оказываться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способом, по инициативе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0300B5">
        <w:rPr>
          <w:color w:val="000000"/>
          <w:sz w:val="24"/>
          <w:szCs w:val="24"/>
          <w:lang w:val="ru-RU"/>
        </w:rPr>
        <w:t>веб-портале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0300B5">
        <w:rPr>
          <w:color w:val="000000"/>
          <w:sz w:val="24"/>
          <w:szCs w:val="24"/>
        </w:rPr>
        <w:t>www</w:t>
      </w:r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egov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  <w:proofErr w:type="spellStart"/>
      <w:r w:rsidRPr="000300B5">
        <w:rPr>
          <w:color w:val="000000"/>
          <w:sz w:val="24"/>
          <w:szCs w:val="24"/>
        </w:rPr>
        <w:t>kz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и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включать в себя: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4" w:name="z367"/>
      <w:bookmarkEnd w:id="1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1) отправку автоматических уведомлений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5" w:name="z368"/>
      <w:bookmarkEnd w:id="14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0300B5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>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6" w:name="z369"/>
      <w:bookmarkEnd w:id="15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Срок ожидания ответа от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составляет двадцать четыре часа с момента получения запроса.</w:t>
      </w:r>
    </w:p>
    <w:bookmarkEnd w:id="16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i/>
          <w:color w:val="FF0000"/>
          <w:sz w:val="24"/>
          <w:szCs w:val="24"/>
        </w:rPr>
        <w:t>     </w:t>
      </w:r>
      <w:r w:rsidRPr="000300B5">
        <w:rPr>
          <w:i/>
          <w:color w:val="FF0000"/>
          <w:sz w:val="24"/>
          <w:szCs w:val="24"/>
          <w:lang w:val="ru-RU"/>
        </w:rPr>
        <w:t xml:space="preserve"> Сноска. Правила дополнены пунктом 7-1 в соответствии с приказом и.о. Министра просвещения РК от 17.11.2022 </w:t>
      </w:r>
      <w:r w:rsidRPr="000300B5">
        <w:rPr>
          <w:i/>
          <w:color w:val="000000"/>
          <w:sz w:val="24"/>
          <w:szCs w:val="24"/>
          <w:lang w:val="ru-RU"/>
        </w:rPr>
        <w:t>№ 462</w:t>
      </w:r>
      <w:r w:rsidRPr="000300B5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300B5">
        <w:rPr>
          <w:i/>
          <w:sz w:val="24"/>
          <w:szCs w:val="24"/>
          <w:lang w:val="ru-RU"/>
        </w:rPr>
        <w:br/>
      </w:r>
      <w:bookmarkStart w:id="17" w:name="z232"/>
      <w:r w:rsidRPr="000300B5">
        <w:rPr>
          <w:color w:val="000000"/>
          <w:sz w:val="24"/>
          <w:szCs w:val="24"/>
          <w:lang w:val="ru-RU"/>
        </w:rPr>
        <w:t xml:space="preserve"> </w:t>
      </w: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8. </w:t>
      </w:r>
      <w:proofErr w:type="spellStart"/>
      <w:proofErr w:type="gramStart"/>
      <w:r w:rsidRPr="000300B5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8" w:name="z233"/>
      <w:bookmarkEnd w:id="17"/>
      <w:r w:rsidRPr="000300B5">
        <w:rPr>
          <w:b/>
          <w:color w:val="000000"/>
          <w:sz w:val="24"/>
          <w:szCs w:val="24"/>
          <w:lang w:val="ru-RU"/>
        </w:rPr>
        <w:t xml:space="preserve"> 3. Порядок обжалования решений, действий (бездействия) </w:t>
      </w:r>
      <w:proofErr w:type="spellStart"/>
      <w:r w:rsidRPr="000300B5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b/>
          <w:color w:val="000000"/>
          <w:sz w:val="24"/>
          <w:szCs w:val="24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19" w:name="z234"/>
      <w:bookmarkEnd w:id="18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9. Жалоба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0300B5">
        <w:rPr>
          <w:color w:val="000000"/>
          <w:sz w:val="24"/>
          <w:szCs w:val="24"/>
          <w:lang w:val="ru-RU"/>
        </w:rPr>
        <w:t>акима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9"/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0300B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0300B5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0300B5">
        <w:rPr>
          <w:color w:val="000000"/>
          <w:sz w:val="24"/>
          <w:szCs w:val="24"/>
          <w:lang w:val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lastRenderedPageBreak/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300B5">
        <w:rPr>
          <w:color w:val="000000"/>
          <w:sz w:val="24"/>
          <w:szCs w:val="24"/>
          <w:lang w:val="ru-RU"/>
        </w:rPr>
        <w:t xml:space="preserve">Жалоба на решение, действий (бездействия)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300AFC">
        <w:rPr>
          <w:i/>
          <w:color w:val="FF0000"/>
          <w:sz w:val="24"/>
          <w:szCs w:val="24"/>
        </w:rPr>
        <w:t>     </w:t>
      </w:r>
      <w:r w:rsidRPr="00300AFC">
        <w:rPr>
          <w:i/>
          <w:color w:val="FF0000"/>
          <w:sz w:val="24"/>
          <w:szCs w:val="24"/>
          <w:lang w:val="ru-RU"/>
        </w:rPr>
        <w:t xml:space="preserve"> Сноска. Пункт 9 - в редакции приказа и.о. Министра просвещения РК от 17.11.2022 </w:t>
      </w:r>
      <w:r w:rsidRPr="00300AFC">
        <w:rPr>
          <w:i/>
          <w:color w:val="000000"/>
          <w:sz w:val="24"/>
          <w:szCs w:val="24"/>
          <w:lang w:val="ru-RU"/>
        </w:rPr>
        <w:t>№ 462</w:t>
      </w:r>
      <w:r w:rsidRPr="00300AFC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00AFC">
        <w:rPr>
          <w:i/>
          <w:sz w:val="24"/>
          <w:szCs w:val="24"/>
          <w:lang w:val="ru-RU"/>
        </w:rPr>
        <w:br/>
      </w:r>
      <w:bookmarkStart w:id="20" w:name="z237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0300B5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0300B5">
        <w:rPr>
          <w:color w:val="000000"/>
          <w:sz w:val="24"/>
          <w:szCs w:val="24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bookmarkEnd w:id="20"/>
    <w:tbl>
      <w:tblPr>
        <w:tblW w:w="0" w:type="auto"/>
        <w:tblCellSpacing w:w="0" w:type="auto"/>
        <w:tblLook w:val="04A0"/>
      </w:tblPr>
      <w:tblGrid>
        <w:gridCol w:w="6651"/>
        <w:gridCol w:w="4152"/>
      </w:tblGrid>
      <w:tr w:rsidR="002674DD" w:rsidRPr="000300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0AFC" w:rsidRPr="00300AFC" w:rsidRDefault="00300AFC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674DD" w:rsidRDefault="0038122E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Приложение 1 к Правилам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оказания государственной услуги "Прием документов для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организации индивидуального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бесплатного обучения на дому детей, которые по состоянию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здоровья в течение длительного времени не могут посещать организации начального,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основного среднего,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общего среднего образования"</w:t>
            </w:r>
          </w:p>
          <w:p w:rsidR="00300AFC" w:rsidRPr="00300AFC" w:rsidRDefault="00300AFC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674DD" w:rsidRDefault="0038122E" w:rsidP="000300B5">
      <w:pPr>
        <w:spacing w:after="0"/>
        <w:jc w:val="both"/>
        <w:rPr>
          <w:i/>
          <w:color w:val="FF0000"/>
          <w:sz w:val="24"/>
          <w:szCs w:val="24"/>
          <w:lang w:val="ru-RU"/>
        </w:rPr>
      </w:pPr>
      <w:r w:rsidRPr="000300B5">
        <w:rPr>
          <w:color w:val="FF0000"/>
          <w:sz w:val="24"/>
          <w:szCs w:val="24"/>
          <w:lang w:val="ru-RU"/>
        </w:rPr>
        <w:t xml:space="preserve"> </w:t>
      </w:r>
      <w:r w:rsidRPr="000300B5">
        <w:rPr>
          <w:color w:val="FF0000"/>
          <w:sz w:val="24"/>
          <w:szCs w:val="24"/>
        </w:rPr>
        <w:t>     </w:t>
      </w:r>
      <w:r w:rsidRPr="000300B5">
        <w:rPr>
          <w:color w:val="FF0000"/>
          <w:sz w:val="24"/>
          <w:szCs w:val="24"/>
          <w:lang w:val="ru-RU"/>
        </w:rPr>
        <w:t xml:space="preserve"> </w:t>
      </w:r>
      <w:r w:rsidRPr="00300AFC">
        <w:rPr>
          <w:i/>
          <w:color w:val="FF0000"/>
          <w:sz w:val="24"/>
          <w:szCs w:val="24"/>
          <w:lang w:val="ru-RU"/>
        </w:rPr>
        <w:t>Сноска. Приложение 1 - в редакции приказа и.о.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p w:rsidR="00300AFC" w:rsidRPr="00300AFC" w:rsidRDefault="00300AFC" w:rsidP="000300B5">
      <w:pPr>
        <w:spacing w:after="0"/>
        <w:jc w:val="both"/>
        <w:rPr>
          <w:i/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3543"/>
        <w:gridCol w:w="137"/>
        <w:gridCol w:w="6667"/>
        <w:gridCol w:w="80"/>
      </w:tblGrid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b/>
                <w:sz w:val="20"/>
                <w:szCs w:val="20"/>
                <w:lang w:val="ru-RU"/>
              </w:rPr>
            </w:pPr>
            <w:r w:rsidRPr="00300AFC">
              <w:rPr>
                <w:b/>
                <w:color w:val="000000"/>
                <w:sz w:val="20"/>
                <w:szCs w:val="20"/>
                <w:lang w:val="ru-RU"/>
              </w:rPr>
              <w:t>"Перечень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2674DD" w:rsidRPr="000C34A5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правительства":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зарегистрированного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Срок оказания - 2 рабочих дней. 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При обращении по инициативе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срок оказания государственной услуги в течение 2 (двух) рабочих дней.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Максимально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допустимое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время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обслуживания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более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15 (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пятнадцать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>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оказания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проактивная</w:t>
            </w:r>
            <w:proofErr w:type="spellEnd"/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Результат оказания государственной услуги: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расписка о приеме документов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приказ о зачислении на индивидуальное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проактивная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форме электронного документа.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Результат оказания государственной услуги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направляется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смс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абонентский номер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о приеме документов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300A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предусмотрены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куглосуточно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, за исключением технических перерывов, связанных с проведением ремонтных работ (при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рабочим днем). Адреса мест оказания государственной услуги размещены </w:t>
            </w:r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на</w:t>
            </w:r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</w:rPr>
              <w:t>портале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</w:rPr>
              <w:t xml:space="preserve"> www.egov.kz.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истребуемых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заявление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через портал: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1) заявление (в произвольной форме);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заключение врачебно-консультационной комиссии с рекомендацией по обучению на дому. Истребование от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услугополучателей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документов, которые могут быть получены из информационных систем, не допускается.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получает согласие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3) отсутствие согласия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2674DD" w:rsidRPr="00300AFC" w:rsidTr="00300AFC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A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0300B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, а также в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проактивной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300AFC">
              <w:rPr>
                <w:color w:val="000000"/>
                <w:sz w:val="20"/>
                <w:szCs w:val="20"/>
              </w:rPr>
              <w:t>www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300AFC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8-800-080-7777, 1414.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00AFC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0AFC" w:rsidRDefault="00300AFC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674DD" w:rsidRPr="00300AFC" w:rsidRDefault="0038122E" w:rsidP="008426C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>Приложение 2 к Правилам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оказания государственной услуги </w:t>
            </w:r>
            <w:r w:rsidR="008426C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"Прием документов для организации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индивидуального бесплатного обучения на дому детей, которые по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состоянию здоровья в течение длительного времени не могут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посещать организации начального, основного среднего,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общего среднего образования"</w:t>
            </w:r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38122E" w:rsidP="00300AF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00AFC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2674DD" w:rsidRPr="00300AFC" w:rsidTr="00300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Pr="00300AFC" w:rsidRDefault="002674DD" w:rsidP="00300AF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74DD" w:rsidRDefault="0038122E" w:rsidP="00300AFC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(Фамилия, имя, отчество 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300AFC">
              <w:rPr>
                <w:sz w:val="20"/>
                <w:szCs w:val="20"/>
                <w:lang w:val="ru-RU"/>
              </w:rPr>
              <w:br/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) ________________</w:t>
            </w:r>
            <w:r w:rsidRPr="00300AFC">
              <w:rPr>
                <w:sz w:val="20"/>
                <w:szCs w:val="20"/>
                <w:lang w:val="ru-RU"/>
              </w:rPr>
              <w:br/>
            </w:r>
            <w:r w:rsidRPr="00300AFC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300AFC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300AFC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8426C7" w:rsidRPr="00300AFC" w:rsidRDefault="008426C7" w:rsidP="00300AF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674DD" w:rsidRPr="000300B5" w:rsidRDefault="0038122E" w:rsidP="00300AFC">
      <w:pPr>
        <w:spacing w:after="0"/>
        <w:jc w:val="center"/>
        <w:rPr>
          <w:sz w:val="24"/>
          <w:szCs w:val="24"/>
          <w:lang w:val="ru-RU"/>
        </w:rPr>
      </w:pPr>
      <w:bookmarkStart w:id="21" w:name="z267"/>
      <w:r w:rsidRPr="000300B5">
        <w:rPr>
          <w:b/>
          <w:color w:val="000000"/>
          <w:sz w:val="24"/>
          <w:szCs w:val="24"/>
          <w:lang w:val="ru-RU"/>
        </w:rPr>
        <w:t>__________________________________________________________</w:t>
      </w:r>
      <w:r w:rsidRPr="000300B5">
        <w:rPr>
          <w:sz w:val="24"/>
          <w:szCs w:val="24"/>
          <w:lang w:val="ru-RU"/>
        </w:rPr>
        <w:br/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2" w:name="z268"/>
      <w:bookmarkEnd w:id="21"/>
      <w:r w:rsidRPr="000300B5">
        <w:rPr>
          <w:b/>
          <w:color w:val="000000"/>
          <w:sz w:val="24"/>
          <w:szCs w:val="24"/>
          <w:lang w:val="ru-RU"/>
        </w:rPr>
        <w:t>Уведомление об отказе</w:t>
      </w:r>
    </w:p>
    <w:p w:rsidR="008426C7" w:rsidRDefault="0038122E" w:rsidP="000300B5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23" w:name="z269"/>
      <w:bookmarkEnd w:id="2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r w:rsidRPr="000300B5">
        <w:rPr>
          <w:color w:val="000000"/>
          <w:sz w:val="24"/>
          <w:szCs w:val="24"/>
          <w:lang w:val="ru-RU"/>
        </w:rPr>
        <w:t>Уважаемый: [ФИО школьника]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4" w:name="z270"/>
      <w:bookmarkEnd w:id="23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25" w:name="z271"/>
      <w:bookmarkEnd w:id="24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Причина_________________________________________________________________________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26" w:name="z272"/>
      <w:bookmarkEnd w:id="25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Для разъяснения просим обратиться в приемную комиссию </w:t>
      </w:r>
      <w:r w:rsidRPr="000300B5">
        <w:rPr>
          <w:color w:val="000000"/>
          <w:sz w:val="24"/>
          <w:szCs w:val="24"/>
        </w:rPr>
        <w:t>[</w:t>
      </w:r>
      <w:proofErr w:type="spellStart"/>
      <w:r w:rsidRPr="000300B5">
        <w:rPr>
          <w:color w:val="000000"/>
          <w:sz w:val="24"/>
          <w:szCs w:val="24"/>
        </w:rPr>
        <w:t>Наименование</w:t>
      </w:r>
      <w:proofErr w:type="spellEnd"/>
      <w:r w:rsidRPr="000300B5">
        <w:rPr>
          <w:color w:val="000000"/>
          <w:sz w:val="24"/>
          <w:szCs w:val="24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организации</w:t>
      </w:r>
      <w:proofErr w:type="spellEnd"/>
      <w:r w:rsidRPr="000300B5">
        <w:rPr>
          <w:color w:val="000000"/>
          <w:sz w:val="24"/>
          <w:szCs w:val="24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образования</w:t>
      </w:r>
      <w:proofErr w:type="spellEnd"/>
      <w:r w:rsidRPr="000300B5">
        <w:rPr>
          <w:color w:val="000000"/>
          <w:sz w:val="24"/>
          <w:szCs w:val="24"/>
        </w:rPr>
        <w:t>].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27" w:name="z273"/>
      <w:bookmarkEnd w:id="26"/>
      <w:r w:rsidRPr="000300B5">
        <w:rPr>
          <w:color w:val="000000"/>
          <w:sz w:val="24"/>
          <w:szCs w:val="24"/>
        </w:rPr>
        <w:t xml:space="preserve">      </w:t>
      </w:r>
      <w:proofErr w:type="spellStart"/>
      <w:r w:rsidRPr="000300B5">
        <w:rPr>
          <w:color w:val="000000"/>
          <w:sz w:val="24"/>
          <w:szCs w:val="24"/>
        </w:rPr>
        <w:t>Адрес</w:t>
      </w:r>
      <w:proofErr w:type="spellEnd"/>
      <w:r w:rsidRPr="000300B5">
        <w:rPr>
          <w:color w:val="000000"/>
          <w:sz w:val="24"/>
          <w:szCs w:val="24"/>
        </w:rPr>
        <w:t xml:space="preserve"> ________________________</w:t>
      </w:r>
    </w:p>
    <w:tbl>
      <w:tblPr>
        <w:tblW w:w="0" w:type="auto"/>
        <w:tblCellSpacing w:w="0" w:type="auto"/>
        <w:tblLook w:val="04A0"/>
      </w:tblPr>
      <w:tblGrid>
        <w:gridCol w:w="6111"/>
        <w:gridCol w:w="4677"/>
      </w:tblGrid>
      <w:tr w:rsidR="002674DD" w:rsidRPr="000300B5" w:rsidTr="0038122E">
        <w:trPr>
          <w:trHeight w:val="30"/>
          <w:tblCellSpacing w:w="0" w:type="auto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2674DD" w:rsidRPr="000300B5" w:rsidRDefault="0038122E" w:rsidP="000300B5">
            <w:pPr>
              <w:spacing w:after="0"/>
              <w:jc w:val="both"/>
              <w:rPr>
                <w:sz w:val="24"/>
                <w:szCs w:val="24"/>
              </w:rPr>
            </w:pPr>
            <w:r w:rsidRPr="000300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6C7" w:rsidRDefault="008426C7" w:rsidP="000300B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674DD" w:rsidRPr="008426C7" w:rsidRDefault="0038122E" w:rsidP="003812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426C7">
              <w:rPr>
                <w:color w:val="000000"/>
                <w:sz w:val="20"/>
                <w:szCs w:val="20"/>
                <w:lang w:val="ru-RU"/>
              </w:rPr>
              <w:t>Приложение 3 к Правилам</w:t>
            </w:r>
            <w:r w:rsidRPr="008426C7">
              <w:rPr>
                <w:sz w:val="20"/>
                <w:szCs w:val="20"/>
                <w:lang w:val="ru-RU"/>
              </w:rPr>
              <w:br/>
            </w:r>
            <w:r w:rsidRPr="008426C7">
              <w:rPr>
                <w:color w:val="000000"/>
                <w:sz w:val="20"/>
                <w:szCs w:val="20"/>
                <w:lang w:val="ru-RU"/>
              </w:rPr>
              <w:t>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</w:t>
            </w:r>
            <w:r w:rsidRPr="008426C7">
              <w:rPr>
                <w:sz w:val="20"/>
                <w:szCs w:val="20"/>
                <w:lang w:val="ru-RU"/>
              </w:rPr>
              <w:br/>
            </w:r>
            <w:r w:rsidRPr="008426C7">
              <w:rPr>
                <w:color w:val="000000"/>
                <w:sz w:val="20"/>
                <w:szCs w:val="20"/>
                <w:lang w:val="ru-RU"/>
              </w:rPr>
              <w:t>посещать организации начального, основного среднего, общего среднего образования"</w:t>
            </w:r>
          </w:p>
        </w:tc>
      </w:tr>
    </w:tbl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8" w:name="z275"/>
      <w:r w:rsidRPr="000300B5">
        <w:rPr>
          <w:b/>
          <w:color w:val="000000"/>
          <w:sz w:val="24"/>
          <w:szCs w:val="24"/>
          <w:lang w:val="ru-RU"/>
        </w:rPr>
        <w:t xml:space="preserve">_____________________________________________ </w:t>
      </w:r>
      <w:r w:rsidRPr="000300B5">
        <w:rPr>
          <w:sz w:val="24"/>
          <w:szCs w:val="24"/>
          <w:lang w:val="ru-RU"/>
        </w:rPr>
        <w:br/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</w:t>
      </w:r>
      <w:r w:rsidRPr="000300B5">
        <w:rPr>
          <w:b/>
          <w:color w:val="000000"/>
          <w:sz w:val="24"/>
          <w:szCs w:val="24"/>
        </w:rPr>
        <w:t>    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2674DD" w:rsidRPr="000300B5" w:rsidRDefault="0038122E" w:rsidP="008426C7">
      <w:pPr>
        <w:spacing w:after="0"/>
        <w:jc w:val="center"/>
        <w:rPr>
          <w:sz w:val="24"/>
          <w:szCs w:val="24"/>
          <w:lang w:val="ru-RU"/>
        </w:rPr>
      </w:pPr>
      <w:bookmarkStart w:id="29" w:name="z276"/>
      <w:bookmarkEnd w:id="28"/>
      <w:r w:rsidRPr="000300B5">
        <w:rPr>
          <w:b/>
          <w:color w:val="000000"/>
          <w:sz w:val="24"/>
          <w:szCs w:val="24"/>
          <w:lang w:val="ru-RU"/>
        </w:rPr>
        <w:t>Уведомление о приеме документов и зачислении в</w:t>
      </w:r>
      <w:r w:rsidRPr="000300B5">
        <w:rPr>
          <w:b/>
          <w:color w:val="000000"/>
          <w:sz w:val="24"/>
          <w:szCs w:val="24"/>
        </w:rPr>
        <w:t> </w:t>
      </w:r>
      <w:r w:rsidRPr="000300B5">
        <w:rPr>
          <w:b/>
          <w:color w:val="000000"/>
          <w:sz w:val="24"/>
          <w:szCs w:val="24"/>
          <w:lang w:val="ru-RU"/>
        </w:rPr>
        <w:t xml:space="preserve"> [наименование организации образования]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0" w:name="z277"/>
      <w:bookmarkEnd w:id="29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Уважаемый: [ФИО школьника]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1" w:name="z278"/>
      <w:bookmarkEnd w:id="30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0300B5">
        <w:rPr>
          <w:color w:val="000000"/>
          <w:sz w:val="24"/>
          <w:szCs w:val="24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2674DD" w:rsidRPr="000300B5" w:rsidRDefault="0038122E" w:rsidP="000300B5">
      <w:pPr>
        <w:spacing w:after="0"/>
        <w:jc w:val="both"/>
        <w:rPr>
          <w:sz w:val="24"/>
          <w:szCs w:val="24"/>
          <w:lang w:val="ru-RU"/>
        </w:rPr>
      </w:pPr>
      <w:bookmarkStart w:id="32" w:name="z279"/>
      <w:bookmarkEnd w:id="31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Просим Вас подойти в [Наименование школы] ____________________</w:t>
      </w:r>
    </w:p>
    <w:p w:rsidR="002674DD" w:rsidRPr="000300B5" w:rsidRDefault="0038122E" w:rsidP="000300B5">
      <w:pPr>
        <w:spacing w:after="0"/>
        <w:jc w:val="both"/>
        <w:rPr>
          <w:sz w:val="24"/>
          <w:szCs w:val="24"/>
        </w:rPr>
      </w:pPr>
      <w:bookmarkStart w:id="33" w:name="z280"/>
      <w:bookmarkEnd w:id="32"/>
      <w:r w:rsidRPr="000300B5">
        <w:rPr>
          <w:color w:val="000000"/>
          <w:sz w:val="24"/>
          <w:szCs w:val="24"/>
        </w:rPr>
        <w:t>     </w:t>
      </w:r>
      <w:r w:rsidRPr="000300B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300B5">
        <w:rPr>
          <w:color w:val="000000"/>
          <w:sz w:val="24"/>
          <w:szCs w:val="24"/>
        </w:rPr>
        <w:t>Адрес</w:t>
      </w:r>
      <w:proofErr w:type="spellEnd"/>
      <w:r w:rsidRPr="000300B5">
        <w:rPr>
          <w:color w:val="000000"/>
          <w:sz w:val="24"/>
          <w:szCs w:val="24"/>
        </w:rPr>
        <w:t xml:space="preserve"> __________________</w:t>
      </w:r>
      <w:bookmarkEnd w:id="33"/>
    </w:p>
    <w:sectPr w:rsidR="002674DD" w:rsidRPr="000300B5" w:rsidSect="002560AC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4DD"/>
    <w:rsid w:val="000300B5"/>
    <w:rsid w:val="000C34A5"/>
    <w:rsid w:val="002560AC"/>
    <w:rsid w:val="002674DD"/>
    <w:rsid w:val="00300AFC"/>
    <w:rsid w:val="0038122E"/>
    <w:rsid w:val="008426C7"/>
    <w:rsid w:val="00DC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674D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674D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674DD"/>
    <w:pPr>
      <w:jc w:val="center"/>
    </w:pPr>
    <w:rPr>
      <w:sz w:val="18"/>
      <w:szCs w:val="18"/>
    </w:rPr>
  </w:style>
  <w:style w:type="paragraph" w:customStyle="1" w:styleId="DocDefaults">
    <w:name w:val="DocDefaults"/>
    <w:rsid w:val="002674DD"/>
  </w:style>
  <w:style w:type="paragraph" w:styleId="ae">
    <w:name w:val="Balloon Text"/>
    <w:basedOn w:val="a"/>
    <w:link w:val="af"/>
    <w:uiPriority w:val="99"/>
    <w:semiHidden/>
    <w:unhideWhenUsed/>
    <w:rsid w:val="0025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0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2023-10-03T09:12:00Z</dcterms:created>
  <dcterms:modified xsi:type="dcterms:W3CDTF">2023-10-03T09:12:00Z</dcterms:modified>
</cp:coreProperties>
</file>