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13B" w:rsidRPr="000F5901" w:rsidRDefault="00C2336F" w:rsidP="002571BB">
      <w:pPr>
        <w:spacing w:after="0" w:line="240" w:lineRule="auto"/>
        <w:ind w:left="57" w:right="-57"/>
        <w:rPr>
          <w:rFonts w:ascii="Times New Roman" w:hAnsi="Times New Roman"/>
          <w:sz w:val="24"/>
          <w:lang w:val="kk-KZ"/>
        </w:rPr>
      </w:pPr>
      <w:r w:rsidRPr="00C2336F">
        <w:rPr>
          <w:rFonts w:ascii="Times New Roman" w:hAnsi="Times New Roman"/>
          <w:sz w:val="24"/>
          <w:lang w:val="kk-KZ"/>
        </w:rPr>
        <w:drawing>
          <wp:inline distT="0" distB="0" distL="0" distR="0">
            <wp:extent cx="6480175" cy="9165285"/>
            <wp:effectExtent l="19050" t="0" r="0" b="0"/>
            <wp:docPr id="1" name="Рисунок 1" descr="E:\аттестация\Новая папка\img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ция\Новая папка\img8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C3F" w:rsidRPr="000F5901" w:rsidRDefault="003C1C3F" w:rsidP="00CC71BD">
      <w:pPr>
        <w:spacing w:after="0" w:line="240" w:lineRule="auto"/>
        <w:rPr>
          <w:rFonts w:ascii="Times New Roman" w:hAnsi="Times New Roman"/>
          <w:sz w:val="24"/>
          <w:lang w:val="kk-KZ"/>
        </w:rPr>
      </w:pPr>
    </w:p>
    <w:p w:rsidR="00C2336F" w:rsidRDefault="00C2336F" w:rsidP="002571B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2336F" w:rsidRDefault="00C2336F" w:rsidP="002571B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2336F" w:rsidRDefault="00C2336F" w:rsidP="002571B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571BB" w:rsidRPr="002571BB" w:rsidRDefault="001552BB" w:rsidP="002571B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2021-2022</w:t>
      </w:r>
      <w:r w:rsidR="00CC71BD" w:rsidRPr="002571BB">
        <w:rPr>
          <w:rFonts w:ascii="Times New Roman" w:hAnsi="Times New Roman"/>
          <w:b/>
          <w:sz w:val="28"/>
          <w:szCs w:val="28"/>
          <w:lang w:val="kk-KZ"/>
        </w:rPr>
        <w:t xml:space="preserve"> оқужылына арналған</w:t>
      </w:r>
    </w:p>
    <w:p w:rsidR="00CC71BD" w:rsidRPr="002571BB" w:rsidRDefault="00CC71BD" w:rsidP="00257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571BB">
        <w:rPr>
          <w:rFonts w:ascii="Times New Roman" w:hAnsi="Times New Roman"/>
          <w:b/>
          <w:sz w:val="28"/>
          <w:szCs w:val="28"/>
          <w:lang w:val="kk-KZ"/>
        </w:rPr>
        <w:t xml:space="preserve">орыс тілінде </w:t>
      </w:r>
      <w:r w:rsidR="002571BB" w:rsidRPr="002571BB">
        <w:rPr>
          <w:rFonts w:ascii="Times New Roman" w:hAnsi="Times New Roman"/>
          <w:b/>
          <w:sz w:val="28"/>
          <w:szCs w:val="28"/>
          <w:lang w:val="kk-KZ"/>
        </w:rPr>
        <w:t xml:space="preserve">оқытатын </w:t>
      </w:r>
      <w:r w:rsidRPr="002571BB">
        <w:rPr>
          <w:rFonts w:ascii="Times New Roman" w:hAnsi="Times New Roman"/>
          <w:b/>
          <w:sz w:val="28"/>
          <w:szCs w:val="28"/>
          <w:lang w:val="kk-KZ"/>
        </w:rPr>
        <w:t>жүргізілетін мектепкедейінгі тәрбиелеу мен</w:t>
      </w:r>
    </w:p>
    <w:p w:rsidR="00CC71BD" w:rsidRPr="002571BB" w:rsidRDefault="002571BB" w:rsidP="00257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571BB">
        <w:rPr>
          <w:rFonts w:ascii="Times New Roman" w:hAnsi="Times New Roman"/>
          <w:b/>
          <w:sz w:val="28"/>
          <w:szCs w:val="28"/>
          <w:lang w:val="kk-KZ"/>
        </w:rPr>
        <w:t>о</w:t>
      </w:r>
      <w:r w:rsidR="00CC71BD" w:rsidRPr="002571BB">
        <w:rPr>
          <w:rFonts w:ascii="Times New Roman" w:hAnsi="Times New Roman"/>
          <w:b/>
          <w:sz w:val="28"/>
          <w:szCs w:val="28"/>
          <w:lang w:val="kk-KZ"/>
        </w:rPr>
        <w:t xml:space="preserve">қытудың </w:t>
      </w:r>
      <w:r w:rsidRPr="002571BB">
        <w:rPr>
          <w:rFonts w:ascii="Times New Roman" w:hAnsi="Times New Roman"/>
          <w:b/>
          <w:sz w:val="28"/>
          <w:szCs w:val="28"/>
          <w:lang w:val="kk-KZ"/>
        </w:rPr>
        <w:t xml:space="preserve">жұмыс </w:t>
      </w:r>
      <w:r w:rsidR="00CC71BD" w:rsidRPr="002571BB">
        <w:rPr>
          <w:rFonts w:ascii="Times New Roman" w:hAnsi="Times New Roman"/>
          <w:b/>
          <w:sz w:val="28"/>
          <w:szCs w:val="28"/>
          <w:lang w:val="kk-KZ"/>
        </w:rPr>
        <w:t>оқу жоспары</w:t>
      </w:r>
    </w:p>
    <w:p w:rsidR="00CC71BD" w:rsidRPr="002571BB" w:rsidRDefault="002571BB" w:rsidP="002571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571BB">
        <w:rPr>
          <w:rFonts w:ascii="Times New Roman" w:hAnsi="Times New Roman"/>
          <w:b/>
          <w:sz w:val="28"/>
          <w:szCs w:val="28"/>
          <w:lang w:val="kk-KZ"/>
        </w:rPr>
        <w:t>Рабочий у</w:t>
      </w:r>
      <w:r w:rsidR="00CC71BD" w:rsidRPr="002571BB">
        <w:rPr>
          <w:rFonts w:ascii="Times New Roman" w:hAnsi="Times New Roman"/>
          <w:b/>
          <w:sz w:val="28"/>
          <w:szCs w:val="28"/>
          <w:lang w:val="kk-KZ"/>
        </w:rPr>
        <w:t>чебный план дошкольноговоспитания и обучения с русским</w:t>
      </w:r>
      <w:r w:rsidR="00B44F0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CC71BD" w:rsidRPr="002571BB">
        <w:rPr>
          <w:rFonts w:ascii="Times New Roman" w:hAnsi="Times New Roman"/>
          <w:b/>
          <w:sz w:val="28"/>
          <w:szCs w:val="28"/>
          <w:lang w:val="kk-KZ"/>
        </w:rPr>
        <w:t>языком</w:t>
      </w:r>
      <w:r w:rsidR="00B44F0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CC71BD" w:rsidRPr="002571BB">
        <w:rPr>
          <w:rFonts w:ascii="Times New Roman" w:hAnsi="Times New Roman"/>
          <w:b/>
          <w:sz w:val="28"/>
          <w:szCs w:val="28"/>
          <w:lang w:val="kk-KZ"/>
        </w:rPr>
        <w:t>обучения</w:t>
      </w:r>
      <w:r w:rsidR="001552BB">
        <w:rPr>
          <w:rFonts w:ascii="Times New Roman" w:hAnsi="Times New Roman"/>
          <w:b/>
          <w:sz w:val="28"/>
          <w:szCs w:val="28"/>
        </w:rPr>
        <w:t>на 2021-2022</w:t>
      </w:r>
      <w:r w:rsidR="00CC71BD" w:rsidRPr="002571BB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CC71BD" w:rsidRPr="002571BB" w:rsidRDefault="00CC71BD" w:rsidP="00CC71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83"/>
        <w:gridCol w:w="2786"/>
        <w:gridCol w:w="2126"/>
        <w:gridCol w:w="1134"/>
        <w:gridCol w:w="1276"/>
        <w:gridCol w:w="1134"/>
        <w:gridCol w:w="1368"/>
      </w:tblGrid>
      <w:tr w:rsidR="00DA7166" w:rsidRPr="00195036" w:rsidTr="0034377A">
        <w:trPr>
          <w:trHeight w:val="467"/>
        </w:trPr>
        <w:tc>
          <w:tcPr>
            <w:tcW w:w="583" w:type="dxa"/>
            <w:vMerge w:val="restart"/>
          </w:tcPr>
          <w:p w:rsidR="00DA7166" w:rsidRPr="00195036" w:rsidRDefault="00DA7166" w:rsidP="0019503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503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DA7166" w:rsidRPr="00195036" w:rsidRDefault="00DA7166" w:rsidP="0019503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5036">
              <w:rPr>
                <w:rFonts w:ascii="Times New Roman" w:hAnsi="Times New Roman"/>
                <w:b/>
                <w:sz w:val="24"/>
                <w:szCs w:val="28"/>
              </w:rPr>
              <w:t>п/п</w:t>
            </w:r>
          </w:p>
        </w:tc>
        <w:tc>
          <w:tcPr>
            <w:tcW w:w="2786" w:type="dxa"/>
            <w:vMerge w:val="restart"/>
          </w:tcPr>
          <w:p w:rsidR="00DA7166" w:rsidRPr="00195036" w:rsidRDefault="00DA7166" w:rsidP="002571B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5036">
              <w:rPr>
                <w:rFonts w:ascii="Times New Roman" w:hAnsi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2126" w:type="dxa"/>
            <w:vMerge w:val="restart"/>
          </w:tcPr>
          <w:p w:rsidR="00DA7166" w:rsidRPr="00195036" w:rsidRDefault="00DA7166" w:rsidP="0019503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5036">
              <w:rPr>
                <w:rFonts w:ascii="Times New Roman" w:hAnsi="Times New Roman"/>
                <w:b/>
                <w:sz w:val="28"/>
                <w:szCs w:val="28"/>
              </w:rPr>
              <w:t xml:space="preserve">Разделы </w:t>
            </w:r>
          </w:p>
        </w:tc>
        <w:tc>
          <w:tcPr>
            <w:tcW w:w="4912" w:type="dxa"/>
            <w:gridSpan w:val="4"/>
            <w:tcBorders>
              <w:bottom w:val="single" w:sz="4" w:space="0" w:color="auto"/>
            </w:tcBorders>
          </w:tcPr>
          <w:p w:rsidR="00DA7166" w:rsidRPr="00195036" w:rsidRDefault="00DA7166" w:rsidP="002571B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5036">
              <w:rPr>
                <w:rFonts w:ascii="Times New Roman" w:hAnsi="Times New Roman"/>
                <w:b/>
                <w:sz w:val="28"/>
                <w:szCs w:val="28"/>
              </w:rPr>
              <w:t>Организационная учебная деятельность</w:t>
            </w:r>
          </w:p>
        </w:tc>
      </w:tr>
      <w:tr w:rsidR="00DA30D1" w:rsidRPr="00195036" w:rsidTr="0034377A">
        <w:trPr>
          <w:trHeight w:val="411"/>
        </w:trPr>
        <w:tc>
          <w:tcPr>
            <w:tcW w:w="583" w:type="dxa"/>
            <w:vMerge/>
          </w:tcPr>
          <w:p w:rsidR="00DA30D1" w:rsidRPr="00195036" w:rsidRDefault="00DA30D1" w:rsidP="0019503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86" w:type="dxa"/>
            <w:vMerge/>
          </w:tcPr>
          <w:p w:rsidR="00DA30D1" w:rsidRPr="00195036" w:rsidRDefault="00DA30D1" w:rsidP="0019503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A30D1" w:rsidRPr="00195036" w:rsidRDefault="00DA30D1" w:rsidP="0019503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30D1" w:rsidRPr="0091500D" w:rsidRDefault="00DA30D1" w:rsidP="002571B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500D">
              <w:rPr>
                <w:rFonts w:ascii="Times New Roman" w:hAnsi="Times New Roman"/>
                <w:b/>
                <w:sz w:val="28"/>
                <w:szCs w:val="28"/>
              </w:rPr>
              <w:t>Разновозрастная группа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30D1" w:rsidRPr="0091500D" w:rsidRDefault="00DA30D1" w:rsidP="0019503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500D">
              <w:rPr>
                <w:rFonts w:ascii="Times New Roman" w:hAnsi="Times New Roman"/>
                <w:b/>
                <w:sz w:val="28"/>
                <w:szCs w:val="28"/>
              </w:rPr>
              <w:t>Кол-во занятий</w:t>
            </w:r>
          </w:p>
        </w:tc>
      </w:tr>
      <w:tr w:rsidR="00DA7166" w:rsidRPr="00195036" w:rsidTr="0034377A">
        <w:trPr>
          <w:trHeight w:val="686"/>
        </w:trPr>
        <w:tc>
          <w:tcPr>
            <w:tcW w:w="583" w:type="dxa"/>
            <w:vMerge/>
          </w:tcPr>
          <w:p w:rsidR="00DA7166" w:rsidRPr="00195036" w:rsidRDefault="00DA7166" w:rsidP="0019503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86" w:type="dxa"/>
            <w:vMerge/>
          </w:tcPr>
          <w:p w:rsidR="00DA7166" w:rsidRPr="00195036" w:rsidRDefault="00DA7166" w:rsidP="0019503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A7166" w:rsidRPr="00195036" w:rsidRDefault="00DA7166" w:rsidP="0019503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F7155" w:rsidRPr="00195036" w:rsidRDefault="00FF7155" w:rsidP="00FF7155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195036">
              <w:rPr>
                <w:rFonts w:ascii="Times New Roman" w:hAnsi="Times New Roman"/>
                <w:b/>
                <w:sz w:val="24"/>
                <w:szCs w:val="26"/>
              </w:rPr>
              <w:t>Р</w:t>
            </w:r>
            <w:r w:rsidR="00DA30D1" w:rsidRPr="00195036">
              <w:rPr>
                <w:rFonts w:ascii="Times New Roman" w:hAnsi="Times New Roman"/>
                <w:b/>
                <w:sz w:val="24"/>
                <w:szCs w:val="26"/>
              </w:rPr>
              <w:t>анняя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A7166" w:rsidRPr="00195036" w:rsidRDefault="00DA30D1" w:rsidP="00195036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195036">
              <w:rPr>
                <w:rFonts w:ascii="Times New Roman" w:hAnsi="Times New Roman"/>
                <w:b/>
                <w:sz w:val="24"/>
                <w:szCs w:val="26"/>
              </w:rPr>
              <w:t>младшая</w:t>
            </w:r>
          </w:p>
        </w:tc>
        <w:tc>
          <w:tcPr>
            <w:tcW w:w="1134" w:type="dxa"/>
            <w:tcBorders>
              <w:top w:val="nil"/>
            </w:tcBorders>
          </w:tcPr>
          <w:p w:rsidR="00DA7166" w:rsidRPr="00195036" w:rsidRDefault="00DA7166" w:rsidP="00195036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195036">
              <w:rPr>
                <w:rFonts w:ascii="Times New Roman" w:hAnsi="Times New Roman"/>
                <w:b/>
                <w:sz w:val="24"/>
                <w:szCs w:val="26"/>
              </w:rPr>
              <w:t>ранняя</w:t>
            </w:r>
          </w:p>
        </w:tc>
        <w:tc>
          <w:tcPr>
            <w:tcW w:w="1368" w:type="dxa"/>
            <w:tcBorders>
              <w:top w:val="nil"/>
            </w:tcBorders>
          </w:tcPr>
          <w:p w:rsidR="00DA7166" w:rsidRPr="00195036" w:rsidRDefault="00DA7166" w:rsidP="00195036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195036">
              <w:rPr>
                <w:rFonts w:ascii="Times New Roman" w:hAnsi="Times New Roman"/>
                <w:b/>
                <w:sz w:val="24"/>
                <w:szCs w:val="26"/>
              </w:rPr>
              <w:t>младшая</w:t>
            </w:r>
          </w:p>
        </w:tc>
      </w:tr>
      <w:tr w:rsidR="00DA7166" w:rsidRPr="0034377A" w:rsidTr="0091500D">
        <w:trPr>
          <w:trHeight w:val="1125"/>
        </w:trPr>
        <w:tc>
          <w:tcPr>
            <w:tcW w:w="583" w:type="dxa"/>
            <w:tcBorders>
              <w:bottom w:val="single" w:sz="2" w:space="0" w:color="auto"/>
            </w:tcBorders>
          </w:tcPr>
          <w:p w:rsidR="0034377A" w:rsidRDefault="00DA7166" w:rsidP="0019503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377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DA7166" w:rsidRPr="0034377A" w:rsidRDefault="00DA7166" w:rsidP="003437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6" w:type="dxa"/>
            <w:tcBorders>
              <w:bottom w:val="single" w:sz="2" w:space="0" w:color="auto"/>
            </w:tcBorders>
          </w:tcPr>
          <w:p w:rsidR="00DA7166" w:rsidRPr="0034377A" w:rsidRDefault="00DA7166" w:rsidP="0034377A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4377A">
              <w:rPr>
                <w:rFonts w:ascii="Times New Roman" w:hAnsi="Times New Roman"/>
                <w:b/>
                <w:i/>
                <w:sz w:val="28"/>
                <w:szCs w:val="28"/>
              </w:rPr>
              <w:t>«Здоровье»</w:t>
            </w:r>
          </w:p>
          <w:p w:rsidR="00DA7166" w:rsidRPr="0034377A" w:rsidRDefault="00D03CAA" w:rsidP="002571B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4377A">
              <w:rPr>
                <w:rFonts w:ascii="Times New Roman" w:hAnsi="Times New Roman"/>
                <w:i/>
                <w:sz w:val="28"/>
                <w:szCs w:val="28"/>
              </w:rPr>
              <w:t xml:space="preserve">в </w:t>
            </w:r>
            <w:r w:rsidR="00DA30D1" w:rsidRPr="0034377A">
              <w:rPr>
                <w:rFonts w:ascii="Times New Roman" w:hAnsi="Times New Roman"/>
                <w:i/>
                <w:sz w:val="28"/>
                <w:szCs w:val="28"/>
              </w:rPr>
              <w:t xml:space="preserve"> ранней группе – 3</w:t>
            </w:r>
          </w:p>
          <w:p w:rsidR="00DA7166" w:rsidRPr="0034377A" w:rsidRDefault="00D03CAA" w:rsidP="002571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i/>
                <w:sz w:val="28"/>
                <w:szCs w:val="28"/>
              </w:rPr>
              <w:t xml:space="preserve">в  </w:t>
            </w:r>
            <w:r w:rsidR="00DA7166" w:rsidRPr="0034377A">
              <w:rPr>
                <w:rFonts w:ascii="Times New Roman" w:hAnsi="Times New Roman"/>
                <w:i/>
                <w:sz w:val="28"/>
                <w:szCs w:val="28"/>
              </w:rPr>
              <w:t xml:space="preserve">младшей группе - </w:t>
            </w:r>
            <w:r w:rsidR="00DA30D1" w:rsidRPr="0034377A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:rsidR="0091500D" w:rsidRDefault="0091500D" w:rsidP="0034377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500D" w:rsidRPr="0034377A" w:rsidRDefault="00DA7166" w:rsidP="0091500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:rsidR="00DA7166" w:rsidRPr="0034377A" w:rsidRDefault="00DA7166" w:rsidP="001950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7166" w:rsidRPr="0034377A" w:rsidRDefault="00DA7166" w:rsidP="0034377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34377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:rsidR="00DA7166" w:rsidRPr="0034377A" w:rsidRDefault="00DA7166" w:rsidP="001950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7166" w:rsidRPr="0034377A" w:rsidRDefault="00DA7166" w:rsidP="001950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:rsidR="00DA7166" w:rsidRPr="0034377A" w:rsidRDefault="00DA7166" w:rsidP="001950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7166" w:rsidRPr="0034377A" w:rsidRDefault="004F5594" w:rsidP="001950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1368" w:type="dxa"/>
            <w:tcBorders>
              <w:bottom w:val="single" w:sz="2" w:space="0" w:color="auto"/>
            </w:tcBorders>
          </w:tcPr>
          <w:p w:rsidR="00DA7166" w:rsidRPr="0034377A" w:rsidRDefault="00DA7166" w:rsidP="001950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7166" w:rsidRPr="0034377A" w:rsidRDefault="004F5594" w:rsidP="0034377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</w:tr>
      <w:tr w:rsidR="0091500D" w:rsidRPr="0034377A" w:rsidTr="0091500D">
        <w:trPr>
          <w:trHeight w:val="1336"/>
        </w:trPr>
        <w:tc>
          <w:tcPr>
            <w:tcW w:w="583" w:type="dxa"/>
            <w:tcBorders>
              <w:top w:val="single" w:sz="2" w:space="0" w:color="auto"/>
            </w:tcBorders>
          </w:tcPr>
          <w:p w:rsidR="0091500D" w:rsidRPr="0034377A" w:rsidRDefault="0091500D" w:rsidP="0019503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377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786" w:type="dxa"/>
            <w:tcBorders>
              <w:top w:val="single" w:sz="2" w:space="0" w:color="auto"/>
            </w:tcBorders>
          </w:tcPr>
          <w:p w:rsidR="0091500D" w:rsidRPr="0034377A" w:rsidRDefault="0091500D" w:rsidP="002571B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4377A">
              <w:rPr>
                <w:rFonts w:ascii="Times New Roman" w:hAnsi="Times New Roman"/>
                <w:b/>
                <w:i/>
                <w:sz w:val="28"/>
                <w:szCs w:val="28"/>
              </w:rPr>
              <w:t>«Коммуникация»</w:t>
            </w:r>
          </w:p>
          <w:p w:rsidR="0091500D" w:rsidRPr="0034377A" w:rsidRDefault="0091500D" w:rsidP="002571B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4377A">
              <w:rPr>
                <w:rFonts w:ascii="Times New Roman" w:hAnsi="Times New Roman"/>
                <w:i/>
                <w:sz w:val="28"/>
                <w:szCs w:val="28"/>
              </w:rPr>
              <w:t>в  ранней группе – 1</w:t>
            </w:r>
          </w:p>
          <w:p w:rsidR="0091500D" w:rsidRDefault="0091500D" w:rsidP="002571B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4377A">
              <w:rPr>
                <w:rFonts w:ascii="Times New Roman" w:hAnsi="Times New Roman"/>
                <w:i/>
                <w:sz w:val="28"/>
                <w:szCs w:val="28"/>
              </w:rPr>
              <w:t>в  младшей группе - 1</w:t>
            </w:r>
          </w:p>
        </w:tc>
        <w:tc>
          <w:tcPr>
            <w:tcW w:w="2126" w:type="dxa"/>
            <w:tcBorders>
              <w:top w:val="single" w:sz="2" w:space="0" w:color="auto"/>
            </w:tcBorders>
          </w:tcPr>
          <w:p w:rsidR="0091500D" w:rsidRPr="0034377A" w:rsidRDefault="0091500D" w:rsidP="00343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1500D" w:rsidRPr="0034377A" w:rsidRDefault="0091500D" w:rsidP="00343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  <w:p w:rsidR="0091500D" w:rsidRDefault="0091500D" w:rsidP="00343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Худ.литература</w:t>
            </w:r>
          </w:p>
          <w:p w:rsidR="0091500D" w:rsidRPr="0034377A" w:rsidRDefault="0091500D" w:rsidP="00343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" w:space="0" w:color="auto"/>
            </w:tcBorders>
          </w:tcPr>
          <w:p w:rsidR="0091500D" w:rsidRPr="0034377A" w:rsidRDefault="0091500D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500D" w:rsidRPr="0034377A" w:rsidRDefault="0091500D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0,5</w:t>
            </w:r>
          </w:p>
          <w:p w:rsidR="0091500D" w:rsidRPr="0034377A" w:rsidRDefault="0091500D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:rsidR="0091500D" w:rsidRPr="0034377A" w:rsidRDefault="0091500D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500D" w:rsidRPr="0034377A" w:rsidRDefault="0091500D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0,5</w:t>
            </w:r>
          </w:p>
          <w:p w:rsidR="0091500D" w:rsidRPr="0034377A" w:rsidRDefault="0091500D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2" w:space="0" w:color="auto"/>
            </w:tcBorders>
          </w:tcPr>
          <w:p w:rsidR="0091500D" w:rsidRPr="0034377A" w:rsidRDefault="0091500D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500D" w:rsidRPr="0034377A" w:rsidRDefault="0091500D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91500D" w:rsidRPr="0034377A" w:rsidRDefault="0091500D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368" w:type="dxa"/>
            <w:tcBorders>
              <w:top w:val="single" w:sz="2" w:space="0" w:color="auto"/>
            </w:tcBorders>
          </w:tcPr>
          <w:p w:rsidR="0091500D" w:rsidRPr="0034377A" w:rsidRDefault="0091500D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500D" w:rsidRPr="0034377A" w:rsidRDefault="0091500D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91500D" w:rsidRPr="0034377A" w:rsidRDefault="0091500D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DA7166" w:rsidRPr="0034377A" w:rsidTr="0034377A">
        <w:trPr>
          <w:trHeight w:val="1270"/>
        </w:trPr>
        <w:tc>
          <w:tcPr>
            <w:tcW w:w="583" w:type="dxa"/>
          </w:tcPr>
          <w:p w:rsidR="00DA7166" w:rsidRPr="0034377A" w:rsidRDefault="00DA7166" w:rsidP="0019503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377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786" w:type="dxa"/>
          </w:tcPr>
          <w:p w:rsidR="00DA7166" w:rsidRPr="0034377A" w:rsidRDefault="00DA7166" w:rsidP="002571BB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4377A">
              <w:rPr>
                <w:rFonts w:ascii="Times New Roman" w:hAnsi="Times New Roman"/>
                <w:b/>
                <w:i/>
                <w:sz w:val="28"/>
                <w:szCs w:val="28"/>
              </w:rPr>
              <w:t>«Познание»</w:t>
            </w:r>
          </w:p>
          <w:p w:rsidR="00DA7166" w:rsidRPr="0034377A" w:rsidRDefault="00DA7166" w:rsidP="002571BB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34377A">
              <w:rPr>
                <w:rFonts w:ascii="Times New Roman" w:hAnsi="Times New Roman"/>
                <w:i/>
                <w:sz w:val="28"/>
                <w:szCs w:val="28"/>
              </w:rPr>
              <w:t>в  ранней группе – 1</w:t>
            </w:r>
          </w:p>
          <w:p w:rsidR="00DA7166" w:rsidRPr="0034377A" w:rsidRDefault="00D03CAA" w:rsidP="002571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i/>
                <w:sz w:val="28"/>
                <w:szCs w:val="28"/>
              </w:rPr>
              <w:t xml:space="preserve">в  </w:t>
            </w:r>
            <w:r w:rsidR="00DA7166" w:rsidRPr="0034377A">
              <w:rPr>
                <w:rFonts w:ascii="Times New Roman" w:hAnsi="Times New Roman"/>
                <w:i/>
                <w:sz w:val="28"/>
                <w:szCs w:val="28"/>
              </w:rPr>
              <w:t>младшей группе - 2</w:t>
            </w:r>
          </w:p>
        </w:tc>
        <w:tc>
          <w:tcPr>
            <w:tcW w:w="2126" w:type="dxa"/>
          </w:tcPr>
          <w:p w:rsidR="0034377A" w:rsidRPr="0034377A" w:rsidRDefault="0034377A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7166" w:rsidRPr="0034377A" w:rsidRDefault="00DA7166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Сенсорика</w:t>
            </w:r>
          </w:p>
          <w:p w:rsidR="00DA7166" w:rsidRPr="0034377A" w:rsidRDefault="00DA7166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Конструир-ние</w:t>
            </w:r>
          </w:p>
          <w:p w:rsidR="00DA7166" w:rsidRDefault="00DA7166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Естествознание</w:t>
            </w:r>
          </w:p>
          <w:p w:rsidR="0034377A" w:rsidRPr="0034377A" w:rsidRDefault="0034377A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4377A" w:rsidRPr="0034377A" w:rsidRDefault="0034377A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A7166" w:rsidRPr="0034377A" w:rsidRDefault="00DA7166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0,5</w:t>
            </w:r>
          </w:p>
          <w:p w:rsidR="00DA7166" w:rsidRPr="0034377A" w:rsidRDefault="00DA7166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DA7166" w:rsidRPr="0034377A" w:rsidRDefault="00DA7166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34377A" w:rsidRPr="0034377A" w:rsidRDefault="0034377A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7166" w:rsidRPr="0034377A" w:rsidRDefault="00DA7166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0,5</w:t>
            </w:r>
          </w:p>
          <w:p w:rsidR="00DA7166" w:rsidRPr="0034377A" w:rsidRDefault="00DA7166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0,5</w:t>
            </w:r>
          </w:p>
          <w:p w:rsidR="00DA7166" w:rsidRPr="0034377A" w:rsidRDefault="00DA7166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4377A" w:rsidRPr="0034377A" w:rsidRDefault="0034377A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7166" w:rsidRPr="0034377A" w:rsidRDefault="00DA7166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DA7166" w:rsidRPr="0034377A" w:rsidRDefault="00DA7166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DA7166" w:rsidRPr="0034377A" w:rsidRDefault="008E4274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368" w:type="dxa"/>
          </w:tcPr>
          <w:p w:rsidR="0034377A" w:rsidRPr="0034377A" w:rsidRDefault="0034377A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7166" w:rsidRPr="0034377A" w:rsidRDefault="008E4274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DA7166" w:rsidRPr="0034377A" w:rsidRDefault="008E4274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DA7166" w:rsidRPr="0034377A" w:rsidRDefault="008E4274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DA7166" w:rsidRPr="0034377A" w:rsidTr="0034377A">
        <w:trPr>
          <w:trHeight w:val="1284"/>
        </w:trPr>
        <w:tc>
          <w:tcPr>
            <w:tcW w:w="583" w:type="dxa"/>
          </w:tcPr>
          <w:p w:rsidR="00DA7166" w:rsidRPr="0034377A" w:rsidRDefault="00DA7166" w:rsidP="0019503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377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786" w:type="dxa"/>
          </w:tcPr>
          <w:p w:rsidR="00DA7166" w:rsidRPr="0034377A" w:rsidRDefault="00DA7166" w:rsidP="002571BB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4377A">
              <w:rPr>
                <w:rFonts w:ascii="Times New Roman" w:hAnsi="Times New Roman"/>
                <w:b/>
                <w:i/>
                <w:sz w:val="28"/>
                <w:szCs w:val="28"/>
              </w:rPr>
              <w:t>«Творчество»</w:t>
            </w:r>
          </w:p>
          <w:p w:rsidR="00DA7166" w:rsidRPr="0034377A" w:rsidRDefault="00D03CAA" w:rsidP="002571BB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34377A">
              <w:rPr>
                <w:rFonts w:ascii="Times New Roman" w:hAnsi="Times New Roman"/>
                <w:i/>
                <w:sz w:val="28"/>
                <w:szCs w:val="28"/>
              </w:rPr>
              <w:t xml:space="preserve">в  </w:t>
            </w:r>
            <w:r w:rsidR="00DA30D1" w:rsidRPr="0034377A">
              <w:rPr>
                <w:rFonts w:ascii="Times New Roman" w:hAnsi="Times New Roman"/>
                <w:i/>
                <w:sz w:val="28"/>
                <w:szCs w:val="28"/>
              </w:rPr>
              <w:t>ранней группе – 2</w:t>
            </w:r>
          </w:p>
          <w:p w:rsidR="00DA7166" w:rsidRPr="0034377A" w:rsidRDefault="00D03CAA" w:rsidP="002571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i/>
                <w:sz w:val="28"/>
                <w:szCs w:val="28"/>
              </w:rPr>
              <w:t xml:space="preserve">в  </w:t>
            </w:r>
            <w:r w:rsidR="00DA7166" w:rsidRPr="0034377A">
              <w:rPr>
                <w:rFonts w:ascii="Times New Roman" w:hAnsi="Times New Roman"/>
                <w:i/>
                <w:sz w:val="28"/>
                <w:szCs w:val="28"/>
              </w:rPr>
              <w:t xml:space="preserve">младшей группе - </w:t>
            </w:r>
            <w:r w:rsidR="00DA30D1" w:rsidRPr="0034377A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91500D" w:rsidRDefault="0091500D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7166" w:rsidRPr="0034377A" w:rsidRDefault="00DA7166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  <w:p w:rsidR="00DA7166" w:rsidRPr="0034377A" w:rsidRDefault="00DA7166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Лепка</w:t>
            </w:r>
          </w:p>
          <w:p w:rsidR="00DA7166" w:rsidRPr="0034377A" w:rsidRDefault="00DA7166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Аппликация</w:t>
            </w:r>
          </w:p>
          <w:p w:rsidR="00DA7166" w:rsidRDefault="00DA7166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  <w:p w:rsidR="0034377A" w:rsidRPr="0034377A" w:rsidRDefault="0034377A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500D" w:rsidRDefault="0091500D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7166" w:rsidRPr="0034377A" w:rsidRDefault="00DA7166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0,5</w:t>
            </w:r>
          </w:p>
          <w:p w:rsidR="00DA7166" w:rsidRPr="0034377A" w:rsidRDefault="00DA7166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0,5</w:t>
            </w:r>
          </w:p>
          <w:p w:rsidR="00DA7166" w:rsidRPr="0034377A" w:rsidRDefault="00DA7166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DA7166" w:rsidRPr="0034377A" w:rsidRDefault="00DA7166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1500D" w:rsidRDefault="0091500D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7166" w:rsidRPr="0034377A" w:rsidRDefault="00DA7166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A7166" w:rsidRPr="0034377A" w:rsidRDefault="00DA7166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0,25</w:t>
            </w:r>
          </w:p>
          <w:p w:rsidR="00DA7166" w:rsidRPr="0034377A" w:rsidRDefault="00DA7166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0,25</w:t>
            </w:r>
          </w:p>
          <w:p w:rsidR="00DA7166" w:rsidRPr="0034377A" w:rsidRDefault="00DA7166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91500D" w:rsidRDefault="0091500D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7166" w:rsidRPr="0034377A" w:rsidRDefault="00DA7166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DA7166" w:rsidRPr="0034377A" w:rsidRDefault="00DA7166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DA7166" w:rsidRPr="0034377A" w:rsidRDefault="00DA7166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DA7166" w:rsidRPr="0034377A" w:rsidRDefault="008E4274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368" w:type="dxa"/>
          </w:tcPr>
          <w:p w:rsidR="0091500D" w:rsidRDefault="0091500D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7166" w:rsidRPr="0034377A" w:rsidRDefault="00DA7166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:rsidR="00DA7166" w:rsidRPr="0034377A" w:rsidRDefault="008E4274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DA7166" w:rsidRPr="0034377A" w:rsidRDefault="008E4274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DA7166" w:rsidRPr="0034377A" w:rsidRDefault="008E4274" w:rsidP="00343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A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DA7166" w:rsidRPr="0034377A" w:rsidTr="00195036">
        <w:trPr>
          <w:trHeight w:val="533"/>
        </w:trPr>
        <w:tc>
          <w:tcPr>
            <w:tcW w:w="5495" w:type="dxa"/>
            <w:gridSpan w:val="3"/>
          </w:tcPr>
          <w:p w:rsidR="00DA7166" w:rsidRPr="0034377A" w:rsidRDefault="00DA7166" w:rsidP="002571BB">
            <w:pPr>
              <w:tabs>
                <w:tab w:val="right" w:pos="4532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377A">
              <w:rPr>
                <w:rFonts w:ascii="Times New Roman" w:hAnsi="Times New Roman"/>
                <w:b/>
                <w:sz w:val="28"/>
                <w:szCs w:val="28"/>
              </w:rPr>
              <w:t>Общий объем учебной деятельности</w:t>
            </w:r>
          </w:p>
        </w:tc>
        <w:tc>
          <w:tcPr>
            <w:tcW w:w="1134" w:type="dxa"/>
          </w:tcPr>
          <w:p w:rsidR="00DA7166" w:rsidRPr="0034377A" w:rsidRDefault="00DA7166" w:rsidP="002571B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377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DA7166" w:rsidRPr="0034377A" w:rsidRDefault="00DA7166" w:rsidP="002571B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377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DA7166" w:rsidRPr="0034377A" w:rsidRDefault="00DA7166" w:rsidP="002571B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377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4F5594" w:rsidRPr="0034377A">
              <w:rPr>
                <w:rFonts w:ascii="Times New Roman" w:hAnsi="Times New Roman"/>
                <w:b/>
                <w:sz w:val="28"/>
                <w:szCs w:val="28"/>
              </w:rPr>
              <w:t>52</w:t>
            </w:r>
          </w:p>
        </w:tc>
        <w:tc>
          <w:tcPr>
            <w:tcW w:w="1368" w:type="dxa"/>
          </w:tcPr>
          <w:p w:rsidR="00DA7166" w:rsidRPr="0034377A" w:rsidRDefault="00DA7166" w:rsidP="002571B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377A">
              <w:rPr>
                <w:rFonts w:ascii="Times New Roman" w:hAnsi="Times New Roman"/>
                <w:b/>
                <w:sz w:val="28"/>
                <w:szCs w:val="28"/>
              </w:rPr>
              <w:t>324</w:t>
            </w:r>
          </w:p>
        </w:tc>
      </w:tr>
      <w:tr w:rsidR="00DA7166" w:rsidRPr="0034377A" w:rsidTr="00195036">
        <w:trPr>
          <w:trHeight w:val="565"/>
        </w:trPr>
        <w:tc>
          <w:tcPr>
            <w:tcW w:w="5495" w:type="dxa"/>
            <w:gridSpan w:val="3"/>
          </w:tcPr>
          <w:p w:rsidR="00DA7166" w:rsidRPr="0034377A" w:rsidRDefault="00DA7166" w:rsidP="002571B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377A">
              <w:rPr>
                <w:rFonts w:ascii="Times New Roman" w:hAnsi="Times New Roman"/>
                <w:b/>
                <w:sz w:val="28"/>
                <w:szCs w:val="28"/>
              </w:rPr>
              <w:t xml:space="preserve">Продолжительность занятий </w:t>
            </w:r>
          </w:p>
        </w:tc>
        <w:tc>
          <w:tcPr>
            <w:tcW w:w="1134" w:type="dxa"/>
          </w:tcPr>
          <w:p w:rsidR="00DA7166" w:rsidRPr="0034377A" w:rsidRDefault="00DA7166" w:rsidP="002571B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4377A">
              <w:rPr>
                <w:rFonts w:ascii="Times New Roman" w:hAnsi="Times New Roman"/>
                <w:b/>
                <w:sz w:val="28"/>
                <w:szCs w:val="28"/>
              </w:rPr>
              <w:t>7-1</w:t>
            </w:r>
            <w:r w:rsidR="00CB7D88" w:rsidRPr="0034377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0</w:t>
            </w:r>
          </w:p>
        </w:tc>
        <w:tc>
          <w:tcPr>
            <w:tcW w:w="1276" w:type="dxa"/>
          </w:tcPr>
          <w:p w:rsidR="00DA7166" w:rsidRPr="0034377A" w:rsidRDefault="00CB7D88" w:rsidP="002571B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377A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DA7166" w:rsidRPr="0034377A">
              <w:rPr>
                <w:rFonts w:ascii="Times New Roman" w:hAnsi="Times New Roman"/>
                <w:b/>
                <w:sz w:val="28"/>
                <w:szCs w:val="28"/>
              </w:rPr>
              <w:t>-15</w:t>
            </w:r>
          </w:p>
        </w:tc>
        <w:tc>
          <w:tcPr>
            <w:tcW w:w="1134" w:type="dxa"/>
          </w:tcPr>
          <w:p w:rsidR="00DA7166" w:rsidRPr="0034377A" w:rsidRDefault="00DA7166" w:rsidP="002571B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</w:tcPr>
          <w:p w:rsidR="00DA7166" w:rsidRPr="0034377A" w:rsidRDefault="00DA7166" w:rsidP="002571B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D4F05" w:rsidRDefault="00DD4F05" w:rsidP="00DD4F05">
      <w:pPr>
        <w:jc w:val="center"/>
        <w:rPr>
          <w:rFonts w:ascii="Times New Roman" w:hAnsi="Times New Roman"/>
          <w:b/>
          <w:sz w:val="36"/>
          <w:szCs w:val="36"/>
        </w:rPr>
      </w:pPr>
    </w:p>
    <w:p w:rsidR="00DD4F05" w:rsidRDefault="00DD4F05" w:rsidP="00DD4F05">
      <w:pPr>
        <w:jc w:val="center"/>
        <w:rPr>
          <w:rFonts w:ascii="Times New Roman" w:hAnsi="Times New Roman"/>
          <w:b/>
          <w:sz w:val="36"/>
          <w:szCs w:val="36"/>
        </w:rPr>
      </w:pPr>
    </w:p>
    <w:p w:rsidR="00DD4F05" w:rsidRDefault="00DD4F05" w:rsidP="00DD4F05">
      <w:pPr>
        <w:jc w:val="center"/>
        <w:rPr>
          <w:rFonts w:ascii="Times New Roman" w:hAnsi="Times New Roman"/>
          <w:b/>
          <w:sz w:val="36"/>
          <w:szCs w:val="36"/>
        </w:rPr>
      </w:pPr>
    </w:p>
    <w:p w:rsidR="00DD4F05" w:rsidRDefault="00DD4F05" w:rsidP="00DD4F05">
      <w:pPr>
        <w:jc w:val="center"/>
        <w:rPr>
          <w:rFonts w:ascii="Times New Roman" w:hAnsi="Times New Roman"/>
          <w:b/>
          <w:sz w:val="36"/>
          <w:szCs w:val="36"/>
        </w:rPr>
      </w:pPr>
    </w:p>
    <w:p w:rsidR="00DD4F05" w:rsidRDefault="00DD4F05" w:rsidP="00DD4F05">
      <w:pPr>
        <w:jc w:val="center"/>
        <w:rPr>
          <w:rFonts w:ascii="Times New Roman" w:hAnsi="Times New Roman"/>
          <w:b/>
          <w:sz w:val="36"/>
          <w:szCs w:val="36"/>
        </w:rPr>
      </w:pPr>
    </w:p>
    <w:p w:rsidR="00DD4F05" w:rsidRDefault="00DD4F05" w:rsidP="00DD4F05">
      <w:pPr>
        <w:jc w:val="center"/>
        <w:rPr>
          <w:rFonts w:ascii="Times New Roman" w:hAnsi="Times New Roman"/>
          <w:b/>
          <w:sz w:val="36"/>
          <w:szCs w:val="36"/>
        </w:rPr>
      </w:pPr>
      <w:r w:rsidRPr="00B87ACF">
        <w:rPr>
          <w:rFonts w:ascii="Times New Roman" w:hAnsi="Times New Roman"/>
          <w:b/>
          <w:sz w:val="36"/>
          <w:szCs w:val="36"/>
        </w:rPr>
        <w:t>Пояснительная записка</w:t>
      </w:r>
    </w:p>
    <w:p w:rsidR="00DD4F05" w:rsidRPr="00B87ACF" w:rsidRDefault="00DD4F05" w:rsidP="00DD4F05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B87ACF">
        <w:rPr>
          <w:rFonts w:ascii="Times New Roman" w:hAnsi="Times New Roman"/>
          <w:b/>
          <w:i/>
          <w:sz w:val="28"/>
          <w:szCs w:val="28"/>
        </w:rPr>
        <w:lastRenderedPageBreak/>
        <w:t xml:space="preserve">к типовому  учебному плану </w:t>
      </w:r>
      <w:r>
        <w:rPr>
          <w:rFonts w:ascii="Times New Roman" w:hAnsi="Times New Roman"/>
          <w:b/>
          <w:i/>
          <w:sz w:val="28"/>
          <w:szCs w:val="28"/>
        </w:rPr>
        <w:t xml:space="preserve"> ОУД </w:t>
      </w:r>
      <w:r w:rsidRPr="00B87ACF">
        <w:rPr>
          <w:rFonts w:ascii="Times New Roman" w:hAnsi="Times New Roman"/>
          <w:b/>
          <w:i/>
          <w:sz w:val="28"/>
          <w:szCs w:val="28"/>
        </w:rPr>
        <w:t>дошкольного воспитания и обуче</w:t>
      </w:r>
      <w:r>
        <w:rPr>
          <w:rFonts w:ascii="Times New Roman" w:hAnsi="Times New Roman"/>
          <w:b/>
          <w:i/>
          <w:sz w:val="28"/>
          <w:szCs w:val="28"/>
        </w:rPr>
        <w:t xml:space="preserve">ния детей от 1года  до 3 лет на 2021-2022 </w:t>
      </w:r>
      <w:r w:rsidRPr="00B87ACF">
        <w:rPr>
          <w:rFonts w:ascii="Times New Roman" w:hAnsi="Times New Roman"/>
          <w:b/>
          <w:i/>
          <w:sz w:val="28"/>
          <w:szCs w:val="28"/>
        </w:rPr>
        <w:t xml:space="preserve">уч.год.                                                                                                                            </w:t>
      </w:r>
      <w:r>
        <w:rPr>
          <w:rFonts w:ascii="Times New Roman" w:hAnsi="Times New Roman"/>
          <w:b/>
          <w:i/>
          <w:sz w:val="28"/>
          <w:szCs w:val="28"/>
        </w:rPr>
        <w:t>мини-центр при КГУ «Общеобразовательной школы</w:t>
      </w:r>
      <w:r w:rsidRPr="00B87ACF">
        <w:rPr>
          <w:rFonts w:ascii="Times New Roman" w:hAnsi="Times New Roman"/>
          <w:b/>
          <w:i/>
          <w:sz w:val="28"/>
          <w:szCs w:val="28"/>
        </w:rPr>
        <w:t xml:space="preserve"> №13 село Озёрное»</w:t>
      </w:r>
    </w:p>
    <w:p w:rsidR="00DD4F05" w:rsidRDefault="00DD4F05" w:rsidP="00DD4F05">
      <w:pPr>
        <w:rPr>
          <w:rFonts w:ascii="Times New Roman" w:hAnsi="Times New Roman"/>
          <w:sz w:val="28"/>
          <w:szCs w:val="28"/>
        </w:rPr>
      </w:pPr>
      <w:r w:rsidRPr="00DA12CD">
        <w:rPr>
          <w:rFonts w:ascii="Times New Roman" w:hAnsi="Times New Roman"/>
          <w:sz w:val="28"/>
          <w:szCs w:val="28"/>
        </w:rPr>
        <w:t>Настоящий учебный план  разработан,</w:t>
      </w:r>
      <w:r>
        <w:rPr>
          <w:rFonts w:ascii="Times New Roman" w:hAnsi="Times New Roman"/>
          <w:sz w:val="28"/>
          <w:szCs w:val="28"/>
        </w:rPr>
        <w:t xml:space="preserve"> на основе </w:t>
      </w:r>
      <w:r w:rsidRPr="00DA12CD">
        <w:rPr>
          <w:rFonts w:ascii="Times New Roman" w:hAnsi="Times New Roman"/>
          <w:sz w:val="28"/>
          <w:szCs w:val="28"/>
        </w:rPr>
        <w:t xml:space="preserve"> с требованиями    - «Типовой учебной программы дошкольного воспитания и обучения»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12CD">
        <w:rPr>
          <w:rFonts w:ascii="Times New Roman" w:hAnsi="Times New Roman"/>
          <w:sz w:val="28"/>
          <w:szCs w:val="28"/>
        </w:rPr>
        <w:t xml:space="preserve">утвержденного  приказом Министра Образования и науки Республики Казахстан от 12.08.2016г. №499 ;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- В Гост. Стандарт </w:t>
      </w:r>
      <w:r w:rsidRPr="00DA12CD">
        <w:rPr>
          <w:rFonts w:ascii="Times New Roman" w:hAnsi="Times New Roman"/>
          <w:sz w:val="28"/>
          <w:szCs w:val="28"/>
        </w:rPr>
        <w:t xml:space="preserve"> дошкольного воспитания и об</w:t>
      </w:r>
      <w:r>
        <w:rPr>
          <w:rFonts w:ascii="Times New Roman" w:hAnsi="Times New Roman"/>
          <w:sz w:val="28"/>
          <w:szCs w:val="28"/>
        </w:rPr>
        <w:t>учения  утвержденного ППРК от 31</w:t>
      </w:r>
      <w:r w:rsidRPr="00DA12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октября  2018 года № 604.</w:t>
      </w:r>
    </w:p>
    <w:p w:rsidR="00DD4F05" w:rsidRDefault="00DD4F05" w:rsidP="00DD4F0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типового учебного плана дошкольного воспитания и обучения детей от 1 года до 6 лет с русским языком обучения от 20декбря 2012 года №557;                                  </w:t>
      </w:r>
    </w:p>
    <w:p w:rsidR="00DD4F05" w:rsidRPr="00D8101C" w:rsidRDefault="00DD4F05" w:rsidP="00DD4F05">
      <w:pPr>
        <w:pBdr>
          <w:bottom w:val="single" w:sz="4" w:space="3" w:color="FFFFFF"/>
        </w:pBdr>
        <w:tabs>
          <w:tab w:val="num" w:pos="426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101C">
        <w:rPr>
          <w:rFonts w:ascii="Times New Roman" w:hAnsi="Times New Roman"/>
          <w:color w:val="000000" w:themeColor="text1"/>
          <w:sz w:val="28"/>
          <w:szCs w:val="28"/>
          <w:lang w:val="kk-KZ"/>
        </w:rPr>
        <w:t>санитарно-профилактических мероприятий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D8101C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по предупреждению коронавирусной 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D8101C">
        <w:rPr>
          <w:rFonts w:ascii="Times New Roman" w:hAnsi="Times New Roman"/>
          <w:color w:val="000000" w:themeColor="text1"/>
          <w:sz w:val="28"/>
          <w:szCs w:val="28"/>
          <w:lang w:val="kk-KZ"/>
        </w:rPr>
        <w:t>инфекции в организациях образования в 2021-2022 учебном году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от 25 августа 2021 года № 36</w:t>
      </w:r>
    </w:p>
    <w:p w:rsidR="00DD4F05" w:rsidRPr="00DA12CD" w:rsidRDefault="00DD4F05" w:rsidP="00DD4F0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-приказ Министра образования и науки Республики Казахстан от 12 мая  2020 года №195.</w:t>
      </w:r>
    </w:p>
    <w:p w:rsidR="00DD4F05" w:rsidRPr="00DA12CD" w:rsidRDefault="00DD4F05" w:rsidP="00DD4F0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- Использовано методическое письмо рекомендованное решением Научно методического совета Республиканского центра «Дошкольное детство» (Протокол №6 от 26 июля 2021 г.)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>В базисном учебном плане установлены рамки учебной нагрузки для каждого возрастного периода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>Организация образовательной деятел</w:t>
      </w:r>
      <w:r>
        <w:rPr>
          <w:rFonts w:ascii="Times New Roman" w:hAnsi="Times New Roman" w:cs="Times New Roman"/>
          <w:sz w:val="28"/>
          <w:szCs w:val="28"/>
        </w:rPr>
        <w:t>ьности осуществляется на основе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методических рекоме</w:t>
      </w:r>
      <w:r>
        <w:rPr>
          <w:rFonts w:ascii="Times New Roman" w:hAnsi="Times New Roman" w:cs="Times New Roman"/>
          <w:sz w:val="28"/>
          <w:szCs w:val="28"/>
        </w:rPr>
        <w:t>ндаций-типовой учебной программы</w:t>
      </w:r>
      <w:r w:rsidRPr="007852E1">
        <w:rPr>
          <w:rFonts w:ascii="Times New Roman" w:hAnsi="Times New Roman" w:cs="Times New Roman"/>
          <w:sz w:val="28"/>
          <w:szCs w:val="28"/>
        </w:rPr>
        <w:t>. Планирование составлено на основе сквозных тем по месяцам и подтем на каждую неделю.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>В учебную нагрузку входит содержание 5 образовательных областей: «Здоровье», «Коммуникация», «Познание», «Творчество», «Социум»,которое реализуется путем их интеграции через организацию различных видов деятельности.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>1. Образовательная  область «Здоровье».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Включает в себя развитие физических качеств; совершенствование основных видов движений; формирование двигательных навыков; организацию и проведение различных подвижных игр; выполнение спортивных упражнений. Применяются здоровьесберегающие технологии, закаливающие процедуры.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 xml:space="preserve">Организованная учебная деятельность в образовательной области «Здоровье»: 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>- Физкультура.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>2. Образовательная область «Коммуникация» включает развитие устной и связной речи детей в различных формах и видах детской деятельности, творческой речевой деятельности; воспитание звуковой культуры речи; обогащение активного словаря; формирование грамматической стороны речи, развитие знакомства с детской литературой, выразительное чтение и пересказывание; развитие государственного, русского, английского и других языков.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 xml:space="preserve">Организованная учебная деятельность в образовательной области «Коммуникация»: 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>- Развитие речи.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>- Художественная литература.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lastRenderedPageBreak/>
        <w:t>3. Образовательная область «Познание». Сенсорное развитие. Продолжать работу по обогощению непосредственного чувственного опыта детей в разных видах деятельности, постепенно включая все виды восприятия. Помогать обследовать предметы, выделяя их цвет, величину, форму.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Формирование представлений о геометрических фигурах, ориентировка в пространстве и времени; конструирование из строительного, природного и бросового материалов и деталей конструктора. 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 Развивать умение детей сооружать элементарные постройки по образцу, поддерживать желание строить что-то самостоятельно. Расширение знаний о предметах и явлениях живой и неживой природы, знание о сезонных явлениях, расширение знаний о растениях, представлений о социокультурных ценностях казахского и других народов, традициях и праздниках, планете Земля как общем доме людей, особенностях ее природы. Во все виды НОД включаются пальчиковые упражнения с целью развития мелкой моторики пальцев рук, игры на развитие психических процессов, ориентировки в пространстве, эмоционально-волевой сферы.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Физкультурные минутки проводятся с целью смены деятельности физической нагрузки на группы мышц с музыкальным сопровождением.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 xml:space="preserve">Организованная учебная деятельность в образовательной области «Познание»: 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>-Сенсорика.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>-Конструирование.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>-Естествознание.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>4. Образовательная область «Творчество». Формировать умение правильно держать карандаш, знакомить с кистью и красками, правильно ими пользоваться. Учить рисовать методом тычка, рисовать пальчиками, с помощью нетрадиционных материалов (ватная палочка). Формировать умение рисовать штрихи, мазки, располагая рисунок в определенной части листа. Учить создавать образы из пятен и линейных контуров. Развивать интерес к изобразительной деятельности, развивать чувство формы и ритма.  Вызвать интерес к пластилину как художественному материалу, познакомить с его свойствами. Развивать умение отрывать кусочки пластилина, скатывать для получения округлых форм, раскатывать между ладонями прямыми и круговыми движениями, присоединять и сглаживать, расплющивать и сдавливать. Развивать умение создавать образ путем соединения деталей, сглаживать место соединения, дополнять образ различными элементами. Развивать ручную умелость, мелкую моторику. Воспитывать аккуратность. Развивать интерес к музыке, желание слушать народную и классическую музыку, подпевать, выполнять простейшие танцевальные движения. Развивать умение внимательно слушать спокойные и бодрые песни, музыкальные пьесы разного характера, понимать о чем (о ком) поется.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>-Рисование.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>-Аппликация без наклеивания.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>-Лепка.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>-Музыка.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>Структура построения перспективного планирования организована по 9 сквозным темам (в т.ч. 4 подтемы), рассчитанных на весь учебный год с сентября по май. Таким образом, каждая из тем изучается в течении одного месяца: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lastRenderedPageBreak/>
        <w:t>1. «Детский сад» - направлена на формирование у детей чувства привязанности, любви к детскому саду, друзьям; развитию интереса к совместной деятельности.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>2. «Моя семья» - способствует расширению представлений о семье, роли матери, отца, дедушки, бабушки, сестры, брата; о трудовых обязанностях членов семьи; воспитанию положительных взаимоотношений в семье, взаимовыручке, любви ко всем членам семьи.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>3. « Растём здоровыми» - направлена на охрану и укрепление здоровья ребёнка, формирование навыков безопасного поведения в быту, на улице, в условиях природы и обогащение двигательного опыта детей через совершенствование основных движений, потребности в двигательной активности, используя творческие, познавательные и речевые способности.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>4. «Мой Казахстан» - способствует формированию у детей духовно-нравственных общечеловеческих ценностей, патриотизма и толерантности, основанных на общенациональной идее «Мәңгілік ел».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>5. «Мир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природы» - направлена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расширение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знаний о предметах и явлениях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живой и неживой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природы, о сезонных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явлениях, растениях; формирование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представлений о необходимости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сохранения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видов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животных. Насекомых, растений; приобретение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непосредственно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связанного с природой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опыта; развитию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бережного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отношения к окружающей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среде и понимание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значения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жизненной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среды.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>6. «Мир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вокруг нас» - способствует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развитию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личности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ребёнка, владеющего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элементарными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навыками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познавательной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деятельности, необходимыми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взаимодействия с окружающим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миром; осмыслению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нравственных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норм и 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терпимости.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>7. «Традиции и фольклор» - направлена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доброжелательного и уважительного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отношения к людям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национальностей, проживающих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Казахстан,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культуре, традициям и обычаям.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>8. «Трудимся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вместе» - 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элементарных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трудовых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навыков, трудолюбия, уважения к людям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труда, бережного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всему,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сделано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руками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человека;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речи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детей, внимания, воображения; создани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7852E1"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формирования у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возраста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творческих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способностей и мышления.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>9. «Пусть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всегда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солнце» - способствует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воспитанию в детях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нравственных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качеств,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любовь к близким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людям, стремление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заботится о них, чувство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привязанности к своему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родному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селу,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стране, интерес к 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истории.</w:t>
      </w:r>
    </w:p>
    <w:p w:rsidR="00DD4F05" w:rsidRPr="007852E1" w:rsidRDefault="00DD4F05" w:rsidP="00DD4F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852E1"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интегрируются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образовательные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области в самостоятельной, игровой и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видах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E1">
        <w:rPr>
          <w:rFonts w:ascii="Times New Roman" w:hAnsi="Times New Roman" w:cs="Times New Roman"/>
          <w:sz w:val="28"/>
          <w:szCs w:val="28"/>
        </w:rPr>
        <w:t>взрослого с детьми.</w:t>
      </w:r>
    </w:p>
    <w:p w:rsidR="00DD4F05" w:rsidRPr="00D77631" w:rsidRDefault="00DD4F05" w:rsidP="00DD4F05">
      <w:pPr>
        <w:rPr>
          <w:lang w:val="kk-KZ"/>
        </w:rPr>
      </w:pPr>
    </w:p>
    <w:p w:rsidR="00DD4F05" w:rsidRPr="00D77631" w:rsidRDefault="00DD4F05" w:rsidP="00DD4F05">
      <w:pPr>
        <w:rPr>
          <w:lang w:val="kk-KZ"/>
        </w:rPr>
      </w:pPr>
    </w:p>
    <w:p w:rsidR="00DD4F05" w:rsidRPr="00D77631" w:rsidRDefault="00DD4F05" w:rsidP="00DD4F05">
      <w:pPr>
        <w:rPr>
          <w:lang w:val="kk-KZ"/>
        </w:rPr>
      </w:pPr>
    </w:p>
    <w:p w:rsidR="00DD4F05" w:rsidRPr="00D77631" w:rsidRDefault="00DD4F05" w:rsidP="00DD4F05">
      <w:pPr>
        <w:rPr>
          <w:lang w:val="kk-KZ"/>
        </w:rPr>
      </w:pPr>
    </w:p>
    <w:p w:rsidR="00DD4F05" w:rsidRPr="00D77631" w:rsidRDefault="00DD4F05" w:rsidP="00DD4F05">
      <w:pPr>
        <w:rPr>
          <w:lang w:val="kk-KZ"/>
        </w:rPr>
      </w:pPr>
    </w:p>
    <w:p w:rsidR="00DD4F05" w:rsidRPr="00D77631" w:rsidRDefault="00DD4F05" w:rsidP="00DD4F05">
      <w:pPr>
        <w:rPr>
          <w:lang w:val="kk-KZ"/>
        </w:rPr>
      </w:pPr>
    </w:p>
    <w:p w:rsidR="00DD4F05" w:rsidRDefault="00DD4F05" w:rsidP="00DD4F05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</w:t>
      </w:r>
    </w:p>
    <w:p w:rsidR="00DD4F05" w:rsidRPr="007852E1" w:rsidRDefault="00DD4F05" w:rsidP="00DD4F05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                                                Составили воспитатели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Дубова Л.А</w:t>
      </w:r>
      <w:r>
        <w:rPr>
          <w:rFonts w:ascii="Times New Roman" w:hAnsi="Times New Roman"/>
          <w:sz w:val="28"/>
          <w:szCs w:val="28"/>
          <w:lang w:val="kk-KZ"/>
        </w:rPr>
        <w:t>; Лобунец О.П.</w:t>
      </w:r>
    </w:p>
    <w:p w:rsidR="00DA7166" w:rsidRPr="00DD4F05" w:rsidRDefault="00DA7166" w:rsidP="00241F8C">
      <w:pPr>
        <w:rPr>
          <w:rFonts w:ascii="Times New Roman" w:hAnsi="Times New Roman"/>
          <w:sz w:val="28"/>
          <w:szCs w:val="28"/>
          <w:lang w:val="kk-KZ"/>
        </w:rPr>
      </w:pPr>
    </w:p>
    <w:p w:rsidR="00DA7166" w:rsidRPr="0034377A" w:rsidRDefault="00DA7166" w:rsidP="00241F8C">
      <w:pPr>
        <w:rPr>
          <w:rFonts w:ascii="Times New Roman" w:hAnsi="Times New Roman"/>
          <w:sz w:val="28"/>
          <w:szCs w:val="28"/>
        </w:rPr>
      </w:pPr>
    </w:p>
    <w:p w:rsidR="00DA7166" w:rsidRPr="0034377A" w:rsidRDefault="00DA7166">
      <w:pPr>
        <w:rPr>
          <w:rFonts w:ascii="Times New Roman" w:hAnsi="Times New Roman"/>
          <w:sz w:val="28"/>
          <w:szCs w:val="28"/>
        </w:rPr>
      </w:pPr>
    </w:p>
    <w:sectPr w:rsidR="00DA7166" w:rsidRPr="0034377A" w:rsidSect="0091500D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241F8C"/>
    <w:rsid w:val="000523E2"/>
    <w:rsid w:val="0006013B"/>
    <w:rsid w:val="000A08E5"/>
    <w:rsid w:val="000F5901"/>
    <w:rsid w:val="00107B2E"/>
    <w:rsid w:val="00143DAA"/>
    <w:rsid w:val="001552BB"/>
    <w:rsid w:val="00195036"/>
    <w:rsid w:val="001A15C1"/>
    <w:rsid w:val="001C785A"/>
    <w:rsid w:val="001E44DD"/>
    <w:rsid w:val="00217C01"/>
    <w:rsid w:val="00241F8C"/>
    <w:rsid w:val="002547D8"/>
    <w:rsid w:val="002571BB"/>
    <w:rsid w:val="0034377A"/>
    <w:rsid w:val="003C1C3F"/>
    <w:rsid w:val="003D77D1"/>
    <w:rsid w:val="0040208A"/>
    <w:rsid w:val="00420BB3"/>
    <w:rsid w:val="004D7C76"/>
    <w:rsid w:val="004F5594"/>
    <w:rsid w:val="005665C0"/>
    <w:rsid w:val="005735FF"/>
    <w:rsid w:val="0059777C"/>
    <w:rsid w:val="005C2945"/>
    <w:rsid w:val="00840AB8"/>
    <w:rsid w:val="008D0B4E"/>
    <w:rsid w:val="008D2874"/>
    <w:rsid w:val="008E4274"/>
    <w:rsid w:val="0091500D"/>
    <w:rsid w:val="00973B8A"/>
    <w:rsid w:val="009F1F43"/>
    <w:rsid w:val="00A45B39"/>
    <w:rsid w:val="00AD5068"/>
    <w:rsid w:val="00B44F03"/>
    <w:rsid w:val="00C2336F"/>
    <w:rsid w:val="00C25886"/>
    <w:rsid w:val="00C25F03"/>
    <w:rsid w:val="00CB7D88"/>
    <w:rsid w:val="00CB7EAB"/>
    <w:rsid w:val="00CC71BD"/>
    <w:rsid w:val="00D03CAA"/>
    <w:rsid w:val="00DA30D1"/>
    <w:rsid w:val="00DA7166"/>
    <w:rsid w:val="00DD4F05"/>
    <w:rsid w:val="00E36616"/>
    <w:rsid w:val="00EA1BF1"/>
    <w:rsid w:val="00EB10F7"/>
    <w:rsid w:val="00EE4DC2"/>
    <w:rsid w:val="00F05AE6"/>
    <w:rsid w:val="00F776AE"/>
    <w:rsid w:val="00F93C02"/>
    <w:rsid w:val="00FB5BC2"/>
    <w:rsid w:val="00FE648C"/>
    <w:rsid w:val="00FF71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F8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41F8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7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7D88"/>
    <w:rPr>
      <w:rFonts w:ascii="Segoe UI" w:hAnsi="Segoe UI" w:cs="Segoe UI"/>
      <w:sz w:val="18"/>
      <w:szCs w:val="18"/>
      <w:lang w:eastAsia="en-US"/>
    </w:rPr>
  </w:style>
  <w:style w:type="paragraph" w:styleId="a6">
    <w:name w:val="No Spacing"/>
    <w:uiPriority w:val="1"/>
    <w:qFormat/>
    <w:rsid w:val="00DD4F05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User5</cp:lastModifiedBy>
  <cp:revision>27</cp:revision>
  <cp:lastPrinted>2022-01-25T10:38:00Z</cp:lastPrinted>
  <dcterms:created xsi:type="dcterms:W3CDTF">2017-09-12T08:05:00Z</dcterms:created>
  <dcterms:modified xsi:type="dcterms:W3CDTF">2023-08-31T16:44:00Z</dcterms:modified>
</cp:coreProperties>
</file>