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B3" w:rsidRPr="00D809B3" w:rsidRDefault="00D809B3" w:rsidP="00D809B3">
      <w:pPr>
        <w:shd w:val="clear" w:color="auto" w:fill="FFFFFF"/>
        <w:spacing w:after="300" w:line="420" w:lineRule="atLeast"/>
        <w:outlineLvl w:val="0"/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 w:bidi="he-IL"/>
        </w:rPr>
      </w:pP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Внимание! Объявление о проведении конкурса с 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23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 по 31 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августа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 2023 на вакантную должность 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 xml:space="preserve">педагогического работника в КГУ «Торангалыкская основная средняя школа» села Торангалык, находящееся по адресу: Карагандинская </w:t>
      </w:r>
      <w:proofErr w:type="gramStart"/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область  Актогайский</w:t>
      </w:r>
      <w:proofErr w:type="gramEnd"/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 xml:space="preserve">  район, село Торангалык улица Абая, 2</w:t>
      </w:r>
      <w:r w:rsidRPr="00D809B3"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 w:bidi="he-IL"/>
        </w:rPr>
        <w:t>:</w:t>
      </w:r>
    </w:p>
    <w:p w:rsidR="00D809B3" w:rsidRPr="00D809B3" w:rsidRDefault="00D809B3" w:rsidP="00D809B3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numPr>
          <w:ilvl w:val="0"/>
          <w:numId w:val="1"/>
        </w:numPr>
        <w:spacing w:after="0" w:line="360" w:lineRule="atLeast"/>
        <w:contextualSpacing/>
        <w:rPr>
          <w:rFonts w:ascii="Open Sans" w:eastAsia="Times New Roman" w:hAnsi="Open Sans" w:cs="Open Sans"/>
          <w:color w:val="5C5C5C"/>
          <w:sz w:val="21"/>
          <w:szCs w:val="21"/>
          <w:lang w:bidi="he-IL"/>
        </w:rPr>
      </w:pP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Учитель </w:t>
      </w:r>
      <w:r w:rsidR="00A449D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математики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 в </w:t>
      </w:r>
      <w:r w:rsidR="00A449D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8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-9 классах с русским языком обучения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 xml:space="preserve"> – </w:t>
      </w:r>
      <w:r w:rsidR="00A449D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0,3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 xml:space="preserve"> </w:t>
      </w:r>
      <w:proofErr w:type="spellStart"/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ст</w:t>
      </w:r>
      <w:proofErr w:type="spellEnd"/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авки (</w:t>
      </w:r>
      <w:r w:rsidR="00A449D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5</w:t>
      </w:r>
      <w:bookmarkStart w:id="0" w:name="_GoBack"/>
      <w:bookmarkEnd w:id="0"/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 недельных часов) </w:t>
      </w:r>
    </w:p>
    <w:p w:rsidR="00D809B3" w:rsidRPr="00D809B3" w:rsidRDefault="00D809B3" w:rsidP="00D809B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Для участия в конкурсе нужно заполнить лист оценивания и заявление специального образца, согласно приказа МОН РК №57 от 21.02.2012 года 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lang w:bidi="he-IL"/>
        </w:rPr>
        <w:t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(с изменениями и дополнениями по состоянию на 22.11.2021 г.) </w:t>
      </w: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(приложение 10,11), приложить копии документов и сдать в администрацию школы в назначенный вам день </w:t>
      </w:r>
    </w:p>
    <w:p w:rsidR="00D809B3" w:rsidRPr="00D809B3" w:rsidRDefault="00D809B3" w:rsidP="00D809B3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(в электронном или бумажном виде). </w:t>
      </w:r>
      <w:r w:rsidRPr="00D809B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bidi="he-IL"/>
        </w:rPr>
        <w:t>(</w:t>
      </w:r>
      <w:hyperlink r:id="rId5" w:history="1">
        <w:r w:rsidRPr="00D809B3">
          <w:rPr>
            <w:rFonts w:ascii="Arial" w:eastAsia="Times New Roman" w:hAnsi="Arial" w:cs="Arial"/>
            <w:i/>
            <w:iCs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  <w:lang w:bidi="he-IL"/>
          </w:rPr>
          <w:t>https://adilet.zan.kz/kaz/docs/V1200007495</w:t>
        </w:r>
      </w:hyperlink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) Дата собеседования и прием заявления для участия в конкурсе указано в приглашении отправленный через портал enbek.kz.</w:t>
      </w:r>
    </w:p>
    <w:p w:rsidR="00D809B3" w:rsidRPr="00D809B3" w:rsidRDefault="00D809B3" w:rsidP="00D809B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spacing w:after="0" w:line="360" w:lineRule="atLeast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bidi="he-IL"/>
        </w:rPr>
      </w:pPr>
    </w:p>
    <w:p w:rsidR="00D809B3" w:rsidRPr="00D809B3" w:rsidRDefault="00D809B3" w:rsidP="00D809B3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sz w:val="24"/>
          <w:szCs w:val="24"/>
          <w:lang w:bidi="he-IL"/>
        </w:rPr>
      </w:pPr>
      <w:r w:rsidRPr="00D809B3">
        <w:rPr>
          <w:rFonts w:ascii="Cambria" w:eastAsia="Times New Roman" w:hAnsi="Cambria" w:cs="Calibri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bidi="he-IL"/>
        </w:rPr>
        <w:t>Перечень документов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1. зарегистрироваться на сайте enbek.kz 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2. заявление об участии в конкурсе с указанием перечня прилагаемых документов по форме согласно </w:t>
      </w:r>
      <w:hyperlink r:id="rId6" w:anchor="z463" w:history="1">
        <w:r w:rsidRPr="00D809B3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  <w:lang w:bidi="he-IL"/>
          </w:rPr>
          <w:t>приложению 10</w:t>
        </w:r>
      </w:hyperlink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 xml:space="preserve"> 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>(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https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://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adilet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.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zan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.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kz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rus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docs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V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1200007495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>)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 к настоящим Правилам;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3. документ, удостоверяющий личность либо электронный документ из сервиса цифровых документов (для идентификации);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4.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5. копии документов об образовании в соответствии с предъявляемыми к должности квалификационными требованиями;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6. копию документа, подтверждающую трудовую деятельность (при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7. справку о состоянии здоровья по форме, утвержденной </w:t>
      </w:r>
      <w:hyperlink r:id="rId7" w:anchor="z3" w:history="1">
        <w:r w:rsidRPr="00D809B3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  <w:lang w:bidi="he-IL"/>
          </w:rPr>
          <w:t>приказом</w:t>
        </w:r>
      </w:hyperlink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 xml:space="preserve"> (https://adilet.zan.kz/rus/docs/V2000021579)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 xml:space="preserve"> исполняющего обязанности Министра 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lastRenderedPageBreak/>
        <w:t>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8. справку с психоневрологической организации;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9. справку с наркологической организации;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10. сертификат Национального квалификационного тестирования или удостоверение о наличии квалификационной категории педагога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,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 xml:space="preserve"> педагога-модератора, педагога-эксперта, педагога-исследователя, педагога-мастера (при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val="kk-KZ"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11. заполненный Оценочный лист кандидата на вакантную или временно вакантную должность педагога по форме согласно </w:t>
      </w:r>
      <w:hyperlink r:id="rId8" w:history="1">
        <w:r w:rsidRPr="00D809B3">
          <w:rPr>
            <w:rFonts w:ascii="Cambria" w:eastAsia="Times New Roman" w:hAnsi="Cambria" w:cs="Open Sans"/>
            <w:color w:val="0000FF"/>
            <w:u w:val="single"/>
            <w:bdr w:val="none" w:sz="0" w:space="0" w:color="auto" w:frame="1"/>
            <w:lang w:bidi="he-IL"/>
          </w:rPr>
          <w:t>приложению11</w:t>
        </w:r>
      </w:hyperlink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.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(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begin"/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 xml:space="preserve"> HYPERLINK "</w:instrTex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>https://adilet.zan.kz/rus/docs/V1200007495</w:instrTex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 xml:space="preserve">" </w:instrTex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separate"/>
      </w:r>
      <w:r w:rsidRPr="00EF4926">
        <w:rPr>
          <w:rStyle w:val="a3"/>
          <w:rFonts w:ascii="Cambria" w:eastAsia="Times New Roman" w:hAnsi="Cambria" w:cs="Open Sans"/>
          <w:bdr w:val="none" w:sz="0" w:space="0" w:color="auto" w:frame="1"/>
          <w:lang w:val="kk-KZ" w:bidi="he-IL"/>
        </w:rPr>
        <w:t>https://adilet.zan.kz/rus/docs/V1200007495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end"/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)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 xml:space="preserve"> </w:t>
      </w:r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u w:val="single"/>
          <w:bdr w:val="none" w:sz="0" w:space="0" w:color="auto" w:frame="1"/>
          <w:lang w:bidi="he-IL"/>
        </w:rPr>
      </w:pPr>
      <w:r w:rsidRPr="00D809B3">
        <w:rPr>
          <w:rFonts w:ascii="Arial" w:eastAsia="Times New Roman" w:hAnsi="Arial" w:cs="Arial"/>
          <w:b/>
          <w:bCs/>
          <w:color w:val="5C5C5C"/>
          <w:bdr w:val="none" w:sz="0" w:space="0" w:color="auto" w:frame="1"/>
          <w:lang w:bidi="he-IL"/>
        </w:rPr>
        <w:t>Оценочный лист кандидата на вакантную или временно вакантную должность педагога</w:t>
      </w:r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r w:rsidRPr="00D809B3">
        <w:rPr>
          <w:rFonts w:ascii="Cambria" w:eastAsia="Times New Roman" w:hAnsi="Cambria" w:cs="Arial"/>
          <w:color w:val="000000"/>
          <w:bdr w:val="none" w:sz="0" w:space="0" w:color="auto" w:frame="1"/>
          <w:lang w:bidi="he-IL"/>
        </w:rPr>
        <w:t> </w:t>
      </w:r>
      <w:hyperlink r:id="rId9" w:anchor="z478" w:history="1">
        <w:r w:rsidRPr="00D809B3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  <w:lang w:bidi="he-IL"/>
          </w:rPr>
          <w:t>приложению 11</w:t>
        </w:r>
      </w:hyperlink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r w:rsidRPr="00D809B3">
        <w:rPr>
          <w:rFonts w:ascii="Open Sans" w:eastAsia="Times New Roman" w:hAnsi="Open Sans" w:cs="Open Sans"/>
          <w:color w:val="5C5C5C"/>
          <w:lang w:bidi="he-IL"/>
        </w:rPr>
        <w:br/>
      </w:r>
      <w:r w:rsidRPr="00D809B3">
        <w:rPr>
          <w:rFonts w:ascii="Arial" w:eastAsia="Times New Roman" w:hAnsi="Arial" w:cs="Arial"/>
          <w:b/>
          <w:bCs/>
          <w:color w:val="5C5C5C"/>
          <w:bdr w:val="none" w:sz="0" w:space="0" w:color="auto" w:frame="1"/>
          <w:lang w:bidi="he-IL"/>
        </w:rPr>
        <w:t>Заявление</w:t>
      </w:r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hyperlink r:id="rId10" w:anchor="z463" w:history="1">
        <w:r w:rsidRPr="00D809B3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  <w:lang w:bidi="he-IL"/>
          </w:rPr>
          <w:t>приложению 10</w:t>
        </w:r>
      </w:hyperlink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sz w:val="21"/>
          <w:szCs w:val="21"/>
          <w:u w:val="single"/>
          <w:bdr w:val="none" w:sz="0" w:space="0" w:color="auto" w:frame="1"/>
          <w:lang w:bidi="he-IL"/>
        </w:rPr>
      </w:pPr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kk-KZ" w:bidi="he-IL"/>
        </w:rPr>
      </w:pPr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Документы на рассмотрение конкурсной комиссии принимаются бумажным вариантом по адресу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>село Торангалык улица Абая, 2</w:t>
      </w:r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, а также по электронному адресу </w:t>
      </w:r>
      <w:hyperlink r:id="rId11" w:history="1"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torangalyk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bidi="he-IL"/>
          </w:rPr>
          <w:t>2008@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mail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bidi="he-IL"/>
          </w:rPr>
          <w:t>.</w:t>
        </w:r>
        <w:proofErr w:type="spellStart"/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ru</w:t>
        </w:r>
        <w:proofErr w:type="spellEnd"/>
      </w:hyperlink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 xml:space="preserve"> </w:t>
      </w:r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en-US" w:bidi="he-IL"/>
        </w:rPr>
      </w:pP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 xml:space="preserve">Телефон для справок: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en-US" w:bidi="he-IL"/>
        </w:rPr>
        <w:t>8 710 38 7 00 43</w:t>
      </w:r>
    </w:p>
    <w:p w:rsidR="00D809B3" w:rsidRPr="00D809B3" w:rsidRDefault="00D809B3" w:rsidP="00D809B3">
      <w:pPr>
        <w:rPr>
          <w:rFonts w:ascii="Calibri" w:eastAsia="Calibri" w:hAnsi="Calibri" w:cs="Arial"/>
          <w:lang w:bidi="he-IL"/>
        </w:rPr>
      </w:pPr>
    </w:p>
    <w:p w:rsidR="00752B7D" w:rsidRDefault="00752B7D"/>
    <w:sectPr w:rsidR="00752B7D" w:rsidSect="00E87D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01B4"/>
    <w:multiLevelType w:val="hybridMultilevel"/>
    <w:tmpl w:val="F99443B0"/>
    <w:lvl w:ilvl="0" w:tplc="357C2E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B3"/>
    <w:rsid w:val="00752B7D"/>
    <w:rsid w:val="00A449D2"/>
    <w:rsid w:val="00D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E162"/>
  <w15:chartTrackingRefBased/>
  <w15:docId w15:val="{172A53D0-007E-4F24-BDA7-002D1893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102;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hyperlink" Target="mailto:torangalyk2008@mail.ru" TargetMode="External"/><Relationship Id="rId5" Type="http://schemas.openxmlformats.org/officeDocument/2006/relationships/hyperlink" Target="https://adilet.zan.kz/kaz/docs/V1200007495" TargetMode="External"/><Relationship Id="rId10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2023-08-28T17:08:00Z</dcterms:created>
  <dcterms:modified xsi:type="dcterms:W3CDTF">2023-08-28T17:14:00Z</dcterms:modified>
</cp:coreProperties>
</file>