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3C" w:rsidRPr="00104009" w:rsidRDefault="0017023C" w:rsidP="0017023C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қазақ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 тілі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мен әдебиеті 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2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,0 ставка </w:t>
      </w:r>
    </w:p>
    <w:p w:rsidR="0017023C" w:rsidRPr="00BF1498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қазақша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17023C" w:rsidRPr="00DC4943" w:rsidRDefault="0017023C" w:rsidP="0017023C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сайт</w:t>
      </w:r>
      <w:proofErr w:type="gramStart"/>
      <w:r w:rsidRPr="00DC4943">
        <w:rPr>
          <w:rFonts w:ascii="Geometria" w:hAnsi="Geometria"/>
          <w:color w:val="000000"/>
          <w:sz w:val="27"/>
          <w:szCs w:val="27"/>
          <w:lang w:val="en-US"/>
        </w:rPr>
        <w:t>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:</w:t>
      </w:r>
      <w:proofErr w:type="gramEnd"/>
      <w:r w:rsidRPr="00C16122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 </w:t>
      </w:r>
      <w:r w:rsidR="00A14BDF" w:rsidRPr="00A14BDF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http://sar-liz1.edu.kz/</w:t>
      </w:r>
    </w:p>
    <w:p w:rsidR="0017023C" w:rsidRPr="00BF1498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17023C" w:rsidRPr="00577127" w:rsidRDefault="0017023C" w:rsidP="0017023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>146487 теңгеден 167547 теңгеге дейін</w:t>
      </w:r>
    </w:p>
    <w:p w:rsidR="0017023C" w:rsidRPr="00104009" w:rsidRDefault="0017023C" w:rsidP="0017023C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F01D08">
        <w:fldChar w:fldCharType="begin"/>
      </w:r>
      <w:r>
        <w:instrText>HYPERLINK "https://adilet.zan.kz/kaz/docs/V2000021579" \l "z2"</w:instrText>
      </w:r>
      <w:r w:rsidR="00F01D08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 w:rsidR="00F01D08"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17023C" w:rsidRDefault="0017023C" w:rsidP="0017023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17023C" w:rsidRPr="00BF1498" w:rsidRDefault="0017023C" w:rsidP="0017023C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r>
        <w:rPr>
          <w:rFonts w:ascii="Geometria" w:hAnsi="Geometria"/>
          <w:color w:val="FF0000"/>
          <w:sz w:val="27"/>
          <w:szCs w:val="27"/>
        </w:rPr>
        <w:t>Қ</w:t>
      </w:r>
      <w:r w:rsidR="006E2461">
        <w:rPr>
          <w:rFonts w:ascii="Geometria" w:hAnsi="Geometria"/>
          <w:color w:val="FF0000"/>
          <w:sz w:val="27"/>
          <w:szCs w:val="27"/>
        </w:rPr>
        <w:t xml:space="preserve">ұжаттарды қабылдау </w:t>
      </w:r>
      <w:proofErr w:type="spellStart"/>
      <w:r w:rsidR="006E2461"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 w:rsidR="006E2461">
        <w:rPr>
          <w:rFonts w:ascii="Geometria" w:hAnsi="Geometria"/>
          <w:color w:val="FF0000"/>
          <w:sz w:val="27"/>
          <w:szCs w:val="27"/>
        </w:rPr>
        <w:t>: 2023</w:t>
      </w:r>
      <w:r>
        <w:rPr>
          <w:rFonts w:ascii="Geometria" w:hAnsi="Geometria"/>
          <w:color w:val="FF0000"/>
          <w:sz w:val="27"/>
          <w:szCs w:val="27"/>
        </w:rPr>
        <w:t xml:space="preserve">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17023C" w:rsidRDefault="00357A8C" w:rsidP="0017023C"/>
    <w:sectPr w:rsidR="00357A8C" w:rsidRPr="0017023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B31AB"/>
    <w:rsid w:val="0017023C"/>
    <w:rsid w:val="00357A8C"/>
    <w:rsid w:val="006E2461"/>
    <w:rsid w:val="00A14BDF"/>
    <w:rsid w:val="00DB31AB"/>
    <w:rsid w:val="00F0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23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02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4</cp:revision>
  <dcterms:created xsi:type="dcterms:W3CDTF">2023-08-14T10:31:00Z</dcterms:created>
  <dcterms:modified xsi:type="dcterms:W3CDTF">2023-08-14T10:42:00Z</dcterms:modified>
</cp:coreProperties>
</file>