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BE47" w14:textId="77777777" w:rsidR="00160053" w:rsidRPr="00160053" w:rsidRDefault="00160053" w:rsidP="00160053">
      <w:pPr>
        <w:spacing w:after="0" w:line="240" w:lineRule="auto"/>
        <w:rPr>
          <w:rFonts w:ascii="Times New Roman" w:hAnsi="Times New Roman" w:cs="Times New Roman"/>
          <w:b/>
          <w:sz w:val="24"/>
          <w:szCs w:val="24"/>
        </w:rPr>
      </w:pPr>
      <w:r w:rsidRPr="00160053">
        <w:rPr>
          <w:rFonts w:ascii="Times New Roman" w:hAnsi="Times New Roman" w:cs="Times New Roman"/>
          <w:b/>
          <w:sz w:val="24"/>
          <w:szCs w:val="24"/>
        </w:rPr>
        <w:t>Об утверждении Санитарных правил "Санитарно-эпидемиологические требования к дошкольным организациям и домам ребенка"</w:t>
      </w:r>
    </w:p>
    <w:p w14:paraId="2AAFA919" w14:textId="77777777" w:rsidR="00160053" w:rsidRPr="00160053" w:rsidRDefault="00160053" w:rsidP="00160053">
      <w:pPr>
        <w:spacing w:after="0" w:line="240" w:lineRule="auto"/>
        <w:rPr>
          <w:rFonts w:ascii="Times New Roman" w:hAnsi="Times New Roman" w:cs="Times New Roman"/>
          <w:b/>
          <w:sz w:val="24"/>
          <w:szCs w:val="24"/>
        </w:rPr>
      </w:pPr>
      <w:r w:rsidRPr="00160053">
        <w:rPr>
          <w:rFonts w:ascii="Times New Roman" w:hAnsi="Times New Roman" w:cs="Times New Roman"/>
          <w:b/>
          <w:sz w:val="24"/>
          <w:szCs w:val="24"/>
        </w:rPr>
        <w:t>Приказ Министра здравоохранения Республики Казахстан от 9 июля 2021 года № ҚР ДСМ-59. Зарегистрирован в Министерстве юстиции Республики Казахстан 13 июля 2021 года № 23469</w:t>
      </w:r>
    </w:p>
    <w:p w14:paraId="2FF6EEF0" w14:textId="77777777" w:rsidR="00160053" w:rsidRPr="00160053" w:rsidRDefault="00160053" w:rsidP="00160053">
      <w:pPr>
        <w:spacing w:after="0" w:line="240" w:lineRule="auto"/>
        <w:rPr>
          <w:rFonts w:ascii="Times New Roman" w:hAnsi="Times New Roman" w:cs="Times New Roman"/>
          <w:b/>
          <w:sz w:val="24"/>
          <w:szCs w:val="24"/>
        </w:rPr>
      </w:pPr>
    </w:p>
    <w:p w14:paraId="2F393246" w14:textId="77777777" w:rsidR="00160053" w:rsidRPr="00160053" w:rsidRDefault="00160053" w:rsidP="00160053">
      <w:pPr>
        <w:spacing w:after="0" w:line="240" w:lineRule="auto"/>
        <w:rPr>
          <w:rFonts w:ascii="Times New Roman" w:hAnsi="Times New Roman" w:cs="Times New Roman"/>
          <w:b/>
          <w:sz w:val="24"/>
          <w:szCs w:val="24"/>
        </w:rPr>
      </w:pPr>
    </w:p>
    <w:p w14:paraId="404A6D0A" w14:textId="77777777" w:rsidR="00160053" w:rsidRPr="00160053" w:rsidRDefault="00160053" w:rsidP="00160053">
      <w:pPr>
        <w:spacing w:after="0" w:line="240" w:lineRule="auto"/>
        <w:rPr>
          <w:rFonts w:ascii="Times New Roman" w:hAnsi="Times New Roman" w:cs="Times New Roman"/>
          <w:b/>
          <w:sz w:val="24"/>
          <w:szCs w:val="24"/>
        </w:rPr>
      </w:pPr>
      <w:r w:rsidRPr="00160053">
        <w:rPr>
          <w:rFonts w:ascii="Times New Roman" w:hAnsi="Times New Roman" w:cs="Times New Roman"/>
          <w:b/>
          <w:sz w:val="24"/>
          <w:szCs w:val="24"/>
        </w:rPr>
        <w:t xml:space="preserve">      В соответствии с подпунктом 132-1)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ПРИКАЗЫВАЮ:</w:t>
      </w:r>
    </w:p>
    <w:p w14:paraId="0245E8A9" w14:textId="77777777" w:rsidR="00160053" w:rsidRPr="00160053" w:rsidRDefault="00160053" w:rsidP="00160053">
      <w:pPr>
        <w:spacing w:after="0" w:line="240" w:lineRule="auto"/>
        <w:rPr>
          <w:rFonts w:ascii="Times New Roman" w:hAnsi="Times New Roman" w:cs="Times New Roman"/>
          <w:sz w:val="24"/>
          <w:szCs w:val="24"/>
        </w:rPr>
      </w:pPr>
    </w:p>
    <w:p w14:paraId="4EFB4E9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Утвердить прилагаемые Санитарные правила "Санитарно-эпидемиологические требования к дошкольным организациям и домам ребенка".</w:t>
      </w:r>
    </w:p>
    <w:p w14:paraId="1A021335" w14:textId="77777777" w:rsidR="00160053" w:rsidRPr="00160053" w:rsidRDefault="00160053" w:rsidP="00160053">
      <w:pPr>
        <w:spacing w:after="0" w:line="240" w:lineRule="auto"/>
        <w:rPr>
          <w:rFonts w:ascii="Times New Roman" w:hAnsi="Times New Roman" w:cs="Times New Roman"/>
          <w:sz w:val="24"/>
          <w:szCs w:val="24"/>
        </w:rPr>
      </w:pPr>
    </w:p>
    <w:p w14:paraId="5CA78C6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Признать утратившим силу некоторые приказы Министерства здравоохранения Республики Казахстан по перечню согласно приложению к настоящему приказу.</w:t>
      </w:r>
    </w:p>
    <w:p w14:paraId="22C23572" w14:textId="77777777" w:rsidR="00160053" w:rsidRPr="00160053" w:rsidRDefault="00160053" w:rsidP="00160053">
      <w:pPr>
        <w:spacing w:after="0" w:line="240" w:lineRule="auto"/>
        <w:rPr>
          <w:rFonts w:ascii="Times New Roman" w:hAnsi="Times New Roman" w:cs="Times New Roman"/>
          <w:sz w:val="24"/>
          <w:szCs w:val="24"/>
        </w:rPr>
      </w:pPr>
    </w:p>
    <w:p w14:paraId="0F890AB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p w14:paraId="176CE015" w14:textId="77777777" w:rsidR="00160053" w:rsidRPr="00160053" w:rsidRDefault="00160053" w:rsidP="00160053">
      <w:pPr>
        <w:spacing w:after="0" w:line="240" w:lineRule="auto"/>
        <w:rPr>
          <w:rFonts w:ascii="Times New Roman" w:hAnsi="Times New Roman" w:cs="Times New Roman"/>
          <w:sz w:val="24"/>
          <w:szCs w:val="24"/>
        </w:rPr>
      </w:pPr>
    </w:p>
    <w:p w14:paraId="46DD31B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государственную регистрацию настоящего приказа в Министерстве юстиции Республики Казахстан;</w:t>
      </w:r>
    </w:p>
    <w:p w14:paraId="2EC7FF49" w14:textId="77777777" w:rsidR="00160053" w:rsidRPr="00160053" w:rsidRDefault="00160053" w:rsidP="00160053">
      <w:pPr>
        <w:spacing w:after="0" w:line="240" w:lineRule="auto"/>
        <w:rPr>
          <w:rFonts w:ascii="Times New Roman" w:hAnsi="Times New Roman" w:cs="Times New Roman"/>
          <w:sz w:val="24"/>
          <w:szCs w:val="24"/>
        </w:rPr>
      </w:pPr>
    </w:p>
    <w:p w14:paraId="49995EE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размещение настоящего приказа на интернет-ресурсе Министерства здравоохранения Республики Казахстан;</w:t>
      </w:r>
    </w:p>
    <w:p w14:paraId="1BDA6D0E" w14:textId="77777777" w:rsidR="00160053" w:rsidRPr="00160053" w:rsidRDefault="00160053" w:rsidP="00160053">
      <w:pPr>
        <w:spacing w:after="0" w:line="240" w:lineRule="auto"/>
        <w:rPr>
          <w:rFonts w:ascii="Times New Roman" w:hAnsi="Times New Roman" w:cs="Times New Roman"/>
          <w:sz w:val="24"/>
          <w:szCs w:val="24"/>
        </w:rPr>
      </w:pPr>
    </w:p>
    <w:p w14:paraId="2596813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14:paraId="19E7C744" w14:textId="77777777" w:rsidR="00160053" w:rsidRPr="00160053" w:rsidRDefault="00160053" w:rsidP="00160053">
      <w:pPr>
        <w:spacing w:after="0" w:line="240" w:lineRule="auto"/>
        <w:rPr>
          <w:rFonts w:ascii="Times New Roman" w:hAnsi="Times New Roman" w:cs="Times New Roman"/>
          <w:sz w:val="24"/>
          <w:szCs w:val="24"/>
        </w:rPr>
      </w:pPr>
    </w:p>
    <w:p w14:paraId="6BD43C9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Контроль за исполнением настоящего приказа возложить на курирующего вице-министра здравоохранения Республики Казахстан.</w:t>
      </w:r>
    </w:p>
    <w:p w14:paraId="4825523C" w14:textId="77777777" w:rsidR="00160053" w:rsidRPr="00160053" w:rsidRDefault="00160053" w:rsidP="00160053">
      <w:pPr>
        <w:spacing w:after="0" w:line="240" w:lineRule="auto"/>
        <w:rPr>
          <w:rFonts w:ascii="Times New Roman" w:hAnsi="Times New Roman" w:cs="Times New Roman"/>
          <w:sz w:val="24"/>
          <w:szCs w:val="24"/>
        </w:rPr>
      </w:pPr>
    </w:p>
    <w:p w14:paraId="5AD0987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Настоящий приказ вводится в действие по истечении шестидесяти календарных дней после дня его первого официального опубликования.</w:t>
      </w:r>
    </w:p>
    <w:p w14:paraId="0F770BAB" w14:textId="77777777" w:rsidR="00160053" w:rsidRPr="00160053" w:rsidRDefault="00160053" w:rsidP="00160053">
      <w:pPr>
        <w:spacing w:after="0" w:line="240" w:lineRule="auto"/>
        <w:rPr>
          <w:rFonts w:ascii="Times New Roman" w:hAnsi="Times New Roman" w:cs="Times New Roman"/>
          <w:sz w:val="24"/>
          <w:szCs w:val="24"/>
        </w:rPr>
      </w:pPr>
    </w:p>
    <w:p w14:paraId="6507563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Министр здравоохранения</w:t>
      </w:r>
    </w:p>
    <w:p w14:paraId="658283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Республики Казахстан</w:t>
      </w:r>
      <w:r w:rsidRPr="00160053">
        <w:rPr>
          <w:rFonts w:ascii="Times New Roman" w:hAnsi="Times New Roman" w:cs="Times New Roman"/>
          <w:sz w:val="24"/>
          <w:szCs w:val="24"/>
        </w:rPr>
        <w:tab/>
        <w:t>А. Цой</w:t>
      </w:r>
    </w:p>
    <w:p w14:paraId="5AEA36C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"СОГЛАСОВАН"</w:t>
      </w:r>
    </w:p>
    <w:p w14:paraId="66436A5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Министерство образования и науки</w:t>
      </w:r>
    </w:p>
    <w:p w14:paraId="4352AE5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Республики Казахстан</w:t>
      </w:r>
    </w:p>
    <w:p w14:paraId="55F65428" w14:textId="77777777" w:rsidR="00160053" w:rsidRPr="00160053" w:rsidRDefault="00160053" w:rsidP="00160053">
      <w:pPr>
        <w:spacing w:after="0" w:line="240" w:lineRule="auto"/>
        <w:rPr>
          <w:rFonts w:ascii="Times New Roman" w:hAnsi="Times New Roman" w:cs="Times New Roman"/>
          <w:sz w:val="24"/>
          <w:szCs w:val="24"/>
        </w:rPr>
      </w:pPr>
    </w:p>
    <w:p w14:paraId="6607709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"СОГЛАСОВАН"</w:t>
      </w:r>
    </w:p>
    <w:p w14:paraId="4677974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Министерство индустрии и</w:t>
      </w:r>
    </w:p>
    <w:p w14:paraId="74F2E4F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инфраструктурного развития</w:t>
      </w:r>
    </w:p>
    <w:p w14:paraId="2545D83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Республики Казахстан</w:t>
      </w:r>
    </w:p>
    <w:p w14:paraId="0384170A" w14:textId="77777777" w:rsidR="00160053" w:rsidRPr="00160053" w:rsidRDefault="00160053" w:rsidP="00160053">
      <w:pPr>
        <w:spacing w:after="0" w:line="240" w:lineRule="auto"/>
        <w:rPr>
          <w:rFonts w:ascii="Times New Roman" w:hAnsi="Times New Roman" w:cs="Times New Roman"/>
          <w:sz w:val="24"/>
          <w:szCs w:val="24"/>
        </w:rPr>
      </w:pPr>
    </w:p>
    <w:p w14:paraId="7D748D6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w:t>
      </w:r>
      <w:r w:rsidRPr="00160053">
        <w:rPr>
          <w:rFonts w:ascii="Times New Roman" w:hAnsi="Times New Roman" w:cs="Times New Roman"/>
          <w:sz w:val="24"/>
          <w:szCs w:val="24"/>
        </w:rPr>
        <w:tab/>
        <w:t>Утверждены приказом</w:t>
      </w:r>
    </w:p>
    <w:p w14:paraId="7B62BB0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Министра здравоохранения</w:t>
      </w:r>
    </w:p>
    <w:p w14:paraId="15AD13E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Республики Казахстан</w:t>
      </w:r>
    </w:p>
    <w:p w14:paraId="2BE1F04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от 9 июля 2021 года</w:t>
      </w:r>
    </w:p>
    <w:p w14:paraId="15CB4F0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ҚР ДСМ- 59</w:t>
      </w:r>
    </w:p>
    <w:p w14:paraId="33A274D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Санитарные правила</w:t>
      </w:r>
    </w:p>
    <w:p w14:paraId="7A6A0F2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"Санитарно-эпидемиологические требования к дошкольным организациям и домам ребенка"</w:t>
      </w:r>
    </w:p>
    <w:p w14:paraId="51D47FA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1. Общие положения</w:t>
      </w:r>
    </w:p>
    <w:p w14:paraId="6032B2F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Настоящие Санитарные правила "Санитарно-эпидемиологические требования к дошкольным организациям и домам ребенка" (далее – Санитарные правила) разработаны в соответствии с подпунктом 132-1)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выбору земельного участка под строительство объекта, проектированию, реконструкции, эксплуатации, водоснабжению, водоотведению, теплоснабжению, освещению, вентиляции, кондиционированию, ремонту и содержанию, к условиям воспитания и обучения, проживания, питания, производственному контролю, условиям труда и бытовому обслуживанию персонала, медицинскому обеспечению детей, медицинским осмотрам персонала в дошкольных организациях всех видов независимо от форм собственности с полным, неполным, круглосуточным пребыванием детей (далее – ДО) и домах ребенка.</w:t>
      </w:r>
    </w:p>
    <w:p w14:paraId="14097505" w14:textId="77777777" w:rsidR="00160053" w:rsidRPr="00160053" w:rsidRDefault="00160053" w:rsidP="00160053">
      <w:pPr>
        <w:spacing w:after="0" w:line="240" w:lineRule="auto"/>
        <w:rPr>
          <w:rFonts w:ascii="Times New Roman" w:hAnsi="Times New Roman" w:cs="Times New Roman"/>
          <w:sz w:val="24"/>
          <w:szCs w:val="24"/>
        </w:rPr>
      </w:pPr>
    </w:p>
    <w:p w14:paraId="49DB03E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Настоящие Санитарные правила распространяются на ДО и дома ребенка (далее – объекты).</w:t>
      </w:r>
    </w:p>
    <w:p w14:paraId="72309804" w14:textId="77777777" w:rsidR="00160053" w:rsidRPr="00160053" w:rsidRDefault="00160053" w:rsidP="00160053">
      <w:pPr>
        <w:spacing w:after="0" w:line="240" w:lineRule="auto"/>
        <w:rPr>
          <w:rFonts w:ascii="Times New Roman" w:hAnsi="Times New Roman" w:cs="Times New Roman"/>
          <w:sz w:val="24"/>
          <w:szCs w:val="24"/>
        </w:rPr>
      </w:pPr>
    </w:p>
    <w:p w14:paraId="4D44C40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Эксплуатация объекта допускается при наличии разрешительных документов, предусмотренных Законом Республики Казахстан от 16 мая 2014 года "О разрешениях и уведомлениях".</w:t>
      </w:r>
    </w:p>
    <w:p w14:paraId="6220C350" w14:textId="77777777" w:rsidR="00160053" w:rsidRPr="00160053" w:rsidRDefault="00160053" w:rsidP="00160053">
      <w:pPr>
        <w:spacing w:after="0" w:line="240" w:lineRule="auto"/>
        <w:rPr>
          <w:rFonts w:ascii="Times New Roman" w:hAnsi="Times New Roman" w:cs="Times New Roman"/>
          <w:sz w:val="24"/>
          <w:szCs w:val="24"/>
        </w:rPr>
      </w:pPr>
    </w:p>
    <w:p w14:paraId="1DF1C98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На объектах проводятся лабораторно-инструментальные исследования в соответствии с приложением 1 к настоящим Санитарным правилам.</w:t>
      </w:r>
    </w:p>
    <w:p w14:paraId="5FCDF8DE" w14:textId="77777777" w:rsidR="00160053" w:rsidRPr="00160053" w:rsidRDefault="00160053" w:rsidP="00160053">
      <w:pPr>
        <w:spacing w:after="0" w:line="240" w:lineRule="auto"/>
        <w:rPr>
          <w:rFonts w:ascii="Times New Roman" w:hAnsi="Times New Roman" w:cs="Times New Roman"/>
          <w:sz w:val="24"/>
          <w:szCs w:val="24"/>
        </w:rPr>
      </w:pPr>
    </w:p>
    <w:p w14:paraId="7BD143E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В настоящих Санитарных правилах используются следующие понятия:</w:t>
      </w:r>
    </w:p>
    <w:p w14:paraId="2626B3EF" w14:textId="77777777" w:rsidR="00160053" w:rsidRPr="00160053" w:rsidRDefault="00160053" w:rsidP="00160053">
      <w:pPr>
        <w:spacing w:after="0" w:line="240" w:lineRule="auto"/>
        <w:rPr>
          <w:rFonts w:ascii="Times New Roman" w:hAnsi="Times New Roman" w:cs="Times New Roman"/>
          <w:sz w:val="24"/>
          <w:szCs w:val="24"/>
        </w:rPr>
      </w:pPr>
    </w:p>
    <w:p w14:paraId="35D1A88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санитарная специальная одежда (далее – специальная одежда) – комплект защитной одежды персонала, предназначенный для защиты сырья, вспомогательных материалов и готового продукта от загрязнения механическими частицами, микроорганизмами и другими загрязнениями;</w:t>
      </w:r>
    </w:p>
    <w:p w14:paraId="473AE835" w14:textId="77777777" w:rsidR="00160053" w:rsidRPr="00160053" w:rsidRDefault="00160053" w:rsidP="00160053">
      <w:pPr>
        <w:spacing w:after="0" w:line="240" w:lineRule="auto"/>
        <w:rPr>
          <w:rFonts w:ascii="Times New Roman" w:hAnsi="Times New Roman" w:cs="Times New Roman"/>
          <w:sz w:val="24"/>
          <w:szCs w:val="24"/>
        </w:rPr>
      </w:pPr>
    </w:p>
    <w:p w14:paraId="39EB16B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детская игровая площадка (далее – игровая площадка) – специально оборудованная территория, предназначенная для игры детей, включающая в себя оборудование и покрытие для детской игровой площадки;</w:t>
      </w:r>
    </w:p>
    <w:p w14:paraId="0AD24B30" w14:textId="77777777" w:rsidR="00160053" w:rsidRPr="00160053" w:rsidRDefault="00160053" w:rsidP="00160053">
      <w:pPr>
        <w:spacing w:after="0" w:line="240" w:lineRule="auto"/>
        <w:rPr>
          <w:rFonts w:ascii="Times New Roman" w:hAnsi="Times New Roman" w:cs="Times New Roman"/>
          <w:sz w:val="24"/>
          <w:szCs w:val="24"/>
        </w:rPr>
      </w:pPr>
    </w:p>
    <w:p w14:paraId="409B1D7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оборудование для детской игровой площадки – оборудование, установленное на детской игровой площадке, с которым или на котором пользователи играет индивидуально или группой по своему усмотрению и правилам;</w:t>
      </w:r>
    </w:p>
    <w:p w14:paraId="19C664CE" w14:textId="77777777" w:rsidR="00160053" w:rsidRPr="00160053" w:rsidRDefault="00160053" w:rsidP="00160053">
      <w:pPr>
        <w:spacing w:after="0" w:line="240" w:lineRule="auto"/>
        <w:rPr>
          <w:rFonts w:ascii="Times New Roman" w:hAnsi="Times New Roman" w:cs="Times New Roman"/>
          <w:sz w:val="24"/>
          <w:szCs w:val="24"/>
        </w:rPr>
      </w:pPr>
    </w:p>
    <w:p w14:paraId="6B15EF0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ДО с неполным пребыванием детей – ДО с пребыванием детей не более четырех часов без организации питания и сна;</w:t>
      </w:r>
    </w:p>
    <w:p w14:paraId="437ECDBC" w14:textId="77777777" w:rsidR="00160053" w:rsidRPr="00160053" w:rsidRDefault="00160053" w:rsidP="00160053">
      <w:pPr>
        <w:spacing w:after="0" w:line="240" w:lineRule="auto"/>
        <w:rPr>
          <w:rFonts w:ascii="Times New Roman" w:hAnsi="Times New Roman" w:cs="Times New Roman"/>
          <w:sz w:val="24"/>
          <w:szCs w:val="24"/>
        </w:rPr>
      </w:pPr>
    </w:p>
    <w:p w14:paraId="72A76D2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бракераж – оценка качества продуктов питания и готовых блюд по органолептическим показателям;</w:t>
      </w:r>
    </w:p>
    <w:p w14:paraId="1C13526D" w14:textId="77777777" w:rsidR="00160053" w:rsidRPr="00160053" w:rsidRDefault="00160053" w:rsidP="00160053">
      <w:pPr>
        <w:spacing w:after="0" w:line="240" w:lineRule="auto"/>
        <w:rPr>
          <w:rFonts w:ascii="Times New Roman" w:hAnsi="Times New Roman" w:cs="Times New Roman"/>
          <w:sz w:val="24"/>
          <w:szCs w:val="24"/>
        </w:rPr>
      </w:pPr>
    </w:p>
    <w:p w14:paraId="2C4DF0B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физическое воспитание – педагогический процесс, направленный на формирование здорового, физически и духовно совершенного подрастающего поколения;</w:t>
      </w:r>
    </w:p>
    <w:p w14:paraId="45199E5C" w14:textId="77777777" w:rsidR="00160053" w:rsidRPr="00160053" w:rsidRDefault="00160053" w:rsidP="00160053">
      <w:pPr>
        <w:spacing w:after="0" w:line="240" w:lineRule="auto"/>
        <w:rPr>
          <w:rFonts w:ascii="Times New Roman" w:hAnsi="Times New Roman" w:cs="Times New Roman"/>
          <w:sz w:val="24"/>
          <w:szCs w:val="24"/>
        </w:rPr>
      </w:pPr>
    </w:p>
    <w:p w14:paraId="02DD1A8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личная медицинская книжка – персональный документ, в который заносятся результаты обязательных медицинских осмотров с отметкой о допуске к работе;</w:t>
      </w:r>
    </w:p>
    <w:p w14:paraId="774E4344" w14:textId="77777777" w:rsidR="00160053" w:rsidRPr="00160053" w:rsidRDefault="00160053" w:rsidP="00160053">
      <w:pPr>
        <w:spacing w:after="0" w:line="240" w:lineRule="auto"/>
        <w:rPr>
          <w:rFonts w:ascii="Times New Roman" w:hAnsi="Times New Roman" w:cs="Times New Roman"/>
          <w:sz w:val="24"/>
          <w:szCs w:val="24"/>
        </w:rPr>
      </w:pPr>
    </w:p>
    <w:p w14:paraId="10776C5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изолятор – помещение для временного размещения инфекционных больных, а также лиц, у которых подозревают инфекционную болезнь, представляющих эпидемическую опасность для окружающих;</w:t>
      </w:r>
    </w:p>
    <w:p w14:paraId="5083E78C" w14:textId="77777777" w:rsidR="00160053" w:rsidRPr="00160053" w:rsidRDefault="00160053" w:rsidP="00160053">
      <w:pPr>
        <w:spacing w:after="0" w:line="240" w:lineRule="auto"/>
        <w:rPr>
          <w:rFonts w:ascii="Times New Roman" w:hAnsi="Times New Roman" w:cs="Times New Roman"/>
          <w:sz w:val="24"/>
          <w:szCs w:val="24"/>
        </w:rPr>
      </w:pPr>
    </w:p>
    <w:p w14:paraId="6F56CA8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дошкольное воспитание и обучение – развитие физических, личностных, интеллектуальных качеств детей, формирование ключевых компетентностей, необходимых для обеспечения их социальной успешности и конкурентоспособности на протяжении всей жизни;</w:t>
      </w:r>
    </w:p>
    <w:p w14:paraId="6FA5D4F2" w14:textId="77777777" w:rsidR="00160053" w:rsidRPr="00160053" w:rsidRDefault="00160053" w:rsidP="00160053">
      <w:pPr>
        <w:spacing w:after="0" w:line="240" w:lineRule="auto"/>
        <w:rPr>
          <w:rFonts w:ascii="Times New Roman" w:hAnsi="Times New Roman" w:cs="Times New Roman"/>
          <w:sz w:val="24"/>
          <w:szCs w:val="24"/>
        </w:rPr>
      </w:pPr>
    </w:p>
    <w:p w14:paraId="47E731A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 дошкольные организации – организации,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также оказывающие дополнительные услуги предусмотренные законодательством Республики Казахстан;</w:t>
      </w:r>
    </w:p>
    <w:p w14:paraId="0B681F72" w14:textId="77777777" w:rsidR="00160053" w:rsidRPr="00160053" w:rsidRDefault="00160053" w:rsidP="00160053">
      <w:pPr>
        <w:spacing w:after="0" w:line="240" w:lineRule="auto"/>
        <w:rPr>
          <w:rFonts w:ascii="Times New Roman" w:hAnsi="Times New Roman" w:cs="Times New Roman"/>
          <w:sz w:val="24"/>
          <w:szCs w:val="24"/>
        </w:rPr>
      </w:pPr>
    </w:p>
    <w:p w14:paraId="348B1B1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p>
    <w:p w14:paraId="579B813F" w14:textId="77777777" w:rsidR="00160053" w:rsidRPr="00160053" w:rsidRDefault="00160053" w:rsidP="00160053">
      <w:pPr>
        <w:spacing w:after="0" w:line="240" w:lineRule="auto"/>
        <w:rPr>
          <w:rFonts w:ascii="Times New Roman" w:hAnsi="Times New Roman" w:cs="Times New Roman"/>
          <w:sz w:val="24"/>
          <w:szCs w:val="24"/>
        </w:rPr>
      </w:pPr>
    </w:p>
    <w:p w14:paraId="03BA2EB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14:paraId="189E3038" w14:textId="77777777" w:rsidR="00160053" w:rsidRPr="00160053" w:rsidRDefault="00160053" w:rsidP="00160053">
      <w:pPr>
        <w:spacing w:after="0" w:line="240" w:lineRule="auto"/>
        <w:rPr>
          <w:rFonts w:ascii="Times New Roman" w:hAnsi="Times New Roman" w:cs="Times New Roman"/>
          <w:sz w:val="24"/>
          <w:szCs w:val="24"/>
        </w:rPr>
      </w:pPr>
    </w:p>
    <w:p w14:paraId="07AC87C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 санитарно-дворовые установки (далее – СДУ) – туалет, не связанный с централизованной канализацией, расположенный на территории объекта, имеющий надземную часть и выгребную яму;</w:t>
      </w:r>
    </w:p>
    <w:p w14:paraId="00E07518" w14:textId="77777777" w:rsidR="00160053" w:rsidRPr="00160053" w:rsidRDefault="00160053" w:rsidP="00160053">
      <w:pPr>
        <w:spacing w:after="0" w:line="240" w:lineRule="auto"/>
        <w:rPr>
          <w:rFonts w:ascii="Times New Roman" w:hAnsi="Times New Roman" w:cs="Times New Roman"/>
          <w:sz w:val="24"/>
          <w:szCs w:val="24"/>
        </w:rPr>
      </w:pPr>
    </w:p>
    <w:p w14:paraId="3DF8D0D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p w14:paraId="0D71A281" w14:textId="77777777" w:rsidR="00160053" w:rsidRPr="00160053" w:rsidRDefault="00160053" w:rsidP="00160053">
      <w:pPr>
        <w:spacing w:after="0" w:line="240" w:lineRule="auto"/>
        <w:rPr>
          <w:rFonts w:ascii="Times New Roman" w:hAnsi="Times New Roman" w:cs="Times New Roman"/>
          <w:sz w:val="24"/>
          <w:szCs w:val="24"/>
        </w:rPr>
      </w:pPr>
    </w:p>
    <w:p w14:paraId="5B73E33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15) дом ребенка – государственная медицинская организация для детей-сирот, детей, оставшихся без попечения родителей, и детей, находящихся в трудной жизненной ситуации, до достижения ими возраста трех лет включительно, с дефектами психического и физического развития от рождения до четырех лет;</w:t>
      </w:r>
    </w:p>
    <w:p w14:paraId="07E173BB" w14:textId="77777777" w:rsidR="00160053" w:rsidRPr="00160053" w:rsidRDefault="00160053" w:rsidP="00160053">
      <w:pPr>
        <w:spacing w:after="0" w:line="240" w:lineRule="auto"/>
        <w:rPr>
          <w:rFonts w:ascii="Times New Roman" w:hAnsi="Times New Roman" w:cs="Times New Roman"/>
          <w:sz w:val="24"/>
          <w:szCs w:val="24"/>
        </w:rPr>
      </w:pPr>
    </w:p>
    <w:p w14:paraId="6F2174D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16) септик – сооружение для очистки небольших количеств бытовых сточных вод;</w:t>
      </w:r>
    </w:p>
    <w:p w14:paraId="718D61BB" w14:textId="77777777" w:rsidR="00160053" w:rsidRPr="00160053" w:rsidRDefault="00160053" w:rsidP="00160053">
      <w:pPr>
        <w:spacing w:after="0" w:line="240" w:lineRule="auto"/>
        <w:rPr>
          <w:rFonts w:ascii="Times New Roman" w:hAnsi="Times New Roman" w:cs="Times New Roman"/>
          <w:sz w:val="24"/>
          <w:szCs w:val="24"/>
        </w:rPr>
      </w:pPr>
    </w:p>
    <w:p w14:paraId="57EB312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17) технологическое оборудование – совокупность механизмов, машин, устройств, приборов, необходимых для работы производства;</w:t>
      </w:r>
    </w:p>
    <w:p w14:paraId="74C9867F" w14:textId="77777777" w:rsidR="00160053" w:rsidRPr="00160053" w:rsidRDefault="00160053" w:rsidP="00160053">
      <w:pPr>
        <w:spacing w:after="0" w:line="240" w:lineRule="auto"/>
        <w:rPr>
          <w:rFonts w:ascii="Times New Roman" w:hAnsi="Times New Roman" w:cs="Times New Roman"/>
          <w:sz w:val="24"/>
          <w:szCs w:val="24"/>
        </w:rPr>
      </w:pPr>
    </w:p>
    <w:p w14:paraId="7239B47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18) технологическая карта – документ, в соответствии с которым осуществляется изготовление пищевой продукции, содержащий наименование пищевой продукции с указанием состава пищевых продуктов, перечня и описания процесса производства, включающие технологические операции;</w:t>
      </w:r>
    </w:p>
    <w:p w14:paraId="2ACD1CA9" w14:textId="77777777" w:rsidR="00160053" w:rsidRPr="00160053" w:rsidRDefault="00160053" w:rsidP="00160053">
      <w:pPr>
        <w:spacing w:after="0" w:line="240" w:lineRule="auto"/>
        <w:rPr>
          <w:rFonts w:ascii="Times New Roman" w:hAnsi="Times New Roman" w:cs="Times New Roman"/>
          <w:sz w:val="24"/>
          <w:szCs w:val="24"/>
        </w:rPr>
      </w:pPr>
    </w:p>
    <w:p w14:paraId="19D15AB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19) групповые помещения (групповая ячейка) – помещения объекта для детей одной возрастной группы объекта;</w:t>
      </w:r>
    </w:p>
    <w:p w14:paraId="0F92A1E3" w14:textId="77777777" w:rsidR="00160053" w:rsidRPr="00160053" w:rsidRDefault="00160053" w:rsidP="00160053">
      <w:pPr>
        <w:spacing w:after="0" w:line="240" w:lineRule="auto"/>
        <w:rPr>
          <w:rFonts w:ascii="Times New Roman" w:hAnsi="Times New Roman" w:cs="Times New Roman"/>
          <w:sz w:val="24"/>
          <w:szCs w:val="24"/>
        </w:rPr>
      </w:pPr>
    </w:p>
    <w:p w14:paraId="07592EC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20) рациональное питание – сбалансированное питание, с учетом физиологических и возрастных норм питании;</w:t>
      </w:r>
    </w:p>
    <w:p w14:paraId="03651DD5" w14:textId="77777777" w:rsidR="00160053" w:rsidRPr="00160053" w:rsidRDefault="00160053" w:rsidP="00160053">
      <w:pPr>
        <w:spacing w:after="0" w:line="240" w:lineRule="auto"/>
        <w:rPr>
          <w:rFonts w:ascii="Times New Roman" w:hAnsi="Times New Roman" w:cs="Times New Roman"/>
          <w:sz w:val="24"/>
          <w:szCs w:val="24"/>
        </w:rPr>
      </w:pPr>
    </w:p>
    <w:p w14:paraId="5936201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21) групповая изоляция – изоляция групп от административно-хозяйственных, бытовых помещений и друг от друга;</w:t>
      </w:r>
    </w:p>
    <w:p w14:paraId="0C78DBAF" w14:textId="77777777" w:rsidR="00160053" w:rsidRPr="00160053" w:rsidRDefault="00160053" w:rsidP="00160053">
      <w:pPr>
        <w:spacing w:after="0" w:line="240" w:lineRule="auto"/>
        <w:rPr>
          <w:rFonts w:ascii="Times New Roman" w:hAnsi="Times New Roman" w:cs="Times New Roman"/>
          <w:sz w:val="24"/>
          <w:szCs w:val="24"/>
        </w:rPr>
      </w:pPr>
    </w:p>
    <w:p w14:paraId="1390823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22) наполняемость групп – нормируемое количество детей в группе.</w:t>
      </w:r>
    </w:p>
    <w:p w14:paraId="29DF85CB" w14:textId="77777777" w:rsidR="00160053" w:rsidRPr="00160053" w:rsidRDefault="00160053" w:rsidP="00160053">
      <w:pPr>
        <w:spacing w:after="0" w:line="240" w:lineRule="auto"/>
        <w:rPr>
          <w:rFonts w:ascii="Times New Roman" w:hAnsi="Times New Roman" w:cs="Times New Roman"/>
          <w:sz w:val="24"/>
          <w:szCs w:val="24"/>
        </w:rPr>
      </w:pPr>
    </w:p>
    <w:p w14:paraId="7F1C771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2. Санитарно-эпидемиологические требования к выбору земельного участка под строительство,</w:t>
      </w:r>
    </w:p>
    <w:p w14:paraId="0212807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проектированию, эксплуатации, реконструкции объектов</w:t>
      </w:r>
    </w:p>
    <w:p w14:paraId="1AD7CCB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Земельный участок под строительство объектов выделяется на расстоянии от транспортных магистралей, в соответствии с Санитарными правилами "Санитарно-эпидемиологические требования по установлению санитарно-защитной зоны объектов, являющихся объектами воздействия на среду обитания и здоровье человека", утверждаемыми согласно подпункту 132-1)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на поверхности с уклонами, обеспечивающими отвод поверхностных вод, и размещается на территориях жилых микрорайонов, за пределами санитарно-защитных зон.</w:t>
      </w:r>
    </w:p>
    <w:p w14:paraId="63D5871C" w14:textId="77777777" w:rsidR="00160053" w:rsidRPr="00160053" w:rsidRDefault="00160053" w:rsidP="00160053">
      <w:pPr>
        <w:spacing w:after="0" w:line="240" w:lineRule="auto"/>
        <w:rPr>
          <w:rFonts w:ascii="Times New Roman" w:hAnsi="Times New Roman" w:cs="Times New Roman"/>
          <w:sz w:val="24"/>
          <w:szCs w:val="24"/>
        </w:rPr>
      </w:pPr>
    </w:p>
    <w:p w14:paraId="11AD2CF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Для ДО с неполным пребыванием детей, размещаемых в многоквартирных жилых домах, во встроено-пристроенных помещениях не предусматривается отдельный земельный участок.</w:t>
      </w:r>
    </w:p>
    <w:p w14:paraId="3BA2D9DF" w14:textId="77777777" w:rsidR="00160053" w:rsidRPr="00160053" w:rsidRDefault="00160053" w:rsidP="00160053">
      <w:pPr>
        <w:spacing w:after="0" w:line="240" w:lineRule="auto"/>
        <w:rPr>
          <w:rFonts w:ascii="Times New Roman" w:hAnsi="Times New Roman" w:cs="Times New Roman"/>
          <w:sz w:val="24"/>
          <w:szCs w:val="24"/>
        </w:rPr>
      </w:pPr>
    </w:p>
    <w:p w14:paraId="718D073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Площадь при выборе земельного участка под строительство объектов, определяется требованиями государственных нормативов в области архитектуры, градостроительства и строительства согласно подпункту 23-16) статьи 20 Закона Республики Казахстан от 16 июля 2001 года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p w14:paraId="4A59D212" w14:textId="77777777" w:rsidR="00160053" w:rsidRPr="00160053" w:rsidRDefault="00160053" w:rsidP="00160053">
      <w:pPr>
        <w:spacing w:after="0" w:line="240" w:lineRule="auto"/>
        <w:rPr>
          <w:rFonts w:ascii="Times New Roman" w:hAnsi="Times New Roman" w:cs="Times New Roman"/>
          <w:sz w:val="24"/>
          <w:szCs w:val="24"/>
        </w:rPr>
      </w:pPr>
    </w:p>
    <w:p w14:paraId="72DCCC5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При проектировании на территории объектов предусматриваются отдельные игровые площадки для каждой возрастной группы детей. Размеры площадок ДО принимаются не менее 4 квадратных метров (далее – м2) на одно место от количества детей.</w:t>
      </w:r>
    </w:p>
    <w:p w14:paraId="1B97EA3E" w14:textId="77777777" w:rsidR="00160053" w:rsidRPr="00160053" w:rsidRDefault="00160053" w:rsidP="00160053">
      <w:pPr>
        <w:spacing w:after="0" w:line="240" w:lineRule="auto"/>
        <w:rPr>
          <w:rFonts w:ascii="Times New Roman" w:hAnsi="Times New Roman" w:cs="Times New Roman"/>
          <w:sz w:val="24"/>
          <w:szCs w:val="24"/>
        </w:rPr>
      </w:pPr>
    </w:p>
    <w:p w14:paraId="2E020EB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 На каждой игровой площадке предусматривается огражденный с трех сторон теневой навес не менее 20 м2 для защиты от солнца и осадков. Пол теневых навесов предусматривается деревянный.</w:t>
      </w:r>
    </w:p>
    <w:p w14:paraId="1FFA3854" w14:textId="77777777" w:rsidR="00160053" w:rsidRPr="00160053" w:rsidRDefault="00160053" w:rsidP="00160053">
      <w:pPr>
        <w:spacing w:after="0" w:line="240" w:lineRule="auto"/>
        <w:rPr>
          <w:rFonts w:ascii="Times New Roman" w:hAnsi="Times New Roman" w:cs="Times New Roman"/>
          <w:sz w:val="24"/>
          <w:szCs w:val="24"/>
        </w:rPr>
      </w:pPr>
    </w:p>
    <w:p w14:paraId="5D4F9F7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 градостроительства и строительства.</w:t>
      </w:r>
    </w:p>
    <w:p w14:paraId="52A4A357" w14:textId="77777777" w:rsidR="00160053" w:rsidRPr="00160053" w:rsidRDefault="00160053" w:rsidP="00160053">
      <w:pPr>
        <w:spacing w:after="0" w:line="240" w:lineRule="auto"/>
        <w:rPr>
          <w:rFonts w:ascii="Times New Roman" w:hAnsi="Times New Roman" w:cs="Times New Roman"/>
          <w:sz w:val="24"/>
          <w:szCs w:val="24"/>
        </w:rPr>
      </w:pPr>
    </w:p>
    <w:p w14:paraId="111B330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 При проектировании объектов в здании и на участке соблюдается принцип групповой изоляции от административно-хозяйственных, бытовых помещений и друг от друга.</w:t>
      </w:r>
    </w:p>
    <w:p w14:paraId="5B812EAA" w14:textId="77777777" w:rsidR="00160053" w:rsidRPr="00160053" w:rsidRDefault="00160053" w:rsidP="00160053">
      <w:pPr>
        <w:spacing w:after="0" w:line="240" w:lineRule="auto"/>
        <w:rPr>
          <w:rFonts w:ascii="Times New Roman" w:hAnsi="Times New Roman" w:cs="Times New Roman"/>
          <w:sz w:val="24"/>
          <w:szCs w:val="24"/>
        </w:rPr>
      </w:pPr>
    </w:p>
    <w:p w14:paraId="05E8268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 При проектировании объектов предусматривают основные и вспомогательные помещения:</w:t>
      </w:r>
    </w:p>
    <w:p w14:paraId="361A9256" w14:textId="77777777" w:rsidR="00160053" w:rsidRPr="00160053" w:rsidRDefault="00160053" w:rsidP="00160053">
      <w:pPr>
        <w:spacing w:after="0" w:line="240" w:lineRule="auto"/>
        <w:rPr>
          <w:rFonts w:ascii="Times New Roman" w:hAnsi="Times New Roman" w:cs="Times New Roman"/>
          <w:sz w:val="24"/>
          <w:szCs w:val="24"/>
        </w:rPr>
      </w:pPr>
    </w:p>
    <w:p w14:paraId="346CB4C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возрастные групповые помещения - изолированные автономные помещения;</w:t>
      </w:r>
    </w:p>
    <w:p w14:paraId="4960E1DB" w14:textId="77777777" w:rsidR="00160053" w:rsidRPr="00160053" w:rsidRDefault="00160053" w:rsidP="00160053">
      <w:pPr>
        <w:spacing w:after="0" w:line="240" w:lineRule="auto"/>
        <w:rPr>
          <w:rFonts w:ascii="Times New Roman" w:hAnsi="Times New Roman" w:cs="Times New Roman"/>
          <w:sz w:val="24"/>
          <w:szCs w:val="24"/>
        </w:rPr>
      </w:pPr>
    </w:p>
    <w:p w14:paraId="24C570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специализированные помещения (музыкальные, спортивные залы) для занятий с детьми, предназначенные для поочередного использования всеми или несколькими возрастными группами;</w:t>
      </w:r>
    </w:p>
    <w:p w14:paraId="45681589" w14:textId="77777777" w:rsidR="00160053" w:rsidRPr="00160053" w:rsidRDefault="00160053" w:rsidP="00160053">
      <w:pPr>
        <w:spacing w:after="0" w:line="240" w:lineRule="auto"/>
        <w:rPr>
          <w:rFonts w:ascii="Times New Roman" w:hAnsi="Times New Roman" w:cs="Times New Roman"/>
          <w:sz w:val="24"/>
          <w:szCs w:val="24"/>
        </w:rPr>
      </w:pPr>
    </w:p>
    <w:p w14:paraId="450F03C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сопутствующие помещения (медицинские, пищеблок, прачечная) и служебно-бытовые помещения для персонала.</w:t>
      </w:r>
    </w:p>
    <w:p w14:paraId="6C11EA46" w14:textId="77777777" w:rsidR="00160053" w:rsidRPr="00160053" w:rsidRDefault="00160053" w:rsidP="00160053">
      <w:pPr>
        <w:spacing w:after="0" w:line="240" w:lineRule="auto"/>
        <w:rPr>
          <w:rFonts w:ascii="Times New Roman" w:hAnsi="Times New Roman" w:cs="Times New Roman"/>
          <w:sz w:val="24"/>
          <w:szCs w:val="24"/>
        </w:rPr>
      </w:pPr>
    </w:p>
    <w:p w14:paraId="0655639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 При проектировании в состав возрастных групповых помещений ДО входят раздевальная, игровая, спальня, буфетная-раздаточная, туалетная.</w:t>
      </w:r>
    </w:p>
    <w:p w14:paraId="14DB2BF8" w14:textId="77777777" w:rsidR="00160053" w:rsidRPr="00160053" w:rsidRDefault="00160053" w:rsidP="00160053">
      <w:pPr>
        <w:spacing w:after="0" w:line="240" w:lineRule="auto"/>
        <w:rPr>
          <w:rFonts w:ascii="Times New Roman" w:hAnsi="Times New Roman" w:cs="Times New Roman"/>
          <w:sz w:val="24"/>
          <w:szCs w:val="24"/>
        </w:rPr>
      </w:pPr>
    </w:p>
    <w:p w14:paraId="373289D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Состав возрастных групповых помещений ДО и их площади соответствуют приложению 2 к настоящим Санитарным правилам.</w:t>
      </w:r>
    </w:p>
    <w:p w14:paraId="28DE87D2" w14:textId="77777777" w:rsidR="00160053" w:rsidRPr="00160053" w:rsidRDefault="00160053" w:rsidP="00160053">
      <w:pPr>
        <w:spacing w:after="0" w:line="240" w:lineRule="auto"/>
        <w:rPr>
          <w:rFonts w:ascii="Times New Roman" w:hAnsi="Times New Roman" w:cs="Times New Roman"/>
          <w:sz w:val="24"/>
          <w:szCs w:val="24"/>
        </w:rPr>
      </w:pPr>
    </w:p>
    <w:p w14:paraId="7C0D5C2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15. По заданию на проектирование в ДО с неполным пребыванием детей допускается совмещение спальни с групповой (игровой) в соответствии с требованиями государственных нормативов в области архитектуры, градостроительства и строительства.</w:t>
      </w:r>
    </w:p>
    <w:p w14:paraId="27952E58" w14:textId="77777777" w:rsidR="00160053" w:rsidRPr="00160053" w:rsidRDefault="00160053" w:rsidP="00160053">
      <w:pPr>
        <w:spacing w:after="0" w:line="240" w:lineRule="auto"/>
        <w:rPr>
          <w:rFonts w:ascii="Times New Roman" w:hAnsi="Times New Roman" w:cs="Times New Roman"/>
          <w:sz w:val="24"/>
          <w:szCs w:val="24"/>
        </w:rPr>
      </w:pPr>
    </w:p>
    <w:p w14:paraId="211FA84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ДО с неполным пребыванием детей и дошкольных мини-центрах допускается устройство общей раздевальной.</w:t>
      </w:r>
    </w:p>
    <w:p w14:paraId="5687A27A" w14:textId="77777777" w:rsidR="00160053" w:rsidRPr="00160053" w:rsidRDefault="00160053" w:rsidP="00160053">
      <w:pPr>
        <w:spacing w:after="0" w:line="240" w:lineRule="auto"/>
        <w:rPr>
          <w:rFonts w:ascii="Times New Roman" w:hAnsi="Times New Roman" w:cs="Times New Roman"/>
          <w:sz w:val="24"/>
          <w:szCs w:val="24"/>
        </w:rPr>
      </w:pPr>
    </w:p>
    <w:p w14:paraId="2C7117B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16. На первом этаже зданий объектов предусматриваются медицинские помещения и изолятор. Изолятор предусматривается не проходным, размещается смежно с медицинским кабинетом с устройством между ними остекленной перегородки на высоте 1,2 м.</w:t>
      </w:r>
    </w:p>
    <w:p w14:paraId="09A852FA" w14:textId="77777777" w:rsidR="00160053" w:rsidRPr="00160053" w:rsidRDefault="00160053" w:rsidP="00160053">
      <w:pPr>
        <w:spacing w:after="0" w:line="240" w:lineRule="auto"/>
        <w:rPr>
          <w:rFonts w:ascii="Times New Roman" w:hAnsi="Times New Roman" w:cs="Times New Roman"/>
          <w:sz w:val="24"/>
          <w:szCs w:val="24"/>
        </w:rPr>
      </w:pPr>
    </w:p>
    <w:p w14:paraId="198405D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17. В подвальных и цокольных этажах зданий не размещаются помещения для пребывания детей и помещения медицинского назначения.</w:t>
      </w:r>
    </w:p>
    <w:p w14:paraId="78E07B04" w14:textId="77777777" w:rsidR="00160053" w:rsidRPr="00160053" w:rsidRDefault="00160053" w:rsidP="00160053">
      <w:pPr>
        <w:spacing w:after="0" w:line="240" w:lineRule="auto"/>
        <w:rPr>
          <w:rFonts w:ascii="Times New Roman" w:hAnsi="Times New Roman" w:cs="Times New Roman"/>
          <w:sz w:val="24"/>
          <w:szCs w:val="24"/>
        </w:rPr>
      </w:pPr>
    </w:p>
    <w:p w14:paraId="56DC42F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18. Помещения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режим использования которых сопровождается шумом и причиняет беспокойство детям, мешает или нарушает работу педагогического, медицинского, административного персонала не размещают смежно, над и под спальными комнатами, групповыми, медицинскими кабинетами.</w:t>
      </w:r>
    </w:p>
    <w:p w14:paraId="5B01B09B" w14:textId="77777777" w:rsidR="00160053" w:rsidRPr="00160053" w:rsidRDefault="00160053" w:rsidP="00160053">
      <w:pPr>
        <w:spacing w:after="0" w:line="240" w:lineRule="auto"/>
        <w:rPr>
          <w:rFonts w:ascii="Times New Roman" w:hAnsi="Times New Roman" w:cs="Times New Roman"/>
          <w:sz w:val="24"/>
          <w:szCs w:val="24"/>
        </w:rPr>
      </w:pPr>
    </w:p>
    <w:p w14:paraId="6AE110F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19. Комнаты личной гигиены, санитарные узлы для персонала располагаются в зоне административных помещений.</w:t>
      </w:r>
    </w:p>
    <w:p w14:paraId="5754815C" w14:textId="77777777" w:rsidR="00160053" w:rsidRPr="00160053" w:rsidRDefault="00160053" w:rsidP="00160053">
      <w:pPr>
        <w:spacing w:after="0" w:line="240" w:lineRule="auto"/>
        <w:rPr>
          <w:rFonts w:ascii="Times New Roman" w:hAnsi="Times New Roman" w:cs="Times New Roman"/>
          <w:sz w:val="24"/>
          <w:szCs w:val="24"/>
        </w:rPr>
      </w:pPr>
    </w:p>
    <w:p w14:paraId="5FF3981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20. Для отделки помещений используют строительные материалы, имеющие документы, подтверждающие их качество и безопасность. Подвесные потолки различных конструкций допускается применять в рекреациях, холлах, актовых залах, административных помещениях.</w:t>
      </w:r>
    </w:p>
    <w:p w14:paraId="1F1E72E3" w14:textId="77777777" w:rsidR="00160053" w:rsidRPr="00160053" w:rsidRDefault="00160053" w:rsidP="00160053">
      <w:pPr>
        <w:spacing w:after="0" w:line="240" w:lineRule="auto"/>
        <w:rPr>
          <w:rFonts w:ascii="Times New Roman" w:hAnsi="Times New Roman" w:cs="Times New Roman"/>
          <w:sz w:val="24"/>
          <w:szCs w:val="24"/>
        </w:rPr>
      </w:pPr>
    </w:p>
    <w:p w14:paraId="6E2A41B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21. В помещениях с обычным режимом работы стены, оборудование имеют гладкую, матовую поверхность, допускающую уборку влажным способом.</w:t>
      </w:r>
    </w:p>
    <w:p w14:paraId="6627B563" w14:textId="77777777" w:rsidR="00160053" w:rsidRPr="00160053" w:rsidRDefault="00160053" w:rsidP="00160053">
      <w:pPr>
        <w:spacing w:after="0" w:line="240" w:lineRule="auto"/>
        <w:rPr>
          <w:rFonts w:ascii="Times New Roman" w:hAnsi="Times New Roman" w:cs="Times New Roman"/>
          <w:sz w:val="24"/>
          <w:szCs w:val="24"/>
        </w:rPr>
      </w:pPr>
    </w:p>
    <w:p w14:paraId="1C6681E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помещениях с влажным режимом работы (медицинского назначения, пищеблок, санитарные узлы, прачечные, моечные) стены облицовывают плиткой или другими материалами на высоту не менее 1,5 м, в душевых на высоту не менее 1,8 м, допускающими уборку влажным способом с применением моющих и дезинфицирующих средств.</w:t>
      </w:r>
    </w:p>
    <w:p w14:paraId="2391C306" w14:textId="77777777" w:rsidR="00160053" w:rsidRPr="00160053" w:rsidRDefault="00160053" w:rsidP="00160053">
      <w:pPr>
        <w:spacing w:after="0" w:line="240" w:lineRule="auto"/>
        <w:rPr>
          <w:rFonts w:ascii="Times New Roman" w:hAnsi="Times New Roman" w:cs="Times New Roman"/>
          <w:sz w:val="24"/>
          <w:szCs w:val="24"/>
        </w:rPr>
      </w:pPr>
    </w:p>
    <w:p w14:paraId="29F383B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22. Полы в помещениях имеют дощатое или паркетное покрытие. Допускается покрытие полов синтетическими полимерными материалами, утепленным линолеумом, допускающими обработку влажным способом и дезинфекцию.</w:t>
      </w:r>
    </w:p>
    <w:p w14:paraId="7E0FCDDA" w14:textId="77777777" w:rsidR="00160053" w:rsidRPr="00160053" w:rsidRDefault="00160053" w:rsidP="00160053">
      <w:pPr>
        <w:spacing w:after="0" w:line="240" w:lineRule="auto"/>
        <w:rPr>
          <w:rFonts w:ascii="Times New Roman" w:hAnsi="Times New Roman" w:cs="Times New Roman"/>
          <w:sz w:val="24"/>
          <w:szCs w:val="24"/>
        </w:rPr>
      </w:pPr>
    </w:p>
    <w:p w14:paraId="3F59190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Поверхность пола во всех помещениях должна быть ровной, без щелей, изъянов и механических повреждений.</w:t>
      </w:r>
    </w:p>
    <w:p w14:paraId="58214275" w14:textId="77777777" w:rsidR="00160053" w:rsidRPr="00160053" w:rsidRDefault="00160053" w:rsidP="00160053">
      <w:pPr>
        <w:spacing w:after="0" w:line="240" w:lineRule="auto"/>
        <w:rPr>
          <w:rFonts w:ascii="Times New Roman" w:hAnsi="Times New Roman" w:cs="Times New Roman"/>
          <w:sz w:val="24"/>
          <w:szCs w:val="24"/>
        </w:rPr>
      </w:pPr>
    </w:p>
    <w:p w14:paraId="0EFF6F7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Пол спортивного зала имеет деревянное или специальное покрытие.</w:t>
      </w:r>
    </w:p>
    <w:p w14:paraId="78636CA9" w14:textId="77777777" w:rsidR="00160053" w:rsidRPr="00160053" w:rsidRDefault="00160053" w:rsidP="00160053">
      <w:pPr>
        <w:spacing w:after="0" w:line="240" w:lineRule="auto"/>
        <w:rPr>
          <w:rFonts w:ascii="Times New Roman" w:hAnsi="Times New Roman" w:cs="Times New Roman"/>
          <w:sz w:val="24"/>
          <w:szCs w:val="24"/>
        </w:rPr>
      </w:pPr>
    </w:p>
    <w:p w14:paraId="194C801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23. Радиаторы системы отопления располагаются в нишах под окнами и закрываются решетками, на окнах и осветительных приборах предусматриваются заградительные устройства.</w:t>
      </w:r>
    </w:p>
    <w:p w14:paraId="26DAAD07" w14:textId="77777777" w:rsidR="00160053" w:rsidRPr="00160053" w:rsidRDefault="00160053" w:rsidP="00160053">
      <w:pPr>
        <w:spacing w:after="0" w:line="240" w:lineRule="auto"/>
        <w:rPr>
          <w:rFonts w:ascii="Times New Roman" w:hAnsi="Times New Roman" w:cs="Times New Roman"/>
          <w:sz w:val="24"/>
          <w:szCs w:val="24"/>
        </w:rPr>
      </w:pPr>
    </w:p>
    <w:p w14:paraId="2E2CA1A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24. ДО размещается в отдельно стоящем здании, в частных домовладениях, на первых двух этажах многоквартирного жилого дома, а также во встроено-пристроенных помещениях.</w:t>
      </w:r>
    </w:p>
    <w:p w14:paraId="0141B79F" w14:textId="77777777" w:rsidR="00160053" w:rsidRPr="00160053" w:rsidRDefault="00160053" w:rsidP="00160053">
      <w:pPr>
        <w:spacing w:after="0" w:line="240" w:lineRule="auto"/>
        <w:rPr>
          <w:rFonts w:ascii="Times New Roman" w:hAnsi="Times New Roman" w:cs="Times New Roman"/>
          <w:sz w:val="24"/>
          <w:szCs w:val="24"/>
        </w:rPr>
      </w:pPr>
    </w:p>
    <w:p w14:paraId="512DF43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25. Размещение ДО на втором этаже многоквартирного жилого дома допускается при отсутствии жилых помещений на первом этаже.</w:t>
      </w:r>
    </w:p>
    <w:p w14:paraId="6AFF2804" w14:textId="77777777" w:rsidR="00160053" w:rsidRPr="00160053" w:rsidRDefault="00160053" w:rsidP="00160053">
      <w:pPr>
        <w:spacing w:after="0" w:line="240" w:lineRule="auto"/>
        <w:rPr>
          <w:rFonts w:ascii="Times New Roman" w:hAnsi="Times New Roman" w:cs="Times New Roman"/>
          <w:sz w:val="24"/>
          <w:szCs w:val="24"/>
        </w:rPr>
      </w:pPr>
    </w:p>
    <w:p w14:paraId="59AF09A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ДО размещаемые, на первых двух этажах многоквартирного жилого дома имеют отдельный вход, не совмещенный с подъездом жилого дома.</w:t>
      </w:r>
    </w:p>
    <w:p w14:paraId="2B13252A" w14:textId="77777777" w:rsidR="00160053" w:rsidRPr="00160053" w:rsidRDefault="00160053" w:rsidP="00160053">
      <w:pPr>
        <w:spacing w:after="0" w:line="240" w:lineRule="auto"/>
        <w:rPr>
          <w:rFonts w:ascii="Times New Roman" w:hAnsi="Times New Roman" w:cs="Times New Roman"/>
          <w:sz w:val="24"/>
          <w:szCs w:val="24"/>
        </w:rPr>
      </w:pPr>
    </w:p>
    <w:p w14:paraId="188584A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26. При размещении ДО на первых двух этажах многоквартирного жилого дома не допускается ухудшение санитарно-гигиенических условий жизнедеятельности жильцов (шум, запах от пищи).</w:t>
      </w:r>
    </w:p>
    <w:p w14:paraId="553E4CE3" w14:textId="77777777" w:rsidR="00160053" w:rsidRPr="00160053" w:rsidRDefault="00160053" w:rsidP="00160053">
      <w:pPr>
        <w:spacing w:after="0" w:line="240" w:lineRule="auto"/>
        <w:rPr>
          <w:rFonts w:ascii="Times New Roman" w:hAnsi="Times New Roman" w:cs="Times New Roman"/>
          <w:sz w:val="24"/>
          <w:szCs w:val="24"/>
        </w:rPr>
      </w:pPr>
    </w:p>
    <w:p w14:paraId="52187AF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27. Не допускается эксплуатация объектов в аварийных зданиях и помещениях.</w:t>
      </w:r>
    </w:p>
    <w:p w14:paraId="1032B2D9" w14:textId="77777777" w:rsidR="00160053" w:rsidRPr="00160053" w:rsidRDefault="00160053" w:rsidP="00160053">
      <w:pPr>
        <w:spacing w:after="0" w:line="240" w:lineRule="auto"/>
        <w:rPr>
          <w:rFonts w:ascii="Times New Roman" w:hAnsi="Times New Roman" w:cs="Times New Roman"/>
          <w:sz w:val="24"/>
          <w:szCs w:val="24"/>
        </w:rPr>
      </w:pPr>
    </w:p>
    <w:p w14:paraId="0403E32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28. При эксплуатации объектов территория имеет ограждение, без повреждений.</w:t>
      </w:r>
    </w:p>
    <w:p w14:paraId="242D60F3" w14:textId="77777777" w:rsidR="00160053" w:rsidRPr="00160053" w:rsidRDefault="00160053" w:rsidP="00160053">
      <w:pPr>
        <w:spacing w:after="0" w:line="240" w:lineRule="auto"/>
        <w:rPr>
          <w:rFonts w:ascii="Times New Roman" w:hAnsi="Times New Roman" w:cs="Times New Roman"/>
          <w:sz w:val="24"/>
          <w:szCs w:val="24"/>
        </w:rPr>
      </w:pPr>
    </w:p>
    <w:p w14:paraId="7BED1CB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29. На территории и в помещениях ДО объектов не размещают объекты, функционально с ними не связанные.</w:t>
      </w:r>
    </w:p>
    <w:p w14:paraId="5272D15F" w14:textId="77777777" w:rsidR="00160053" w:rsidRPr="00160053" w:rsidRDefault="00160053" w:rsidP="00160053">
      <w:pPr>
        <w:spacing w:after="0" w:line="240" w:lineRule="auto"/>
        <w:rPr>
          <w:rFonts w:ascii="Times New Roman" w:hAnsi="Times New Roman" w:cs="Times New Roman"/>
          <w:sz w:val="24"/>
          <w:szCs w:val="24"/>
        </w:rPr>
      </w:pPr>
    </w:p>
    <w:p w14:paraId="19D71B5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30. Въезды и входы на участок объектов,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p w14:paraId="6C403BFB" w14:textId="77777777" w:rsidR="00160053" w:rsidRPr="00160053" w:rsidRDefault="00160053" w:rsidP="00160053">
      <w:pPr>
        <w:spacing w:after="0" w:line="240" w:lineRule="auto"/>
        <w:rPr>
          <w:rFonts w:ascii="Times New Roman" w:hAnsi="Times New Roman" w:cs="Times New Roman"/>
          <w:sz w:val="24"/>
          <w:szCs w:val="24"/>
        </w:rPr>
      </w:pPr>
    </w:p>
    <w:p w14:paraId="7749FD8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31. При реконструкции объектов соблюдаются требования предусмотренные пунктами с 6 по 29 настоящих Санитарных правил.</w:t>
      </w:r>
    </w:p>
    <w:p w14:paraId="6C90DD51" w14:textId="77777777" w:rsidR="00160053" w:rsidRPr="00160053" w:rsidRDefault="00160053" w:rsidP="00160053">
      <w:pPr>
        <w:spacing w:after="0" w:line="240" w:lineRule="auto"/>
        <w:rPr>
          <w:rFonts w:ascii="Times New Roman" w:hAnsi="Times New Roman" w:cs="Times New Roman"/>
          <w:sz w:val="24"/>
          <w:szCs w:val="24"/>
        </w:rPr>
      </w:pPr>
    </w:p>
    <w:p w14:paraId="0C87573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3. Санитарно-эпидемиологические требования к водоснабжению, водоотведению,</w:t>
      </w:r>
    </w:p>
    <w:p w14:paraId="3F29133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теплоснабжению, освещению, вентиляции, кондиционированию объектов</w:t>
      </w:r>
    </w:p>
    <w:p w14:paraId="25D3476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32. На объектах предусматриваются в исправном состоянии централизованное хозяйственно-питьевое, горячее водоснабжение, водоотведение, теплоснабжение.</w:t>
      </w:r>
    </w:p>
    <w:p w14:paraId="3567F2A5" w14:textId="77777777" w:rsidR="00160053" w:rsidRPr="00160053" w:rsidRDefault="00160053" w:rsidP="00160053">
      <w:pPr>
        <w:spacing w:after="0" w:line="240" w:lineRule="auto"/>
        <w:rPr>
          <w:rFonts w:ascii="Times New Roman" w:hAnsi="Times New Roman" w:cs="Times New Roman"/>
          <w:sz w:val="24"/>
          <w:szCs w:val="24"/>
        </w:rPr>
      </w:pPr>
    </w:p>
    <w:p w14:paraId="6FD479C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33. Объекты обеспечиваются безопасной и качественной питьевой водой в соответствии с установленными требованиями санитарных правил, гигиенических нормативов, утвержденных согласно подпункту 132-1)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p w14:paraId="4551DA2F" w14:textId="77777777" w:rsidR="00160053" w:rsidRPr="00160053" w:rsidRDefault="00160053" w:rsidP="00160053">
      <w:pPr>
        <w:spacing w:after="0" w:line="240" w:lineRule="auto"/>
        <w:rPr>
          <w:rFonts w:ascii="Times New Roman" w:hAnsi="Times New Roman" w:cs="Times New Roman"/>
          <w:sz w:val="24"/>
          <w:szCs w:val="24"/>
        </w:rPr>
      </w:pPr>
    </w:p>
    <w:p w14:paraId="702C0AC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34. На объектах организовывается питьевой режим. Питьевая вода, в том числе расфасованная в емкости (графины, чайники) или бутилированная, по показателям качества и безопасности должны соответствовать требованиям документов нормирования.</w:t>
      </w:r>
    </w:p>
    <w:p w14:paraId="64A635A1" w14:textId="77777777" w:rsidR="00160053" w:rsidRPr="00160053" w:rsidRDefault="00160053" w:rsidP="00160053">
      <w:pPr>
        <w:spacing w:after="0" w:line="240" w:lineRule="auto"/>
        <w:rPr>
          <w:rFonts w:ascii="Times New Roman" w:hAnsi="Times New Roman" w:cs="Times New Roman"/>
          <w:sz w:val="24"/>
          <w:szCs w:val="24"/>
        </w:rPr>
      </w:pPr>
    </w:p>
    <w:p w14:paraId="57644A5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Кулеры (диспенсеры) для воды регулярно очищаются согласно инструкции производителя.</w:t>
      </w:r>
    </w:p>
    <w:p w14:paraId="3D83BD53" w14:textId="77777777" w:rsidR="00160053" w:rsidRPr="00160053" w:rsidRDefault="00160053" w:rsidP="00160053">
      <w:pPr>
        <w:spacing w:after="0" w:line="240" w:lineRule="auto"/>
        <w:rPr>
          <w:rFonts w:ascii="Times New Roman" w:hAnsi="Times New Roman" w:cs="Times New Roman"/>
          <w:sz w:val="24"/>
          <w:szCs w:val="24"/>
        </w:rPr>
      </w:pPr>
    </w:p>
    <w:p w14:paraId="0202DFF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Допускается использование кипяченой питьевой воды при условии ее хранения не более трех часов.</w:t>
      </w:r>
    </w:p>
    <w:p w14:paraId="4356ACCB" w14:textId="77777777" w:rsidR="00160053" w:rsidRPr="00160053" w:rsidRDefault="00160053" w:rsidP="00160053">
      <w:pPr>
        <w:spacing w:after="0" w:line="240" w:lineRule="auto"/>
        <w:rPr>
          <w:rFonts w:ascii="Times New Roman" w:hAnsi="Times New Roman" w:cs="Times New Roman"/>
          <w:sz w:val="24"/>
          <w:szCs w:val="24"/>
        </w:rPr>
      </w:pPr>
    </w:p>
    <w:p w14:paraId="6F2FCC1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35. Для питья используют чистую посуду (стеклянная, фаянсовая или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w:t>
      </w:r>
    </w:p>
    <w:p w14:paraId="17B4EE10" w14:textId="77777777" w:rsidR="00160053" w:rsidRPr="00160053" w:rsidRDefault="00160053" w:rsidP="00160053">
      <w:pPr>
        <w:spacing w:after="0" w:line="240" w:lineRule="auto"/>
        <w:rPr>
          <w:rFonts w:ascii="Times New Roman" w:hAnsi="Times New Roman" w:cs="Times New Roman"/>
          <w:sz w:val="24"/>
          <w:szCs w:val="24"/>
        </w:rPr>
      </w:pPr>
    </w:p>
    <w:p w14:paraId="131DAAB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36.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w:t>
      </w:r>
    </w:p>
    <w:p w14:paraId="742AEC38" w14:textId="77777777" w:rsidR="00160053" w:rsidRPr="00160053" w:rsidRDefault="00160053" w:rsidP="00160053">
      <w:pPr>
        <w:spacing w:after="0" w:line="240" w:lineRule="auto"/>
        <w:rPr>
          <w:rFonts w:ascii="Times New Roman" w:hAnsi="Times New Roman" w:cs="Times New Roman"/>
          <w:sz w:val="24"/>
          <w:szCs w:val="24"/>
        </w:rPr>
      </w:pPr>
    </w:p>
    <w:p w14:paraId="2DB513F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37. На объектах, работающих на привозной воде, предусматривают отдельное помещение с установкой емкостей для хранения запаса питьевой воды. Емкости имеют маркировку ("Питьевая вода"), подвергаются еженедельной очистке и дезинфекции с применением моющих и дезинфицирующих средств. Емкости для питьевой воды не используются для других целей.</w:t>
      </w:r>
    </w:p>
    <w:p w14:paraId="16CB8256" w14:textId="77777777" w:rsidR="00160053" w:rsidRPr="00160053" w:rsidRDefault="00160053" w:rsidP="00160053">
      <w:pPr>
        <w:spacing w:after="0" w:line="240" w:lineRule="auto"/>
        <w:rPr>
          <w:rFonts w:ascii="Times New Roman" w:hAnsi="Times New Roman" w:cs="Times New Roman"/>
          <w:sz w:val="24"/>
          <w:szCs w:val="24"/>
        </w:rPr>
      </w:pPr>
    </w:p>
    <w:p w14:paraId="1853D90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38. Доставка питьевой воды проводится специализированным автотранспортом, в специальных промаркированных емкостях, выполненных из материалов, разрешенных для контакта с питьевой водой, своевременно очищаемых, промываемых и дезинфицируемых.</w:t>
      </w:r>
    </w:p>
    <w:p w14:paraId="63BA0629" w14:textId="77777777" w:rsidR="00160053" w:rsidRPr="00160053" w:rsidRDefault="00160053" w:rsidP="00160053">
      <w:pPr>
        <w:spacing w:after="0" w:line="240" w:lineRule="auto"/>
        <w:rPr>
          <w:rFonts w:ascii="Times New Roman" w:hAnsi="Times New Roman" w:cs="Times New Roman"/>
          <w:sz w:val="24"/>
          <w:szCs w:val="24"/>
        </w:rPr>
      </w:pPr>
    </w:p>
    <w:p w14:paraId="728B2F3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39. При отсутствии централизованной системы горячего водоснабжения устанавливаются водонагреватели. Горячая и холодная вода подводится ко всем ваннам, душевым, умывальникам в местах проживания, в помещениях медицинского назначения, а также к необходимому технологическому оборудованию на пищеблоке с установкой смесителей.</w:t>
      </w:r>
    </w:p>
    <w:p w14:paraId="609ED5B3" w14:textId="77777777" w:rsidR="00160053" w:rsidRPr="00160053" w:rsidRDefault="00160053" w:rsidP="00160053">
      <w:pPr>
        <w:spacing w:after="0" w:line="240" w:lineRule="auto"/>
        <w:rPr>
          <w:rFonts w:ascii="Times New Roman" w:hAnsi="Times New Roman" w:cs="Times New Roman"/>
          <w:sz w:val="24"/>
          <w:szCs w:val="24"/>
        </w:rPr>
      </w:pPr>
    </w:p>
    <w:p w14:paraId="48791EF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40. При размещении ДО в </w:t>
      </w:r>
      <w:proofErr w:type="spellStart"/>
      <w:r w:rsidRPr="00160053">
        <w:rPr>
          <w:rFonts w:ascii="Times New Roman" w:hAnsi="Times New Roman" w:cs="Times New Roman"/>
          <w:sz w:val="24"/>
          <w:szCs w:val="24"/>
        </w:rPr>
        <w:t>неканализованной</w:t>
      </w:r>
      <w:proofErr w:type="spellEnd"/>
      <w:r w:rsidRPr="00160053">
        <w:rPr>
          <w:rFonts w:ascii="Times New Roman" w:hAnsi="Times New Roman" w:cs="Times New Roman"/>
          <w:sz w:val="24"/>
          <w:szCs w:val="24"/>
        </w:rPr>
        <w:t xml:space="preserve"> и частично канализованной местности предусматривается устройство местной канализации (ямы, септики). Прием сточных вод осуществляется в общую или раздельные подземные водонепроницаемые емкости,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p w14:paraId="69A531D5" w14:textId="77777777" w:rsidR="00160053" w:rsidRPr="00160053" w:rsidRDefault="00160053" w:rsidP="00160053">
      <w:pPr>
        <w:spacing w:after="0" w:line="240" w:lineRule="auto"/>
        <w:rPr>
          <w:rFonts w:ascii="Times New Roman" w:hAnsi="Times New Roman" w:cs="Times New Roman"/>
          <w:sz w:val="24"/>
          <w:szCs w:val="24"/>
        </w:rPr>
      </w:pPr>
    </w:p>
    <w:p w14:paraId="0175A54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проектируемых, строящихся и реконструируемых ДО в </w:t>
      </w:r>
      <w:proofErr w:type="spellStart"/>
      <w:r w:rsidRPr="00160053">
        <w:rPr>
          <w:rFonts w:ascii="Times New Roman" w:hAnsi="Times New Roman" w:cs="Times New Roman"/>
          <w:sz w:val="24"/>
          <w:szCs w:val="24"/>
        </w:rPr>
        <w:t>неканализованной</w:t>
      </w:r>
      <w:proofErr w:type="spellEnd"/>
      <w:r w:rsidRPr="00160053">
        <w:rPr>
          <w:rFonts w:ascii="Times New Roman" w:hAnsi="Times New Roman" w:cs="Times New Roman"/>
          <w:sz w:val="24"/>
          <w:szCs w:val="24"/>
        </w:rPr>
        <w:t xml:space="preserve"> и частично канализованной местности санитарные узлы располагаются в здании ДО.</w:t>
      </w:r>
    </w:p>
    <w:p w14:paraId="19515F2B" w14:textId="77777777" w:rsidR="00160053" w:rsidRPr="00160053" w:rsidRDefault="00160053" w:rsidP="00160053">
      <w:pPr>
        <w:spacing w:after="0" w:line="240" w:lineRule="auto"/>
        <w:rPr>
          <w:rFonts w:ascii="Times New Roman" w:hAnsi="Times New Roman" w:cs="Times New Roman"/>
          <w:sz w:val="24"/>
          <w:szCs w:val="24"/>
        </w:rPr>
      </w:pPr>
    </w:p>
    <w:p w14:paraId="61BCC31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41. Канализационные стояки для водоотведения в складских помещениях, бытовых помещениях прокладывают в оштукатуренных коробах.</w:t>
      </w:r>
    </w:p>
    <w:p w14:paraId="219475B3" w14:textId="77777777" w:rsidR="00160053" w:rsidRPr="00160053" w:rsidRDefault="00160053" w:rsidP="00160053">
      <w:pPr>
        <w:spacing w:after="0" w:line="240" w:lineRule="auto"/>
        <w:rPr>
          <w:rFonts w:ascii="Times New Roman" w:hAnsi="Times New Roman" w:cs="Times New Roman"/>
          <w:sz w:val="24"/>
          <w:szCs w:val="24"/>
        </w:rPr>
      </w:pPr>
    </w:p>
    <w:p w14:paraId="5774224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42. Сброс сточных вод в открытые водоемы и на прилегающую территорию не допускается.</w:t>
      </w:r>
    </w:p>
    <w:p w14:paraId="1D52E35E" w14:textId="77777777" w:rsidR="00160053" w:rsidRPr="00160053" w:rsidRDefault="00160053" w:rsidP="00160053">
      <w:pPr>
        <w:spacing w:after="0" w:line="240" w:lineRule="auto"/>
        <w:rPr>
          <w:rFonts w:ascii="Times New Roman" w:hAnsi="Times New Roman" w:cs="Times New Roman"/>
          <w:sz w:val="24"/>
          <w:szCs w:val="24"/>
        </w:rPr>
      </w:pPr>
    </w:p>
    <w:p w14:paraId="0FE9592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43. СДУ для персонала имеют надземные помещения и выгребную яму из водонепроницаемого материала.</w:t>
      </w:r>
    </w:p>
    <w:p w14:paraId="060D0183" w14:textId="77777777" w:rsidR="00160053" w:rsidRPr="00160053" w:rsidRDefault="00160053" w:rsidP="00160053">
      <w:pPr>
        <w:spacing w:after="0" w:line="240" w:lineRule="auto"/>
        <w:rPr>
          <w:rFonts w:ascii="Times New Roman" w:hAnsi="Times New Roman" w:cs="Times New Roman"/>
          <w:sz w:val="24"/>
          <w:szCs w:val="24"/>
        </w:rPr>
      </w:pPr>
    </w:p>
    <w:p w14:paraId="3BFFACB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Уборку СДУ проводит ежедневно с использованием дезинфицирующих средств. Выгребную яму СДУ своевременно очищают.</w:t>
      </w:r>
    </w:p>
    <w:p w14:paraId="5A92F107" w14:textId="77777777" w:rsidR="00160053" w:rsidRPr="00160053" w:rsidRDefault="00160053" w:rsidP="00160053">
      <w:pPr>
        <w:spacing w:after="0" w:line="240" w:lineRule="auto"/>
        <w:rPr>
          <w:rFonts w:ascii="Times New Roman" w:hAnsi="Times New Roman" w:cs="Times New Roman"/>
          <w:sz w:val="24"/>
          <w:szCs w:val="24"/>
        </w:rPr>
      </w:pPr>
    </w:p>
    <w:p w14:paraId="52358AF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44. При отсутствии централизованного источника теплоснабжения предусматривается автономная котельная.</w:t>
      </w:r>
    </w:p>
    <w:p w14:paraId="6B21BF89" w14:textId="77777777" w:rsidR="00160053" w:rsidRPr="00160053" w:rsidRDefault="00160053" w:rsidP="00160053">
      <w:pPr>
        <w:spacing w:after="0" w:line="240" w:lineRule="auto"/>
        <w:rPr>
          <w:rFonts w:ascii="Times New Roman" w:hAnsi="Times New Roman" w:cs="Times New Roman"/>
          <w:sz w:val="24"/>
          <w:szCs w:val="24"/>
        </w:rPr>
      </w:pPr>
    </w:p>
    <w:p w14:paraId="08BDCA6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45. В отопительный период температура воздуха соответствует показателям документов нормирования.</w:t>
      </w:r>
    </w:p>
    <w:p w14:paraId="7409BC62" w14:textId="77777777" w:rsidR="00160053" w:rsidRPr="00160053" w:rsidRDefault="00160053" w:rsidP="00160053">
      <w:pPr>
        <w:spacing w:after="0" w:line="240" w:lineRule="auto"/>
        <w:rPr>
          <w:rFonts w:ascii="Times New Roman" w:hAnsi="Times New Roman" w:cs="Times New Roman"/>
          <w:sz w:val="24"/>
          <w:szCs w:val="24"/>
        </w:rPr>
      </w:pPr>
    </w:p>
    <w:p w14:paraId="348CF0F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46. Естественное и искусственное освещение помещений определяется в соответствии с государственными нормативами в области архитектуры, градостроительства и строительства. В одном помещении применяют лампы одного типа.</w:t>
      </w:r>
    </w:p>
    <w:p w14:paraId="1E04126A" w14:textId="77777777" w:rsidR="00160053" w:rsidRPr="00160053" w:rsidRDefault="00160053" w:rsidP="00160053">
      <w:pPr>
        <w:spacing w:after="0" w:line="240" w:lineRule="auto"/>
        <w:rPr>
          <w:rFonts w:ascii="Times New Roman" w:hAnsi="Times New Roman" w:cs="Times New Roman"/>
          <w:sz w:val="24"/>
          <w:szCs w:val="24"/>
        </w:rPr>
      </w:pPr>
    </w:p>
    <w:p w14:paraId="1D431D3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47. Показатели искусственной освещенности нормируются в соответствии с документами нормирования.</w:t>
      </w:r>
    </w:p>
    <w:p w14:paraId="32C47D01" w14:textId="77777777" w:rsidR="00160053" w:rsidRPr="00160053" w:rsidRDefault="00160053" w:rsidP="00160053">
      <w:pPr>
        <w:spacing w:after="0" w:line="240" w:lineRule="auto"/>
        <w:rPr>
          <w:rFonts w:ascii="Times New Roman" w:hAnsi="Times New Roman" w:cs="Times New Roman"/>
          <w:sz w:val="24"/>
          <w:szCs w:val="24"/>
        </w:rPr>
      </w:pPr>
    </w:p>
    <w:p w14:paraId="36FC67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48. На территории объектов устанавливаются наружное искусственное освещение.</w:t>
      </w:r>
    </w:p>
    <w:p w14:paraId="0C262406" w14:textId="77777777" w:rsidR="00160053" w:rsidRPr="00160053" w:rsidRDefault="00160053" w:rsidP="00160053">
      <w:pPr>
        <w:spacing w:after="0" w:line="240" w:lineRule="auto"/>
        <w:rPr>
          <w:rFonts w:ascii="Times New Roman" w:hAnsi="Times New Roman" w:cs="Times New Roman"/>
          <w:sz w:val="24"/>
          <w:szCs w:val="24"/>
        </w:rPr>
      </w:pPr>
    </w:p>
    <w:p w14:paraId="2E40AE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49. Во всех помещениях объектов предусматриваются естественное освещение. 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воздуха, бойлерные), коридоры, не являющиеся рекреационными помещениями, фойе, кладовые, складские, инвентарные, помещения для приготовления дезинфицирующих средств, раздевалки, гардеробы, душевые, туалеты, помещения для установки и управления инженерным и технологическим оборудованием здания и производственные помещения пищеблока.</w:t>
      </w:r>
    </w:p>
    <w:p w14:paraId="027DF5C4" w14:textId="77777777" w:rsidR="00160053" w:rsidRPr="00160053" w:rsidRDefault="00160053" w:rsidP="00160053">
      <w:pPr>
        <w:spacing w:after="0" w:line="240" w:lineRule="auto"/>
        <w:rPr>
          <w:rFonts w:ascii="Times New Roman" w:hAnsi="Times New Roman" w:cs="Times New Roman"/>
          <w:sz w:val="24"/>
          <w:szCs w:val="24"/>
        </w:rPr>
      </w:pPr>
    </w:p>
    <w:p w14:paraId="354A222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50. Не допускается закрашивание оконных стекол в групповых и учебных помещениях. Световые проемы оборудуют регулируемыми солнцезащитными устройствами.</w:t>
      </w:r>
    </w:p>
    <w:p w14:paraId="780C92EC" w14:textId="77777777" w:rsidR="00160053" w:rsidRPr="00160053" w:rsidRDefault="00160053" w:rsidP="00160053">
      <w:pPr>
        <w:spacing w:after="0" w:line="240" w:lineRule="auto"/>
        <w:rPr>
          <w:rFonts w:ascii="Times New Roman" w:hAnsi="Times New Roman" w:cs="Times New Roman"/>
          <w:sz w:val="24"/>
          <w:szCs w:val="24"/>
        </w:rPr>
      </w:pPr>
    </w:p>
    <w:p w14:paraId="156D626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51. Лампы, вышедшие из строя заменяются. Неисправные, ртутьсодержащие (светодиодные, люминесцентные, энергосберегающие) лампы хранятся в отдельном помещении, недоступном для детей. Не допускается выброс отработанных ртутьсодержащих ламп в мусоросборники.</w:t>
      </w:r>
    </w:p>
    <w:p w14:paraId="20647D82" w14:textId="77777777" w:rsidR="00160053" w:rsidRPr="00160053" w:rsidRDefault="00160053" w:rsidP="00160053">
      <w:pPr>
        <w:spacing w:after="0" w:line="240" w:lineRule="auto"/>
        <w:rPr>
          <w:rFonts w:ascii="Times New Roman" w:hAnsi="Times New Roman" w:cs="Times New Roman"/>
          <w:sz w:val="24"/>
          <w:szCs w:val="24"/>
        </w:rPr>
      </w:pPr>
    </w:p>
    <w:p w14:paraId="4A2F9C4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52. Хранение и вывоз отработанных ртутьсодержащих ламп возлагается приказом руководителя объекта на ответственное лицо.</w:t>
      </w:r>
    </w:p>
    <w:p w14:paraId="1F8AFE2D" w14:textId="77777777" w:rsidR="00160053" w:rsidRPr="00160053" w:rsidRDefault="00160053" w:rsidP="00160053">
      <w:pPr>
        <w:spacing w:after="0" w:line="240" w:lineRule="auto"/>
        <w:rPr>
          <w:rFonts w:ascii="Times New Roman" w:hAnsi="Times New Roman" w:cs="Times New Roman"/>
          <w:sz w:val="24"/>
          <w:szCs w:val="24"/>
        </w:rPr>
      </w:pPr>
    </w:p>
    <w:p w14:paraId="3245C88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53. При эксплуатации систем вентиляции и кондиционирования воздуха соблюдаются требования документов нормирования.</w:t>
      </w:r>
    </w:p>
    <w:p w14:paraId="3A2AEE7C" w14:textId="77777777" w:rsidR="00160053" w:rsidRPr="00160053" w:rsidRDefault="00160053" w:rsidP="00160053">
      <w:pPr>
        <w:spacing w:after="0" w:line="240" w:lineRule="auto"/>
        <w:rPr>
          <w:rFonts w:ascii="Times New Roman" w:hAnsi="Times New Roman" w:cs="Times New Roman"/>
          <w:sz w:val="24"/>
          <w:szCs w:val="24"/>
        </w:rPr>
      </w:pPr>
    </w:p>
    <w:p w14:paraId="1C0BE62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p>
    <w:p w14:paraId="0F8987F1" w14:textId="77777777" w:rsidR="00160053" w:rsidRPr="00160053" w:rsidRDefault="00160053" w:rsidP="00160053">
      <w:pPr>
        <w:spacing w:after="0" w:line="240" w:lineRule="auto"/>
        <w:rPr>
          <w:rFonts w:ascii="Times New Roman" w:hAnsi="Times New Roman" w:cs="Times New Roman"/>
          <w:sz w:val="24"/>
          <w:szCs w:val="24"/>
        </w:rPr>
      </w:pPr>
    </w:p>
    <w:p w14:paraId="2A30E23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55. К вентиляции пищеблока объектов в части, не противоречащей требованиям настоящих Санитарных правил применяются требования документов нормирования к объектам общественного питания.</w:t>
      </w:r>
    </w:p>
    <w:p w14:paraId="30645F7B" w14:textId="77777777" w:rsidR="00160053" w:rsidRPr="00160053" w:rsidRDefault="00160053" w:rsidP="00160053">
      <w:pPr>
        <w:spacing w:after="0" w:line="240" w:lineRule="auto"/>
        <w:rPr>
          <w:rFonts w:ascii="Times New Roman" w:hAnsi="Times New Roman" w:cs="Times New Roman"/>
          <w:sz w:val="24"/>
          <w:szCs w:val="24"/>
        </w:rPr>
      </w:pPr>
    </w:p>
    <w:p w14:paraId="15AFCE4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56. Конструкция окон предусматривает возможность проветривания помещений, предназначенных для пребывания детей, в любое время года. Остекление окон выполняется из цельного </w:t>
      </w:r>
      <w:proofErr w:type="spellStart"/>
      <w:r w:rsidRPr="00160053">
        <w:rPr>
          <w:rFonts w:ascii="Times New Roman" w:hAnsi="Times New Roman" w:cs="Times New Roman"/>
          <w:sz w:val="24"/>
          <w:szCs w:val="24"/>
        </w:rPr>
        <w:t>стеклополотна</w:t>
      </w:r>
      <w:proofErr w:type="spellEnd"/>
      <w:r w:rsidRPr="00160053">
        <w:rPr>
          <w:rFonts w:ascii="Times New Roman" w:hAnsi="Times New Roman" w:cs="Times New Roman"/>
          <w:sz w:val="24"/>
          <w:szCs w:val="24"/>
        </w:rPr>
        <w:t>.</w:t>
      </w:r>
    </w:p>
    <w:p w14:paraId="148A0092" w14:textId="77777777" w:rsidR="00160053" w:rsidRPr="00160053" w:rsidRDefault="00160053" w:rsidP="00160053">
      <w:pPr>
        <w:spacing w:after="0" w:line="240" w:lineRule="auto"/>
        <w:rPr>
          <w:rFonts w:ascii="Times New Roman" w:hAnsi="Times New Roman" w:cs="Times New Roman"/>
          <w:sz w:val="24"/>
          <w:szCs w:val="24"/>
        </w:rPr>
      </w:pPr>
    </w:p>
    <w:p w14:paraId="0D4495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57. Сквозное или угловое проветривание проводится при отсутствии детей. Сквозное проветривание не проводится через туалетные помещения.</w:t>
      </w:r>
    </w:p>
    <w:p w14:paraId="1B167CB9" w14:textId="77777777" w:rsidR="00160053" w:rsidRPr="00160053" w:rsidRDefault="00160053" w:rsidP="00160053">
      <w:pPr>
        <w:spacing w:after="0" w:line="240" w:lineRule="auto"/>
        <w:rPr>
          <w:rFonts w:ascii="Times New Roman" w:hAnsi="Times New Roman" w:cs="Times New Roman"/>
          <w:sz w:val="24"/>
          <w:szCs w:val="24"/>
        </w:rPr>
      </w:pPr>
    </w:p>
    <w:p w14:paraId="48BB81C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58. На объектах создаются оптимальные микроклиматические условия (температура, скорость движения воздуха и относительная влажность воздуха), согласно документам нормирования.</w:t>
      </w:r>
    </w:p>
    <w:p w14:paraId="5C6D7399" w14:textId="77777777" w:rsidR="00160053" w:rsidRPr="00160053" w:rsidRDefault="00160053" w:rsidP="00160053">
      <w:pPr>
        <w:spacing w:after="0" w:line="240" w:lineRule="auto"/>
        <w:rPr>
          <w:rFonts w:ascii="Times New Roman" w:hAnsi="Times New Roman" w:cs="Times New Roman"/>
          <w:sz w:val="24"/>
          <w:szCs w:val="24"/>
        </w:rPr>
      </w:pPr>
    </w:p>
    <w:p w14:paraId="6DF88E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59. Для контроля за температурой воздуха в групповых помещениях, а также в раздевалках при душевых и спортивном зале, помещениях медицинского пункта устанавливаются термометры, прикрепленные к внутренней стене на высоту 0,8-1,2 м.</w:t>
      </w:r>
    </w:p>
    <w:p w14:paraId="736E378D" w14:textId="77777777" w:rsidR="00160053" w:rsidRPr="00160053" w:rsidRDefault="00160053" w:rsidP="00160053">
      <w:pPr>
        <w:spacing w:after="0" w:line="240" w:lineRule="auto"/>
        <w:rPr>
          <w:rFonts w:ascii="Times New Roman" w:hAnsi="Times New Roman" w:cs="Times New Roman"/>
          <w:sz w:val="24"/>
          <w:szCs w:val="24"/>
        </w:rPr>
      </w:pPr>
    </w:p>
    <w:p w14:paraId="66560A4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4. Санитарно-эпидемиологические требования к ремонту и содержанию помещений объектов</w:t>
      </w:r>
    </w:p>
    <w:p w14:paraId="0DD5B2A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60. Ежегодно на объектах проводится текущий ремонт.</w:t>
      </w:r>
    </w:p>
    <w:p w14:paraId="5A331DC9" w14:textId="77777777" w:rsidR="00160053" w:rsidRPr="00160053" w:rsidRDefault="00160053" w:rsidP="00160053">
      <w:pPr>
        <w:spacing w:after="0" w:line="240" w:lineRule="auto"/>
        <w:rPr>
          <w:rFonts w:ascii="Times New Roman" w:hAnsi="Times New Roman" w:cs="Times New Roman"/>
          <w:sz w:val="24"/>
          <w:szCs w:val="24"/>
        </w:rPr>
      </w:pPr>
    </w:p>
    <w:p w14:paraId="760A8A8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61. При функционировании объектов не допускается проведение капитального и текущего ремонта, за исключением работ по устранению аварийных ситуаций.</w:t>
      </w:r>
    </w:p>
    <w:p w14:paraId="0D721798" w14:textId="77777777" w:rsidR="00160053" w:rsidRPr="00160053" w:rsidRDefault="00160053" w:rsidP="00160053">
      <w:pPr>
        <w:spacing w:after="0" w:line="240" w:lineRule="auto"/>
        <w:rPr>
          <w:rFonts w:ascii="Times New Roman" w:hAnsi="Times New Roman" w:cs="Times New Roman"/>
          <w:sz w:val="24"/>
          <w:szCs w:val="24"/>
        </w:rPr>
      </w:pPr>
    </w:p>
    <w:p w14:paraId="6CFFEA1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62. На окна, форточки, фрамуги, открываемые для проветривания, устанавливаются москитные сетки и защитные замки.</w:t>
      </w:r>
    </w:p>
    <w:p w14:paraId="30C3BC29" w14:textId="77777777" w:rsidR="00160053" w:rsidRPr="00160053" w:rsidRDefault="00160053" w:rsidP="00160053">
      <w:pPr>
        <w:spacing w:after="0" w:line="240" w:lineRule="auto"/>
        <w:rPr>
          <w:rFonts w:ascii="Times New Roman" w:hAnsi="Times New Roman" w:cs="Times New Roman"/>
          <w:sz w:val="24"/>
          <w:szCs w:val="24"/>
        </w:rPr>
      </w:pPr>
    </w:p>
    <w:p w14:paraId="6016420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63. Территория объектов и прилегающая к ней территория за ограждением содержится в чистоте.</w:t>
      </w:r>
    </w:p>
    <w:p w14:paraId="50F06EF8" w14:textId="77777777" w:rsidR="00160053" w:rsidRPr="00160053" w:rsidRDefault="00160053" w:rsidP="00160053">
      <w:pPr>
        <w:spacing w:after="0" w:line="240" w:lineRule="auto"/>
        <w:rPr>
          <w:rFonts w:ascii="Times New Roman" w:hAnsi="Times New Roman" w:cs="Times New Roman"/>
          <w:sz w:val="24"/>
          <w:szCs w:val="24"/>
        </w:rPr>
      </w:pPr>
    </w:p>
    <w:p w14:paraId="32DE0B2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64. Все помещения и оборудование объектов содержатся в чистоте. Медицинские помещения, пищеблок и туалеты ежедневно убирают с использованием дезинфицирующих средств. В туалетах ежедневной дезинфекции подлежат полы, дверные ручки, барашки кранов, раковины и унитазы.</w:t>
      </w:r>
    </w:p>
    <w:p w14:paraId="0B5F39C1" w14:textId="77777777" w:rsidR="00160053" w:rsidRPr="00160053" w:rsidRDefault="00160053" w:rsidP="00160053">
      <w:pPr>
        <w:spacing w:after="0" w:line="240" w:lineRule="auto"/>
        <w:rPr>
          <w:rFonts w:ascii="Times New Roman" w:hAnsi="Times New Roman" w:cs="Times New Roman"/>
          <w:sz w:val="24"/>
          <w:szCs w:val="24"/>
        </w:rPr>
      </w:pPr>
    </w:p>
    <w:p w14:paraId="5F375F6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65. В туалетах устанавливают детские унитазы, умывальные раковины, гигиенический поддон с гибким шлангом, со средствами для мытья рук, настенные или навесные вешалки с индивидуальными ячейками для детских полотенец, ванны для купания, хозяйственные шкафы и сливы.</w:t>
      </w:r>
    </w:p>
    <w:p w14:paraId="6A52E3E7" w14:textId="77777777" w:rsidR="00160053" w:rsidRPr="00160053" w:rsidRDefault="00160053" w:rsidP="00160053">
      <w:pPr>
        <w:spacing w:after="0" w:line="240" w:lineRule="auto"/>
        <w:rPr>
          <w:rFonts w:ascii="Times New Roman" w:hAnsi="Times New Roman" w:cs="Times New Roman"/>
          <w:sz w:val="24"/>
          <w:szCs w:val="24"/>
        </w:rPr>
      </w:pPr>
    </w:p>
    <w:p w14:paraId="08FE02B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66. В туалетах для персонала устанавливаются унитазы, умывальные раковины, со средствами для мытья и сушки рук, урны для сбора мусора.</w:t>
      </w:r>
    </w:p>
    <w:p w14:paraId="13B9F7C0" w14:textId="77777777" w:rsidR="00160053" w:rsidRPr="00160053" w:rsidRDefault="00160053" w:rsidP="00160053">
      <w:pPr>
        <w:spacing w:after="0" w:line="240" w:lineRule="auto"/>
        <w:rPr>
          <w:rFonts w:ascii="Times New Roman" w:hAnsi="Times New Roman" w:cs="Times New Roman"/>
          <w:sz w:val="24"/>
          <w:szCs w:val="24"/>
        </w:rPr>
      </w:pPr>
    </w:p>
    <w:p w14:paraId="6062441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67. Количество и размер санитарных приборов предусматривают согласно приложению 3 к настоящим Санитарным правилам.</w:t>
      </w:r>
    </w:p>
    <w:p w14:paraId="34DBCB53" w14:textId="77777777" w:rsidR="00160053" w:rsidRPr="00160053" w:rsidRDefault="00160053" w:rsidP="00160053">
      <w:pPr>
        <w:spacing w:after="0" w:line="240" w:lineRule="auto"/>
        <w:rPr>
          <w:rFonts w:ascii="Times New Roman" w:hAnsi="Times New Roman" w:cs="Times New Roman"/>
          <w:sz w:val="24"/>
          <w:szCs w:val="24"/>
        </w:rPr>
      </w:pPr>
    </w:p>
    <w:p w14:paraId="6F14113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68. Горшки после использования очищают, промывают и дезинфицируют. Чистые горшки хранят в туалетных, в индивидуальных маркированных ячейках. Емкости для замачивания горшков маркируются.</w:t>
      </w:r>
    </w:p>
    <w:p w14:paraId="6FE5FBB8" w14:textId="77777777" w:rsidR="00160053" w:rsidRPr="00160053" w:rsidRDefault="00160053" w:rsidP="00160053">
      <w:pPr>
        <w:spacing w:after="0" w:line="240" w:lineRule="auto"/>
        <w:rPr>
          <w:rFonts w:ascii="Times New Roman" w:hAnsi="Times New Roman" w:cs="Times New Roman"/>
          <w:sz w:val="24"/>
          <w:szCs w:val="24"/>
        </w:rPr>
      </w:pPr>
    </w:p>
    <w:p w14:paraId="64F6A24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69. В домах ребенка для детей до шести месяцев в групповых помещениях устанавливают манежи и пеленальные столы. Зону кормления групп детей старше 1 года оборудуют столами для кормления.</w:t>
      </w:r>
    </w:p>
    <w:p w14:paraId="64BC4EF0" w14:textId="77777777" w:rsidR="00160053" w:rsidRPr="00160053" w:rsidRDefault="00160053" w:rsidP="00160053">
      <w:pPr>
        <w:spacing w:after="0" w:line="240" w:lineRule="auto"/>
        <w:rPr>
          <w:rFonts w:ascii="Times New Roman" w:hAnsi="Times New Roman" w:cs="Times New Roman"/>
          <w:sz w:val="24"/>
          <w:szCs w:val="24"/>
        </w:rPr>
      </w:pPr>
    </w:p>
    <w:p w14:paraId="272D428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70. Пеленальные столы, детские подкладные клеенки, покрытие манежей, игровое оборудование в группах домов ребенка ежедневно обрабатывают с применением моющих средств, в случае загрязнения фекалиями дополнительно проводят дезинфекцию.</w:t>
      </w:r>
    </w:p>
    <w:p w14:paraId="0E5DF9C1" w14:textId="77777777" w:rsidR="00160053" w:rsidRPr="00160053" w:rsidRDefault="00160053" w:rsidP="00160053">
      <w:pPr>
        <w:spacing w:after="0" w:line="240" w:lineRule="auto"/>
        <w:rPr>
          <w:rFonts w:ascii="Times New Roman" w:hAnsi="Times New Roman" w:cs="Times New Roman"/>
          <w:sz w:val="24"/>
          <w:szCs w:val="24"/>
        </w:rPr>
      </w:pPr>
    </w:p>
    <w:p w14:paraId="46432A3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71. Для проведения уборки используются моющие, дезинфицирующие средства разрешенные к применению, согласно документам нормирования.</w:t>
      </w:r>
    </w:p>
    <w:p w14:paraId="19B87128" w14:textId="77777777" w:rsidR="00160053" w:rsidRPr="00160053" w:rsidRDefault="00160053" w:rsidP="00160053">
      <w:pPr>
        <w:spacing w:after="0" w:line="240" w:lineRule="auto"/>
        <w:rPr>
          <w:rFonts w:ascii="Times New Roman" w:hAnsi="Times New Roman" w:cs="Times New Roman"/>
          <w:sz w:val="24"/>
          <w:szCs w:val="24"/>
        </w:rPr>
      </w:pPr>
    </w:p>
    <w:p w14:paraId="53D9BCD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Дезинфицирующие растворы готовят согласно инструкции производителя в маркированных емкостях с указанием даты приготовления раствора. Дезинфицирующие и моющие средства, рабочие растворы хранятся в недоступных для детей местах.</w:t>
      </w:r>
    </w:p>
    <w:p w14:paraId="632E2526" w14:textId="77777777" w:rsidR="00160053" w:rsidRPr="00160053" w:rsidRDefault="00160053" w:rsidP="00160053">
      <w:pPr>
        <w:spacing w:after="0" w:line="240" w:lineRule="auto"/>
        <w:rPr>
          <w:rFonts w:ascii="Times New Roman" w:hAnsi="Times New Roman" w:cs="Times New Roman"/>
          <w:sz w:val="24"/>
          <w:szCs w:val="24"/>
        </w:rPr>
      </w:pPr>
    </w:p>
    <w:p w14:paraId="7C54009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72. Уборочный инвентарь (тазы, ведра, щетки, ветошь) маркируется и закрепляется за отдельными помещениями (санитарные узлы, медицинский пункт, производственные помещения пищеблока, обеденный зал, групповые помещения), хранится в специально выделенных помещениях (местах). Уборочный инвентарь для санитарных узлов имеет сигнальную маркировку.</w:t>
      </w:r>
    </w:p>
    <w:p w14:paraId="3DA870C2" w14:textId="77777777" w:rsidR="00160053" w:rsidRPr="00160053" w:rsidRDefault="00160053" w:rsidP="00160053">
      <w:pPr>
        <w:spacing w:after="0" w:line="240" w:lineRule="auto"/>
        <w:rPr>
          <w:rFonts w:ascii="Times New Roman" w:hAnsi="Times New Roman" w:cs="Times New Roman"/>
          <w:sz w:val="24"/>
          <w:szCs w:val="24"/>
        </w:rPr>
      </w:pPr>
    </w:p>
    <w:p w14:paraId="01FAA7B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73. Ежегодно в весенний период, на игровых площадках проводится полная смена песка. Вновь завозимый песок соответствует документам нормирования по паразитологическим, микробиологическим, санитарно-химическим, радиологическим показателям. При несоответствии результатов лабораторных исследований документам нормирования проводится внеочередная смена песка.</w:t>
      </w:r>
    </w:p>
    <w:p w14:paraId="08008D72" w14:textId="77777777" w:rsidR="00160053" w:rsidRPr="00160053" w:rsidRDefault="00160053" w:rsidP="00160053">
      <w:pPr>
        <w:spacing w:after="0" w:line="240" w:lineRule="auto"/>
        <w:rPr>
          <w:rFonts w:ascii="Times New Roman" w:hAnsi="Times New Roman" w:cs="Times New Roman"/>
          <w:sz w:val="24"/>
          <w:szCs w:val="24"/>
        </w:rPr>
      </w:pPr>
    </w:p>
    <w:p w14:paraId="183EF4D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74. Мусоросборники, оборудованные плотно закрывающимися крышками устанавливаются в хозяйственной зоне, на площадке с водонепроницаемым покрытием, доступным для очистки и дезинфекции, огражденной с трех сторон. Мусоросборники (контейнеры) очищаются, моются и дезинфицируются.</w:t>
      </w:r>
    </w:p>
    <w:p w14:paraId="424446FF" w14:textId="77777777" w:rsidR="00160053" w:rsidRPr="00160053" w:rsidRDefault="00160053" w:rsidP="00160053">
      <w:pPr>
        <w:spacing w:after="0" w:line="240" w:lineRule="auto"/>
        <w:rPr>
          <w:rFonts w:ascii="Times New Roman" w:hAnsi="Times New Roman" w:cs="Times New Roman"/>
          <w:sz w:val="24"/>
          <w:szCs w:val="24"/>
        </w:rPr>
      </w:pPr>
    </w:p>
    <w:p w14:paraId="5064803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Для сбора мусора с ДО, размещенных на первых двух этажах многоквартирного жилого дома, во встроено – пристроенных помещениях используются общие мусоросборники жилого дома или контейнеры.</w:t>
      </w:r>
    </w:p>
    <w:p w14:paraId="3A986CFE" w14:textId="77777777" w:rsidR="00160053" w:rsidRPr="00160053" w:rsidRDefault="00160053" w:rsidP="00160053">
      <w:pPr>
        <w:spacing w:after="0" w:line="240" w:lineRule="auto"/>
        <w:rPr>
          <w:rFonts w:ascii="Times New Roman" w:hAnsi="Times New Roman" w:cs="Times New Roman"/>
          <w:sz w:val="24"/>
          <w:szCs w:val="24"/>
        </w:rPr>
      </w:pPr>
    </w:p>
    <w:p w14:paraId="049A150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75. На объектах проводятся мероприятия по дератизации и дезинсекции. Не допускается наличие насекомых, клещей, других членистоногих и грызунов.</w:t>
      </w:r>
    </w:p>
    <w:p w14:paraId="262595B2" w14:textId="77777777" w:rsidR="00160053" w:rsidRPr="00160053" w:rsidRDefault="00160053" w:rsidP="00160053">
      <w:pPr>
        <w:spacing w:after="0" w:line="240" w:lineRule="auto"/>
        <w:rPr>
          <w:rFonts w:ascii="Times New Roman" w:hAnsi="Times New Roman" w:cs="Times New Roman"/>
          <w:sz w:val="24"/>
          <w:szCs w:val="24"/>
        </w:rPr>
      </w:pPr>
    </w:p>
    <w:p w14:paraId="0AEC939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5. Санитарно-эпидемиологические требования к условиям воспитания и обучения на объектах</w:t>
      </w:r>
    </w:p>
    <w:p w14:paraId="30E633F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76. Содержание дошкольного воспитания и обучения, максимальный объем учебной нагрузки в ДО устанавливаются государственными общеобязательными стандартами образования всех уровней образования, утвержденными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w:t>
      </w:r>
    </w:p>
    <w:p w14:paraId="0A63473F" w14:textId="77777777" w:rsidR="00160053" w:rsidRPr="00160053" w:rsidRDefault="00160053" w:rsidP="00160053">
      <w:pPr>
        <w:spacing w:after="0" w:line="240" w:lineRule="auto"/>
        <w:rPr>
          <w:rFonts w:ascii="Times New Roman" w:hAnsi="Times New Roman" w:cs="Times New Roman"/>
          <w:sz w:val="24"/>
          <w:szCs w:val="24"/>
        </w:rPr>
      </w:pPr>
    </w:p>
    <w:p w14:paraId="1DB0F33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77. Наполняемость специальных групп в ДО предусматривается согласно приложения 4 к настоящим Санитарным правилам.</w:t>
      </w:r>
    </w:p>
    <w:p w14:paraId="286E2DDD" w14:textId="77777777" w:rsidR="00160053" w:rsidRPr="00160053" w:rsidRDefault="00160053" w:rsidP="00160053">
      <w:pPr>
        <w:spacing w:after="0" w:line="240" w:lineRule="auto"/>
        <w:rPr>
          <w:rFonts w:ascii="Times New Roman" w:hAnsi="Times New Roman" w:cs="Times New Roman"/>
          <w:sz w:val="24"/>
          <w:szCs w:val="24"/>
        </w:rPr>
      </w:pPr>
    </w:p>
    <w:p w14:paraId="25E23E5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78. В доме ребенка оптимальное число воспитывающихся составляет 100-150 детей. Наполняемость групп с рождения до 1,5 лет – 10 детей, в возрасте от 1,5 до 2 лет – 13 детей, в возрасте от 2 до 3 лет включительно – 20 детей.</w:t>
      </w:r>
    </w:p>
    <w:p w14:paraId="737D8AC1" w14:textId="77777777" w:rsidR="00160053" w:rsidRPr="00160053" w:rsidRDefault="00160053" w:rsidP="00160053">
      <w:pPr>
        <w:spacing w:after="0" w:line="240" w:lineRule="auto"/>
        <w:rPr>
          <w:rFonts w:ascii="Times New Roman" w:hAnsi="Times New Roman" w:cs="Times New Roman"/>
          <w:sz w:val="24"/>
          <w:szCs w:val="24"/>
        </w:rPr>
      </w:pPr>
    </w:p>
    <w:p w14:paraId="32410C7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79. Прогулки осуществляются ежедневно с учетом погодных условий.</w:t>
      </w:r>
    </w:p>
    <w:p w14:paraId="04872E7C" w14:textId="77777777" w:rsidR="00160053" w:rsidRPr="00160053" w:rsidRDefault="00160053" w:rsidP="00160053">
      <w:pPr>
        <w:spacing w:after="0" w:line="240" w:lineRule="auto"/>
        <w:rPr>
          <w:rFonts w:ascii="Times New Roman" w:hAnsi="Times New Roman" w:cs="Times New Roman"/>
          <w:sz w:val="24"/>
          <w:szCs w:val="24"/>
        </w:rPr>
      </w:pPr>
    </w:p>
    <w:p w14:paraId="510EFFF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80. Покрытие игровых площадок предусматривается из безопасных для здоровья материалов (исключающих травматизм).</w:t>
      </w:r>
    </w:p>
    <w:p w14:paraId="477DC9E5" w14:textId="77777777" w:rsidR="00160053" w:rsidRPr="00160053" w:rsidRDefault="00160053" w:rsidP="00160053">
      <w:pPr>
        <w:spacing w:after="0" w:line="240" w:lineRule="auto"/>
        <w:rPr>
          <w:rFonts w:ascii="Times New Roman" w:hAnsi="Times New Roman" w:cs="Times New Roman"/>
          <w:sz w:val="24"/>
          <w:szCs w:val="24"/>
        </w:rPr>
      </w:pPr>
    </w:p>
    <w:p w14:paraId="3FB72E0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81. Мебель и оборудование объектов соответствуют </w:t>
      </w:r>
      <w:proofErr w:type="spellStart"/>
      <w:r w:rsidRPr="00160053">
        <w:rPr>
          <w:rFonts w:ascii="Times New Roman" w:hAnsi="Times New Roman" w:cs="Times New Roman"/>
          <w:sz w:val="24"/>
          <w:szCs w:val="24"/>
        </w:rPr>
        <w:t>росто</w:t>
      </w:r>
      <w:proofErr w:type="spellEnd"/>
      <w:r w:rsidRPr="00160053">
        <w:rPr>
          <w:rFonts w:ascii="Times New Roman" w:hAnsi="Times New Roman" w:cs="Times New Roman"/>
          <w:sz w:val="24"/>
          <w:szCs w:val="24"/>
        </w:rPr>
        <w:t>-возрастным особенностям детей. На объектах игровые, учебные кабинеты, оборудуют столами, стульями со спинками.</w:t>
      </w:r>
    </w:p>
    <w:p w14:paraId="716CD811" w14:textId="77777777" w:rsidR="00160053" w:rsidRPr="00160053" w:rsidRDefault="00160053" w:rsidP="00160053">
      <w:pPr>
        <w:spacing w:after="0" w:line="240" w:lineRule="auto"/>
        <w:rPr>
          <w:rFonts w:ascii="Times New Roman" w:hAnsi="Times New Roman" w:cs="Times New Roman"/>
          <w:sz w:val="24"/>
          <w:szCs w:val="24"/>
        </w:rPr>
      </w:pPr>
    </w:p>
    <w:p w14:paraId="77AA001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Оборудования в игровых и спортивных площадках соответствуют росту и возрасту детей, без острых выступов и изъянов, своевременно ремонтируются. Покрытие поверхности оборудования предусматривается из водостойкого материала.</w:t>
      </w:r>
    </w:p>
    <w:p w14:paraId="4FD2F66E" w14:textId="77777777" w:rsidR="00160053" w:rsidRPr="00160053" w:rsidRDefault="00160053" w:rsidP="00160053">
      <w:pPr>
        <w:spacing w:after="0" w:line="240" w:lineRule="auto"/>
        <w:rPr>
          <w:rFonts w:ascii="Times New Roman" w:hAnsi="Times New Roman" w:cs="Times New Roman"/>
          <w:sz w:val="24"/>
          <w:szCs w:val="24"/>
        </w:rPr>
      </w:pPr>
    </w:p>
    <w:p w14:paraId="6B44C61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Набор, количество и размер оборудования предусматривают с учетом профиля объектов, специфики помещений.</w:t>
      </w:r>
    </w:p>
    <w:p w14:paraId="486FF197" w14:textId="77777777" w:rsidR="00160053" w:rsidRPr="00160053" w:rsidRDefault="00160053" w:rsidP="00160053">
      <w:pPr>
        <w:spacing w:after="0" w:line="240" w:lineRule="auto"/>
        <w:rPr>
          <w:rFonts w:ascii="Times New Roman" w:hAnsi="Times New Roman" w:cs="Times New Roman"/>
          <w:sz w:val="24"/>
          <w:szCs w:val="24"/>
        </w:rPr>
      </w:pPr>
    </w:p>
    <w:p w14:paraId="0993FF4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Основные размеры мебели ДО и домов ребенка установлены согласно таблицам 1, 2 приложения 5 к настоящим Санитарным правилам.</w:t>
      </w:r>
    </w:p>
    <w:p w14:paraId="0DB617D3" w14:textId="77777777" w:rsidR="00160053" w:rsidRPr="00160053" w:rsidRDefault="00160053" w:rsidP="00160053">
      <w:pPr>
        <w:spacing w:after="0" w:line="240" w:lineRule="auto"/>
        <w:rPr>
          <w:rFonts w:ascii="Times New Roman" w:hAnsi="Times New Roman" w:cs="Times New Roman"/>
          <w:sz w:val="24"/>
          <w:szCs w:val="24"/>
        </w:rPr>
      </w:pPr>
    </w:p>
    <w:p w14:paraId="1DBCADE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82. Мебель, мягкий, твердый инвентарь, оборудование находятся в рабочем состоянии и подлежат своевременному ремонту или замене.</w:t>
      </w:r>
    </w:p>
    <w:p w14:paraId="6A675B5D" w14:textId="77777777" w:rsidR="00160053" w:rsidRPr="00160053" w:rsidRDefault="00160053" w:rsidP="00160053">
      <w:pPr>
        <w:spacing w:after="0" w:line="240" w:lineRule="auto"/>
        <w:rPr>
          <w:rFonts w:ascii="Times New Roman" w:hAnsi="Times New Roman" w:cs="Times New Roman"/>
          <w:sz w:val="24"/>
          <w:szCs w:val="24"/>
        </w:rPr>
      </w:pPr>
    </w:p>
    <w:p w14:paraId="1A28FBB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83. Раздевальные в группах оборудуются шкафами для верхней одежды и скамейками.</w:t>
      </w:r>
    </w:p>
    <w:p w14:paraId="314C8746" w14:textId="77777777" w:rsidR="00160053" w:rsidRPr="00160053" w:rsidRDefault="00160053" w:rsidP="00160053">
      <w:pPr>
        <w:spacing w:after="0" w:line="240" w:lineRule="auto"/>
        <w:rPr>
          <w:rFonts w:ascii="Times New Roman" w:hAnsi="Times New Roman" w:cs="Times New Roman"/>
          <w:sz w:val="24"/>
          <w:szCs w:val="24"/>
        </w:rPr>
      </w:pPr>
    </w:p>
    <w:p w14:paraId="5FEE575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Шкафы для одежды детей индивидуально маркируются и оборудуются полками для головных уборов и крючками для верхней одежды.</w:t>
      </w:r>
    </w:p>
    <w:p w14:paraId="5599159E" w14:textId="77777777" w:rsidR="00160053" w:rsidRPr="00160053" w:rsidRDefault="00160053" w:rsidP="00160053">
      <w:pPr>
        <w:spacing w:after="0" w:line="240" w:lineRule="auto"/>
        <w:rPr>
          <w:rFonts w:ascii="Times New Roman" w:hAnsi="Times New Roman" w:cs="Times New Roman"/>
          <w:sz w:val="24"/>
          <w:szCs w:val="24"/>
        </w:rPr>
      </w:pPr>
    </w:p>
    <w:p w14:paraId="6CDF420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84. Раздевальные при спортивных залах оборудуются шкафчиками или вешалками для одежды, скамейками.</w:t>
      </w:r>
    </w:p>
    <w:p w14:paraId="4BF45158" w14:textId="77777777" w:rsidR="00160053" w:rsidRPr="00160053" w:rsidRDefault="00160053" w:rsidP="00160053">
      <w:pPr>
        <w:spacing w:after="0" w:line="240" w:lineRule="auto"/>
        <w:rPr>
          <w:rFonts w:ascii="Times New Roman" w:hAnsi="Times New Roman" w:cs="Times New Roman"/>
          <w:sz w:val="24"/>
          <w:szCs w:val="24"/>
        </w:rPr>
      </w:pPr>
    </w:p>
    <w:p w14:paraId="76E1784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Покрытие спортивных матов предусматривается из материалов, доступных к очистке и дезинфекции.</w:t>
      </w:r>
    </w:p>
    <w:p w14:paraId="42D13249" w14:textId="77777777" w:rsidR="00160053" w:rsidRPr="00160053" w:rsidRDefault="00160053" w:rsidP="00160053">
      <w:pPr>
        <w:spacing w:after="0" w:line="240" w:lineRule="auto"/>
        <w:rPr>
          <w:rFonts w:ascii="Times New Roman" w:hAnsi="Times New Roman" w:cs="Times New Roman"/>
          <w:sz w:val="24"/>
          <w:szCs w:val="24"/>
        </w:rPr>
      </w:pPr>
    </w:p>
    <w:p w14:paraId="6E82EE5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85. Использованные игрушки моют ежедневно в конце дня с применением моющих средств. Емкость, ветошь и щетку для мытья игрушек маркируют.</w:t>
      </w:r>
    </w:p>
    <w:p w14:paraId="2FFF4971" w14:textId="77777777" w:rsidR="00160053" w:rsidRPr="00160053" w:rsidRDefault="00160053" w:rsidP="00160053">
      <w:pPr>
        <w:spacing w:after="0" w:line="240" w:lineRule="auto"/>
        <w:rPr>
          <w:rFonts w:ascii="Times New Roman" w:hAnsi="Times New Roman" w:cs="Times New Roman"/>
          <w:sz w:val="24"/>
          <w:szCs w:val="24"/>
        </w:rPr>
      </w:pPr>
    </w:p>
    <w:p w14:paraId="6FB13E0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86. </w:t>
      </w:r>
      <w:proofErr w:type="spellStart"/>
      <w:r w:rsidRPr="00160053">
        <w:rPr>
          <w:rFonts w:ascii="Times New Roman" w:hAnsi="Times New Roman" w:cs="Times New Roman"/>
          <w:sz w:val="24"/>
          <w:szCs w:val="24"/>
        </w:rPr>
        <w:t>Мягконабивные</w:t>
      </w:r>
      <w:proofErr w:type="spellEnd"/>
      <w:r w:rsidRPr="00160053">
        <w:rPr>
          <w:rFonts w:ascii="Times New Roman" w:hAnsi="Times New Roman" w:cs="Times New Roman"/>
          <w:sz w:val="24"/>
          <w:szCs w:val="24"/>
        </w:rPr>
        <w:t xml:space="preserve"> игрушки после использования в конце дня дезинфицируют бактерицидными облучателями в течение 30 минут на расстоянии не менее 25 см от игрушек.</w:t>
      </w:r>
    </w:p>
    <w:p w14:paraId="7DA490EA" w14:textId="77777777" w:rsidR="00160053" w:rsidRPr="00160053" w:rsidRDefault="00160053" w:rsidP="00160053">
      <w:pPr>
        <w:spacing w:after="0" w:line="240" w:lineRule="auto"/>
        <w:rPr>
          <w:rFonts w:ascii="Times New Roman" w:hAnsi="Times New Roman" w:cs="Times New Roman"/>
          <w:sz w:val="24"/>
          <w:szCs w:val="24"/>
        </w:rPr>
      </w:pPr>
    </w:p>
    <w:p w14:paraId="2D58583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87. В группах ясельного возраста и в помещениях медицинского назначения </w:t>
      </w:r>
      <w:proofErr w:type="spellStart"/>
      <w:r w:rsidRPr="00160053">
        <w:rPr>
          <w:rFonts w:ascii="Times New Roman" w:hAnsi="Times New Roman" w:cs="Times New Roman"/>
          <w:sz w:val="24"/>
          <w:szCs w:val="24"/>
        </w:rPr>
        <w:t>мягконабивные</w:t>
      </w:r>
      <w:proofErr w:type="spellEnd"/>
      <w:r w:rsidRPr="00160053">
        <w:rPr>
          <w:rFonts w:ascii="Times New Roman" w:hAnsi="Times New Roman" w:cs="Times New Roman"/>
          <w:sz w:val="24"/>
          <w:szCs w:val="24"/>
        </w:rPr>
        <w:t xml:space="preserve"> и </w:t>
      </w:r>
      <w:proofErr w:type="spellStart"/>
      <w:r w:rsidRPr="00160053">
        <w:rPr>
          <w:rFonts w:ascii="Times New Roman" w:hAnsi="Times New Roman" w:cs="Times New Roman"/>
          <w:sz w:val="24"/>
          <w:szCs w:val="24"/>
        </w:rPr>
        <w:t>пенолатексные</w:t>
      </w:r>
      <w:proofErr w:type="spellEnd"/>
      <w:r w:rsidRPr="00160053">
        <w:rPr>
          <w:rFonts w:ascii="Times New Roman" w:hAnsi="Times New Roman" w:cs="Times New Roman"/>
          <w:sz w:val="24"/>
          <w:szCs w:val="24"/>
        </w:rPr>
        <w:t xml:space="preserve"> ворсовые игрушки не используются.</w:t>
      </w:r>
    </w:p>
    <w:p w14:paraId="313D35E2" w14:textId="77777777" w:rsidR="00160053" w:rsidRPr="00160053" w:rsidRDefault="00160053" w:rsidP="00160053">
      <w:pPr>
        <w:spacing w:after="0" w:line="240" w:lineRule="auto"/>
        <w:rPr>
          <w:rFonts w:ascii="Times New Roman" w:hAnsi="Times New Roman" w:cs="Times New Roman"/>
          <w:sz w:val="24"/>
          <w:szCs w:val="24"/>
        </w:rPr>
      </w:pPr>
    </w:p>
    <w:p w14:paraId="1448FB4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88. На приобретенную продукцию для детей (игрушки, обувь, одежда, посуда, средства личной гигиены, школьно-письменные принадлежности, постельное белье, парфюмерно-косметическая продукция, мебель) предоставляются документы, подтверждающие их качество и безопасность.</w:t>
      </w:r>
    </w:p>
    <w:p w14:paraId="4EDC2337" w14:textId="77777777" w:rsidR="00160053" w:rsidRPr="00160053" w:rsidRDefault="00160053" w:rsidP="00160053">
      <w:pPr>
        <w:spacing w:after="0" w:line="240" w:lineRule="auto"/>
        <w:rPr>
          <w:rFonts w:ascii="Times New Roman" w:hAnsi="Times New Roman" w:cs="Times New Roman"/>
          <w:sz w:val="24"/>
          <w:szCs w:val="24"/>
        </w:rPr>
      </w:pPr>
    </w:p>
    <w:p w14:paraId="6E3FC1B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6. Санитарно-эпидемиологические требования к условиям проживания детей</w:t>
      </w:r>
    </w:p>
    <w:p w14:paraId="1EF7169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89. Спальные помещения объектов оборудуются индивидуальными стационарными кроватями.</w:t>
      </w:r>
    </w:p>
    <w:p w14:paraId="082A96F8" w14:textId="77777777" w:rsidR="00160053" w:rsidRPr="00160053" w:rsidRDefault="00160053" w:rsidP="00160053">
      <w:pPr>
        <w:spacing w:after="0" w:line="240" w:lineRule="auto"/>
        <w:rPr>
          <w:rFonts w:ascii="Times New Roman" w:hAnsi="Times New Roman" w:cs="Times New Roman"/>
          <w:sz w:val="24"/>
          <w:szCs w:val="24"/>
        </w:rPr>
      </w:pPr>
    </w:p>
    <w:p w14:paraId="64EE621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группах ясельного возраста (от 1-2 лет) ДО и домах ребенка спальные помещения оборудуются манежами или стационарными кроватями, имеющими ограждения с четырех сторон, длиной 120 см, шириной 60 см с переменной высотой ложа от пола на уровне 30 см и 50 см и высотой ограждения от пола 95 см.</w:t>
      </w:r>
    </w:p>
    <w:p w14:paraId="2835D676" w14:textId="77777777" w:rsidR="00160053" w:rsidRPr="00160053" w:rsidRDefault="00160053" w:rsidP="00160053">
      <w:pPr>
        <w:spacing w:after="0" w:line="240" w:lineRule="auto"/>
        <w:rPr>
          <w:rFonts w:ascii="Times New Roman" w:hAnsi="Times New Roman" w:cs="Times New Roman"/>
          <w:sz w:val="24"/>
          <w:szCs w:val="24"/>
        </w:rPr>
      </w:pPr>
    </w:p>
    <w:p w14:paraId="347138F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Для детей 3-6 лет – длиной 140 см, шириной 60 см, высотой 30 см. Предусматривается возможность уменьшения высоты бокового ограждения не менее чем на 15 см.</w:t>
      </w:r>
    </w:p>
    <w:p w14:paraId="76A45717" w14:textId="77777777" w:rsidR="00160053" w:rsidRPr="00160053" w:rsidRDefault="00160053" w:rsidP="00160053">
      <w:pPr>
        <w:spacing w:after="0" w:line="240" w:lineRule="auto"/>
        <w:rPr>
          <w:rFonts w:ascii="Times New Roman" w:hAnsi="Times New Roman" w:cs="Times New Roman"/>
          <w:sz w:val="24"/>
          <w:szCs w:val="24"/>
        </w:rPr>
      </w:pPr>
    </w:p>
    <w:p w14:paraId="19AE000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90. Допускается организация дневного сна детей дошкольного возраста (3-6 лет) на стационарных двухъярусных кроватях, раскладных кроватях с твердым ложем или на трансформируемых (встроенных откидных, выдвижных, </w:t>
      </w:r>
      <w:proofErr w:type="spellStart"/>
      <w:r w:rsidRPr="00160053">
        <w:rPr>
          <w:rFonts w:ascii="Times New Roman" w:hAnsi="Times New Roman" w:cs="Times New Roman"/>
          <w:sz w:val="24"/>
          <w:szCs w:val="24"/>
        </w:rPr>
        <w:t>выкатных</w:t>
      </w:r>
      <w:proofErr w:type="spellEnd"/>
      <w:r w:rsidRPr="00160053">
        <w:rPr>
          <w:rFonts w:ascii="Times New Roman" w:hAnsi="Times New Roman" w:cs="Times New Roman"/>
          <w:sz w:val="24"/>
          <w:szCs w:val="24"/>
        </w:rPr>
        <w:t>) кроватях.</w:t>
      </w:r>
    </w:p>
    <w:p w14:paraId="4342B02E" w14:textId="77777777" w:rsidR="00160053" w:rsidRPr="00160053" w:rsidRDefault="00160053" w:rsidP="00160053">
      <w:pPr>
        <w:spacing w:after="0" w:line="240" w:lineRule="auto"/>
        <w:rPr>
          <w:rFonts w:ascii="Times New Roman" w:hAnsi="Times New Roman" w:cs="Times New Roman"/>
          <w:sz w:val="24"/>
          <w:szCs w:val="24"/>
        </w:rPr>
      </w:pPr>
    </w:p>
    <w:p w14:paraId="706DA6A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При использовании раскладных или трансформируемых кроватей предусматривается место для их хранения, а также для индивидуального хранения постельных принадлежностей и белья.</w:t>
      </w:r>
    </w:p>
    <w:p w14:paraId="39A05679" w14:textId="77777777" w:rsidR="00160053" w:rsidRPr="00160053" w:rsidRDefault="00160053" w:rsidP="00160053">
      <w:pPr>
        <w:spacing w:after="0" w:line="240" w:lineRule="auto"/>
        <w:rPr>
          <w:rFonts w:ascii="Times New Roman" w:hAnsi="Times New Roman" w:cs="Times New Roman"/>
          <w:sz w:val="24"/>
          <w:szCs w:val="24"/>
        </w:rPr>
      </w:pPr>
    </w:p>
    <w:p w14:paraId="5722442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91. Предусматривается наличие не менее трех комплектов постельного белья на 1 спальное место.</w:t>
      </w:r>
    </w:p>
    <w:p w14:paraId="589CC6EF" w14:textId="77777777" w:rsidR="00160053" w:rsidRPr="00160053" w:rsidRDefault="00160053" w:rsidP="00160053">
      <w:pPr>
        <w:spacing w:after="0" w:line="240" w:lineRule="auto"/>
        <w:rPr>
          <w:rFonts w:ascii="Times New Roman" w:hAnsi="Times New Roman" w:cs="Times New Roman"/>
          <w:sz w:val="24"/>
          <w:szCs w:val="24"/>
        </w:rPr>
      </w:pPr>
    </w:p>
    <w:p w14:paraId="11889EF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92.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 нательного белья и полотенец.</w:t>
      </w:r>
    </w:p>
    <w:p w14:paraId="4146F891" w14:textId="77777777" w:rsidR="00160053" w:rsidRPr="00160053" w:rsidRDefault="00160053" w:rsidP="00160053">
      <w:pPr>
        <w:spacing w:after="0" w:line="240" w:lineRule="auto"/>
        <w:rPr>
          <w:rFonts w:ascii="Times New Roman" w:hAnsi="Times New Roman" w:cs="Times New Roman"/>
          <w:sz w:val="24"/>
          <w:szCs w:val="24"/>
        </w:rPr>
      </w:pPr>
    </w:p>
    <w:p w14:paraId="5ABAAB2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93. Смена постельного белья, полотенец проводится по мере загрязнения, но не реже одного раза в неделю.</w:t>
      </w:r>
    </w:p>
    <w:p w14:paraId="464557F4" w14:textId="77777777" w:rsidR="00160053" w:rsidRPr="00160053" w:rsidRDefault="00160053" w:rsidP="00160053">
      <w:pPr>
        <w:spacing w:after="0" w:line="240" w:lineRule="auto"/>
        <w:rPr>
          <w:rFonts w:ascii="Times New Roman" w:hAnsi="Times New Roman" w:cs="Times New Roman"/>
          <w:sz w:val="24"/>
          <w:szCs w:val="24"/>
        </w:rPr>
      </w:pPr>
    </w:p>
    <w:p w14:paraId="6D4C027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Не менее одного раза в год постельные принадлежности подвергаются камерной дезинфекции.</w:t>
      </w:r>
    </w:p>
    <w:p w14:paraId="18081688" w14:textId="77777777" w:rsidR="00160053" w:rsidRPr="00160053" w:rsidRDefault="00160053" w:rsidP="00160053">
      <w:pPr>
        <w:spacing w:after="0" w:line="240" w:lineRule="auto"/>
        <w:rPr>
          <w:rFonts w:ascii="Times New Roman" w:hAnsi="Times New Roman" w:cs="Times New Roman"/>
          <w:sz w:val="24"/>
          <w:szCs w:val="24"/>
        </w:rPr>
      </w:pPr>
    </w:p>
    <w:p w14:paraId="09551DF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94. Для хранения запасов белья, одежды и обуви, жесткого инвентаря предусматриваются складские помещения.</w:t>
      </w:r>
    </w:p>
    <w:p w14:paraId="216BA6A3" w14:textId="77777777" w:rsidR="00160053" w:rsidRPr="00160053" w:rsidRDefault="00160053" w:rsidP="00160053">
      <w:pPr>
        <w:spacing w:after="0" w:line="240" w:lineRule="auto"/>
        <w:rPr>
          <w:rFonts w:ascii="Times New Roman" w:hAnsi="Times New Roman" w:cs="Times New Roman"/>
          <w:sz w:val="24"/>
          <w:szCs w:val="24"/>
        </w:rPr>
      </w:pPr>
    </w:p>
    <w:p w14:paraId="39E4722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95. Постельные принадлежности, полотенца, предметы личной гигиены (зубные щетки, расчески, мочалки) для каждого ребенка выделяются индивидуально. Индивидуальные зубные щетки, мочалки хранятся в открытых ячейках.</w:t>
      </w:r>
    </w:p>
    <w:p w14:paraId="0BFB8807" w14:textId="77777777" w:rsidR="00160053" w:rsidRPr="00160053" w:rsidRDefault="00160053" w:rsidP="00160053">
      <w:pPr>
        <w:spacing w:after="0" w:line="240" w:lineRule="auto"/>
        <w:rPr>
          <w:rFonts w:ascii="Times New Roman" w:hAnsi="Times New Roman" w:cs="Times New Roman"/>
          <w:sz w:val="24"/>
          <w:szCs w:val="24"/>
        </w:rPr>
      </w:pPr>
    </w:p>
    <w:p w14:paraId="4B9E29D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96. Стирка белья должна осуществляется в прачечной объекта, при ее отсутствии допускается организация стирки централизованно в других прачечных.</w:t>
      </w:r>
    </w:p>
    <w:p w14:paraId="0DB71663" w14:textId="77777777" w:rsidR="00160053" w:rsidRPr="00160053" w:rsidRDefault="00160053" w:rsidP="00160053">
      <w:pPr>
        <w:spacing w:after="0" w:line="240" w:lineRule="auto"/>
        <w:rPr>
          <w:rFonts w:ascii="Times New Roman" w:hAnsi="Times New Roman" w:cs="Times New Roman"/>
          <w:sz w:val="24"/>
          <w:szCs w:val="24"/>
        </w:rPr>
      </w:pPr>
    </w:p>
    <w:p w14:paraId="43E2972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97. В прачечной исключаются встречные потоки чистого и грязного белья.</w:t>
      </w:r>
    </w:p>
    <w:p w14:paraId="66CE7090" w14:textId="77777777" w:rsidR="00160053" w:rsidRPr="00160053" w:rsidRDefault="00160053" w:rsidP="00160053">
      <w:pPr>
        <w:spacing w:after="0" w:line="240" w:lineRule="auto"/>
        <w:rPr>
          <w:rFonts w:ascii="Times New Roman" w:hAnsi="Times New Roman" w:cs="Times New Roman"/>
          <w:sz w:val="24"/>
          <w:szCs w:val="24"/>
        </w:rPr>
      </w:pPr>
    </w:p>
    <w:p w14:paraId="18C12EA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Белье заболевших инфекционным заболеванием перед стиркой подвергается дезинфекции в маркированных ваннах.</w:t>
      </w:r>
    </w:p>
    <w:p w14:paraId="4626F363" w14:textId="77777777" w:rsidR="00160053" w:rsidRPr="00160053" w:rsidRDefault="00160053" w:rsidP="00160053">
      <w:pPr>
        <w:spacing w:after="0" w:line="240" w:lineRule="auto"/>
        <w:rPr>
          <w:rFonts w:ascii="Times New Roman" w:hAnsi="Times New Roman" w:cs="Times New Roman"/>
          <w:sz w:val="24"/>
          <w:szCs w:val="24"/>
        </w:rPr>
      </w:pPr>
    </w:p>
    <w:p w14:paraId="5F54047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7. Санитарно-эпидемиологические требования к условиям питания на объектах</w:t>
      </w:r>
    </w:p>
    <w:p w14:paraId="353B36F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98. На объектах предусматривается пищеблок.</w:t>
      </w:r>
    </w:p>
    <w:p w14:paraId="3BB8B2B8" w14:textId="77777777" w:rsidR="00160053" w:rsidRPr="00160053" w:rsidRDefault="00160053" w:rsidP="00160053">
      <w:pPr>
        <w:spacing w:after="0" w:line="240" w:lineRule="auto"/>
        <w:rPr>
          <w:rFonts w:ascii="Times New Roman" w:hAnsi="Times New Roman" w:cs="Times New Roman"/>
          <w:sz w:val="24"/>
          <w:szCs w:val="24"/>
        </w:rPr>
      </w:pPr>
    </w:p>
    <w:p w14:paraId="37AD028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99. На пищеблоке объектов не допускается проживание, выполнение работ и услуг, не связанных с организацией питания детей.</w:t>
      </w:r>
    </w:p>
    <w:p w14:paraId="0346CC0A" w14:textId="77777777" w:rsidR="00160053" w:rsidRPr="00160053" w:rsidRDefault="00160053" w:rsidP="00160053">
      <w:pPr>
        <w:spacing w:after="0" w:line="240" w:lineRule="auto"/>
        <w:rPr>
          <w:rFonts w:ascii="Times New Roman" w:hAnsi="Times New Roman" w:cs="Times New Roman"/>
          <w:sz w:val="24"/>
          <w:szCs w:val="24"/>
        </w:rPr>
      </w:pPr>
    </w:p>
    <w:p w14:paraId="4E0E4AB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100. К пищеблокам объектов в части, не противоречащей требованиям настоящих Санитарных правил, применяются требования документов нормирования к объектам общественного питания.</w:t>
      </w:r>
    </w:p>
    <w:p w14:paraId="15541E7B" w14:textId="77777777" w:rsidR="00160053" w:rsidRPr="00160053" w:rsidRDefault="00160053" w:rsidP="00160053">
      <w:pPr>
        <w:spacing w:after="0" w:line="240" w:lineRule="auto"/>
        <w:rPr>
          <w:rFonts w:ascii="Times New Roman" w:hAnsi="Times New Roman" w:cs="Times New Roman"/>
          <w:sz w:val="24"/>
          <w:szCs w:val="24"/>
        </w:rPr>
      </w:pPr>
    </w:p>
    <w:p w14:paraId="5722055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101. На пищеблоке объектов предусматривается последовательность технологических процессов, исключаются встречные потоки сырой и готовой продукции, сырых полуфабрикатов и готовой продукции, использованной и чистой посуды.</w:t>
      </w:r>
    </w:p>
    <w:p w14:paraId="4F32A37B" w14:textId="77777777" w:rsidR="00160053" w:rsidRPr="00160053" w:rsidRDefault="00160053" w:rsidP="00160053">
      <w:pPr>
        <w:spacing w:after="0" w:line="240" w:lineRule="auto"/>
        <w:rPr>
          <w:rFonts w:ascii="Times New Roman" w:hAnsi="Times New Roman" w:cs="Times New Roman"/>
          <w:sz w:val="24"/>
          <w:szCs w:val="24"/>
        </w:rPr>
      </w:pPr>
    </w:p>
    <w:p w14:paraId="64B6823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102. На объектах составляется перспективное сезонное (лето - осень, зима-весна) двухнедельное меню, утвержденное руководителем объекта.</w:t>
      </w:r>
    </w:p>
    <w:p w14:paraId="48AE84B2" w14:textId="77777777" w:rsidR="00160053" w:rsidRPr="00160053" w:rsidRDefault="00160053" w:rsidP="00160053">
      <w:pPr>
        <w:spacing w:after="0" w:line="240" w:lineRule="auto"/>
        <w:rPr>
          <w:rFonts w:ascii="Times New Roman" w:hAnsi="Times New Roman" w:cs="Times New Roman"/>
          <w:sz w:val="24"/>
          <w:szCs w:val="24"/>
        </w:rPr>
      </w:pPr>
    </w:p>
    <w:p w14:paraId="6A257F2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При составлении меню учитывается ассортимент отечественной продукции, производимой в регионе. В рационе питания детей предусматривают пищевую продукцию, обогащенную витаминно-минеральным комплексом.</w:t>
      </w:r>
    </w:p>
    <w:p w14:paraId="3B8BB084" w14:textId="77777777" w:rsidR="00160053" w:rsidRPr="00160053" w:rsidRDefault="00160053" w:rsidP="00160053">
      <w:pPr>
        <w:spacing w:after="0" w:line="240" w:lineRule="auto"/>
        <w:rPr>
          <w:rFonts w:ascii="Times New Roman" w:hAnsi="Times New Roman" w:cs="Times New Roman"/>
          <w:sz w:val="24"/>
          <w:szCs w:val="24"/>
        </w:rPr>
      </w:pPr>
    </w:p>
    <w:p w14:paraId="78FF9E6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103. Фактический рацион питания соответствует утвержденному перспективному меню. В исключительных случаях допускается замена пищевой продукции согласно приложению 6 к настоящим Санитарным правилам.</w:t>
      </w:r>
    </w:p>
    <w:p w14:paraId="016BD4B2" w14:textId="77777777" w:rsidR="00160053" w:rsidRPr="00160053" w:rsidRDefault="00160053" w:rsidP="00160053">
      <w:pPr>
        <w:spacing w:after="0" w:line="240" w:lineRule="auto"/>
        <w:rPr>
          <w:rFonts w:ascii="Times New Roman" w:hAnsi="Times New Roman" w:cs="Times New Roman"/>
          <w:sz w:val="24"/>
          <w:szCs w:val="24"/>
        </w:rPr>
      </w:pPr>
    </w:p>
    <w:p w14:paraId="20CB62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Хранение скоропортящейся пищевой продукции осуществляется в низкотемпературных холодильных оборудованиях, и (или) в холодильных камерах, и (или) холодильниках. Для контроля температуры устанавливают термометры. Использование ртутных термометров не допускается.</w:t>
      </w:r>
    </w:p>
    <w:p w14:paraId="357D0E60" w14:textId="77777777" w:rsidR="00160053" w:rsidRPr="00160053" w:rsidRDefault="00160053" w:rsidP="00160053">
      <w:pPr>
        <w:spacing w:after="0" w:line="240" w:lineRule="auto"/>
        <w:rPr>
          <w:rFonts w:ascii="Times New Roman" w:hAnsi="Times New Roman" w:cs="Times New Roman"/>
          <w:sz w:val="24"/>
          <w:szCs w:val="24"/>
        </w:rPr>
      </w:pPr>
    </w:p>
    <w:p w14:paraId="199D37B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104. Ежедневно составляется и вывешивается меню-раскладка, в которой указывают число детей, получающих питание, перечень блюд на каждый прием пищи с указанием массы порции готовых блюд в граммах в зависимости от возраста, а также расход продуктов (в весе "брутто") по каждому блюду.</w:t>
      </w:r>
    </w:p>
    <w:p w14:paraId="3F6EC6D0" w14:textId="77777777" w:rsidR="00160053" w:rsidRPr="00160053" w:rsidRDefault="00160053" w:rsidP="00160053">
      <w:pPr>
        <w:spacing w:after="0" w:line="240" w:lineRule="auto"/>
        <w:rPr>
          <w:rFonts w:ascii="Times New Roman" w:hAnsi="Times New Roman" w:cs="Times New Roman"/>
          <w:sz w:val="24"/>
          <w:szCs w:val="24"/>
        </w:rPr>
      </w:pPr>
    </w:p>
    <w:p w14:paraId="17CDEBE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105. Приготовление пищи производится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w:t>
      </w:r>
    </w:p>
    <w:p w14:paraId="51E01506" w14:textId="77777777" w:rsidR="00160053" w:rsidRPr="00160053" w:rsidRDefault="00160053" w:rsidP="00160053">
      <w:pPr>
        <w:spacing w:after="0" w:line="240" w:lineRule="auto"/>
        <w:rPr>
          <w:rFonts w:ascii="Times New Roman" w:hAnsi="Times New Roman" w:cs="Times New Roman"/>
          <w:sz w:val="24"/>
          <w:szCs w:val="24"/>
        </w:rPr>
      </w:pPr>
    </w:p>
    <w:p w14:paraId="1C9356A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106. В меню не допускается повторение одних и тех же блюд или кулинарных изделий в один и тот же день и в последующие два–три календарных дня.</w:t>
      </w:r>
    </w:p>
    <w:p w14:paraId="5B712055" w14:textId="77777777" w:rsidR="00160053" w:rsidRPr="00160053" w:rsidRDefault="00160053" w:rsidP="00160053">
      <w:pPr>
        <w:spacing w:after="0" w:line="240" w:lineRule="auto"/>
        <w:rPr>
          <w:rFonts w:ascii="Times New Roman" w:hAnsi="Times New Roman" w:cs="Times New Roman"/>
          <w:sz w:val="24"/>
          <w:szCs w:val="24"/>
        </w:rPr>
      </w:pPr>
    </w:p>
    <w:p w14:paraId="1DF255E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107. Масса порции блюд предусматривается согласно приложению 7 к настоящим Санитарным правилам.</w:t>
      </w:r>
    </w:p>
    <w:p w14:paraId="74D5CCB7" w14:textId="77777777" w:rsidR="00160053" w:rsidRPr="00160053" w:rsidRDefault="00160053" w:rsidP="00160053">
      <w:pPr>
        <w:spacing w:after="0" w:line="240" w:lineRule="auto"/>
        <w:rPr>
          <w:rFonts w:ascii="Times New Roman" w:hAnsi="Times New Roman" w:cs="Times New Roman"/>
          <w:sz w:val="24"/>
          <w:szCs w:val="24"/>
        </w:rPr>
      </w:pPr>
    </w:p>
    <w:p w14:paraId="491B6DD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108.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семь календарных дней.</w:t>
      </w:r>
    </w:p>
    <w:p w14:paraId="3C52619F" w14:textId="77777777" w:rsidR="00160053" w:rsidRPr="00160053" w:rsidRDefault="00160053" w:rsidP="00160053">
      <w:pPr>
        <w:spacing w:after="0" w:line="240" w:lineRule="auto"/>
        <w:rPr>
          <w:rFonts w:ascii="Times New Roman" w:hAnsi="Times New Roman" w:cs="Times New Roman"/>
          <w:sz w:val="24"/>
          <w:szCs w:val="24"/>
        </w:rPr>
      </w:pPr>
    </w:p>
    <w:p w14:paraId="3F77DC4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109. Завтрак состоит из горячего блюда (первое или второе) и горячего напитка, яиц, бутерброда со сливочным маслом или сыром. На второй завтрак предусматриваются соки, фрукты.</w:t>
      </w:r>
    </w:p>
    <w:p w14:paraId="744AE051" w14:textId="77777777" w:rsidR="00160053" w:rsidRPr="00160053" w:rsidRDefault="00160053" w:rsidP="00160053">
      <w:pPr>
        <w:spacing w:after="0" w:line="240" w:lineRule="auto"/>
        <w:rPr>
          <w:rFonts w:ascii="Times New Roman" w:hAnsi="Times New Roman" w:cs="Times New Roman"/>
          <w:sz w:val="24"/>
          <w:szCs w:val="24"/>
        </w:rPr>
      </w:pPr>
    </w:p>
    <w:p w14:paraId="778C70A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Обед включает салат, первое, второе блюдо (основное горячее блюдо из мяса, рыбы или птицы) и третье (компот, чай, соки и кисель). Готовят несложные салаты из вареных и свежих овощей.</w:t>
      </w:r>
    </w:p>
    <w:p w14:paraId="61CB4A07" w14:textId="77777777" w:rsidR="00160053" w:rsidRPr="00160053" w:rsidRDefault="00160053" w:rsidP="00160053">
      <w:pPr>
        <w:spacing w:after="0" w:line="240" w:lineRule="auto"/>
        <w:rPr>
          <w:rFonts w:ascii="Times New Roman" w:hAnsi="Times New Roman" w:cs="Times New Roman"/>
          <w:sz w:val="24"/>
          <w:szCs w:val="24"/>
        </w:rPr>
      </w:pPr>
    </w:p>
    <w:p w14:paraId="4EE3DCC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полдник в меню включают напитки в детском питании с булочными или кондитерскими изделиями без крема, разрешенные в соответствии со статьей 8 технического регламента Таможенного союза "О безопасности пищевой продукции", утвержденным Решением Комиссии Таможенного союза от 9 декабря 2011 года № 880.</w:t>
      </w:r>
    </w:p>
    <w:p w14:paraId="1699061A" w14:textId="77777777" w:rsidR="00160053" w:rsidRPr="00160053" w:rsidRDefault="00160053" w:rsidP="00160053">
      <w:pPr>
        <w:spacing w:after="0" w:line="240" w:lineRule="auto"/>
        <w:rPr>
          <w:rFonts w:ascii="Times New Roman" w:hAnsi="Times New Roman" w:cs="Times New Roman"/>
          <w:sz w:val="24"/>
          <w:szCs w:val="24"/>
        </w:rPr>
      </w:pPr>
    </w:p>
    <w:p w14:paraId="078BBE1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Ужин состоит из овощного (творожного) блюда или каши; основного второго блюда (мясо, рыба или птица), напитка (чай, сок, компот и кисель). Дополнительно в качестве второго ужина, включают фрукты или кисломолочные продукты и булочные или кондитерские изделия без крема.</w:t>
      </w:r>
    </w:p>
    <w:p w14:paraId="1707ECAB" w14:textId="77777777" w:rsidR="00160053" w:rsidRPr="00160053" w:rsidRDefault="00160053" w:rsidP="00160053">
      <w:pPr>
        <w:spacing w:after="0" w:line="240" w:lineRule="auto"/>
        <w:rPr>
          <w:rFonts w:ascii="Times New Roman" w:hAnsi="Times New Roman" w:cs="Times New Roman"/>
          <w:sz w:val="24"/>
          <w:szCs w:val="24"/>
        </w:rPr>
      </w:pPr>
    </w:p>
    <w:p w14:paraId="260F291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110. Интервалы между приемами пищи не превышают 3,5-4 часа.</w:t>
      </w:r>
    </w:p>
    <w:p w14:paraId="2EA78649" w14:textId="77777777" w:rsidR="00160053" w:rsidRPr="00160053" w:rsidRDefault="00160053" w:rsidP="00160053">
      <w:pPr>
        <w:spacing w:after="0" w:line="240" w:lineRule="auto"/>
        <w:rPr>
          <w:rFonts w:ascii="Times New Roman" w:hAnsi="Times New Roman" w:cs="Times New Roman"/>
          <w:sz w:val="24"/>
          <w:szCs w:val="24"/>
        </w:rPr>
      </w:pPr>
    </w:p>
    <w:p w14:paraId="6BD763D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111. Нормы питания предусмотрены в постановлении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14:paraId="411D9687" w14:textId="77777777" w:rsidR="00160053" w:rsidRPr="00160053" w:rsidRDefault="00160053" w:rsidP="00160053">
      <w:pPr>
        <w:spacing w:after="0" w:line="240" w:lineRule="auto"/>
        <w:rPr>
          <w:rFonts w:ascii="Times New Roman" w:hAnsi="Times New Roman" w:cs="Times New Roman"/>
          <w:sz w:val="24"/>
          <w:szCs w:val="24"/>
        </w:rPr>
      </w:pPr>
    </w:p>
    <w:p w14:paraId="2724A31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112. Прием пищевой продукции и продовольственного сырья осуществляют при наличии документов, удостоверяющих их качество и безопасность, с внесением данных в </w:t>
      </w:r>
      <w:proofErr w:type="spellStart"/>
      <w:r w:rsidRPr="00160053">
        <w:rPr>
          <w:rFonts w:ascii="Times New Roman" w:hAnsi="Times New Roman" w:cs="Times New Roman"/>
          <w:sz w:val="24"/>
          <w:szCs w:val="24"/>
        </w:rPr>
        <w:t>бракеражный</w:t>
      </w:r>
      <w:proofErr w:type="spellEnd"/>
      <w:r w:rsidRPr="00160053">
        <w:rPr>
          <w:rFonts w:ascii="Times New Roman" w:hAnsi="Times New Roman" w:cs="Times New Roman"/>
          <w:sz w:val="24"/>
          <w:szCs w:val="24"/>
        </w:rPr>
        <w:t xml:space="preserve"> журнал скоропортящейся пищевой продукции и полуфабрикатов, согласно форме 1 приложения 8 к настоящим Санитарным Правилам.</w:t>
      </w:r>
    </w:p>
    <w:p w14:paraId="43909DD7" w14:textId="77777777" w:rsidR="00160053" w:rsidRPr="00160053" w:rsidRDefault="00160053" w:rsidP="00160053">
      <w:pPr>
        <w:spacing w:after="0" w:line="240" w:lineRule="auto"/>
        <w:rPr>
          <w:rFonts w:ascii="Times New Roman" w:hAnsi="Times New Roman" w:cs="Times New Roman"/>
          <w:sz w:val="24"/>
          <w:szCs w:val="24"/>
        </w:rPr>
      </w:pPr>
    </w:p>
    <w:p w14:paraId="1E0412B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Документы, удостоверяющие качество и безопасность пищевой продукции, хранятся в пищеблоке объектов.</w:t>
      </w:r>
    </w:p>
    <w:p w14:paraId="1D4E55D0" w14:textId="77777777" w:rsidR="00160053" w:rsidRPr="00160053" w:rsidRDefault="00160053" w:rsidP="00160053">
      <w:pPr>
        <w:spacing w:after="0" w:line="240" w:lineRule="auto"/>
        <w:rPr>
          <w:rFonts w:ascii="Times New Roman" w:hAnsi="Times New Roman" w:cs="Times New Roman"/>
          <w:sz w:val="24"/>
          <w:szCs w:val="24"/>
        </w:rPr>
      </w:pPr>
    </w:p>
    <w:p w14:paraId="613EDEE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Сроки годности и условия хранения пищевой продукции соответствуют срокам годности, установленным производителем (изготовителем).</w:t>
      </w:r>
    </w:p>
    <w:p w14:paraId="43FA5C06" w14:textId="77777777" w:rsidR="00160053" w:rsidRPr="00160053" w:rsidRDefault="00160053" w:rsidP="00160053">
      <w:pPr>
        <w:spacing w:after="0" w:line="240" w:lineRule="auto"/>
        <w:rPr>
          <w:rFonts w:ascii="Times New Roman" w:hAnsi="Times New Roman" w:cs="Times New Roman"/>
          <w:sz w:val="24"/>
          <w:szCs w:val="24"/>
        </w:rPr>
      </w:pPr>
    </w:p>
    <w:p w14:paraId="76A921A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113.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витамином "С". Суточная норма потребления составляет для детей до 2-х лет – 30 мг, старше 2-х лет – 50 мг.</w:t>
      </w:r>
    </w:p>
    <w:p w14:paraId="517DDF56" w14:textId="77777777" w:rsidR="00160053" w:rsidRPr="00160053" w:rsidRDefault="00160053" w:rsidP="00160053">
      <w:pPr>
        <w:spacing w:after="0" w:line="240" w:lineRule="auto"/>
        <w:rPr>
          <w:rFonts w:ascii="Times New Roman" w:hAnsi="Times New Roman" w:cs="Times New Roman"/>
          <w:sz w:val="24"/>
          <w:szCs w:val="24"/>
        </w:rPr>
      </w:pPr>
    </w:p>
    <w:p w14:paraId="64EDB8E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114. Витаминизацию компотов проводят после их охлаждения до температуры не более +15 °С, перед их реализацией, в кисели раствор витамина "С" вводят при его охлаждении до температуры от +30 до +35 °С </w:t>
      </w:r>
      <w:proofErr w:type="spellStart"/>
      <w:r w:rsidRPr="00160053">
        <w:rPr>
          <w:rFonts w:ascii="Times New Roman" w:hAnsi="Times New Roman" w:cs="Times New Roman"/>
          <w:sz w:val="24"/>
          <w:szCs w:val="24"/>
        </w:rPr>
        <w:t>с</w:t>
      </w:r>
      <w:proofErr w:type="spellEnd"/>
      <w:r w:rsidRPr="00160053">
        <w:rPr>
          <w:rFonts w:ascii="Times New Roman" w:hAnsi="Times New Roman" w:cs="Times New Roman"/>
          <w:sz w:val="24"/>
          <w:szCs w:val="24"/>
        </w:rPr>
        <w:t xml:space="preserve"> последующим перемешиванием и охлаждением до температуры реализации. Витаминизацию витамином "С" проводят из расчета 35 % средней суточной потребности с внесением данных в журнал "С-витаминизации" согласно форме 2 приложения 8 к настоящим Санитарным правилам.</w:t>
      </w:r>
    </w:p>
    <w:p w14:paraId="0EDAC3B8" w14:textId="77777777" w:rsidR="00160053" w:rsidRPr="00160053" w:rsidRDefault="00160053" w:rsidP="00160053">
      <w:pPr>
        <w:spacing w:after="0" w:line="240" w:lineRule="auto"/>
        <w:rPr>
          <w:rFonts w:ascii="Times New Roman" w:hAnsi="Times New Roman" w:cs="Times New Roman"/>
          <w:sz w:val="24"/>
          <w:szCs w:val="24"/>
        </w:rPr>
      </w:pPr>
    </w:p>
    <w:p w14:paraId="799328D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Витаминизированные блюда не подогреваются.</w:t>
      </w:r>
    </w:p>
    <w:p w14:paraId="1D93508C" w14:textId="77777777" w:rsidR="00160053" w:rsidRPr="00160053" w:rsidRDefault="00160053" w:rsidP="00160053">
      <w:pPr>
        <w:spacing w:after="0" w:line="240" w:lineRule="auto"/>
        <w:rPr>
          <w:rFonts w:ascii="Times New Roman" w:hAnsi="Times New Roman" w:cs="Times New Roman"/>
          <w:sz w:val="24"/>
          <w:szCs w:val="24"/>
        </w:rPr>
      </w:pPr>
    </w:p>
    <w:p w14:paraId="3785CF6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115. На объектах не допускается:</w:t>
      </w:r>
    </w:p>
    <w:p w14:paraId="23731D6E" w14:textId="77777777" w:rsidR="00160053" w:rsidRPr="00160053" w:rsidRDefault="00160053" w:rsidP="00160053">
      <w:pPr>
        <w:spacing w:after="0" w:line="240" w:lineRule="auto"/>
        <w:rPr>
          <w:rFonts w:ascii="Times New Roman" w:hAnsi="Times New Roman" w:cs="Times New Roman"/>
          <w:sz w:val="24"/>
          <w:szCs w:val="24"/>
        </w:rPr>
      </w:pPr>
    </w:p>
    <w:p w14:paraId="123CCB7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изготовление и реализация:</w:t>
      </w:r>
    </w:p>
    <w:p w14:paraId="41569183" w14:textId="77777777" w:rsidR="00160053" w:rsidRPr="00160053" w:rsidRDefault="00160053" w:rsidP="00160053">
      <w:pPr>
        <w:spacing w:after="0" w:line="240" w:lineRule="auto"/>
        <w:rPr>
          <w:rFonts w:ascii="Times New Roman" w:hAnsi="Times New Roman" w:cs="Times New Roman"/>
          <w:sz w:val="24"/>
          <w:szCs w:val="24"/>
        </w:rPr>
      </w:pPr>
    </w:p>
    <w:p w14:paraId="31191D0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простокваши, творога и кефир;</w:t>
      </w:r>
    </w:p>
    <w:p w14:paraId="2B7BE94B" w14:textId="77777777" w:rsidR="00160053" w:rsidRPr="00160053" w:rsidRDefault="00160053" w:rsidP="00160053">
      <w:pPr>
        <w:spacing w:after="0" w:line="240" w:lineRule="auto"/>
        <w:rPr>
          <w:rFonts w:ascii="Times New Roman" w:hAnsi="Times New Roman" w:cs="Times New Roman"/>
          <w:sz w:val="24"/>
          <w:szCs w:val="24"/>
        </w:rPr>
      </w:pPr>
    </w:p>
    <w:p w14:paraId="4BB1A1D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фаршированных блинчиков;</w:t>
      </w:r>
    </w:p>
    <w:p w14:paraId="789B56ED" w14:textId="77777777" w:rsidR="00160053" w:rsidRPr="00160053" w:rsidRDefault="00160053" w:rsidP="00160053">
      <w:pPr>
        <w:spacing w:after="0" w:line="240" w:lineRule="auto"/>
        <w:rPr>
          <w:rFonts w:ascii="Times New Roman" w:hAnsi="Times New Roman" w:cs="Times New Roman"/>
          <w:sz w:val="24"/>
          <w:szCs w:val="24"/>
        </w:rPr>
      </w:pPr>
    </w:p>
    <w:p w14:paraId="7A62B26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макарон по-флотски;</w:t>
      </w:r>
    </w:p>
    <w:p w14:paraId="37637123" w14:textId="77777777" w:rsidR="00160053" w:rsidRPr="00160053" w:rsidRDefault="00160053" w:rsidP="00160053">
      <w:pPr>
        <w:spacing w:after="0" w:line="240" w:lineRule="auto"/>
        <w:rPr>
          <w:rFonts w:ascii="Times New Roman" w:hAnsi="Times New Roman" w:cs="Times New Roman"/>
          <w:sz w:val="24"/>
          <w:szCs w:val="24"/>
        </w:rPr>
      </w:pPr>
    </w:p>
    <w:p w14:paraId="7CF8237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зельцев, форшмаков, студней, паштетов;</w:t>
      </w:r>
    </w:p>
    <w:p w14:paraId="56750DE1" w14:textId="77777777" w:rsidR="00160053" w:rsidRPr="00160053" w:rsidRDefault="00160053" w:rsidP="00160053">
      <w:pPr>
        <w:spacing w:after="0" w:line="240" w:lineRule="auto"/>
        <w:rPr>
          <w:rFonts w:ascii="Times New Roman" w:hAnsi="Times New Roman" w:cs="Times New Roman"/>
          <w:sz w:val="24"/>
          <w:szCs w:val="24"/>
        </w:rPr>
      </w:pPr>
    </w:p>
    <w:p w14:paraId="63A24A9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кондитерских изделий с кремом;</w:t>
      </w:r>
    </w:p>
    <w:p w14:paraId="6413E170" w14:textId="77777777" w:rsidR="00160053" w:rsidRPr="00160053" w:rsidRDefault="00160053" w:rsidP="00160053">
      <w:pPr>
        <w:spacing w:after="0" w:line="240" w:lineRule="auto"/>
        <w:rPr>
          <w:rFonts w:ascii="Times New Roman" w:hAnsi="Times New Roman" w:cs="Times New Roman"/>
          <w:sz w:val="24"/>
          <w:szCs w:val="24"/>
        </w:rPr>
      </w:pPr>
    </w:p>
    <w:p w14:paraId="69BC5F1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кондитерских изделий и сладостей (шоколад, конфеты, печенье, халва, мармелад, пастила) в потребительских упаковках;</w:t>
      </w:r>
    </w:p>
    <w:p w14:paraId="7A98507D" w14:textId="77777777" w:rsidR="00160053" w:rsidRPr="00160053" w:rsidRDefault="00160053" w:rsidP="00160053">
      <w:pPr>
        <w:spacing w:after="0" w:line="240" w:lineRule="auto"/>
        <w:rPr>
          <w:rFonts w:ascii="Times New Roman" w:hAnsi="Times New Roman" w:cs="Times New Roman"/>
          <w:sz w:val="24"/>
          <w:szCs w:val="24"/>
        </w:rPr>
      </w:pPr>
    </w:p>
    <w:p w14:paraId="4054BD8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морсов, квасов;</w:t>
      </w:r>
    </w:p>
    <w:p w14:paraId="0DF7B019" w14:textId="77777777" w:rsidR="00160053" w:rsidRPr="00160053" w:rsidRDefault="00160053" w:rsidP="00160053">
      <w:pPr>
        <w:spacing w:after="0" w:line="240" w:lineRule="auto"/>
        <w:rPr>
          <w:rFonts w:ascii="Times New Roman" w:hAnsi="Times New Roman" w:cs="Times New Roman"/>
          <w:sz w:val="24"/>
          <w:szCs w:val="24"/>
        </w:rPr>
      </w:pPr>
    </w:p>
    <w:p w14:paraId="722B709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жареных во фритюре изделий;</w:t>
      </w:r>
    </w:p>
    <w:p w14:paraId="078A6171" w14:textId="77777777" w:rsidR="00160053" w:rsidRPr="00160053" w:rsidRDefault="00160053" w:rsidP="00160053">
      <w:pPr>
        <w:spacing w:after="0" w:line="240" w:lineRule="auto"/>
        <w:rPr>
          <w:rFonts w:ascii="Times New Roman" w:hAnsi="Times New Roman" w:cs="Times New Roman"/>
          <w:sz w:val="24"/>
          <w:szCs w:val="24"/>
        </w:rPr>
      </w:pPr>
    </w:p>
    <w:p w14:paraId="62C8DBC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яиц всмятку, яичницы-глазуньи;</w:t>
      </w:r>
    </w:p>
    <w:p w14:paraId="4EA4562E" w14:textId="77777777" w:rsidR="00160053" w:rsidRPr="00160053" w:rsidRDefault="00160053" w:rsidP="00160053">
      <w:pPr>
        <w:spacing w:after="0" w:line="240" w:lineRule="auto"/>
        <w:rPr>
          <w:rFonts w:ascii="Times New Roman" w:hAnsi="Times New Roman" w:cs="Times New Roman"/>
          <w:sz w:val="24"/>
          <w:szCs w:val="24"/>
        </w:rPr>
      </w:pPr>
    </w:p>
    <w:p w14:paraId="118B0A5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сложных (более четырех компонентов) салатов; салатов, заправленных сметаной и майонезом;</w:t>
      </w:r>
    </w:p>
    <w:p w14:paraId="1E18671A" w14:textId="77777777" w:rsidR="00160053" w:rsidRPr="00160053" w:rsidRDefault="00160053" w:rsidP="00160053">
      <w:pPr>
        <w:spacing w:after="0" w:line="240" w:lineRule="auto"/>
        <w:rPr>
          <w:rFonts w:ascii="Times New Roman" w:hAnsi="Times New Roman" w:cs="Times New Roman"/>
          <w:sz w:val="24"/>
          <w:szCs w:val="24"/>
        </w:rPr>
      </w:pPr>
    </w:p>
    <w:p w14:paraId="29380C7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окрошки;</w:t>
      </w:r>
    </w:p>
    <w:p w14:paraId="6642F7A9" w14:textId="77777777" w:rsidR="00160053" w:rsidRPr="00160053" w:rsidRDefault="00160053" w:rsidP="00160053">
      <w:pPr>
        <w:spacing w:after="0" w:line="240" w:lineRule="auto"/>
        <w:rPr>
          <w:rFonts w:ascii="Times New Roman" w:hAnsi="Times New Roman" w:cs="Times New Roman"/>
          <w:sz w:val="24"/>
          <w:szCs w:val="24"/>
        </w:rPr>
      </w:pPr>
    </w:p>
    <w:p w14:paraId="322404B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грибов;</w:t>
      </w:r>
    </w:p>
    <w:p w14:paraId="2AD56654" w14:textId="77777777" w:rsidR="00160053" w:rsidRPr="00160053" w:rsidRDefault="00160053" w:rsidP="00160053">
      <w:pPr>
        <w:spacing w:after="0" w:line="240" w:lineRule="auto"/>
        <w:rPr>
          <w:rFonts w:ascii="Times New Roman" w:hAnsi="Times New Roman" w:cs="Times New Roman"/>
          <w:sz w:val="24"/>
          <w:szCs w:val="24"/>
        </w:rPr>
      </w:pPr>
    </w:p>
    <w:p w14:paraId="57C35E6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пищевой продукции непромышленного (домашнего) приготовления;</w:t>
      </w:r>
    </w:p>
    <w:p w14:paraId="7D0AB1D2" w14:textId="77777777" w:rsidR="00160053" w:rsidRPr="00160053" w:rsidRDefault="00160053" w:rsidP="00160053">
      <w:pPr>
        <w:spacing w:after="0" w:line="240" w:lineRule="auto"/>
        <w:rPr>
          <w:rFonts w:ascii="Times New Roman" w:hAnsi="Times New Roman" w:cs="Times New Roman"/>
          <w:sz w:val="24"/>
          <w:szCs w:val="24"/>
        </w:rPr>
      </w:pPr>
    </w:p>
    <w:p w14:paraId="1E54BBE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первых и вторых блюд на основе сухих пищевых концентратов быстрого приготовления;</w:t>
      </w:r>
    </w:p>
    <w:p w14:paraId="33B95513" w14:textId="77777777" w:rsidR="00160053" w:rsidRPr="00160053" w:rsidRDefault="00160053" w:rsidP="00160053">
      <w:pPr>
        <w:spacing w:after="0" w:line="240" w:lineRule="auto"/>
        <w:rPr>
          <w:rFonts w:ascii="Times New Roman" w:hAnsi="Times New Roman" w:cs="Times New Roman"/>
          <w:sz w:val="24"/>
          <w:szCs w:val="24"/>
        </w:rPr>
      </w:pPr>
    </w:p>
    <w:p w14:paraId="680190A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газированных, лечебных и лечебно-столовых минеральных вод, сладких безалкогольных напитков, безалкогольных энергетических (тонизирующих) напитков, соков концентрированных диффузионных (за исключением упакованных минеральных и питьевых вод);</w:t>
      </w:r>
    </w:p>
    <w:p w14:paraId="1F17D700" w14:textId="77777777" w:rsidR="00160053" w:rsidRPr="00160053" w:rsidRDefault="00160053" w:rsidP="00160053">
      <w:pPr>
        <w:spacing w:after="0" w:line="240" w:lineRule="auto"/>
        <w:rPr>
          <w:rFonts w:ascii="Times New Roman" w:hAnsi="Times New Roman" w:cs="Times New Roman"/>
          <w:sz w:val="24"/>
          <w:szCs w:val="24"/>
        </w:rPr>
      </w:pPr>
    </w:p>
    <w:p w14:paraId="709FDD8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фаст-</w:t>
      </w:r>
      <w:proofErr w:type="spellStart"/>
      <w:r w:rsidRPr="00160053">
        <w:rPr>
          <w:rFonts w:ascii="Times New Roman" w:hAnsi="Times New Roman" w:cs="Times New Roman"/>
          <w:sz w:val="24"/>
          <w:szCs w:val="24"/>
        </w:rPr>
        <w:t>фудов</w:t>
      </w:r>
      <w:proofErr w:type="spellEnd"/>
      <w:r w:rsidRPr="00160053">
        <w:rPr>
          <w:rFonts w:ascii="Times New Roman" w:hAnsi="Times New Roman" w:cs="Times New Roman"/>
          <w:sz w:val="24"/>
          <w:szCs w:val="24"/>
        </w:rPr>
        <w:t xml:space="preserve">: гамбургеров, хот–догов, чипсов, сухариков, </w:t>
      </w:r>
      <w:proofErr w:type="spellStart"/>
      <w:r w:rsidRPr="00160053">
        <w:rPr>
          <w:rFonts w:ascii="Times New Roman" w:hAnsi="Times New Roman" w:cs="Times New Roman"/>
          <w:sz w:val="24"/>
          <w:szCs w:val="24"/>
        </w:rPr>
        <w:t>кириешек</w:t>
      </w:r>
      <w:proofErr w:type="spellEnd"/>
      <w:r w:rsidRPr="00160053">
        <w:rPr>
          <w:rFonts w:ascii="Times New Roman" w:hAnsi="Times New Roman" w:cs="Times New Roman"/>
          <w:sz w:val="24"/>
          <w:szCs w:val="24"/>
        </w:rPr>
        <w:t>;</w:t>
      </w:r>
    </w:p>
    <w:p w14:paraId="4002B5FF" w14:textId="77777777" w:rsidR="00160053" w:rsidRPr="00160053" w:rsidRDefault="00160053" w:rsidP="00160053">
      <w:pPr>
        <w:spacing w:after="0" w:line="240" w:lineRule="auto"/>
        <w:rPr>
          <w:rFonts w:ascii="Times New Roman" w:hAnsi="Times New Roman" w:cs="Times New Roman"/>
          <w:sz w:val="24"/>
          <w:szCs w:val="24"/>
        </w:rPr>
      </w:pPr>
    </w:p>
    <w:p w14:paraId="430CE0C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острых соусов, кетчупов, жгучих специй (перец, хрен, горчица);</w:t>
      </w:r>
    </w:p>
    <w:p w14:paraId="60176C9C" w14:textId="77777777" w:rsidR="00160053" w:rsidRPr="00160053" w:rsidRDefault="00160053" w:rsidP="00160053">
      <w:pPr>
        <w:spacing w:after="0" w:line="240" w:lineRule="auto"/>
        <w:rPr>
          <w:rFonts w:ascii="Times New Roman" w:hAnsi="Times New Roman" w:cs="Times New Roman"/>
          <w:sz w:val="24"/>
          <w:szCs w:val="24"/>
        </w:rPr>
      </w:pPr>
    </w:p>
    <w:p w14:paraId="7DAE795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использование:</w:t>
      </w:r>
    </w:p>
    <w:p w14:paraId="29728C59" w14:textId="77777777" w:rsidR="00160053" w:rsidRPr="00160053" w:rsidRDefault="00160053" w:rsidP="00160053">
      <w:pPr>
        <w:spacing w:after="0" w:line="240" w:lineRule="auto"/>
        <w:rPr>
          <w:rFonts w:ascii="Times New Roman" w:hAnsi="Times New Roman" w:cs="Times New Roman"/>
          <w:sz w:val="24"/>
          <w:szCs w:val="24"/>
        </w:rPr>
      </w:pPr>
    </w:p>
    <w:p w14:paraId="2A7F089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w:t>
      </w:r>
      <w:proofErr w:type="spellStart"/>
      <w:r w:rsidRPr="00160053">
        <w:rPr>
          <w:rFonts w:ascii="Times New Roman" w:hAnsi="Times New Roman" w:cs="Times New Roman"/>
          <w:sz w:val="24"/>
          <w:szCs w:val="24"/>
        </w:rPr>
        <w:t>непастеризованного</w:t>
      </w:r>
      <w:proofErr w:type="spellEnd"/>
      <w:r w:rsidRPr="00160053">
        <w:rPr>
          <w:rFonts w:ascii="Times New Roman" w:hAnsi="Times New Roman" w:cs="Times New Roman"/>
          <w:sz w:val="24"/>
          <w:szCs w:val="24"/>
        </w:rPr>
        <w:t xml:space="preserve"> молока, творога и сметаны без термической обработки;</w:t>
      </w:r>
    </w:p>
    <w:p w14:paraId="6678CBDD" w14:textId="77777777" w:rsidR="00160053" w:rsidRPr="00160053" w:rsidRDefault="00160053" w:rsidP="00160053">
      <w:pPr>
        <w:spacing w:after="0" w:line="240" w:lineRule="auto"/>
        <w:rPr>
          <w:rFonts w:ascii="Times New Roman" w:hAnsi="Times New Roman" w:cs="Times New Roman"/>
          <w:sz w:val="24"/>
          <w:szCs w:val="24"/>
        </w:rPr>
      </w:pPr>
    </w:p>
    <w:p w14:paraId="4331BCA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яиц и мяса водоплавающих птиц;</w:t>
      </w:r>
    </w:p>
    <w:p w14:paraId="661FCEBA" w14:textId="77777777" w:rsidR="00160053" w:rsidRPr="00160053" w:rsidRDefault="00160053" w:rsidP="00160053">
      <w:pPr>
        <w:spacing w:after="0" w:line="240" w:lineRule="auto"/>
        <w:rPr>
          <w:rFonts w:ascii="Times New Roman" w:hAnsi="Times New Roman" w:cs="Times New Roman"/>
          <w:sz w:val="24"/>
          <w:szCs w:val="24"/>
        </w:rPr>
      </w:pPr>
    </w:p>
    <w:p w14:paraId="6D4A90E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молока и молочных продуктов из хозяйств, неблагополучных по заболеваемости сельскохозяйственных животных;</w:t>
      </w:r>
    </w:p>
    <w:p w14:paraId="60A5FE3A" w14:textId="77777777" w:rsidR="00160053" w:rsidRPr="00160053" w:rsidRDefault="00160053" w:rsidP="00160053">
      <w:pPr>
        <w:spacing w:after="0" w:line="240" w:lineRule="auto"/>
        <w:rPr>
          <w:rFonts w:ascii="Times New Roman" w:hAnsi="Times New Roman" w:cs="Times New Roman"/>
          <w:sz w:val="24"/>
          <w:szCs w:val="24"/>
        </w:rPr>
      </w:pPr>
    </w:p>
    <w:p w14:paraId="5B16F14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субпродуктов продуктивных животных и птицы, за исключением языка, сердца;</w:t>
      </w:r>
    </w:p>
    <w:p w14:paraId="1A331473" w14:textId="77777777" w:rsidR="00160053" w:rsidRPr="00160053" w:rsidRDefault="00160053" w:rsidP="00160053">
      <w:pPr>
        <w:spacing w:after="0" w:line="240" w:lineRule="auto"/>
        <w:rPr>
          <w:rFonts w:ascii="Times New Roman" w:hAnsi="Times New Roman" w:cs="Times New Roman"/>
          <w:sz w:val="24"/>
          <w:szCs w:val="24"/>
        </w:rPr>
      </w:pPr>
    </w:p>
    <w:p w14:paraId="34A4499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мяса продуктивных животных и мяса птицы механической обвалки;</w:t>
      </w:r>
    </w:p>
    <w:p w14:paraId="1DA7AFC0" w14:textId="77777777" w:rsidR="00160053" w:rsidRPr="00160053" w:rsidRDefault="00160053" w:rsidP="00160053">
      <w:pPr>
        <w:spacing w:after="0" w:line="240" w:lineRule="auto"/>
        <w:rPr>
          <w:rFonts w:ascii="Times New Roman" w:hAnsi="Times New Roman" w:cs="Times New Roman"/>
          <w:sz w:val="24"/>
          <w:szCs w:val="24"/>
        </w:rPr>
      </w:pPr>
    </w:p>
    <w:p w14:paraId="450E0B5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коллагенсодержащего сырья из мяса птицы;</w:t>
      </w:r>
    </w:p>
    <w:p w14:paraId="46D5604B" w14:textId="77777777" w:rsidR="00160053" w:rsidRPr="00160053" w:rsidRDefault="00160053" w:rsidP="00160053">
      <w:pPr>
        <w:spacing w:after="0" w:line="240" w:lineRule="auto"/>
        <w:rPr>
          <w:rFonts w:ascii="Times New Roman" w:hAnsi="Times New Roman" w:cs="Times New Roman"/>
          <w:sz w:val="24"/>
          <w:szCs w:val="24"/>
        </w:rPr>
      </w:pPr>
    </w:p>
    <w:p w14:paraId="02DC01B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продуктов убоя продуктивных животных и птицы, подвергнутых повторному замораживанию;</w:t>
      </w:r>
    </w:p>
    <w:p w14:paraId="4D3B064D" w14:textId="77777777" w:rsidR="00160053" w:rsidRPr="00160053" w:rsidRDefault="00160053" w:rsidP="00160053">
      <w:pPr>
        <w:spacing w:after="0" w:line="240" w:lineRule="auto"/>
        <w:rPr>
          <w:rFonts w:ascii="Times New Roman" w:hAnsi="Times New Roman" w:cs="Times New Roman"/>
          <w:sz w:val="24"/>
          <w:szCs w:val="24"/>
        </w:rPr>
      </w:pPr>
    </w:p>
    <w:p w14:paraId="6C6D879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генетически модифицированного сырья и (или) сырья, содержащего генетически модифицированные источники;</w:t>
      </w:r>
    </w:p>
    <w:p w14:paraId="40F8D2D3" w14:textId="77777777" w:rsidR="00160053" w:rsidRPr="00160053" w:rsidRDefault="00160053" w:rsidP="00160053">
      <w:pPr>
        <w:spacing w:after="0" w:line="240" w:lineRule="auto"/>
        <w:rPr>
          <w:rFonts w:ascii="Times New Roman" w:hAnsi="Times New Roman" w:cs="Times New Roman"/>
          <w:sz w:val="24"/>
          <w:szCs w:val="24"/>
        </w:rPr>
      </w:pPr>
    </w:p>
    <w:p w14:paraId="24BCD06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w:t>
      </w:r>
      <w:proofErr w:type="spellStart"/>
      <w:r w:rsidRPr="00160053">
        <w:rPr>
          <w:rFonts w:ascii="Times New Roman" w:hAnsi="Times New Roman" w:cs="Times New Roman"/>
          <w:sz w:val="24"/>
          <w:szCs w:val="24"/>
        </w:rPr>
        <w:t>нейодированной</w:t>
      </w:r>
      <w:proofErr w:type="spellEnd"/>
      <w:r w:rsidRPr="00160053">
        <w:rPr>
          <w:rFonts w:ascii="Times New Roman" w:hAnsi="Times New Roman" w:cs="Times New Roman"/>
          <w:sz w:val="24"/>
          <w:szCs w:val="24"/>
        </w:rPr>
        <w:t xml:space="preserve"> соли и необогащенной (</w:t>
      </w:r>
      <w:proofErr w:type="spellStart"/>
      <w:r w:rsidRPr="00160053">
        <w:rPr>
          <w:rFonts w:ascii="Times New Roman" w:hAnsi="Times New Roman" w:cs="Times New Roman"/>
          <w:sz w:val="24"/>
          <w:szCs w:val="24"/>
        </w:rPr>
        <w:t>нефортифицированной</w:t>
      </w:r>
      <w:proofErr w:type="spellEnd"/>
      <w:r w:rsidRPr="00160053">
        <w:rPr>
          <w:rFonts w:ascii="Times New Roman" w:hAnsi="Times New Roman" w:cs="Times New Roman"/>
          <w:sz w:val="24"/>
          <w:szCs w:val="24"/>
        </w:rPr>
        <w:t>) железосодержащими витаминами, минералами пшеничной муки высшего и первого сортов.</w:t>
      </w:r>
    </w:p>
    <w:p w14:paraId="7A94D563" w14:textId="77777777" w:rsidR="00160053" w:rsidRPr="00160053" w:rsidRDefault="00160053" w:rsidP="00160053">
      <w:pPr>
        <w:spacing w:after="0" w:line="240" w:lineRule="auto"/>
        <w:rPr>
          <w:rFonts w:ascii="Times New Roman" w:hAnsi="Times New Roman" w:cs="Times New Roman"/>
          <w:sz w:val="24"/>
          <w:szCs w:val="24"/>
        </w:rPr>
      </w:pPr>
    </w:p>
    <w:p w14:paraId="3ACB377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116. Не допускается реализация кислородных коктейлей в качестве массовой оздоровительной процедуры.</w:t>
      </w:r>
    </w:p>
    <w:p w14:paraId="211BBDDA" w14:textId="77777777" w:rsidR="00160053" w:rsidRPr="00160053" w:rsidRDefault="00160053" w:rsidP="00160053">
      <w:pPr>
        <w:spacing w:after="0" w:line="240" w:lineRule="auto"/>
        <w:rPr>
          <w:rFonts w:ascii="Times New Roman" w:hAnsi="Times New Roman" w:cs="Times New Roman"/>
          <w:sz w:val="24"/>
          <w:szCs w:val="24"/>
        </w:rPr>
      </w:pPr>
    </w:p>
    <w:p w14:paraId="404F241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117.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приложения 8 к настоящим Санитарным правилам.</w:t>
      </w:r>
    </w:p>
    <w:p w14:paraId="37279224" w14:textId="77777777" w:rsidR="00160053" w:rsidRPr="00160053" w:rsidRDefault="00160053" w:rsidP="00160053">
      <w:pPr>
        <w:spacing w:after="0" w:line="240" w:lineRule="auto"/>
        <w:rPr>
          <w:rFonts w:ascii="Times New Roman" w:hAnsi="Times New Roman" w:cs="Times New Roman"/>
          <w:sz w:val="24"/>
          <w:szCs w:val="24"/>
        </w:rPr>
      </w:pPr>
    </w:p>
    <w:p w14:paraId="041E537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Периодически оценка качества питания проводится </w:t>
      </w:r>
      <w:proofErr w:type="spellStart"/>
      <w:r w:rsidRPr="00160053">
        <w:rPr>
          <w:rFonts w:ascii="Times New Roman" w:hAnsi="Times New Roman" w:cs="Times New Roman"/>
          <w:sz w:val="24"/>
          <w:szCs w:val="24"/>
        </w:rPr>
        <w:t>бракеражной</w:t>
      </w:r>
      <w:proofErr w:type="spellEnd"/>
      <w:r w:rsidRPr="00160053">
        <w:rPr>
          <w:rFonts w:ascii="Times New Roman" w:hAnsi="Times New Roman" w:cs="Times New Roman"/>
          <w:sz w:val="24"/>
          <w:szCs w:val="24"/>
        </w:rPr>
        <w:t xml:space="preserve"> комиссией, состав которой определяется приказом руководителя объекта с обязательным включением медицинского работника, администрации, заведующего производством и представителя родительского комитета.</w:t>
      </w:r>
    </w:p>
    <w:p w14:paraId="1A757ED0" w14:textId="77777777" w:rsidR="00160053" w:rsidRPr="00160053" w:rsidRDefault="00160053" w:rsidP="00160053">
      <w:pPr>
        <w:spacing w:after="0" w:line="240" w:lineRule="auto"/>
        <w:rPr>
          <w:rFonts w:ascii="Times New Roman" w:hAnsi="Times New Roman" w:cs="Times New Roman"/>
          <w:sz w:val="24"/>
          <w:szCs w:val="24"/>
        </w:rPr>
      </w:pPr>
    </w:p>
    <w:p w14:paraId="288E9EF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118. Ежедневно на пищеблоке объектов повар оставляет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 0С до +6 0С. Суточную пробу хранят не менее двадцати четырех часов до замены приготовленным на следующий день или после выходных дней блюдом (независимо от количества выходных дней) завтрака, обеда, полдника или ужина соответственно.</w:t>
      </w:r>
    </w:p>
    <w:p w14:paraId="02756CC9" w14:textId="77777777" w:rsidR="00160053" w:rsidRPr="00160053" w:rsidRDefault="00160053" w:rsidP="00160053">
      <w:pPr>
        <w:spacing w:after="0" w:line="240" w:lineRule="auto"/>
        <w:rPr>
          <w:rFonts w:ascii="Times New Roman" w:hAnsi="Times New Roman" w:cs="Times New Roman"/>
          <w:sz w:val="24"/>
          <w:szCs w:val="24"/>
        </w:rPr>
      </w:pPr>
    </w:p>
    <w:p w14:paraId="6DDB029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8. Требования к производственному контролю, условиям труда и бытовому обслуживанию персонала</w:t>
      </w:r>
    </w:p>
    <w:p w14:paraId="05FEE46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119. На объектах организуется и проводится производственный контроль в соответствии с требованиями документов нормирования.</w:t>
      </w:r>
    </w:p>
    <w:p w14:paraId="1E8C03FB" w14:textId="77777777" w:rsidR="00160053" w:rsidRPr="00160053" w:rsidRDefault="00160053" w:rsidP="00160053">
      <w:pPr>
        <w:spacing w:after="0" w:line="240" w:lineRule="auto"/>
        <w:rPr>
          <w:rFonts w:ascii="Times New Roman" w:hAnsi="Times New Roman" w:cs="Times New Roman"/>
          <w:sz w:val="24"/>
          <w:szCs w:val="24"/>
        </w:rPr>
      </w:pPr>
    </w:p>
    <w:p w14:paraId="7C81642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120. На объектах создаются условия для соблюдения правил личной гигиены.</w:t>
      </w:r>
    </w:p>
    <w:p w14:paraId="0AEB7626" w14:textId="77777777" w:rsidR="00160053" w:rsidRPr="00160053" w:rsidRDefault="00160053" w:rsidP="00160053">
      <w:pPr>
        <w:spacing w:after="0" w:line="240" w:lineRule="auto"/>
        <w:rPr>
          <w:rFonts w:ascii="Times New Roman" w:hAnsi="Times New Roman" w:cs="Times New Roman"/>
          <w:sz w:val="24"/>
          <w:szCs w:val="24"/>
        </w:rPr>
      </w:pPr>
    </w:p>
    <w:p w14:paraId="062044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Для мытья рук устанавливают умывальные раковины с подводкой к ним горячей и холодной воды, со средствами для мытья и сушки рук.</w:t>
      </w:r>
    </w:p>
    <w:p w14:paraId="1EFB703E" w14:textId="77777777" w:rsidR="00160053" w:rsidRPr="00160053" w:rsidRDefault="00160053" w:rsidP="00160053">
      <w:pPr>
        <w:spacing w:after="0" w:line="240" w:lineRule="auto"/>
        <w:rPr>
          <w:rFonts w:ascii="Times New Roman" w:hAnsi="Times New Roman" w:cs="Times New Roman"/>
          <w:sz w:val="24"/>
          <w:szCs w:val="24"/>
        </w:rPr>
      </w:pPr>
    </w:p>
    <w:p w14:paraId="2F0DCE3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121. На объектах обслуживающий персонал (помощники воспитателей, технический персонал), работники пищеблока обеспечиваются специальной одеждой не менее двух комплектов (костюм или халат, косынки, колпак, фартук), сменной обувью.</w:t>
      </w:r>
    </w:p>
    <w:p w14:paraId="3FAD1010" w14:textId="77777777" w:rsidR="00160053" w:rsidRPr="00160053" w:rsidRDefault="00160053" w:rsidP="00160053">
      <w:pPr>
        <w:spacing w:after="0" w:line="240" w:lineRule="auto"/>
        <w:rPr>
          <w:rFonts w:ascii="Times New Roman" w:hAnsi="Times New Roman" w:cs="Times New Roman"/>
          <w:sz w:val="24"/>
          <w:szCs w:val="24"/>
        </w:rPr>
      </w:pPr>
    </w:p>
    <w:p w14:paraId="6D4E07D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122. Работники объектов соблюдают личную и производственную гигиену, при выходе из объекта и перед посещением туалета снимают специальную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w:t>
      </w:r>
    </w:p>
    <w:p w14:paraId="659058CA" w14:textId="77777777" w:rsidR="00160053" w:rsidRPr="00160053" w:rsidRDefault="00160053" w:rsidP="00160053">
      <w:pPr>
        <w:spacing w:after="0" w:line="240" w:lineRule="auto"/>
        <w:rPr>
          <w:rFonts w:ascii="Times New Roman" w:hAnsi="Times New Roman" w:cs="Times New Roman"/>
          <w:sz w:val="24"/>
          <w:szCs w:val="24"/>
        </w:rPr>
      </w:pPr>
    </w:p>
    <w:p w14:paraId="6DAB1D8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123. Работники пищеблока соблюдают следующие правила личной гигиены:</w:t>
      </w:r>
    </w:p>
    <w:p w14:paraId="58982C84" w14:textId="77777777" w:rsidR="00160053" w:rsidRPr="00160053" w:rsidRDefault="00160053" w:rsidP="00160053">
      <w:pPr>
        <w:spacing w:after="0" w:line="240" w:lineRule="auto"/>
        <w:rPr>
          <w:rFonts w:ascii="Times New Roman" w:hAnsi="Times New Roman" w:cs="Times New Roman"/>
          <w:sz w:val="24"/>
          <w:szCs w:val="24"/>
        </w:rPr>
      </w:pPr>
    </w:p>
    <w:p w14:paraId="60F09C9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перед началом работы верхнюю одежду убирают в шкаф, тщательно моют руки с мылом;</w:t>
      </w:r>
    </w:p>
    <w:p w14:paraId="09B4487E" w14:textId="77777777" w:rsidR="00160053" w:rsidRPr="00160053" w:rsidRDefault="00160053" w:rsidP="00160053">
      <w:pPr>
        <w:spacing w:after="0" w:line="240" w:lineRule="auto"/>
        <w:rPr>
          <w:rFonts w:ascii="Times New Roman" w:hAnsi="Times New Roman" w:cs="Times New Roman"/>
          <w:sz w:val="24"/>
          <w:szCs w:val="24"/>
        </w:rPr>
      </w:pPr>
    </w:p>
    <w:p w14:paraId="644DB20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работают в чистой специальной одежде, подбирают волосы под косынку или колпак;</w:t>
      </w:r>
    </w:p>
    <w:p w14:paraId="13B2E553" w14:textId="77777777" w:rsidR="00160053" w:rsidRPr="00160053" w:rsidRDefault="00160053" w:rsidP="00160053">
      <w:pPr>
        <w:spacing w:after="0" w:line="240" w:lineRule="auto"/>
        <w:rPr>
          <w:rFonts w:ascii="Times New Roman" w:hAnsi="Times New Roman" w:cs="Times New Roman"/>
          <w:sz w:val="24"/>
          <w:szCs w:val="24"/>
        </w:rPr>
      </w:pPr>
    </w:p>
    <w:p w14:paraId="5114588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в процессе работы снимают кольца, цепочки, часы;</w:t>
      </w:r>
    </w:p>
    <w:p w14:paraId="1494EF70" w14:textId="77777777" w:rsidR="00160053" w:rsidRPr="00160053" w:rsidRDefault="00160053" w:rsidP="00160053">
      <w:pPr>
        <w:spacing w:after="0" w:line="240" w:lineRule="auto"/>
        <w:rPr>
          <w:rFonts w:ascii="Times New Roman" w:hAnsi="Times New Roman" w:cs="Times New Roman"/>
          <w:sz w:val="24"/>
          <w:szCs w:val="24"/>
        </w:rPr>
      </w:pPr>
    </w:p>
    <w:p w14:paraId="30B25E9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p>
    <w:p w14:paraId="45E3F54A" w14:textId="77777777" w:rsidR="00160053" w:rsidRPr="00160053" w:rsidRDefault="00160053" w:rsidP="00160053">
      <w:pPr>
        <w:spacing w:after="0" w:line="240" w:lineRule="auto"/>
        <w:rPr>
          <w:rFonts w:ascii="Times New Roman" w:hAnsi="Times New Roman" w:cs="Times New Roman"/>
          <w:sz w:val="24"/>
          <w:szCs w:val="24"/>
        </w:rPr>
      </w:pPr>
    </w:p>
    <w:p w14:paraId="5545EC5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Не допускается иметь длинные ногти и покрывать их лаком, застегивать спецодежду булавками.</w:t>
      </w:r>
    </w:p>
    <w:p w14:paraId="76882130" w14:textId="77777777" w:rsidR="00160053" w:rsidRPr="00160053" w:rsidRDefault="00160053" w:rsidP="00160053">
      <w:pPr>
        <w:spacing w:after="0" w:line="240" w:lineRule="auto"/>
        <w:rPr>
          <w:rFonts w:ascii="Times New Roman" w:hAnsi="Times New Roman" w:cs="Times New Roman"/>
          <w:sz w:val="24"/>
          <w:szCs w:val="24"/>
        </w:rPr>
      </w:pPr>
    </w:p>
    <w:p w14:paraId="5F6E240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124. Лица с гнойничковыми заболеваниями кожи, нагноившимися порезами, ожогами, ссадинами, больные или носители возбудителей инфекционных заболеваний,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w:t>
      </w:r>
    </w:p>
    <w:p w14:paraId="1F67EDB1" w14:textId="77777777" w:rsidR="00160053" w:rsidRPr="00160053" w:rsidRDefault="00160053" w:rsidP="00160053">
      <w:pPr>
        <w:spacing w:after="0" w:line="240" w:lineRule="auto"/>
        <w:rPr>
          <w:rFonts w:ascii="Times New Roman" w:hAnsi="Times New Roman" w:cs="Times New Roman"/>
          <w:sz w:val="24"/>
          <w:szCs w:val="24"/>
        </w:rPr>
      </w:pPr>
    </w:p>
    <w:p w14:paraId="7116630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125. На объектах обслуживающий персонал и работники пищеблока проходят медицинский осмотр и гигиеническое обучение. На работу не принимаются лица без личной медицинской книжки и отметки о допуске к работе.</w:t>
      </w:r>
    </w:p>
    <w:p w14:paraId="02E231E8" w14:textId="77777777" w:rsidR="00160053" w:rsidRPr="00160053" w:rsidRDefault="00160053" w:rsidP="00160053">
      <w:pPr>
        <w:spacing w:after="0" w:line="240" w:lineRule="auto"/>
        <w:rPr>
          <w:rFonts w:ascii="Times New Roman" w:hAnsi="Times New Roman" w:cs="Times New Roman"/>
          <w:sz w:val="24"/>
          <w:szCs w:val="24"/>
        </w:rPr>
      </w:pPr>
    </w:p>
    <w:p w14:paraId="3AA1387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9. Санитарно-эпидемиологические требования к медицинскому обеспечению на объектах</w:t>
      </w:r>
    </w:p>
    <w:p w14:paraId="56002D5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126. На объектах обеспечивается медицинское обслуживание детей.</w:t>
      </w:r>
    </w:p>
    <w:p w14:paraId="5FD90420" w14:textId="77777777" w:rsidR="00160053" w:rsidRPr="00160053" w:rsidRDefault="00160053" w:rsidP="00160053">
      <w:pPr>
        <w:spacing w:after="0" w:line="240" w:lineRule="auto"/>
        <w:rPr>
          <w:rFonts w:ascii="Times New Roman" w:hAnsi="Times New Roman" w:cs="Times New Roman"/>
          <w:sz w:val="24"/>
          <w:szCs w:val="24"/>
        </w:rPr>
      </w:pPr>
    </w:p>
    <w:p w14:paraId="23803A6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127. В ДО с неполным пребыванием детей медицинские помещения не предусматриваются.</w:t>
      </w:r>
    </w:p>
    <w:p w14:paraId="094E8301" w14:textId="77777777" w:rsidR="00160053" w:rsidRPr="00160053" w:rsidRDefault="00160053" w:rsidP="00160053">
      <w:pPr>
        <w:spacing w:after="0" w:line="240" w:lineRule="auto"/>
        <w:rPr>
          <w:rFonts w:ascii="Times New Roman" w:hAnsi="Times New Roman" w:cs="Times New Roman"/>
          <w:sz w:val="24"/>
          <w:szCs w:val="24"/>
        </w:rPr>
      </w:pPr>
    </w:p>
    <w:p w14:paraId="2404663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128. Ежедневно в каждой возрастной группе проводится утренний осмотр детей.</w:t>
      </w:r>
    </w:p>
    <w:p w14:paraId="57D18C24" w14:textId="77777777" w:rsidR="00160053" w:rsidRPr="00160053" w:rsidRDefault="00160053" w:rsidP="00160053">
      <w:pPr>
        <w:spacing w:after="0" w:line="240" w:lineRule="auto"/>
        <w:rPr>
          <w:rFonts w:ascii="Times New Roman" w:hAnsi="Times New Roman" w:cs="Times New Roman"/>
          <w:sz w:val="24"/>
          <w:szCs w:val="24"/>
        </w:rPr>
      </w:pPr>
    </w:p>
    <w:p w14:paraId="1CFA243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129. Оснащение медицинских помещений принимается согласно приложению 9 к настоящим Санитарным правилам.</w:t>
      </w:r>
    </w:p>
    <w:p w14:paraId="434BEB02" w14:textId="77777777" w:rsidR="00160053" w:rsidRPr="00160053" w:rsidRDefault="00160053" w:rsidP="00160053">
      <w:pPr>
        <w:spacing w:after="0" w:line="240" w:lineRule="auto"/>
        <w:rPr>
          <w:rFonts w:ascii="Times New Roman" w:hAnsi="Times New Roman" w:cs="Times New Roman"/>
          <w:sz w:val="24"/>
          <w:szCs w:val="24"/>
        </w:rPr>
      </w:pPr>
    </w:p>
    <w:p w14:paraId="528378D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130. Дети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согласно составленному плану оздоровления.</w:t>
      </w:r>
    </w:p>
    <w:p w14:paraId="18BF3356" w14:textId="77777777" w:rsidR="00160053" w:rsidRPr="00160053" w:rsidRDefault="00160053" w:rsidP="00160053">
      <w:pPr>
        <w:spacing w:after="0" w:line="240" w:lineRule="auto"/>
        <w:rPr>
          <w:rFonts w:ascii="Times New Roman" w:hAnsi="Times New Roman" w:cs="Times New Roman"/>
          <w:sz w:val="24"/>
          <w:szCs w:val="24"/>
        </w:rPr>
      </w:pPr>
    </w:p>
    <w:p w14:paraId="7A21274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131. Медицинский персонал проводит лечебно-профилактические и оздоровительные мероприятия, а также составляет комплексный план оздоровительных мероприятий, направленный на снижение заболеваемости и укрепление здоровья детей.</w:t>
      </w:r>
    </w:p>
    <w:p w14:paraId="64EDDCF6" w14:textId="77777777" w:rsidR="00160053" w:rsidRPr="00160053" w:rsidRDefault="00160053" w:rsidP="00160053">
      <w:pPr>
        <w:spacing w:after="0" w:line="240" w:lineRule="auto"/>
        <w:rPr>
          <w:rFonts w:ascii="Times New Roman" w:hAnsi="Times New Roman" w:cs="Times New Roman"/>
          <w:sz w:val="24"/>
          <w:szCs w:val="24"/>
        </w:rPr>
      </w:pPr>
    </w:p>
    <w:p w14:paraId="1442AC8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132. При образовании медицинских отходов, которые по степени эпидемиологической опасности относятся к потенциально опасным отходам, их обезвреживают и удаляют в соответствии с требованиями документов нормирования.</w:t>
      </w:r>
    </w:p>
    <w:p w14:paraId="5CE069E3" w14:textId="77777777" w:rsidR="00160053" w:rsidRPr="00160053" w:rsidRDefault="00160053" w:rsidP="00160053">
      <w:pPr>
        <w:spacing w:after="0" w:line="240" w:lineRule="auto"/>
        <w:rPr>
          <w:rFonts w:ascii="Times New Roman" w:hAnsi="Times New Roman" w:cs="Times New Roman"/>
          <w:sz w:val="24"/>
          <w:szCs w:val="24"/>
        </w:rPr>
      </w:pPr>
    </w:p>
    <w:p w14:paraId="284B1CE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133. Медицинские работники и администрация объектов:</w:t>
      </w:r>
    </w:p>
    <w:p w14:paraId="64A1ACC7" w14:textId="77777777" w:rsidR="00160053" w:rsidRPr="00160053" w:rsidRDefault="00160053" w:rsidP="00160053">
      <w:pPr>
        <w:spacing w:after="0" w:line="240" w:lineRule="auto"/>
        <w:rPr>
          <w:rFonts w:ascii="Times New Roman" w:hAnsi="Times New Roman" w:cs="Times New Roman"/>
          <w:sz w:val="24"/>
          <w:szCs w:val="24"/>
        </w:rPr>
      </w:pPr>
    </w:p>
    <w:p w14:paraId="296E31B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ежеквартально проводят анализ заболеваемости с последующей корректировкой планов оздоровления;</w:t>
      </w:r>
    </w:p>
    <w:p w14:paraId="03766179" w14:textId="77777777" w:rsidR="00160053" w:rsidRPr="00160053" w:rsidRDefault="00160053" w:rsidP="00160053">
      <w:pPr>
        <w:spacing w:after="0" w:line="240" w:lineRule="auto"/>
        <w:rPr>
          <w:rFonts w:ascii="Times New Roman" w:hAnsi="Times New Roman" w:cs="Times New Roman"/>
          <w:sz w:val="24"/>
          <w:szCs w:val="24"/>
        </w:rPr>
      </w:pPr>
    </w:p>
    <w:p w14:paraId="6F861B9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ежегодно планируют мероприятия по сохранению и укреплению здоровья детей, снижению среди них заболеваемости и проводят мероприятия по оздоровлению детей;</w:t>
      </w:r>
    </w:p>
    <w:p w14:paraId="06DCAE39" w14:textId="77777777" w:rsidR="00160053" w:rsidRPr="00160053" w:rsidRDefault="00160053" w:rsidP="00160053">
      <w:pPr>
        <w:spacing w:after="0" w:line="240" w:lineRule="auto"/>
        <w:rPr>
          <w:rFonts w:ascii="Times New Roman" w:hAnsi="Times New Roman" w:cs="Times New Roman"/>
          <w:sz w:val="24"/>
          <w:szCs w:val="24"/>
        </w:rPr>
      </w:pPr>
    </w:p>
    <w:p w14:paraId="5B146FB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организуют и осуществляют своевременность диспансеризации детей, имеющих хронические заболевания;</w:t>
      </w:r>
    </w:p>
    <w:p w14:paraId="3A0D8882" w14:textId="77777777" w:rsidR="00160053" w:rsidRPr="00160053" w:rsidRDefault="00160053" w:rsidP="00160053">
      <w:pPr>
        <w:spacing w:after="0" w:line="240" w:lineRule="auto"/>
        <w:rPr>
          <w:rFonts w:ascii="Times New Roman" w:hAnsi="Times New Roman" w:cs="Times New Roman"/>
          <w:sz w:val="24"/>
          <w:szCs w:val="24"/>
        </w:rPr>
      </w:pPr>
    </w:p>
    <w:p w14:paraId="343AA75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p>
    <w:p w14:paraId="49326C5A" w14:textId="77777777" w:rsidR="00160053" w:rsidRPr="00160053" w:rsidRDefault="00160053" w:rsidP="00160053">
      <w:pPr>
        <w:spacing w:after="0" w:line="240" w:lineRule="auto"/>
        <w:rPr>
          <w:rFonts w:ascii="Times New Roman" w:hAnsi="Times New Roman" w:cs="Times New Roman"/>
          <w:sz w:val="24"/>
          <w:szCs w:val="24"/>
        </w:rPr>
      </w:pPr>
    </w:p>
    <w:p w14:paraId="2E7397E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проводят лечебно-оздоровительную работу (в том числе динамическое наблюдение за состоянием здоровья детей, проведение закаливания, оздоровления и другое);</w:t>
      </w:r>
    </w:p>
    <w:p w14:paraId="23985A22" w14:textId="77777777" w:rsidR="00160053" w:rsidRPr="00160053" w:rsidRDefault="00160053" w:rsidP="00160053">
      <w:pPr>
        <w:spacing w:after="0" w:line="240" w:lineRule="auto"/>
        <w:rPr>
          <w:rFonts w:ascii="Times New Roman" w:hAnsi="Times New Roman" w:cs="Times New Roman"/>
          <w:sz w:val="24"/>
          <w:szCs w:val="24"/>
        </w:rPr>
      </w:pPr>
    </w:p>
    <w:p w14:paraId="26C6879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ведут статистический учет заболеваемости детей;</w:t>
      </w:r>
    </w:p>
    <w:p w14:paraId="294BAEE0" w14:textId="77777777" w:rsidR="00160053" w:rsidRPr="00160053" w:rsidRDefault="00160053" w:rsidP="00160053">
      <w:pPr>
        <w:spacing w:after="0" w:line="240" w:lineRule="auto"/>
        <w:rPr>
          <w:rFonts w:ascii="Times New Roman" w:hAnsi="Times New Roman" w:cs="Times New Roman"/>
          <w:sz w:val="24"/>
          <w:szCs w:val="24"/>
        </w:rPr>
      </w:pPr>
    </w:p>
    <w:p w14:paraId="5780A21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 согласно приложению 10 к настоящим Санитарным правилам;</w:t>
      </w:r>
    </w:p>
    <w:p w14:paraId="7CD80B19" w14:textId="77777777" w:rsidR="00160053" w:rsidRPr="00160053" w:rsidRDefault="00160053" w:rsidP="00160053">
      <w:pPr>
        <w:spacing w:after="0" w:line="240" w:lineRule="auto"/>
        <w:rPr>
          <w:rFonts w:ascii="Times New Roman" w:hAnsi="Times New Roman" w:cs="Times New Roman"/>
          <w:sz w:val="24"/>
          <w:szCs w:val="24"/>
        </w:rPr>
      </w:pPr>
    </w:p>
    <w:p w14:paraId="072EB2C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ежегодно и по запросу представляют в территориальное подразделение ведомства государственного органа в сфере санитарно-эпидемиологического благополучия населения на соответствующей территории информацию по заболеваемости, проведению профилактических медицинских осмотров, распределению детей по состоянию здоровья (группы здоровья), группам физического развития, диспансерного наблюдения и проведенному оздоровлению;</w:t>
      </w:r>
    </w:p>
    <w:p w14:paraId="258C1C2F" w14:textId="77777777" w:rsidR="00160053" w:rsidRPr="00160053" w:rsidRDefault="00160053" w:rsidP="00160053">
      <w:pPr>
        <w:spacing w:after="0" w:line="240" w:lineRule="auto"/>
        <w:rPr>
          <w:rFonts w:ascii="Times New Roman" w:hAnsi="Times New Roman" w:cs="Times New Roman"/>
          <w:sz w:val="24"/>
          <w:szCs w:val="24"/>
        </w:rPr>
      </w:pPr>
    </w:p>
    <w:p w14:paraId="0B2205E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ежедневно проводят осмотр за содержанием пищеблока, условиями и сроками хранения пищевых продуктов, технологией приготовления пищи, качеством готовой пищи.</w:t>
      </w:r>
    </w:p>
    <w:p w14:paraId="334925B1" w14:textId="77777777" w:rsidR="00160053" w:rsidRPr="00160053" w:rsidRDefault="00160053" w:rsidP="00160053">
      <w:pPr>
        <w:spacing w:after="0" w:line="240" w:lineRule="auto"/>
        <w:rPr>
          <w:rFonts w:ascii="Times New Roman" w:hAnsi="Times New Roman" w:cs="Times New Roman"/>
          <w:sz w:val="24"/>
          <w:szCs w:val="24"/>
        </w:rPr>
      </w:pPr>
    </w:p>
    <w:p w14:paraId="1837C8A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ДО с полным,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согласно приложению 11 к настоящим Санитарным правилам.</w:t>
      </w:r>
    </w:p>
    <w:p w14:paraId="2F1A525D" w14:textId="77777777" w:rsidR="00160053" w:rsidRPr="00160053" w:rsidRDefault="00160053" w:rsidP="00160053">
      <w:pPr>
        <w:spacing w:after="0" w:line="240" w:lineRule="auto"/>
        <w:rPr>
          <w:rFonts w:ascii="Times New Roman" w:hAnsi="Times New Roman" w:cs="Times New Roman"/>
          <w:sz w:val="24"/>
          <w:szCs w:val="24"/>
        </w:rPr>
      </w:pPr>
    </w:p>
    <w:p w14:paraId="1FD6987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134. Дети, поступающие в ДО, проходят медицинский осмотр и представляют паспорт здоровья и справку о состоянии здоровья, выдаваемые медицинской организацией по месту жительства.</w:t>
      </w:r>
    </w:p>
    <w:p w14:paraId="06A50A65" w14:textId="77777777" w:rsidR="00160053" w:rsidRPr="00160053" w:rsidRDefault="00160053" w:rsidP="00160053">
      <w:pPr>
        <w:spacing w:after="0" w:line="240" w:lineRule="auto"/>
        <w:rPr>
          <w:rFonts w:ascii="Times New Roman" w:hAnsi="Times New Roman" w:cs="Times New Roman"/>
          <w:sz w:val="24"/>
          <w:szCs w:val="24"/>
        </w:rPr>
      </w:pPr>
    </w:p>
    <w:p w14:paraId="048C786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135. Дети, отсутствующие три и более дней принимаются в ДО при наличии справки врача о состоянии здоровья.</w:t>
      </w:r>
    </w:p>
    <w:p w14:paraId="1BF37AE8" w14:textId="77777777" w:rsidR="00160053" w:rsidRPr="00160053" w:rsidRDefault="00160053" w:rsidP="00160053">
      <w:pPr>
        <w:spacing w:after="0" w:line="240" w:lineRule="auto"/>
        <w:rPr>
          <w:rFonts w:ascii="Times New Roman" w:hAnsi="Times New Roman" w:cs="Times New Roman"/>
          <w:sz w:val="24"/>
          <w:szCs w:val="24"/>
        </w:rPr>
      </w:pPr>
    </w:p>
    <w:p w14:paraId="66BEE34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136. В медицинских кабинетах проводят санитарно-дезинфекционную обработку оборудования и инвентаря дезинфицирующими средствами, согласно инструкции производителя.</w:t>
      </w:r>
    </w:p>
    <w:p w14:paraId="44231D0C" w14:textId="77777777" w:rsidR="00160053" w:rsidRPr="00160053" w:rsidRDefault="00160053" w:rsidP="00160053">
      <w:pPr>
        <w:spacing w:after="0" w:line="240" w:lineRule="auto"/>
        <w:rPr>
          <w:rFonts w:ascii="Times New Roman" w:hAnsi="Times New Roman" w:cs="Times New Roman"/>
          <w:sz w:val="24"/>
          <w:szCs w:val="24"/>
        </w:rPr>
      </w:pPr>
    </w:p>
    <w:p w14:paraId="121E3CE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137. При регистрации среди детей или персонала инфекционных заболеваний, а также с профилактической целью руководством объектов, его персоналом и медицинскими работниками проводятся санитарно-противоэпидемические и санитарно-профилактические мероприятия.</w:t>
      </w:r>
    </w:p>
    <w:p w14:paraId="2D139189" w14:textId="77777777" w:rsidR="00160053" w:rsidRPr="00160053" w:rsidRDefault="00160053" w:rsidP="00160053">
      <w:pPr>
        <w:spacing w:after="0" w:line="240" w:lineRule="auto"/>
        <w:rPr>
          <w:rFonts w:ascii="Times New Roman" w:hAnsi="Times New Roman" w:cs="Times New Roman"/>
          <w:sz w:val="24"/>
          <w:szCs w:val="24"/>
        </w:rPr>
      </w:pPr>
    </w:p>
    <w:p w14:paraId="62C2F4E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138. На объектах ведется медицинская документация в соответствии с приложением 12 к настоящим Санитарным правилам.</w:t>
      </w:r>
    </w:p>
    <w:p w14:paraId="6C3A54B3" w14:textId="77777777" w:rsidR="00160053" w:rsidRPr="00160053" w:rsidRDefault="00160053" w:rsidP="00160053">
      <w:pPr>
        <w:spacing w:after="0" w:line="240" w:lineRule="auto"/>
        <w:rPr>
          <w:rFonts w:ascii="Times New Roman" w:hAnsi="Times New Roman" w:cs="Times New Roman"/>
          <w:sz w:val="24"/>
          <w:szCs w:val="24"/>
        </w:rPr>
      </w:pPr>
    </w:p>
    <w:p w14:paraId="14D050D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10. Санитарно-эпидемиологические требования к содержанию ДО вместимостью до трех групп</w:t>
      </w:r>
    </w:p>
    <w:p w14:paraId="16BAEF4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139. Допускается функционирование ДО вместимостью до трех групп с минимальным набором помещений.</w:t>
      </w:r>
    </w:p>
    <w:p w14:paraId="1C79303C" w14:textId="77777777" w:rsidR="00160053" w:rsidRPr="00160053" w:rsidRDefault="00160053" w:rsidP="00160053">
      <w:pPr>
        <w:spacing w:after="0" w:line="240" w:lineRule="auto"/>
        <w:rPr>
          <w:rFonts w:ascii="Times New Roman" w:hAnsi="Times New Roman" w:cs="Times New Roman"/>
          <w:sz w:val="24"/>
          <w:szCs w:val="24"/>
        </w:rPr>
      </w:pPr>
    </w:p>
    <w:p w14:paraId="703C3A4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При отсутствии возможности выделения дополнительных площадей допускается:</w:t>
      </w:r>
    </w:p>
    <w:p w14:paraId="519560E8" w14:textId="77777777" w:rsidR="00160053" w:rsidRPr="00160053" w:rsidRDefault="00160053" w:rsidP="00160053">
      <w:pPr>
        <w:spacing w:after="0" w:line="240" w:lineRule="auto"/>
        <w:rPr>
          <w:rFonts w:ascii="Times New Roman" w:hAnsi="Times New Roman" w:cs="Times New Roman"/>
          <w:sz w:val="24"/>
          <w:szCs w:val="24"/>
        </w:rPr>
      </w:pPr>
    </w:p>
    <w:p w14:paraId="6AB3825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совмещение в одном помещении игровой и спальни из расчета не менее 3,0 м2 на 1 ребенка, при этом в спальной зоне устанавливаются трансформируемые (встроенные откидные, выдвижные, </w:t>
      </w:r>
      <w:proofErr w:type="spellStart"/>
      <w:r w:rsidRPr="00160053">
        <w:rPr>
          <w:rFonts w:ascii="Times New Roman" w:hAnsi="Times New Roman" w:cs="Times New Roman"/>
          <w:sz w:val="24"/>
          <w:szCs w:val="24"/>
        </w:rPr>
        <w:t>выкатные</w:t>
      </w:r>
      <w:proofErr w:type="spellEnd"/>
      <w:r w:rsidRPr="00160053">
        <w:rPr>
          <w:rFonts w:ascii="Times New Roman" w:hAnsi="Times New Roman" w:cs="Times New Roman"/>
          <w:sz w:val="24"/>
          <w:szCs w:val="24"/>
        </w:rPr>
        <w:t>) кровати;</w:t>
      </w:r>
    </w:p>
    <w:p w14:paraId="039B35B2" w14:textId="77777777" w:rsidR="00160053" w:rsidRPr="00160053" w:rsidRDefault="00160053" w:rsidP="00160053">
      <w:pPr>
        <w:spacing w:after="0" w:line="240" w:lineRule="auto"/>
        <w:rPr>
          <w:rFonts w:ascii="Times New Roman" w:hAnsi="Times New Roman" w:cs="Times New Roman"/>
          <w:sz w:val="24"/>
          <w:szCs w:val="24"/>
        </w:rPr>
      </w:pPr>
    </w:p>
    <w:p w14:paraId="7467A01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организация общей раздевальной, оборудованной индивидуальными шкафчиками для одежды и обуви, скамейками;</w:t>
      </w:r>
    </w:p>
    <w:p w14:paraId="4675758F" w14:textId="77777777" w:rsidR="00160053" w:rsidRPr="00160053" w:rsidRDefault="00160053" w:rsidP="00160053">
      <w:pPr>
        <w:spacing w:after="0" w:line="240" w:lineRule="auto"/>
        <w:rPr>
          <w:rFonts w:ascii="Times New Roman" w:hAnsi="Times New Roman" w:cs="Times New Roman"/>
          <w:sz w:val="24"/>
          <w:szCs w:val="24"/>
        </w:rPr>
      </w:pPr>
    </w:p>
    <w:p w14:paraId="232BDBA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организация питания в группах без оборудования буфетных-раздаточных или в общей столовой по графику;</w:t>
      </w:r>
    </w:p>
    <w:p w14:paraId="64971E76" w14:textId="77777777" w:rsidR="00160053" w:rsidRPr="00160053" w:rsidRDefault="00160053" w:rsidP="00160053">
      <w:pPr>
        <w:spacing w:after="0" w:line="240" w:lineRule="auto"/>
        <w:rPr>
          <w:rFonts w:ascii="Times New Roman" w:hAnsi="Times New Roman" w:cs="Times New Roman"/>
          <w:sz w:val="24"/>
          <w:szCs w:val="24"/>
        </w:rPr>
      </w:pPr>
    </w:p>
    <w:p w14:paraId="147891E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организация централизованной моечной для столовой посуды и приборов вне группы;</w:t>
      </w:r>
    </w:p>
    <w:p w14:paraId="7082EAA4" w14:textId="77777777" w:rsidR="00160053" w:rsidRPr="00160053" w:rsidRDefault="00160053" w:rsidP="00160053">
      <w:pPr>
        <w:spacing w:after="0" w:line="240" w:lineRule="auto"/>
        <w:rPr>
          <w:rFonts w:ascii="Times New Roman" w:hAnsi="Times New Roman" w:cs="Times New Roman"/>
          <w:sz w:val="24"/>
          <w:szCs w:val="24"/>
        </w:rPr>
      </w:pPr>
    </w:p>
    <w:p w14:paraId="6970829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в туалетных установить 1 унитаз и 1 раковину на 10 детей;</w:t>
      </w:r>
    </w:p>
    <w:p w14:paraId="1C4F0C83" w14:textId="77777777" w:rsidR="00160053" w:rsidRPr="00160053" w:rsidRDefault="00160053" w:rsidP="00160053">
      <w:pPr>
        <w:spacing w:after="0" w:line="240" w:lineRule="auto"/>
        <w:rPr>
          <w:rFonts w:ascii="Times New Roman" w:hAnsi="Times New Roman" w:cs="Times New Roman"/>
          <w:sz w:val="24"/>
          <w:szCs w:val="24"/>
        </w:rPr>
      </w:pPr>
    </w:p>
    <w:p w14:paraId="1F9FCAC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одна туалетная в ДО с расчетным количеством не более 30 детей;</w:t>
      </w:r>
    </w:p>
    <w:p w14:paraId="50329E7D" w14:textId="77777777" w:rsidR="00160053" w:rsidRPr="00160053" w:rsidRDefault="00160053" w:rsidP="00160053">
      <w:pPr>
        <w:spacing w:after="0" w:line="240" w:lineRule="auto"/>
        <w:rPr>
          <w:rFonts w:ascii="Times New Roman" w:hAnsi="Times New Roman" w:cs="Times New Roman"/>
          <w:sz w:val="24"/>
          <w:szCs w:val="24"/>
        </w:rPr>
      </w:pPr>
    </w:p>
    <w:p w14:paraId="40F700B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сокращение набора помещений пищеблока и технологического оборудования, при условии обеспечения безопасности готовой продукции:</w:t>
      </w:r>
    </w:p>
    <w:p w14:paraId="5EE36E7B" w14:textId="77777777" w:rsidR="00160053" w:rsidRPr="00160053" w:rsidRDefault="00160053" w:rsidP="00160053">
      <w:pPr>
        <w:spacing w:after="0" w:line="240" w:lineRule="auto"/>
        <w:rPr>
          <w:rFonts w:ascii="Times New Roman" w:hAnsi="Times New Roman" w:cs="Times New Roman"/>
          <w:sz w:val="24"/>
          <w:szCs w:val="24"/>
        </w:rPr>
      </w:pPr>
    </w:p>
    <w:p w14:paraId="5612442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приготовление пищи допускается на площадях помещений не менее 21 м2 при соблюдении зонирования (раздаточная, для обработки сырой продукции, готовой продукции, для мытья кухонной посуды);</w:t>
      </w:r>
    </w:p>
    <w:p w14:paraId="15CD02A8" w14:textId="77777777" w:rsidR="00160053" w:rsidRPr="00160053" w:rsidRDefault="00160053" w:rsidP="00160053">
      <w:pPr>
        <w:spacing w:after="0" w:line="240" w:lineRule="auto"/>
        <w:rPr>
          <w:rFonts w:ascii="Times New Roman" w:hAnsi="Times New Roman" w:cs="Times New Roman"/>
          <w:sz w:val="24"/>
          <w:szCs w:val="24"/>
        </w:rPr>
      </w:pPr>
    </w:p>
    <w:p w14:paraId="74EB97E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кладовая с выделением зон для хранения овощей и сыпучих продуктов; помещение (отведенное место) для персонала;</w:t>
      </w:r>
    </w:p>
    <w:p w14:paraId="0D2EA36E" w14:textId="77777777" w:rsidR="00160053" w:rsidRPr="00160053" w:rsidRDefault="00160053" w:rsidP="00160053">
      <w:pPr>
        <w:spacing w:after="0" w:line="240" w:lineRule="auto"/>
        <w:rPr>
          <w:rFonts w:ascii="Times New Roman" w:hAnsi="Times New Roman" w:cs="Times New Roman"/>
          <w:sz w:val="24"/>
          <w:szCs w:val="24"/>
        </w:rPr>
      </w:pPr>
    </w:p>
    <w:p w14:paraId="51405CD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для мытья сырой продукции и рук персонала устанавливаются отдельные мойки, для мытья кухонной посуды – одна мойка объемом, достаточным для полного погружения используемой посуды;</w:t>
      </w:r>
    </w:p>
    <w:p w14:paraId="2D36B8EA" w14:textId="77777777" w:rsidR="00160053" w:rsidRPr="00160053" w:rsidRDefault="00160053" w:rsidP="00160053">
      <w:pPr>
        <w:spacing w:after="0" w:line="240" w:lineRule="auto"/>
        <w:rPr>
          <w:rFonts w:ascii="Times New Roman" w:hAnsi="Times New Roman" w:cs="Times New Roman"/>
          <w:sz w:val="24"/>
          <w:szCs w:val="24"/>
        </w:rPr>
      </w:pPr>
    </w:p>
    <w:p w14:paraId="2760B8C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ДО вместимостью до трех групп размещаемых,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м2 при соблюдении зонирования (раздаточная, для обработки сырой продукции, готовой продукции, для мытья кухонной посуды). При отсутствии кладовых для продуктов питания закуп осуществляется не более чем на неделю;</w:t>
      </w:r>
    </w:p>
    <w:p w14:paraId="449EA1D5" w14:textId="77777777" w:rsidR="00160053" w:rsidRPr="00160053" w:rsidRDefault="00160053" w:rsidP="00160053">
      <w:pPr>
        <w:spacing w:after="0" w:line="240" w:lineRule="auto"/>
        <w:rPr>
          <w:rFonts w:ascii="Times New Roman" w:hAnsi="Times New Roman" w:cs="Times New Roman"/>
          <w:sz w:val="24"/>
          <w:szCs w:val="24"/>
        </w:rPr>
      </w:pPr>
    </w:p>
    <w:p w14:paraId="14B350E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уменьшение площади помещений для приготовления пищи не более чем на 10%;</w:t>
      </w:r>
    </w:p>
    <w:p w14:paraId="3E3396AB" w14:textId="77777777" w:rsidR="00160053" w:rsidRPr="00160053" w:rsidRDefault="00160053" w:rsidP="00160053">
      <w:pPr>
        <w:spacing w:after="0" w:line="240" w:lineRule="auto"/>
        <w:rPr>
          <w:rFonts w:ascii="Times New Roman" w:hAnsi="Times New Roman" w:cs="Times New Roman"/>
          <w:sz w:val="24"/>
          <w:szCs w:val="24"/>
        </w:rPr>
      </w:pPr>
    </w:p>
    <w:p w14:paraId="5C27F56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для хранения запасов белья складские помещения или отведенное место со шкафами;</w:t>
      </w:r>
    </w:p>
    <w:p w14:paraId="03FEAE71" w14:textId="77777777" w:rsidR="00160053" w:rsidRPr="00160053" w:rsidRDefault="00160053" w:rsidP="00160053">
      <w:pPr>
        <w:spacing w:after="0" w:line="240" w:lineRule="auto"/>
        <w:rPr>
          <w:rFonts w:ascii="Times New Roman" w:hAnsi="Times New Roman" w:cs="Times New Roman"/>
          <w:sz w:val="24"/>
          <w:szCs w:val="24"/>
        </w:rPr>
      </w:pPr>
    </w:p>
    <w:p w14:paraId="5C76CAB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использование для организации прогулок игровых площадок с ограждением на придомовой территории (допускается организация прогулок по графику);</w:t>
      </w:r>
    </w:p>
    <w:p w14:paraId="544C9C83" w14:textId="77777777" w:rsidR="00160053" w:rsidRPr="00160053" w:rsidRDefault="00160053" w:rsidP="00160053">
      <w:pPr>
        <w:spacing w:after="0" w:line="240" w:lineRule="auto"/>
        <w:rPr>
          <w:rFonts w:ascii="Times New Roman" w:hAnsi="Times New Roman" w:cs="Times New Roman"/>
          <w:sz w:val="24"/>
          <w:szCs w:val="24"/>
        </w:rPr>
      </w:pPr>
    </w:p>
    <w:p w14:paraId="1A1D1DF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 устанавливать на прогулочной площадке сборно-разборные навесы, беседки для использования их в жаркое время года, с обеспечением безопасности их конструкции (сборки, установки) для детей.</w:t>
      </w:r>
    </w:p>
    <w:p w14:paraId="6A1448ED" w14:textId="77777777" w:rsidR="00160053" w:rsidRPr="00160053" w:rsidRDefault="00160053" w:rsidP="00160053">
      <w:pPr>
        <w:spacing w:after="0" w:line="240" w:lineRule="auto"/>
        <w:rPr>
          <w:rFonts w:ascii="Times New Roman" w:hAnsi="Times New Roman" w:cs="Times New Roman"/>
          <w:sz w:val="24"/>
          <w:szCs w:val="24"/>
        </w:rPr>
      </w:pPr>
    </w:p>
    <w:p w14:paraId="273E9A0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140. При отсутствии медицинского работника допускается осуществлять медицинское обеспечение территориальной организацией первичной медико-санитарной помощи. При этом предусматривается оборудование медицинского кабинета площадью не менее 6 м2.</w:t>
      </w:r>
    </w:p>
    <w:p w14:paraId="27A77734" w14:textId="77777777" w:rsidR="00160053" w:rsidRPr="00160053" w:rsidRDefault="00160053" w:rsidP="00160053">
      <w:pPr>
        <w:spacing w:after="0" w:line="240" w:lineRule="auto"/>
        <w:rPr>
          <w:rFonts w:ascii="Times New Roman" w:hAnsi="Times New Roman" w:cs="Times New Roman"/>
          <w:sz w:val="24"/>
          <w:szCs w:val="24"/>
        </w:rPr>
      </w:pPr>
    </w:p>
    <w:p w14:paraId="5E94C10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В ДО вместимостью до трех групп, размещенных на первых двух этажах многоквартирного жилого дома с расчетным количеством не более 30 детей – выделение отдельного рабочего места для медицинского работника.</w:t>
      </w:r>
    </w:p>
    <w:p w14:paraId="0BBD4FA2" w14:textId="77777777" w:rsidR="00160053" w:rsidRPr="00160053" w:rsidRDefault="00160053" w:rsidP="00160053">
      <w:pPr>
        <w:spacing w:after="0" w:line="240" w:lineRule="auto"/>
        <w:rPr>
          <w:rFonts w:ascii="Times New Roman" w:hAnsi="Times New Roman" w:cs="Times New Roman"/>
          <w:sz w:val="24"/>
          <w:szCs w:val="24"/>
        </w:rPr>
      </w:pPr>
    </w:p>
    <w:p w14:paraId="78A4AE8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Оснащение проводится согласно оказываемых медицинских услуг.</w:t>
      </w:r>
    </w:p>
    <w:p w14:paraId="60C83F1E" w14:textId="77777777" w:rsidR="00160053" w:rsidRPr="00160053" w:rsidRDefault="00160053" w:rsidP="00160053">
      <w:pPr>
        <w:spacing w:after="0" w:line="240" w:lineRule="auto"/>
        <w:rPr>
          <w:rFonts w:ascii="Times New Roman" w:hAnsi="Times New Roman" w:cs="Times New Roman"/>
          <w:sz w:val="24"/>
          <w:szCs w:val="24"/>
        </w:rPr>
      </w:pPr>
    </w:p>
    <w:p w14:paraId="7D2A463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Глава 11. Санитарно-эпидемиологические требования к детским дошкольным организациям на период введения ограничительных мероприятий, в том числе карантина</w:t>
      </w:r>
    </w:p>
    <w:p w14:paraId="59D5013A"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141. В ДО проводятся следующие противоэпидемиологические мероприятия:</w:t>
      </w:r>
    </w:p>
    <w:p w14:paraId="5B9CE61C" w14:textId="77777777" w:rsidR="00160053" w:rsidRPr="00160053" w:rsidRDefault="00160053" w:rsidP="00160053">
      <w:pPr>
        <w:spacing w:after="0" w:line="240" w:lineRule="auto"/>
        <w:rPr>
          <w:rFonts w:ascii="Times New Roman" w:hAnsi="Times New Roman" w:cs="Times New Roman"/>
          <w:sz w:val="24"/>
          <w:szCs w:val="24"/>
        </w:rPr>
      </w:pPr>
    </w:p>
    <w:p w14:paraId="2D34AA6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функционируют медицинский кабинет и изолятор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p>
    <w:p w14:paraId="587ABA70" w14:textId="77777777" w:rsidR="00160053" w:rsidRPr="00160053" w:rsidRDefault="00160053" w:rsidP="00160053">
      <w:pPr>
        <w:spacing w:after="0" w:line="240" w:lineRule="auto"/>
        <w:rPr>
          <w:rFonts w:ascii="Times New Roman" w:hAnsi="Times New Roman" w:cs="Times New Roman"/>
          <w:sz w:val="24"/>
          <w:szCs w:val="24"/>
        </w:rPr>
      </w:pPr>
    </w:p>
    <w:p w14:paraId="774F464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проводится еженедельный инструктаж среди сотрудников о необходимости соблюдения правил личной и (или) производственной гигиены и контроля за их неукоснительным выполнением;</w:t>
      </w:r>
    </w:p>
    <w:p w14:paraId="37483211" w14:textId="77777777" w:rsidR="00160053" w:rsidRPr="00160053" w:rsidRDefault="00160053" w:rsidP="00160053">
      <w:pPr>
        <w:spacing w:after="0" w:line="240" w:lineRule="auto"/>
        <w:rPr>
          <w:rFonts w:ascii="Times New Roman" w:hAnsi="Times New Roman" w:cs="Times New Roman"/>
          <w:sz w:val="24"/>
          <w:szCs w:val="24"/>
        </w:rPr>
      </w:pPr>
    </w:p>
    <w:p w14:paraId="67B57E0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проводится замер температуры и контроль наличия симптомов острых респираторных инфекций (повышенная температура, кашель, насморк);</w:t>
      </w:r>
    </w:p>
    <w:p w14:paraId="38B0DA2A" w14:textId="77777777" w:rsidR="00160053" w:rsidRPr="00160053" w:rsidRDefault="00160053" w:rsidP="00160053">
      <w:pPr>
        <w:spacing w:after="0" w:line="240" w:lineRule="auto"/>
        <w:rPr>
          <w:rFonts w:ascii="Times New Roman" w:hAnsi="Times New Roman" w:cs="Times New Roman"/>
          <w:sz w:val="24"/>
          <w:szCs w:val="24"/>
        </w:rPr>
      </w:pPr>
    </w:p>
    <w:p w14:paraId="73AE4E4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ограничение допуска сопровождающих лиц в здание детского сада;</w:t>
      </w:r>
    </w:p>
    <w:p w14:paraId="00FCFB05" w14:textId="77777777" w:rsidR="00160053" w:rsidRPr="00160053" w:rsidRDefault="00160053" w:rsidP="00160053">
      <w:pPr>
        <w:spacing w:after="0" w:line="240" w:lineRule="auto"/>
        <w:rPr>
          <w:rFonts w:ascii="Times New Roman" w:hAnsi="Times New Roman" w:cs="Times New Roman"/>
          <w:sz w:val="24"/>
          <w:szCs w:val="24"/>
        </w:rPr>
      </w:pPr>
    </w:p>
    <w:p w14:paraId="04369569"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прием детей со справками о состоянии здоровья от участкового педиатра (при отсутствии более 3 рабочих дней);</w:t>
      </w:r>
    </w:p>
    <w:p w14:paraId="3D0E7F2A" w14:textId="77777777" w:rsidR="00160053" w:rsidRPr="00160053" w:rsidRDefault="00160053" w:rsidP="00160053">
      <w:pPr>
        <w:spacing w:after="0" w:line="240" w:lineRule="auto"/>
        <w:rPr>
          <w:rFonts w:ascii="Times New Roman" w:hAnsi="Times New Roman" w:cs="Times New Roman"/>
          <w:sz w:val="24"/>
          <w:szCs w:val="24"/>
        </w:rPr>
      </w:pPr>
    </w:p>
    <w:p w14:paraId="70313F1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организуются специальные места для утилизации использованных масок, перчаток, салфеток, использованных при чихании и кашле;</w:t>
      </w:r>
    </w:p>
    <w:p w14:paraId="2C4D2A5F" w14:textId="77777777" w:rsidR="00160053" w:rsidRPr="00160053" w:rsidRDefault="00160053" w:rsidP="00160053">
      <w:pPr>
        <w:spacing w:after="0" w:line="240" w:lineRule="auto"/>
        <w:rPr>
          <w:rFonts w:ascii="Times New Roman" w:hAnsi="Times New Roman" w:cs="Times New Roman"/>
          <w:sz w:val="24"/>
          <w:szCs w:val="24"/>
        </w:rPr>
      </w:pPr>
    </w:p>
    <w:p w14:paraId="275F452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назначаются ответственные лица за соблюдением санитарно-эпидемиологических требований (измерение температуры бесконтактным термометром, инструктажа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термометрии, утилизация масок, респираторов, салфеток, обработка оборудования и инвентаря, уборка помещений);</w:t>
      </w:r>
    </w:p>
    <w:p w14:paraId="0CED677A" w14:textId="77777777" w:rsidR="00160053" w:rsidRPr="00160053" w:rsidRDefault="00160053" w:rsidP="00160053">
      <w:pPr>
        <w:spacing w:after="0" w:line="240" w:lineRule="auto"/>
        <w:rPr>
          <w:rFonts w:ascii="Times New Roman" w:hAnsi="Times New Roman" w:cs="Times New Roman"/>
          <w:sz w:val="24"/>
          <w:szCs w:val="24"/>
        </w:rPr>
      </w:pPr>
    </w:p>
    <w:p w14:paraId="0AA7798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при регистрации заболеваемости устанавливается карантин на группу или на ДО;</w:t>
      </w:r>
    </w:p>
    <w:p w14:paraId="55EE1173" w14:textId="77777777" w:rsidR="00160053" w:rsidRPr="00160053" w:rsidRDefault="00160053" w:rsidP="00160053">
      <w:pPr>
        <w:spacing w:after="0" w:line="240" w:lineRule="auto"/>
        <w:rPr>
          <w:rFonts w:ascii="Times New Roman" w:hAnsi="Times New Roman" w:cs="Times New Roman"/>
          <w:sz w:val="24"/>
          <w:szCs w:val="24"/>
        </w:rPr>
      </w:pPr>
    </w:p>
    <w:p w14:paraId="292047B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соблюдение масочного режима персоналом;</w:t>
      </w:r>
    </w:p>
    <w:p w14:paraId="566BF046" w14:textId="77777777" w:rsidR="00160053" w:rsidRPr="00160053" w:rsidRDefault="00160053" w:rsidP="00160053">
      <w:pPr>
        <w:spacing w:after="0" w:line="240" w:lineRule="auto"/>
        <w:rPr>
          <w:rFonts w:ascii="Times New Roman" w:hAnsi="Times New Roman" w:cs="Times New Roman"/>
          <w:sz w:val="24"/>
          <w:szCs w:val="24"/>
        </w:rPr>
      </w:pPr>
    </w:p>
    <w:p w14:paraId="05EDA17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 установка диспенсеров с кожным антисептиком для персонала;</w:t>
      </w:r>
    </w:p>
    <w:p w14:paraId="0859467A" w14:textId="77777777" w:rsidR="00160053" w:rsidRPr="00160053" w:rsidRDefault="00160053" w:rsidP="00160053">
      <w:pPr>
        <w:spacing w:after="0" w:line="240" w:lineRule="auto"/>
        <w:rPr>
          <w:rFonts w:ascii="Times New Roman" w:hAnsi="Times New Roman" w:cs="Times New Roman"/>
          <w:sz w:val="24"/>
          <w:szCs w:val="24"/>
        </w:rPr>
      </w:pPr>
    </w:p>
    <w:p w14:paraId="63F178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 своевременное мытье рук детей (с использованием жидкого мыла) до приема пищи, после прогулки на улице, посещения санузла и в других случаях загрязнения;</w:t>
      </w:r>
    </w:p>
    <w:p w14:paraId="41B36EEB" w14:textId="77777777" w:rsidR="00160053" w:rsidRPr="00160053" w:rsidRDefault="00160053" w:rsidP="00160053">
      <w:pPr>
        <w:spacing w:after="0" w:line="240" w:lineRule="auto"/>
        <w:rPr>
          <w:rFonts w:ascii="Times New Roman" w:hAnsi="Times New Roman" w:cs="Times New Roman"/>
          <w:sz w:val="24"/>
          <w:szCs w:val="24"/>
        </w:rPr>
      </w:pPr>
    </w:p>
    <w:p w14:paraId="1BB2F42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 обеззараживание (</w:t>
      </w:r>
      <w:proofErr w:type="spellStart"/>
      <w:r w:rsidRPr="00160053">
        <w:rPr>
          <w:rFonts w:ascii="Times New Roman" w:hAnsi="Times New Roman" w:cs="Times New Roman"/>
          <w:sz w:val="24"/>
          <w:szCs w:val="24"/>
        </w:rPr>
        <w:t>кварцевание</w:t>
      </w:r>
      <w:proofErr w:type="spellEnd"/>
      <w:r w:rsidRPr="00160053">
        <w:rPr>
          <w:rFonts w:ascii="Times New Roman" w:hAnsi="Times New Roman" w:cs="Times New Roman"/>
          <w:sz w:val="24"/>
          <w:szCs w:val="24"/>
        </w:rPr>
        <w:t>) помещений групп с последующим проветриванием не менее 1 раза в неделю с соблюдением инструкции к оборудованию;</w:t>
      </w:r>
    </w:p>
    <w:p w14:paraId="3B4E5523" w14:textId="77777777" w:rsidR="00160053" w:rsidRPr="00160053" w:rsidRDefault="00160053" w:rsidP="00160053">
      <w:pPr>
        <w:spacing w:after="0" w:line="240" w:lineRule="auto"/>
        <w:rPr>
          <w:rFonts w:ascii="Times New Roman" w:hAnsi="Times New Roman" w:cs="Times New Roman"/>
          <w:sz w:val="24"/>
          <w:szCs w:val="24"/>
        </w:rPr>
      </w:pPr>
    </w:p>
    <w:p w14:paraId="472504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 сквозное проветривание при отсутствии детей в группе. Проветривание осуществляется под контролем воспитателя при обеспечении безопасности детей;</w:t>
      </w:r>
    </w:p>
    <w:p w14:paraId="7218FC26" w14:textId="77777777" w:rsidR="00160053" w:rsidRPr="00160053" w:rsidRDefault="00160053" w:rsidP="00160053">
      <w:pPr>
        <w:spacing w:after="0" w:line="240" w:lineRule="auto"/>
        <w:rPr>
          <w:rFonts w:ascii="Times New Roman" w:hAnsi="Times New Roman" w:cs="Times New Roman"/>
          <w:sz w:val="24"/>
          <w:szCs w:val="24"/>
        </w:rPr>
      </w:pPr>
    </w:p>
    <w:p w14:paraId="438E3C0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 2-х кратная обработка дверных ручек, перил лестничных маршей, подоконников и других поверхностей с применением дезинфицирующих средств (использование дезинфицирующих средств во время отсутствия детей в групповых помещениях);</w:t>
      </w:r>
    </w:p>
    <w:p w14:paraId="42A2E7D6" w14:textId="77777777" w:rsidR="00160053" w:rsidRPr="00160053" w:rsidRDefault="00160053" w:rsidP="00160053">
      <w:pPr>
        <w:spacing w:after="0" w:line="240" w:lineRule="auto"/>
        <w:rPr>
          <w:rFonts w:ascii="Times New Roman" w:hAnsi="Times New Roman" w:cs="Times New Roman"/>
          <w:sz w:val="24"/>
          <w:szCs w:val="24"/>
        </w:rPr>
      </w:pPr>
    </w:p>
    <w:p w14:paraId="7EA4D52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15) обеспечение наличия термометров, нескончаемого запаса (не менее чем на 5 дней) дезинфицирующих и моющих средств, антисептиков, масок;</w:t>
      </w:r>
    </w:p>
    <w:p w14:paraId="14924643" w14:textId="77777777" w:rsidR="00160053" w:rsidRPr="00160053" w:rsidRDefault="00160053" w:rsidP="00160053">
      <w:pPr>
        <w:spacing w:after="0" w:line="240" w:lineRule="auto"/>
        <w:rPr>
          <w:rFonts w:ascii="Times New Roman" w:hAnsi="Times New Roman" w:cs="Times New Roman"/>
          <w:sz w:val="24"/>
          <w:szCs w:val="24"/>
        </w:rPr>
      </w:pPr>
    </w:p>
    <w:p w14:paraId="4A9E2D0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16) соблюдение питьевого режима;</w:t>
      </w:r>
    </w:p>
    <w:p w14:paraId="3131C088" w14:textId="77777777" w:rsidR="00160053" w:rsidRPr="00160053" w:rsidRDefault="00160053" w:rsidP="00160053">
      <w:pPr>
        <w:spacing w:after="0" w:line="240" w:lineRule="auto"/>
        <w:rPr>
          <w:rFonts w:ascii="Times New Roman" w:hAnsi="Times New Roman" w:cs="Times New Roman"/>
          <w:sz w:val="24"/>
          <w:szCs w:val="24"/>
        </w:rPr>
      </w:pPr>
    </w:p>
    <w:p w14:paraId="5CB3DF3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17) ежедневная дезинфекция помещений пищеблока, кухонной посуды, оборудования и инвентаря;</w:t>
      </w:r>
    </w:p>
    <w:p w14:paraId="7B8761EC" w14:textId="77777777" w:rsidR="00160053" w:rsidRPr="00160053" w:rsidRDefault="00160053" w:rsidP="00160053">
      <w:pPr>
        <w:spacing w:after="0" w:line="240" w:lineRule="auto"/>
        <w:rPr>
          <w:rFonts w:ascii="Times New Roman" w:hAnsi="Times New Roman" w:cs="Times New Roman"/>
          <w:sz w:val="24"/>
          <w:szCs w:val="24"/>
        </w:rPr>
      </w:pPr>
    </w:p>
    <w:p w14:paraId="13C4A13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18) рассадка детей при приеме пищи на расстоянии не менее 1 метра;</w:t>
      </w:r>
    </w:p>
    <w:p w14:paraId="796A3011" w14:textId="77777777" w:rsidR="00160053" w:rsidRPr="00160053" w:rsidRDefault="00160053" w:rsidP="00160053">
      <w:pPr>
        <w:spacing w:after="0" w:line="240" w:lineRule="auto"/>
        <w:rPr>
          <w:rFonts w:ascii="Times New Roman" w:hAnsi="Times New Roman" w:cs="Times New Roman"/>
          <w:sz w:val="24"/>
          <w:szCs w:val="24"/>
        </w:rPr>
      </w:pPr>
    </w:p>
    <w:p w14:paraId="79C301F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19) обязательное заявление – согласие родителя (законного представителя) на посещения сада под личную ответственность;</w:t>
      </w:r>
    </w:p>
    <w:p w14:paraId="49307D5C" w14:textId="77777777" w:rsidR="00160053" w:rsidRPr="00160053" w:rsidRDefault="00160053" w:rsidP="00160053">
      <w:pPr>
        <w:spacing w:after="0" w:line="240" w:lineRule="auto"/>
        <w:rPr>
          <w:rFonts w:ascii="Times New Roman" w:hAnsi="Times New Roman" w:cs="Times New Roman"/>
          <w:sz w:val="24"/>
          <w:szCs w:val="24"/>
        </w:rPr>
      </w:pPr>
    </w:p>
    <w:p w14:paraId="644617A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20) соблюдение санитарно-эпидемиологических требований, установленных в нормативных правовых актах.</w:t>
      </w:r>
    </w:p>
    <w:p w14:paraId="7006245A" w14:textId="77777777" w:rsidR="00160053" w:rsidRPr="00160053" w:rsidRDefault="00160053" w:rsidP="00160053">
      <w:pPr>
        <w:spacing w:after="0" w:line="240" w:lineRule="auto"/>
        <w:rPr>
          <w:rFonts w:ascii="Times New Roman" w:hAnsi="Times New Roman" w:cs="Times New Roman"/>
          <w:sz w:val="24"/>
          <w:szCs w:val="24"/>
        </w:rPr>
      </w:pPr>
    </w:p>
    <w:p w14:paraId="36AD83D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142. В ДО не допускаются дети и сотрудники с признаками инфекционных заболеваний (респираторными, кишечными, повышенной температурой тела).</w:t>
      </w:r>
    </w:p>
    <w:p w14:paraId="39A86FCE" w14:textId="77777777" w:rsidR="00160053" w:rsidRPr="00160053" w:rsidRDefault="00160053" w:rsidP="00160053">
      <w:pPr>
        <w:spacing w:after="0" w:line="240" w:lineRule="auto"/>
        <w:rPr>
          <w:rFonts w:ascii="Times New Roman" w:hAnsi="Times New Roman" w:cs="Times New Roman"/>
          <w:sz w:val="24"/>
          <w:szCs w:val="24"/>
        </w:rPr>
      </w:pPr>
    </w:p>
    <w:p w14:paraId="0DD6065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143. Утренний фильтр (прием) детей и контроль наличия симптомов острых респираторных инфекций среди сотрудников детского сада и детей проводится медицинским работником ДО при его наличии в штате или по договору.</w:t>
      </w:r>
    </w:p>
    <w:p w14:paraId="66BEA6B3" w14:textId="77777777" w:rsidR="00160053" w:rsidRPr="00160053" w:rsidRDefault="00160053" w:rsidP="00160053">
      <w:pPr>
        <w:spacing w:after="0" w:line="240" w:lineRule="auto"/>
        <w:rPr>
          <w:rFonts w:ascii="Times New Roman" w:hAnsi="Times New Roman" w:cs="Times New Roman"/>
          <w:sz w:val="24"/>
          <w:szCs w:val="24"/>
        </w:rPr>
      </w:pPr>
    </w:p>
    <w:p w14:paraId="3B0E127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144. В спальных помещениях расстояние между кроватями не менее 1 метра.</w:t>
      </w:r>
    </w:p>
    <w:p w14:paraId="25E75F96" w14:textId="77777777" w:rsidR="00160053" w:rsidRPr="00160053" w:rsidRDefault="00160053" w:rsidP="00160053">
      <w:pPr>
        <w:spacing w:after="0" w:line="240" w:lineRule="auto"/>
        <w:rPr>
          <w:rFonts w:ascii="Times New Roman" w:hAnsi="Times New Roman" w:cs="Times New Roman"/>
          <w:sz w:val="24"/>
          <w:szCs w:val="24"/>
        </w:rPr>
      </w:pPr>
    </w:p>
    <w:p w14:paraId="384AB6B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145. Наполняемость групп в типовых ДО определяется из расчета 3 м2 на 1 (одного) ребенка в игровой зоне (без учета спальной зоны и приема пищи), но не более 15 детей в группе.</w:t>
      </w:r>
    </w:p>
    <w:p w14:paraId="255141CF" w14:textId="77777777" w:rsidR="00160053" w:rsidRPr="00160053" w:rsidRDefault="00160053" w:rsidP="00160053">
      <w:pPr>
        <w:spacing w:after="0" w:line="240" w:lineRule="auto"/>
        <w:rPr>
          <w:rFonts w:ascii="Times New Roman" w:hAnsi="Times New Roman" w:cs="Times New Roman"/>
          <w:sz w:val="24"/>
          <w:szCs w:val="24"/>
        </w:rPr>
      </w:pPr>
    </w:p>
    <w:p w14:paraId="3956712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146. Наполняемость групп в приспособленных зданиях (игровая и спальные места совмещенные) определяется из расчета 4 м2 на 1 (одного) ребенка.</w:t>
      </w:r>
    </w:p>
    <w:p w14:paraId="4440900F" w14:textId="77777777" w:rsidR="00160053" w:rsidRPr="00160053" w:rsidRDefault="00160053" w:rsidP="00160053">
      <w:pPr>
        <w:spacing w:after="0" w:line="240" w:lineRule="auto"/>
        <w:rPr>
          <w:rFonts w:ascii="Times New Roman" w:hAnsi="Times New Roman" w:cs="Times New Roman"/>
          <w:sz w:val="24"/>
          <w:szCs w:val="24"/>
        </w:rPr>
      </w:pPr>
    </w:p>
    <w:p w14:paraId="7BE3589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147. Наполняемость групп и требования к социальному дистанцированию изменяются в соответствии с действующими постановлениями Главного государственного санитарного врача Республики Казахстан с учетом эпидемиологической ситуации в республике и соответствующей территории в "красной" и "желтой" зонах.</w:t>
      </w:r>
    </w:p>
    <w:p w14:paraId="5BCA0A65"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Медицинская документация объектов</w:t>
      </w:r>
    </w:p>
    <w:p w14:paraId="70FD9C6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Медицинской документацией являются:</w:t>
      </w:r>
    </w:p>
    <w:p w14:paraId="4C671CB3" w14:textId="77777777" w:rsidR="00160053" w:rsidRPr="00160053" w:rsidRDefault="00160053" w:rsidP="00160053">
      <w:pPr>
        <w:spacing w:after="0" w:line="240" w:lineRule="auto"/>
        <w:rPr>
          <w:rFonts w:ascii="Times New Roman" w:hAnsi="Times New Roman" w:cs="Times New Roman"/>
          <w:sz w:val="24"/>
          <w:szCs w:val="24"/>
        </w:rPr>
      </w:pPr>
    </w:p>
    <w:p w14:paraId="2AC4D8D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журнал учета инфекционных заболеваний;</w:t>
      </w:r>
    </w:p>
    <w:p w14:paraId="5CC08E52" w14:textId="77777777" w:rsidR="00160053" w:rsidRPr="00160053" w:rsidRDefault="00160053" w:rsidP="00160053">
      <w:pPr>
        <w:spacing w:after="0" w:line="240" w:lineRule="auto"/>
        <w:rPr>
          <w:rFonts w:ascii="Times New Roman" w:hAnsi="Times New Roman" w:cs="Times New Roman"/>
          <w:sz w:val="24"/>
          <w:szCs w:val="24"/>
        </w:rPr>
      </w:pPr>
    </w:p>
    <w:p w14:paraId="6220B92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журнал соматической заболеваемости;</w:t>
      </w:r>
    </w:p>
    <w:p w14:paraId="1C6CE7F0" w14:textId="77777777" w:rsidR="00160053" w:rsidRPr="00160053" w:rsidRDefault="00160053" w:rsidP="00160053">
      <w:pPr>
        <w:spacing w:after="0" w:line="240" w:lineRule="auto"/>
        <w:rPr>
          <w:rFonts w:ascii="Times New Roman" w:hAnsi="Times New Roman" w:cs="Times New Roman"/>
          <w:sz w:val="24"/>
          <w:szCs w:val="24"/>
        </w:rPr>
      </w:pPr>
    </w:p>
    <w:p w14:paraId="190AADF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журнал учета контактов с острыми инфекционными заболеваниями;</w:t>
      </w:r>
    </w:p>
    <w:p w14:paraId="49BFC287" w14:textId="77777777" w:rsidR="00160053" w:rsidRPr="00160053" w:rsidRDefault="00160053" w:rsidP="00160053">
      <w:pPr>
        <w:spacing w:after="0" w:line="240" w:lineRule="auto"/>
        <w:rPr>
          <w:rFonts w:ascii="Times New Roman" w:hAnsi="Times New Roman" w:cs="Times New Roman"/>
          <w:sz w:val="24"/>
          <w:szCs w:val="24"/>
        </w:rPr>
      </w:pPr>
    </w:p>
    <w:p w14:paraId="5C9695E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4) карта профилактических прививок;</w:t>
      </w:r>
    </w:p>
    <w:p w14:paraId="1802799F" w14:textId="77777777" w:rsidR="00160053" w:rsidRPr="00160053" w:rsidRDefault="00160053" w:rsidP="00160053">
      <w:pPr>
        <w:spacing w:after="0" w:line="240" w:lineRule="auto"/>
        <w:rPr>
          <w:rFonts w:ascii="Times New Roman" w:hAnsi="Times New Roman" w:cs="Times New Roman"/>
          <w:sz w:val="24"/>
          <w:szCs w:val="24"/>
        </w:rPr>
      </w:pPr>
    </w:p>
    <w:p w14:paraId="3200780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5) журнал регистрации проб Манту;</w:t>
      </w:r>
    </w:p>
    <w:p w14:paraId="570A0913" w14:textId="77777777" w:rsidR="00160053" w:rsidRPr="00160053" w:rsidRDefault="00160053" w:rsidP="00160053">
      <w:pPr>
        <w:spacing w:after="0" w:line="240" w:lineRule="auto"/>
        <w:rPr>
          <w:rFonts w:ascii="Times New Roman" w:hAnsi="Times New Roman" w:cs="Times New Roman"/>
          <w:sz w:val="24"/>
          <w:szCs w:val="24"/>
        </w:rPr>
      </w:pPr>
    </w:p>
    <w:p w14:paraId="370AF7E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6) журнал регистрации детей группы риска подлежащих обследованию по пробе Манту;</w:t>
      </w:r>
    </w:p>
    <w:p w14:paraId="3AD4C570" w14:textId="77777777" w:rsidR="00160053" w:rsidRPr="00160053" w:rsidRDefault="00160053" w:rsidP="00160053">
      <w:pPr>
        <w:spacing w:after="0" w:line="240" w:lineRule="auto"/>
        <w:rPr>
          <w:rFonts w:ascii="Times New Roman" w:hAnsi="Times New Roman" w:cs="Times New Roman"/>
          <w:sz w:val="24"/>
          <w:szCs w:val="24"/>
        </w:rPr>
      </w:pPr>
    </w:p>
    <w:p w14:paraId="0FA72AD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7) журнал </w:t>
      </w:r>
      <w:proofErr w:type="spellStart"/>
      <w:r w:rsidRPr="00160053">
        <w:rPr>
          <w:rFonts w:ascii="Times New Roman" w:hAnsi="Times New Roman" w:cs="Times New Roman"/>
          <w:sz w:val="24"/>
          <w:szCs w:val="24"/>
        </w:rPr>
        <w:t>туберкулино</w:t>
      </w:r>
      <w:proofErr w:type="spellEnd"/>
      <w:r w:rsidRPr="00160053">
        <w:rPr>
          <w:rFonts w:ascii="Times New Roman" w:hAnsi="Times New Roman" w:cs="Times New Roman"/>
          <w:sz w:val="24"/>
          <w:szCs w:val="24"/>
        </w:rPr>
        <w:t xml:space="preserve">-положительных лиц, подлежащих до обследованию у </w:t>
      </w:r>
      <w:proofErr w:type="spellStart"/>
      <w:r w:rsidRPr="00160053">
        <w:rPr>
          <w:rFonts w:ascii="Times New Roman" w:hAnsi="Times New Roman" w:cs="Times New Roman"/>
          <w:sz w:val="24"/>
          <w:szCs w:val="24"/>
        </w:rPr>
        <w:t>фтизиопедиатра</w:t>
      </w:r>
      <w:proofErr w:type="spellEnd"/>
      <w:r w:rsidRPr="00160053">
        <w:rPr>
          <w:rFonts w:ascii="Times New Roman" w:hAnsi="Times New Roman" w:cs="Times New Roman"/>
          <w:sz w:val="24"/>
          <w:szCs w:val="24"/>
        </w:rPr>
        <w:t>;</w:t>
      </w:r>
    </w:p>
    <w:p w14:paraId="1B2322B8" w14:textId="77777777" w:rsidR="00160053" w:rsidRPr="00160053" w:rsidRDefault="00160053" w:rsidP="00160053">
      <w:pPr>
        <w:spacing w:after="0" w:line="240" w:lineRule="auto"/>
        <w:rPr>
          <w:rFonts w:ascii="Times New Roman" w:hAnsi="Times New Roman" w:cs="Times New Roman"/>
          <w:sz w:val="24"/>
          <w:szCs w:val="24"/>
        </w:rPr>
      </w:pPr>
    </w:p>
    <w:p w14:paraId="2DF7B18E"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8) журнал проведения контролируемой </w:t>
      </w:r>
      <w:proofErr w:type="spellStart"/>
      <w:r w:rsidRPr="00160053">
        <w:rPr>
          <w:rFonts w:ascii="Times New Roman" w:hAnsi="Times New Roman" w:cs="Times New Roman"/>
          <w:sz w:val="24"/>
          <w:szCs w:val="24"/>
        </w:rPr>
        <w:t>химиопрофилактики</w:t>
      </w:r>
      <w:proofErr w:type="spellEnd"/>
      <w:r w:rsidRPr="00160053">
        <w:rPr>
          <w:rFonts w:ascii="Times New Roman" w:hAnsi="Times New Roman" w:cs="Times New Roman"/>
          <w:sz w:val="24"/>
          <w:szCs w:val="24"/>
        </w:rPr>
        <w:t>;</w:t>
      </w:r>
    </w:p>
    <w:p w14:paraId="12635DB8" w14:textId="77777777" w:rsidR="00160053" w:rsidRPr="00160053" w:rsidRDefault="00160053" w:rsidP="00160053">
      <w:pPr>
        <w:spacing w:after="0" w:line="240" w:lineRule="auto"/>
        <w:rPr>
          <w:rFonts w:ascii="Times New Roman" w:hAnsi="Times New Roman" w:cs="Times New Roman"/>
          <w:sz w:val="24"/>
          <w:szCs w:val="24"/>
        </w:rPr>
      </w:pPr>
    </w:p>
    <w:p w14:paraId="090F1A1D"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9) журнал регистрации лиц, обследованных на гельминты;</w:t>
      </w:r>
    </w:p>
    <w:p w14:paraId="23697BD7" w14:textId="77777777" w:rsidR="00160053" w:rsidRPr="00160053" w:rsidRDefault="00160053" w:rsidP="00160053">
      <w:pPr>
        <w:spacing w:after="0" w:line="240" w:lineRule="auto"/>
        <w:rPr>
          <w:rFonts w:ascii="Times New Roman" w:hAnsi="Times New Roman" w:cs="Times New Roman"/>
          <w:sz w:val="24"/>
          <w:szCs w:val="24"/>
        </w:rPr>
      </w:pPr>
    </w:p>
    <w:p w14:paraId="20C0AE8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10) паспорт здоровья ребенка;</w:t>
      </w:r>
    </w:p>
    <w:p w14:paraId="1AF3B567" w14:textId="77777777" w:rsidR="00160053" w:rsidRPr="00160053" w:rsidRDefault="00160053" w:rsidP="00160053">
      <w:pPr>
        <w:spacing w:after="0" w:line="240" w:lineRule="auto"/>
        <w:rPr>
          <w:rFonts w:ascii="Times New Roman" w:hAnsi="Times New Roman" w:cs="Times New Roman"/>
          <w:sz w:val="24"/>
          <w:szCs w:val="24"/>
        </w:rPr>
      </w:pPr>
    </w:p>
    <w:p w14:paraId="1282F3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11) списки детей группы риска;</w:t>
      </w:r>
    </w:p>
    <w:p w14:paraId="44CEFE72" w14:textId="77777777" w:rsidR="00160053" w:rsidRPr="00160053" w:rsidRDefault="00160053" w:rsidP="00160053">
      <w:pPr>
        <w:spacing w:after="0" w:line="240" w:lineRule="auto"/>
        <w:rPr>
          <w:rFonts w:ascii="Times New Roman" w:hAnsi="Times New Roman" w:cs="Times New Roman"/>
          <w:sz w:val="24"/>
          <w:szCs w:val="24"/>
        </w:rPr>
      </w:pPr>
    </w:p>
    <w:p w14:paraId="54043D7F"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12) </w:t>
      </w:r>
      <w:proofErr w:type="spellStart"/>
      <w:r w:rsidRPr="00160053">
        <w:rPr>
          <w:rFonts w:ascii="Times New Roman" w:hAnsi="Times New Roman" w:cs="Times New Roman"/>
          <w:sz w:val="24"/>
          <w:szCs w:val="24"/>
        </w:rPr>
        <w:t>бракеражный</w:t>
      </w:r>
      <w:proofErr w:type="spellEnd"/>
      <w:r w:rsidRPr="00160053">
        <w:rPr>
          <w:rFonts w:ascii="Times New Roman" w:hAnsi="Times New Roman" w:cs="Times New Roman"/>
          <w:sz w:val="24"/>
          <w:szCs w:val="24"/>
        </w:rPr>
        <w:t xml:space="preserve"> журнал скоропортящейся пищевой продукции и полуфабрикатов;</w:t>
      </w:r>
    </w:p>
    <w:p w14:paraId="41B8020F" w14:textId="77777777" w:rsidR="00160053" w:rsidRPr="00160053" w:rsidRDefault="00160053" w:rsidP="00160053">
      <w:pPr>
        <w:spacing w:after="0" w:line="240" w:lineRule="auto"/>
        <w:rPr>
          <w:rFonts w:ascii="Times New Roman" w:hAnsi="Times New Roman" w:cs="Times New Roman"/>
          <w:sz w:val="24"/>
          <w:szCs w:val="24"/>
        </w:rPr>
      </w:pPr>
    </w:p>
    <w:p w14:paraId="4B33D9E2"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13) журнал результатов осмотра работников пищеблока;</w:t>
      </w:r>
    </w:p>
    <w:p w14:paraId="1F3A842D" w14:textId="77777777" w:rsidR="00160053" w:rsidRPr="00160053" w:rsidRDefault="00160053" w:rsidP="00160053">
      <w:pPr>
        <w:spacing w:after="0" w:line="240" w:lineRule="auto"/>
        <w:rPr>
          <w:rFonts w:ascii="Times New Roman" w:hAnsi="Times New Roman" w:cs="Times New Roman"/>
          <w:sz w:val="24"/>
          <w:szCs w:val="24"/>
        </w:rPr>
      </w:pPr>
    </w:p>
    <w:p w14:paraId="22ED7A5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14) ведомость контроля за выполнением норм пищевой продукции;</w:t>
      </w:r>
    </w:p>
    <w:p w14:paraId="0B7BBDE4" w14:textId="77777777" w:rsidR="00160053" w:rsidRPr="00160053" w:rsidRDefault="00160053" w:rsidP="00160053">
      <w:pPr>
        <w:spacing w:after="0" w:line="240" w:lineRule="auto"/>
        <w:rPr>
          <w:rFonts w:ascii="Times New Roman" w:hAnsi="Times New Roman" w:cs="Times New Roman"/>
          <w:sz w:val="24"/>
          <w:szCs w:val="24"/>
        </w:rPr>
      </w:pPr>
    </w:p>
    <w:p w14:paraId="25309C96"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15) индивидуальные медицинские карты воспитанников;</w:t>
      </w:r>
    </w:p>
    <w:p w14:paraId="54F3E847" w14:textId="77777777" w:rsidR="00160053" w:rsidRPr="00160053" w:rsidRDefault="00160053" w:rsidP="00160053">
      <w:pPr>
        <w:spacing w:after="0" w:line="240" w:lineRule="auto"/>
        <w:rPr>
          <w:rFonts w:ascii="Times New Roman" w:hAnsi="Times New Roman" w:cs="Times New Roman"/>
          <w:sz w:val="24"/>
          <w:szCs w:val="24"/>
        </w:rPr>
      </w:pPr>
    </w:p>
    <w:p w14:paraId="2C22D811"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16) журнал органолептической оценки качества блюд и кулинарных изделий;</w:t>
      </w:r>
    </w:p>
    <w:p w14:paraId="4FC7C9B5" w14:textId="77777777" w:rsidR="00160053" w:rsidRPr="00160053" w:rsidRDefault="00160053" w:rsidP="00160053">
      <w:pPr>
        <w:spacing w:after="0" w:line="240" w:lineRule="auto"/>
        <w:rPr>
          <w:rFonts w:ascii="Times New Roman" w:hAnsi="Times New Roman" w:cs="Times New Roman"/>
          <w:sz w:val="24"/>
          <w:szCs w:val="24"/>
        </w:rPr>
      </w:pPr>
    </w:p>
    <w:p w14:paraId="3E92142C"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17) журнал "С" - витаминизации.</w:t>
      </w:r>
    </w:p>
    <w:p w14:paraId="051CB9A6" w14:textId="77777777" w:rsidR="00160053" w:rsidRPr="00160053" w:rsidRDefault="00160053" w:rsidP="00160053">
      <w:pPr>
        <w:spacing w:after="0" w:line="240" w:lineRule="auto"/>
        <w:rPr>
          <w:rFonts w:ascii="Times New Roman" w:hAnsi="Times New Roman" w:cs="Times New Roman"/>
          <w:sz w:val="24"/>
          <w:szCs w:val="24"/>
        </w:rPr>
      </w:pPr>
    </w:p>
    <w:p w14:paraId="3A0ACAB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w:t>
      </w:r>
      <w:r w:rsidRPr="00160053">
        <w:rPr>
          <w:rFonts w:ascii="Times New Roman" w:hAnsi="Times New Roman" w:cs="Times New Roman"/>
          <w:sz w:val="24"/>
          <w:szCs w:val="24"/>
        </w:rPr>
        <w:tab/>
        <w:t>Приложение к приказу</w:t>
      </w:r>
    </w:p>
    <w:p w14:paraId="4B102EF7"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Министра здравоохранения</w:t>
      </w:r>
    </w:p>
    <w:p w14:paraId="46E69B10"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Республики Казахстан</w:t>
      </w:r>
    </w:p>
    <w:p w14:paraId="17D78CC8"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от 9 июля 2021 года</w:t>
      </w:r>
    </w:p>
    <w:p w14:paraId="43409193"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ҚР ДСМ- 59</w:t>
      </w:r>
    </w:p>
    <w:p w14:paraId="1F1D81B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Перечень утративших силу некоторых приказов Министерства здравоохранения Республики Казахстан</w:t>
      </w:r>
    </w:p>
    <w:p w14:paraId="4A06A7CB"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1. Приказ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w:t>
      </w:r>
    </w:p>
    <w:p w14:paraId="7C5FEDCF" w14:textId="77777777" w:rsidR="00160053" w:rsidRPr="00160053" w:rsidRDefault="00160053" w:rsidP="00160053">
      <w:pPr>
        <w:spacing w:after="0" w:line="240" w:lineRule="auto"/>
        <w:rPr>
          <w:rFonts w:ascii="Times New Roman" w:hAnsi="Times New Roman" w:cs="Times New Roman"/>
          <w:sz w:val="24"/>
          <w:szCs w:val="24"/>
        </w:rPr>
      </w:pPr>
    </w:p>
    <w:p w14:paraId="073320F4" w14:textId="77777777" w:rsidR="00160053"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2. Пункт 13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(зарегистрирован в Реестре государственной регистрации нормативных правовых актов под № 17501).</w:t>
      </w:r>
    </w:p>
    <w:p w14:paraId="4F83E2C4" w14:textId="77777777" w:rsidR="00160053" w:rsidRPr="00160053" w:rsidRDefault="00160053" w:rsidP="00160053">
      <w:pPr>
        <w:spacing w:after="0" w:line="240" w:lineRule="auto"/>
        <w:rPr>
          <w:rFonts w:ascii="Times New Roman" w:hAnsi="Times New Roman" w:cs="Times New Roman"/>
          <w:sz w:val="24"/>
          <w:szCs w:val="24"/>
        </w:rPr>
      </w:pPr>
    </w:p>
    <w:p w14:paraId="119F66E7" w14:textId="77777777" w:rsidR="00D20940" w:rsidRPr="00160053" w:rsidRDefault="00160053" w:rsidP="00160053">
      <w:pPr>
        <w:spacing w:after="0" w:line="240" w:lineRule="auto"/>
        <w:rPr>
          <w:rFonts w:ascii="Times New Roman" w:hAnsi="Times New Roman" w:cs="Times New Roman"/>
          <w:sz w:val="24"/>
          <w:szCs w:val="24"/>
        </w:rPr>
      </w:pPr>
      <w:r w:rsidRPr="00160053">
        <w:rPr>
          <w:rFonts w:ascii="Times New Roman" w:hAnsi="Times New Roman" w:cs="Times New Roman"/>
          <w:sz w:val="24"/>
          <w:szCs w:val="24"/>
        </w:rPr>
        <w:t xml:space="preserve">      3. Пункт 10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w:t>
      </w:r>
    </w:p>
    <w:sectPr w:rsidR="00D20940" w:rsidRPr="00160053" w:rsidSect="0016005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53"/>
    <w:rsid w:val="000A2F4A"/>
    <w:rsid w:val="00160053"/>
    <w:rsid w:val="00D20940"/>
    <w:rsid w:val="00E0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EBA8"/>
  <w15:chartTrackingRefBased/>
  <w15:docId w15:val="{FB6BF33A-2EB7-402F-B47F-7BA7A6BB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074597">
      <w:bodyDiv w:val="1"/>
      <w:marLeft w:val="0"/>
      <w:marRight w:val="0"/>
      <w:marTop w:val="0"/>
      <w:marBottom w:val="0"/>
      <w:divBdr>
        <w:top w:val="none" w:sz="0" w:space="0" w:color="auto"/>
        <w:left w:val="none" w:sz="0" w:space="0" w:color="auto"/>
        <w:bottom w:val="none" w:sz="0" w:space="0" w:color="auto"/>
        <w:right w:val="none" w:sz="0" w:space="0" w:color="auto"/>
      </w:divBdr>
      <w:divsChild>
        <w:div w:id="1172526265">
          <w:marLeft w:val="0"/>
          <w:marRight w:val="0"/>
          <w:marTop w:val="0"/>
          <w:marBottom w:val="0"/>
          <w:divBdr>
            <w:top w:val="none" w:sz="0" w:space="0" w:color="auto"/>
            <w:left w:val="none" w:sz="0" w:space="0" w:color="auto"/>
            <w:bottom w:val="none" w:sz="0" w:space="0" w:color="auto"/>
            <w:right w:val="none" w:sz="0" w:space="0" w:color="auto"/>
          </w:divBdr>
        </w:div>
        <w:div w:id="1260020513">
          <w:marLeft w:val="0"/>
          <w:marRight w:val="0"/>
          <w:marTop w:val="0"/>
          <w:marBottom w:val="0"/>
          <w:divBdr>
            <w:top w:val="none" w:sz="0" w:space="0" w:color="auto"/>
            <w:left w:val="none" w:sz="0" w:space="0" w:color="auto"/>
            <w:bottom w:val="none" w:sz="0" w:space="0" w:color="auto"/>
            <w:right w:val="none" w:sz="0" w:space="0" w:color="auto"/>
          </w:divBdr>
          <w:divsChild>
            <w:div w:id="1092900605">
              <w:marLeft w:val="0"/>
              <w:marRight w:val="0"/>
              <w:marTop w:val="0"/>
              <w:marBottom w:val="0"/>
              <w:divBdr>
                <w:top w:val="none" w:sz="0" w:space="0" w:color="auto"/>
                <w:left w:val="none" w:sz="0" w:space="0" w:color="auto"/>
                <w:bottom w:val="none" w:sz="0" w:space="0" w:color="auto"/>
                <w:right w:val="none" w:sz="0" w:space="0" w:color="auto"/>
              </w:divBdr>
            </w:div>
          </w:divsChild>
        </w:div>
        <w:div w:id="1992907215">
          <w:marLeft w:val="0"/>
          <w:marRight w:val="0"/>
          <w:marTop w:val="0"/>
          <w:marBottom w:val="0"/>
          <w:divBdr>
            <w:top w:val="none" w:sz="0" w:space="0" w:color="auto"/>
            <w:left w:val="none" w:sz="0" w:space="0" w:color="auto"/>
            <w:bottom w:val="none" w:sz="0" w:space="0" w:color="auto"/>
            <w:right w:val="none" w:sz="0" w:space="0" w:color="auto"/>
          </w:divBdr>
          <w:divsChild>
            <w:div w:id="13529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8131</Words>
  <Characters>46353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Snegurochka</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Гость</cp:lastModifiedBy>
  <cp:revision>2</cp:revision>
  <dcterms:created xsi:type="dcterms:W3CDTF">2022-01-21T07:05:00Z</dcterms:created>
  <dcterms:modified xsi:type="dcterms:W3CDTF">2022-01-21T07:05:00Z</dcterms:modified>
</cp:coreProperties>
</file>