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965" w:rsidRPr="00FA2932" w:rsidRDefault="004A7965" w:rsidP="00D35C94">
      <w:pPr>
        <w:pStyle w:val="3"/>
        <w:keepNext w:val="0"/>
        <w:keepLines w:val="0"/>
        <w:widowControl w:val="0"/>
        <w:tabs>
          <w:tab w:val="left" w:pos="710"/>
          <w:tab w:val="left" w:pos="851"/>
          <w:tab w:val="left" w:pos="1134"/>
        </w:tabs>
        <w:spacing w:before="0" w:after="0" w:line="240" w:lineRule="auto"/>
        <w:textAlignment w:val="baseline"/>
        <w:rPr>
          <w:b/>
          <w:bCs/>
          <w:sz w:val="28"/>
          <w:szCs w:val="28"/>
          <w:lang w:val="ru-RU"/>
        </w:rPr>
      </w:pPr>
    </w:p>
    <w:p w:rsidR="007B5ABD" w:rsidRPr="00FA2932" w:rsidRDefault="008C1999" w:rsidP="004E0673">
      <w:pPr>
        <w:pStyle w:val="3"/>
        <w:keepNext w:val="0"/>
        <w:keepLines w:val="0"/>
        <w:widowControl w:val="0"/>
        <w:tabs>
          <w:tab w:val="left" w:pos="710"/>
          <w:tab w:val="left" w:pos="851"/>
          <w:tab w:val="left" w:pos="1134"/>
        </w:tabs>
        <w:spacing w:before="0" w:after="0" w:line="240" w:lineRule="auto"/>
        <w:ind w:left="710"/>
        <w:jc w:val="center"/>
        <w:textAlignment w:val="baseline"/>
        <w:rPr>
          <w:b/>
          <w:bCs/>
          <w:sz w:val="28"/>
          <w:szCs w:val="28"/>
          <w:lang w:val="ru-RU"/>
        </w:rPr>
      </w:pPr>
      <w:r w:rsidRPr="00FA2932">
        <w:rPr>
          <w:b/>
          <w:sz w:val="28"/>
          <w:szCs w:val="28"/>
          <w:lang w:val="ru-RU"/>
        </w:rPr>
        <w:t xml:space="preserve">Коммунальное государственное учреждение  «Школа–лицей № 1 отдела </w:t>
      </w:r>
      <w:proofErr w:type="gramStart"/>
      <w:r w:rsidRPr="00FA2932">
        <w:rPr>
          <w:b/>
          <w:sz w:val="28"/>
          <w:szCs w:val="28"/>
          <w:lang w:val="ru-RU"/>
        </w:rPr>
        <w:t>образования города Сарани управления образования  Карагандинской области</w:t>
      </w:r>
      <w:proofErr w:type="gramEnd"/>
      <w:r w:rsidRPr="00FA2932">
        <w:rPr>
          <w:b/>
          <w:sz w:val="28"/>
          <w:szCs w:val="28"/>
          <w:lang w:val="ru-RU"/>
        </w:rPr>
        <w:t>»</w:t>
      </w:r>
    </w:p>
    <w:p w:rsidR="009C5821" w:rsidRPr="00FA2932" w:rsidRDefault="009C5821" w:rsidP="009C5821">
      <w:pPr>
        <w:rPr>
          <w:rFonts w:ascii="Times New Roman" w:hAnsi="Times New Roman" w:cs="Times New Roman"/>
          <w:sz w:val="28"/>
          <w:szCs w:val="28"/>
        </w:rPr>
      </w:pPr>
    </w:p>
    <w:p w:rsidR="00BE0E43" w:rsidRPr="00FA2932" w:rsidRDefault="00BE0E43" w:rsidP="00663B1A">
      <w:pPr>
        <w:widowControl w:val="0"/>
        <w:tabs>
          <w:tab w:val="left" w:pos="0"/>
        </w:tabs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FA2932">
        <w:rPr>
          <w:rFonts w:ascii="Times New Roman" w:hAnsi="Times New Roman" w:cs="Times New Roman"/>
          <w:sz w:val="28"/>
          <w:szCs w:val="28"/>
        </w:rPr>
        <w:t>Выписка из протокола педагогического совета.</w:t>
      </w:r>
    </w:p>
    <w:p w:rsidR="00015C21" w:rsidRPr="00FA2932" w:rsidRDefault="00015C21" w:rsidP="00663B1A">
      <w:pPr>
        <w:widowControl w:val="0"/>
        <w:tabs>
          <w:tab w:val="left" w:pos="0"/>
        </w:tabs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FA2932">
        <w:rPr>
          <w:rFonts w:ascii="Times New Roman" w:hAnsi="Times New Roman" w:cs="Times New Roman"/>
          <w:sz w:val="28"/>
          <w:szCs w:val="28"/>
        </w:rPr>
        <w:t>https://cloud.mail.ru/public/unh5/ysh7xRr4x</w:t>
      </w:r>
    </w:p>
    <w:p w:rsidR="00A15830" w:rsidRPr="00FA2932" w:rsidRDefault="00BE0E43" w:rsidP="00A15830">
      <w:pPr>
        <w:widowControl w:val="0"/>
        <w:tabs>
          <w:tab w:val="left" w:pos="0"/>
        </w:tabs>
        <w:spacing w:line="240" w:lineRule="auto"/>
        <w:ind w:right="-1"/>
        <w:rPr>
          <w:rFonts w:ascii="Times New Roman" w:hAnsi="Times New Roman" w:cs="Times New Roman"/>
          <w:color w:val="FF0000"/>
          <w:sz w:val="28"/>
          <w:szCs w:val="28"/>
        </w:rPr>
      </w:pPr>
      <w:r w:rsidRPr="00FA2932">
        <w:rPr>
          <w:rFonts w:ascii="Times New Roman" w:hAnsi="Times New Roman" w:cs="Times New Roman"/>
          <w:sz w:val="28"/>
          <w:szCs w:val="28"/>
        </w:rPr>
        <w:t>Приказ о создании аттестационной комиссии</w:t>
      </w:r>
      <w:r w:rsidRPr="00FA2932">
        <w:rPr>
          <w:rFonts w:ascii="Times New Roman" w:hAnsi="Times New Roman" w:cs="Times New Roman"/>
          <w:sz w:val="28"/>
          <w:szCs w:val="28"/>
        </w:rPr>
        <w:tab/>
      </w:r>
    </w:p>
    <w:p w:rsidR="00A15830" w:rsidRPr="00FA2932" w:rsidRDefault="00851B0D" w:rsidP="00A15830">
      <w:pPr>
        <w:widowControl w:val="0"/>
        <w:tabs>
          <w:tab w:val="left" w:pos="0"/>
        </w:tabs>
        <w:spacing w:line="240" w:lineRule="auto"/>
        <w:ind w:right="-1"/>
        <w:rPr>
          <w:rFonts w:ascii="Times New Roman" w:hAnsi="Times New Roman" w:cs="Times New Roman"/>
          <w:sz w:val="28"/>
          <w:szCs w:val="28"/>
          <w:lang w:val="kk-KZ"/>
        </w:rPr>
      </w:pPr>
      <w:hyperlink r:id="rId6" w:history="1">
        <w:r w:rsidR="00A15830" w:rsidRPr="00FA2932">
          <w:rPr>
            <w:rStyle w:val="a7"/>
            <w:rFonts w:eastAsiaTheme="minorHAnsi"/>
            <w:sz w:val="28"/>
            <w:szCs w:val="28"/>
          </w:rPr>
          <w:t>https://cloud.mail.ru/public/jwW9/1YdBYba4G</w:t>
        </w:r>
      </w:hyperlink>
      <w:r w:rsidR="00A15830" w:rsidRPr="00FA29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E0E43" w:rsidRPr="00FA2932" w:rsidRDefault="00BE0E43" w:rsidP="00BE0E43">
      <w:pPr>
        <w:spacing w:after="8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E0E43" w:rsidRPr="00FA2932" w:rsidRDefault="00BE0E43" w:rsidP="00663B1A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932">
        <w:rPr>
          <w:rFonts w:ascii="Times New Roman" w:hAnsi="Times New Roman" w:cs="Times New Roman"/>
          <w:b/>
          <w:sz w:val="28"/>
          <w:szCs w:val="28"/>
        </w:rPr>
        <w:t>Общая характеристика организации образования</w:t>
      </w:r>
    </w:p>
    <w:p w:rsidR="00BE0E43" w:rsidRPr="00FA2932" w:rsidRDefault="00BE0E43" w:rsidP="00BE0E43">
      <w:pPr>
        <w:spacing w:after="1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E0E43" w:rsidRPr="00FA2932" w:rsidRDefault="00663B1A" w:rsidP="00BE0E4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9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0E43" w:rsidRPr="00FA2932">
        <w:rPr>
          <w:rFonts w:ascii="Times New Roman" w:hAnsi="Times New Roman" w:cs="Times New Roman"/>
          <w:sz w:val="28"/>
          <w:szCs w:val="28"/>
        </w:rPr>
        <w:t xml:space="preserve">«Қарағанды </w:t>
      </w:r>
      <w:proofErr w:type="spellStart"/>
      <w:r w:rsidR="00BE0E43" w:rsidRPr="00FA2932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="00BE0E43" w:rsidRPr="00FA2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3" w:rsidRPr="00FA293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BE0E43" w:rsidRPr="00FA2932">
        <w:rPr>
          <w:rFonts w:ascii="Times New Roman" w:hAnsi="Times New Roman" w:cs="Times New Roman"/>
          <w:sz w:val="28"/>
          <w:szCs w:val="28"/>
        </w:rPr>
        <w:t xml:space="preserve"> басқармасының Саран қаласы </w:t>
      </w:r>
      <w:proofErr w:type="spellStart"/>
      <w:r w:rsidR="00BE0E43" w:rsidRPr="00FA293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BE0E43" w:rsidRPr="00FA2932">
        <w:rPr>
          <w:rFonts w:ascii="Times New Roman" w:hAnsi="Times New Roman" w:cs="Times New Roman"/>
          <w:sz w:val="28"/>
          <w:szCs w:val="28"/>
        </w:rPr>
        <w:t xml:space="preserve"> бөлімінің № 1 </w:t>
      </w:r>
      <w:proofErr w:type="spellStart"/>
      <w:r w:rsidR="00BE0E43" w:rsidRPr="00FA2932">
        <w:rPr>
          <w:rFonts w:ascii="Times New Roman" w:hAnsi="Times New Roman" w:cs="Times New Roman"/>
          <w:sz w:val="28"/>
          <w:szCs w:val="28"/>
        </w:rPr>
        <w:t>мектеп-лицейі</w:t>
      </w:r>
      <w:proofErr w:type="spellEnd"/>
      <w:r w:rsidR="00BE0E43" w:rsidRPr="00FA2932">
        <w:rPr>
          <w:rFonts w:ascii="Times New Roman" w:hAnsi="Times New Roman" w:cs="Times New Roman"/>
          <w:sz w:val="28"/>
          <w:szCs w:val="28"/>
        </w:rPr>
        <w:t xml:space="preserve">» коммуналдық </w:t>
      </w:r>
      <w:proofErr w:type="spellStart"/>
      <w:r w:rsidR="00BE0E43" w:rsidRPr="00FA2932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="00BE0E43" w:rsidRPr="00FA2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E43" w:rsidRPr="00FA2932">
        <w:rPr>
          <w:rFonts w:ascii="Times New Roman" w:hAnsi="Times New Roman" w:cs="Times New Roman"/>
          <w:sz w:val="28"/>
          <w:szCs w:val="28"/>
        </w:rPr>
        <w:t>мекемесі</w:t>
      </w:r>
      <w:proofErr w:type="spellEnd"/>
      <w:r w:rsidR="00BE0E43" w:rsidRPr="00FA2932">
        <w:rPr>
          <w:rFonts w:ascii="Times New Roman" w:hAnsi="Times New Roman" w:cs="Times New Roman"/>
          <w:sz w:val="28"/>
          <w:szCs w:val="28"/>
        </w:rPr>
        <w:t xml:space="preserve">, </w:t>
      </w:r>
      <w:r w:rsidRPr="00FA2932">
        <w:rPr>
          <w:rFonts w:ascii="Times New Roman" w:hAnsi="Times New Roman" w:cs="Times New Roman"/>
          <w:sz w:val="28"/>
          <w:szCs w:val="28"/>
        </w:rPr>
        <w:t xml:space="preserve"> </w:t>
      </w:r>
      <w:r w:rsidR="00BE0E43" w:rsidRPr="00FA2932">
        <w:rPr>
          <w:rFonts w:ascii="Times New Roman" w:hAnsi="Times New Roman" w:cs="Times New Roman"/>
          <w:sz w:val="28"/>
          <w:szCs w:val="28"/>
        </w:rPr>
        <w:t xml:space="preserve"> Коммунальное государственное учреждение  «Школа–лицей № 1 отдела </w:t>
      </w:r>
      <w:proofErr w:type="gramStart"/>
      <w:r w:rsidR="00BE0E43" w:rsidRPr="00FA2932">
        <w:rPr>
          <w:rFonts w:ascii="Times New Roman" w:hAnsi="Times New Roman" w:cs="Times New Roman"/>
          <w:sz w:val="28"/>
          <w:szCs w:val="28"/>
        </w:rPr>
        <w:t>образования города Сарани управления образования  Карагандинской</w:t>
      </w:r>
      <w:proofErr w:type="gramEnd"/>
      <w:r w:rsidR="00BE0E43" w:rsidRPr="00FA2932">
        <w:rPr>
          <w:rFonts w:ascii="Times New Roman" w:hAnsi="Times New Roman" w:cs="Times New Roman"/>
          <w:sz w:val="28"/>
          <w:szCs w:val="28"/>
        </w:rPr>
        <w:t xml:space="preserve"> области» является некоммерческой организацией, обладающей статусом юридического лица, созданной для осуществления образовательных функций в организационно-правовой форме коммунального государственного учреждения. Год основания: 1962г.</w:t>
      </w:r>
    </w:p>
    <w:p w:rsidR="00BE0E43" w:rsidRPr="00FA2932" w:rsidRDefault="00BE0E43" w:rsidP="00663B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932">
        <w:rPr>
          <w:rFonts w:ascii="Times New Roman" w:hAnsi="Times New Roman" w:cs="Times New Roman"/>
          <w:sz w:val="28"/>
          <w:szCs w:val="28"/>
        </w:rPr>
        <w:t xml:space="preserve">Юридический адрес: Республика Казахстан, 101200, Карагандинская область, </w:t>
      </w:r>
      <w:proofErr w:type="gramStart"/>
      <w:r w:rsidRPr="00FA293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A2932">
        <w:rPr>
          <w:rFonts w:ascii="Times New Roman" w:hAnsi="Times New Roman" w:cs="Times New Roman"/>
          <w:sz w:val="28"/>
          <w:szCs w:val="28"/>
        </w:rPr>
        <w:t xml:space="preserve">. Сарань, улица Жамбыла, 50, </w:t>
      </w:r>
      <w:proofErr w:type="spellStart"/>
      <w:r w:rsidRPr="00FA2932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FA293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A2932">
        <w:rPr>
          <w:rFonts w:ascii="Times New Roman" w:hAnsi="Times New Roman" w:cs="Times New Roman"/>
          <w:sz w:val="28"/>
          <w:szCs w:val="28"/>
        </w:rPr>
        <w:t>studioworkz@yandex.kz</w:t>
      </w:r>
      <w:proofErr w:type="spellEnd"/>
      <w:r w:rsidRPr="00FA2932">
        <w:rPr>
          <w:rFonts w:ascii="Times New Roman" w:hAnsi="Times New Roman" w:cs="Times New Roman"/>
          <w:sz w:val="28"/>
          <w:szCs w:val="28"/>
        </w:rPr>
        <w:t>. телефон/факс: 87213775869</w:t>
      </w:r>
    </w:p>
    <w:p w:rsidR="00BE0E43" w:rsidRPr="00FA2932" w:rsidRDefault="00BE0E43" w:rsidP="00663B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932">
        <w:rPr>
          <w:rFonts w:ascii="Times New Roman" w:hAnsi="Times New Roman" w:cs="Times New Roman"/>
          <w:sz w:val="28"/>
          <w:szCs w:val="28"/>
        </w:rPr>
        <w:t xml:space="preserve">Учредителем коммунального государственного учреждения является </w:t>
      </w:r>
      <w:proofErr w:type="spellStart"/>
      <w:r w:rsidRPr="00FA2932">
        <w:rPr>
          <w:rFonts w:ascii="Times New Roman" w:hAnsi="Times New Roman" w:cs="Times New Roman"/>
          <w:sz w:val="28"/>
          <w:szCs w:val="28"/>
        </w:rPr>
        <w:t>акимат</w:t>
      </w:r>
      <w:proofErr w:type="spellEnd"/>
      <w:r w:rsidRPr="00FA2932">
        <w:rPr>
          <w:rFonts w:ascii="Times New Roman" w:hAnsi="Times New Roman" w:cs="Times New Roman"/>
          <w:sz w:val="28"/>
          <w:szCs w:val="28"/>
        </w:rPr>
        <w:t xml:space="preserve">   Карагандинской области. Органом,       осуществляющим управление государственного учреждения является: государственное учреждение «Отдел </w:t>
      </w:r>
      <w:proofErr w:type="gramStart"/>
      <w:r w:rsidRPr="00FA2932">
        <w:rPr>
          <w:rFonts w:ascii="Times New Roman" w:hAnsi="Times New Roman" w:cs="Times New Roman"/>
          <w:sz w:val="28"/>
          <w:szCs w:val="28"/>
        </w:rPr>
        <w:t>образования города Сарани управления образования Карагандинской области</w:t>
      </w:r>
      <w:proofErr w:type="gramEnd"/>
      <w:r w:rsidRPr="00FA2932">
        <w:rPr>
          <w:rFonts w:ascii="Times New Roman" w:hAnsi="Times New Roman" w:cs="Times New Roman"/>
          <w:sz w:val="28"/>
          <w:szCs w:val="28"/>
        </w:rPr>
        <w:t xml:space="preserve">». Контингент учащихся составляет </w:t>
      </w:r>
      <w:r w:rsidR="00F41DBC" w:rsidRPr="00FA2932">
        <w:rPr>
          <w:rFonts w:ascii="Times New Roman" w:hAnsi="Times New Roman" w:cs="Times New Roman"/>
          <w:sz w:val="28"/>
          <w:szCs w:val="28"/>
        </w:rPr>
        <w:t>960</w:t>
      </w:r>
      <w:r w:rsidR="00663B1A" w:rsidRPr="00FA2932">
        <w:rPr>
          <w:rFonts w:ascii="Times New Roman" w:hAnsi="Times New Roman" w:cs="Times New Roman"/>
          <w:sz w:val="28"/>
          <w:szCs w:val="28"/>
        </w:rPr>
        <w:t xml:space="preserve"> </w:t>
      </w:r>
      <w:r w:rsidRPr="00FA2932">
        <w:rPr>
          <w:rFonts w:ascii="Times New Roman" w:hAnsi="Times New Roman" w:cs="Times New Roman"/>
          <w:sz w:val="28"/>
          <w:szCs w:val="28"/>
        </w:rPr>
        <w:t xml:space="preserve">человек. Занятия проводятся  в две смены. </w:t>
      </w:r>
    </w:p>
    <w:p w:rsidR="00BE0E43" w:rsidRPr="00FA2932" w:rsidRDefault="00BE0E43" w:rsidP="00BE0E43">
      <w:pPr>
        <w:pStyle w:val="a3"/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A2932">
        <w:rPr>
          <w:sz w:val="28"/>
          <w:szCs w:val="28"/>
          <w:lang w:val="ru-RU"/>
        </w:rPr>
        <w:t xml:space="preserve">Учебно-воспитательный процесс осуществляется на русском языке. </w:t>
      </w:r>
    </w:p>
    <w:p w:rsidR="00BE0E43" w:rsidRPr="00FA2932" w:rsidRDefault="00BE0E43" w:rsidP="00BE0E4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932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Pr="00FA2932">
        <w:rPr>
          <w:rFonts w:ascii="Times New Roman" w:hAnsi="Times New Roman" w:cs="Times New Roman"/>
          <w:sz w:val="28"/>
          <w:szCs w:val="28"/>
          <w:lang w:val="kk-KZ"/>
        </w:rPr>
        <w:t xml:space="preserve">образования </w:t>
      </w:r>
      <w:r w:rsidRPr="00FA2932">
        <w:rPr>
          <w:rFonts w:ascii="Times New Roman" w:hAnsi="Times New Roman" w:cs="Times New Roman"/>
          <w:sz w:val="28"/>
          <w:szCs w:val="28"/>
        </w:rPr>
        <w:t>имеет следующие учредительные, распорядительные, разрешительные документы, а также документы, регламентирующие внутренний распорядок деятельности:</w:t>
      </w:r>
    </w:p>
    <w:p w:rsidR="00A15830" w:rsidRPr="00FA2932" w:rsidRDefault="00BE0E43" w:rsidP="00A15830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A2932">
        <w:rPr>
          <w:sz w:val="28"/>
          <w:szCs w:val="28"/>
          <w:lang w:val="ru-RU"/>
        </w:rPr>
        <w:t>Справка о государственной регистрации юридического лица (БИН 000140001724) выдана 18 января 2021 года.</w:t>
      </w:r>
      <w:r w:rsidR="00A15830" w:rsidRPr="00FA2932">
        <w:rPr>
          <w:sz w:val="28"/>
          <w:szCs w:val="28"/>
          <w:lang w:val="ru-RU"/>
        </w:rPr>
        <w:t xml:space="preserve"> </w:t>
      </w:r>
      <w:hyperlink r:id="rId7" w:history="1">
        <w:r w:rsidR="00A15830" w:rsidRPr="00FA2932">
          <w:rPr>
            <w:rStyle w:val="a7"/>
            <w:color w:val="FF0000"/>
            <w:sz w:val="28"/>
            <w:szCs w:val="28"/>
            <w:lang w:val="ru-RU"/>
          </w:rPr>
          <w:t>https://cloud.mail.ru/public/Vyw2/MMVqBQCjQ</w:t>
        </w:r>
      </w:hyperlink>
      <w:r w:rsidR="00A15830" w:rsidRPr="00FA2932">
        <w:rPr>
          <w:sz w:val="28"/>
          <w:szCs w:val="28"/>
          <w:lang w:val="ru-RU"/>
        </w:rPr>
        <w:t xml:space="preserve"> </w:t>
      </w:r>
    </w:p>
    <w:p w:rsidR="00BE0E43" w:rsidRPr="00FA2932" w:rsidRDefault="00BE0E43" w:rsidP="00BE0E43">
      <w:pPr>
        <w:pStyle w:val="a3"/>
        <w:numPr>
          <w:ilvl w:val="0"/>
          <w:numId w:val="32"/>
        </w:numPr>
        <w:ind w:left="993"/>
        <w:jc w:val="both"/>
        <w:rPr>
          <w:sz w:val="28"/>
          <w:szCs w:val="28"/>
          <w:lang w:val="ru-RU"/>
        </w:rPr>
      </w:pPr>
      <w:r w:rsidRPr="00FA2932">
        <w:rPr>
          <w:sz w:val="28"/>
          <w:szCs w:val="28"/>
          <w:lang w:val="ru-RU"/>
        </w:rPr>
        <w:t xml:space="preserve">Устав организации образования, утвержден приказом руководителя ГУ «Управление экономики Карагандинской области»  № 23 от 08.01.2021   </w:t>
      </w:r>
      <w:r w:rsidR="00A15830" w:rsidRPr="00FA2932">
        <w:rPr>
          <w:color w:val="FF0000"/>
          <w:sz w:val="28"/>
          <w:szCs w:val="28"/>
          <w:lang w:val="ru-RU"/>
        </w:rPr>
        <w:t>https://cloud.mail.ru/public/S7ZR/GcKSsWSLr</w:t>
      </w:r>
    </w:p>
    <w:p w:rsidR="00BE0E43" w:rsidRPr="00FA2932" w:rsidRDefault="00BE0E43" w:rsidP="00BE0E43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A2932">
        <w:rPr>
          <w:sz w:val="28"/>
          <w:szCs w:val="28"/>
          <w:lang w:val="ru-RU"/>
        </w:rPr>
        <w:t>Государственная лицензия на занятие образовательной деятельностью (</w:t>
      </w:r>
      <w:r w:rsidRPr="00FA2932">
        <w:rPr>
          <w:i/>
          <w:sz w:val="28"/>
          <w:szCs w:val="28"/>
          <w:lang w:val="ru-RU"/>
        </w:rPr>
        <w:t xml:space="preserve">по программам начального, основного среднего и  среднего </w:t>
      </w:r>
      <w:r w:rsidRPr="00FA2932">
        <w:rPr>
          <w:i/>
          <w:sz w:val="28"/>
          <w:szCs w:val="28"/>
          <w:lang w:val="ru-RU"/>
        </w:rPr>
        <w:lastRenderedPageBreak/>
        <w:t>общего образования</w:t>
      </w:r>
      <w:r w:rsidRPr="00FA2932">
        <w:rPr>
          <w:sz w:val="28"/>
          <w:szCs w:val="28"/>
          <w:lang w:val="ru-RU"/>
        </w:rPr>
        <w:t>) (</w:t>
      </w:r>
      <w:r w:rsidRPr="00FA2932">
        <w:rPr>
          <w:sz w:val="28"/>
          <w:szCs w:val="28"/>
        </w:rPr>
        <w:t>KZ</w:t>
      </w:r>
      <w:r w:rsidRPr="00FA2932">
        <w:rPr>
          <w:sz w:val="28"/>
          <w:szCs w:val="28"/>
          <w:lang w:val="ru-RU"/>
        </w:rPr>
        <w:t>59</w:t>
      </w:r>
      <w:r w:rsidRPr="00FA2932">
        <w:rPr>
          <w:sz w:val="28"/>
          <w:szCs w:val="28"/>
        </w:rPr>
        <w:t>LAA</w:t>
      </w:r>
      <w:r w:rsidRPr="00FA2932">
        <w:rPr>
          <w:sz w:val="28"/>
          <w:szCs w:val="28"/>
          <w:lang w:val="ru-RU"/>
        </w:rPr>
        <w:t>000020770, выдана 29.01.2021 г.).</w:t>
      </w:r>
      <w:r w:rsidR="00A15830" w:rsidRPr="00FA2932">
        <w:rPr>
          <w:sz w:val="28"/>
          <w:szCs w:val="28"/>
          <w:lang w:val="ru-RU"/>
        </w:rPr>
        <w:t xml:space="preserve"> </w:t>
      </w:r>
      <w:hyperlink r:id="rId8" w:history="1">
        <w:r w:rsidR="00A15830" w:rsidRPr="00FA2932">
          <w:rPr>
            <w:rStyle w:val="a7"/>
            <w:color w:val="FF0000"/>
            <w:sz w:val="28"/>
            <w:szCs w:val="28"/>
            <w:lang w:val="ru-RU"/>
          </w:rPr>
          <w:t>https://cloud.mail.ru/public/Dk5h/tvkcHpSWc</w:t>
        </w:r>
      </w:hyperlink>
      <w:r w:rsidR="00A15830" w:rsidRPr="00FA2932">
        <w:rPr>
          <w:sz w:val="28"/>
          <w:szCs w:val="28"/>
          <w:lang w:val="ru-RU"/>
        </w:rPr>
        <w:t xml:space="preserve"> </w:t>
      </w:r>
    </w:p>
    <w:p w:rsidR="00BE0E43" w:rsidRPr="00FA2932" w:rsidRDefault="00BE0E43" w:rsidP="00BE0E43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A2932">
        <w:rPr>
          <w:sz w:val="28"/>
          <w:szCs w:val="28"/>
          <w:lang w:val="ru-RU"/>
        </w:rPr>
        <w:t>Лицензия на занятие медицинской деятельностью (</w:t>
      </w:r>
      <w:r w:rsidRPr="00FA2932">
        <w:rPr>
          <w:i/>
          <w:sz w:val="28"/>
          <w:szCs w:val="28"/>
          <w:lang w:val="ru-RU"/>
        </w:rPr>
        <w:t>первичная медико-санитарная помощь, доврачебная помощь)</w:t>
      </w:r>
      <w:r w:rsidRPr="00FA2932">
        <w:rPr>
          <w:sz w:val="28"/>
          <w:szCs w:val="28"/>
          <w:lang w:val="ru-RU"/>
        </w:rPr>
        <w:t xml:space="preserve"> </w:t>
      </w:r>
      <w:proofErr w:type="gramStart"/>
      <w:r w:rsidRPr="00FA2932">
        <w:rPr>
          <w:sz w:val="28"/>
          <w:szCs w:val="28"/>
          <w:lang w:val="ru-RU"/>
        </w:rPr>
        <w:t xml:space="preserve">(  </w:t>
      </w:r>
      <w:proofErr w:type="gramEnd"/>
      <w:r w:rsidRPr="00FA2932">
        <w:rPr>
          <w:sz w:val="28"/>
          <w:szCs w:val="28"/>
          <w:lang w:val="ru-RU"/>
        </w:rPr>
        <w:t>№ 17014586  от 16.08.2017 года).</w:t>
      </w:r>
    </w:p>
    <w:p w:rsidR="00BE0E43" w:rsidRPr="00FA2932" w:rsidRDefault="00BE0E43" w:rsidP="00BE0E43">
      <w:pPr>
        <w:pStyle w:val="a3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FA2932">
        <w:rPr>
          <w:sz w:val="28"/>
          <w:szCs w:val="28"/>
          <w:lang w:val="ru-RU"/>
        </w:rPr>
        <w:t>Акт определения кадастровой стоимости земельного участка № 109202100011615 от 14 июня 2021 г. Кадастровый номер земельного участка 09-144-003-121</w:t>
      </w:r>
    </w:p>
    <w:p w:rsidR="00BE0E43" w:rsidRPr="00FA2932" w:rsidRDefault="00BE0E43" w:rsidP="00663B1A">
      <w:pPr>
        <w:pStyle w:val="a3"/>
        <w:numPr>
          <w:ilvl w:val="0"/>
          <w:numId w:val="32"/>
        </w:numPr>
        <w:tabs>
          <w:tab w:val="left" w:pos="993"/>
        </w:tabs>
        <w:spacing w:line="240" w:lineRule="auto"/>
        <w:ind w:hanging="502"/>
        <w:jc w:val="both"/>
        <w:rPr>
          <w:sz w:val="28"/>
          <w:szCs w:val="28"/>
        </w:rPr>
      </w:pPr>
      <w:proofErr w:type="spellStart"/>
      <w:r w:rsidRPr="00FA2932">
        <w:rPr>
          <w:sz w:val="28"/>
          <w:szCs w:val="28"/>
        </w:rPr>
        <w:t>Технический</w:t>
      </w:r>
      <w:proofErr w:type="spellEnd"/>
      <w:r w:rsidRPr="00FA2932">
        <w:rPr>
          <w:sz w:val="28"/>
          <w:szCs w:val="28"/>
        </w:rPr>
        <w:t xml:space="preserve"> </w:t>
      </w:r>
      <w:proofErr w:type="spellStart"/>
      <w:r w:rsidRPr="00FA2932">
        <w:rPr>
          <w:sz w:val="28"/>
          <w:szCs w:val="28"/>
        </w:rPr>
        <w:t>паспорт</w:t>
      </w:r>
      <w:proofErr w:type="spellEnd"/>
      <w:r w:rsidRPr="00FA2932">
        <w:rPr>
          <w:sz w:val="28"/>
          <w:szCs w:val="28"/>
        </w:rPr>
        <w:t>:  №   5965</w:t>
      </w:r>
    </w:p>
    <w:p w:rsidR="00BE0E43" w:rsidRPr="00FA2932" w:rsidRDefault="00BE0E43" w:rsidP="00663B1A">
      <w:pPr>
        <w:pStyle w:val="a3"/>
        <w:numPr>
          <w:ilvl w:val="0"/>
          <w:numId w:val="32"/>
        </w:numPr>
        <w:tabs>
          <w:tab w:val="left" w:pos="993"/>
        </w:tabs>
        <w:spacing w:line="240" w:lineRule="auto"/>
        <w:ind w:hanging="502"/>
        <w:jc w:val="both"/>
        <w:rPr>
          <w:sz w:val="28"/>
          <w:szCs w:val="28"/>
          <w:lang w:val="ru-RU"/>
        </w:rPr>
      </w:pPr>
      <w:r w:rsidRPr="00FA2932">
        <w:rPr>
          <w:sz w:val="28"/>
          <w:szCs w:val="28"/>
          <w:lang w:val="ru-RU"/>
        </w:rPr>
        <w:t>Разработаны и утверждены Правила внутреннего распорядка (копия прилагается</w:t>
      </w:r>
      <w:r w:rsidR="00663B1A" w:rsidRPr="00FA2932">
        <w:rPr>
          <w:sz w:val="28"/>
          <w:szCs w:val="28"/>
          <w:lang w:val="ru-RU"/>
        </w:rPr>
        <w:t>)</w:t>
      </w:r>
    </w:p>
    <w:p w:rsidR="00BE0E43" w:rsidRPr="00FA2932" w:rsidRDefault="00BE0E43" w:rsidP="00BE0E4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FA2932">
        <w:rPr>
          <w:rFonts w:ascii="Times New Roman" w:eastAsia="Times New Roman" w:hAnsi="Times New Roman" w:cs="Times New Roman"/>
          <w:sz w:val="28"/>
          <w:szCs w:val="28"/>
        </w:rPr>
        <w:t>Проектная мощность: 920 мест.</w:t>
      </w:r>
    </w:p>
    <w:p w:rsidR="00BE0E43" w:rsidRPr="00FA2932" w:rsidRDefault="00BE0E43" w:rsidP="00663B1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932">
        <w:rPr>
          <w:rFonts w:ascii="Times New Roman" w:hAnsi="Times New Roman" w:cs="Times New Roman"/>
          <w:sz w:val="28"/>
          <w:szCs w:val="28"/>
        </w:rPr>
        <w:t>Органом коллегиального управления школой является педагогический совет школы, работающий в соответствии с типовым Положением</w:t>
      </w:r>
      <w:r w:rsidRPr="00FA2932">
        <w:rPr>
          <w:rFonts w:ascii="Times New Roman" w:hAnsi="Times New Roman" w:cs="Times New Roman"/>
          <w:i/>
          <w:sz w:val="28"/>
          <w:szCs w:val="28"/>
        </w:rPr>
        <w:t>.</w:t>
      </w:r>
    </w:p>
    <w:p w:rsidR="00BE0E43" w:rsidRPr="00FA2932" w:rsidRDefault="00BE0E43" w:rsidP="00BE0E43">
      <w:pPr>
        <w:jc w:val="both"/>
        <w:rPr>
          <w:rFonts w:ascii="Times New Roman" w:hAnsi="Times New Roman" w:cs="Times New Roman"/>
          <w:sz w:val="28"/>
          <w:szCs w:val="28"/>
        </w:rPr>
      </w:pPr>
      <w:r w:rsidRPr="00FA2932">
        <w:rPr>
          <w:rFonts w:ascii="Times New Roman" w:hAnsi="Times New Roman" w:cs="Times New Roman"/>
          <w:sz w:val="28"/>
          <w:szCs w:val="28"/>
        </w:rPr>
        <w:t xml:space="preserve"> </w:t>
      </w:r>
      <w:r w:rsidRPr="00FA2932">
        <w:rPr>
          <w:rFonts w:ascii="Times New Roman" w:hAnsi="Times New Roman" w:cs="Times New Roman"/>
          <w:sz w:val="28"/>
          <w:szCs w:val="28"/>
        </w:rPr>
        <w:tab/>
        <w:t xml:space="preserve"> За время функционирования школы в УВП вводилось ускоренное обучение, РО, КСО. В 1995 году школа пережила трудный период оптимизации и создала учащимся благоприятные условия для интеллектуального развития, обеспечивая высокий уровень образования по изучаемым предметам. За время существования  школа  входила в 15 лучших школ Казахстана по получению грантов, кредитов, в 7 лучших школ  области по тестированию выпускников, в 100 лучших школ Казахстана по общим показателям. </w:t>
      </w:r>
    </w:p>
    <w:p w:rsidR="00BE0E43" w:rsidRPr="00FA2932" w:rsidRDefault="00BE0E43" w:rsidP="00BE0E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932">
        <w:rPr>
          <w:rFonts w:ascii="Times New Roman" w:hAnsi="Times New Roman" w:cs="Times New Roman"/>
          <w:sz w:val="28"/>
          <w:szCs w:val="28"/>
        </w:rPr>
        <w:t xml:space="preserve">Решая современную проблему  сохранения и укрепления здоровья учащихся, обеспечение правильного физического и психического развития, формирования здорового образа жизни и повышения качества образования в целом, в  школе   апробирована и внедрена «Модульная система организации УВП на основе цикло-блочного обучения». </w:t>
      </w:r>
    </w:p>
    <w:p w:rsidR="00BE0E43" w:rsidRPr="00FA2932" w:rsidRDefault="00BE0E43" w:rsidP="00BE0E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932">
        <w:rPr>
          <w:rFonts w:ascii="Times New Roman" w:hAnsi="Times New Roman" w:cs="Times New Roman"/>
          <w:sz w:val="28"/>
          <w:szCs w:val="28"/>
        </w:rPr>
        <w:t xml:space="preserve"> После внедрения модульной технологии в УВП перед школой возникла новая проблема выбора метода эффективного обучения детей, различающихся по уровню подготовленности, способностей к освоению того или иного предмета и мотивации его изучения. Особенно актуально эта проблема выявилась в процессе создания модели адаптивной школы – «школы для всех», школы, в которой обучаются учащиеся разной степени </w:t>
      </w:r>
      <w:proofErr w:type="spellStart"/>
      <w:r w:rsidRPr="00FA2932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FA2932">
        <w:rPr>
          <w:rFonts w:ascii="Times New Roman" w:hAnsi="Times New Roman" w:cs="Times New Roman"/>
          <w:sz w:val="28"/>
          <w:szCs w:val="28"/>
        </w:rPr>
        <w:t xml:space="preserve"> – одаренные дети, дети со средними и низкими учебными способностями и нуждающиеся в коррекционном обучении. Решением этой проблемы явилось создание новой экспериментальной программы по теме «</w:t>
      </w:r>
      <w:proofErr w:type="spellStart"/>
      <w:r w:rsidRPr="00FA2932">
        <w:rPr>
          <w:rFonts w:ascii="Times New Roman" w:hAnsi="Times New Roman" w:cs="Times New Roman"/>
          <w:sz w:val="28"/>
          <w:szCs w:val="28"/>
        </w:rPr>
        <w:t>Стратовая</w:t>
      </w:r>
      <w:proofErr w:type="spellEnd"/>
      <w:r w:rsidRPr="00FA2932">
        <w:rPr>
          <w:rFonts w:ascii="Times New Roman" w:hAnsi="Times New Roman" w:cs="Times New Roman"/>
          <w:sz w:val="28"/>
          <w:szCs w:val="28"/>
        </w:rPr>
        <w:t xml:space="preserve"> дифференциация обучения».  </w:t>
      </w:r>
    </w:p>
    <w:p w:rsidR="00663B1A" w:rsidRPr="00FA2932" w:rsidRDefault="00BE0E43" w:rsidP="00663B1A">
      <w:pPr>
        <w:pStyle w:val="a3"/>
        <w:spacing w:after="0" w:line="240" w:lineRule="auto"/>
        <w:ind w:left="0" w:firstLine="317"/>
        <w:jc w:val="both"/>
        <w:rPr>
          <w:rFonts w:eastAsiaTheme="minorHAnsi"/>
          <w:sz w:val="28"/>
          <w:szCs w:val="28"/>
          <w:lang w:val="ru-RU"/>
        </w:rPr>
      </w:pPr>
      <w:r w:rsidRPr="00FA2932">
        <w:rPr>
          <w:rFonts w:eastAsiaTheme="minorHAnsi"/>
          <w:sz w:val="28"/>
          <w:szCs w:val="28"/>
          <w:lang w:val="ru-RU"/>
        </w:rPr>
        <w:t>Реализация данной программы привела к росту  качества знаний   учащихся, построению индивидуальной траектории развития учащегося, повышению комфортности учащихся на уроках и мотивации к учебно-</w:t>
      </w:r>
      <w:r w:rsidRPr="00FA2932">
        <w:rPr>
          <w:rFonts w:eastAsiaTheme="minorHAnsi"/>
          <w:sz w:val="28"/>
          <w:szCs w:val="28"/>
          <w:lang w:val="ru-RU"/>
        </w:rPr>
        <w:lastRenderedPageBreak/>
        <w:t xml:space="preserve">познавательной деятельности, овладению педагогами школы методикой углубленной дифференциации и индивидуализации. </w:t>
      </w:r>
    </w:p>
    <w:p w:rsidR="00BE0E43" w:rsidRPr="00FA2932" w:rsidRDefault="00BE0E43" w:rsidP="00663B1A">
      <w:pPr>
        <w:pStyle w:val="a3"/>
        <w:spacing w:after="0" w:line="240" w:lineRule="auto"/>
        <w:ind w:left="0" w:firstLine="317"/>
        <w:jc w:val="both"/>
        <w:rPr>
          <w:rFonts w:eastAsiaTheme="minorHAnsi"/>
          <w:sz w:val="28"/>
          <w:szCs w:val="28"/>
          <w:lang w:val="ru-RU"/>
        </w:rPr>
      </w:pPr>
      <w:r w:rsidRPr="00FA2932">
        <w:rPr>
          <w:rFonts w:eastAsiaTheme="minorHAnsi"/>
          <w:sz w:val="28"/>
          <w:szCs w:val="28"/>
          <w:lang w:val="ru-RU"/>
        </w:rPr>
        <w:t xml:space="preserve">В настоящее время школа реализует цели и задачи ПРШ 2020 -2025 гг., работая по следующим стратегическим направлениям: </w:t>
      </w:r>
    </w:p>
    <w:p w:rsidR="00BE0E43" w:rsidRPr="00FA2932" w:rsidRDefault="00BE0E43" w:rsidP="00BE0E43">
      <w:pPr>
        <w:pStyle w:val="a3"/>
        <w:numPr>
          <w:ilvl w:val="0"/>
          <w:numId w:val="33"/>
        </w:numPr>
        <w:spacing w:after="0" w:line="240" w:lineRule="auto"/>
        <w:ind w:left="317"/>
        <w:jc w:val="both"/>
        <w:rPr>
          <w:rFonts w:eastAsiaTheme="minorHAnsi"/>
          <w:sz w:val="28"/>
          <w:szCs w:val="28"/>
          <w:lang w:val="ru-RU"/>
        </w:rPr>
      </w:pPr>
      <w:r w:rsidRPr="00FA2932">
        <w:rPr>
          <w:rFonts w:eastAsiaTheme="minorHAnsi"/>
          <w:sz w:val="28"/>
          <w:szCs w:val="28"/>
          <w:lang w:val="ru-RU"/>
        </w:rPr>
        <w:t>Развитие качества образования</w:t>
      </w:r>
    </w:p>
    <w:p w:rsidR="00BE0E43" w:rsidRPr="00FA2932" w:rsidRDefault="00BE0E43" w:rsidP="00BE0E43">
      <w:pPr>
        <w:pStyle w:val="a3"/>
        <w:numPr>
          <w:ilvl w:val="0"/>
          <w:numId w:val="33"/>
        </w:numPr>
        <w:spacing w:after="0" w:line="240" w:lineRule="auto"/>
        <w:ind w:left="317"/>
        <w:jc w:val="both"/>
        <w:rPr>
          <w:rFonts w:eastAsiaTheme="minorHAnsi"/>
          <w:sz w:val="28"/>
          <w:szCs w:val="28"/>
          <w:lang w:val="ru-RU"/>
        </w:rPr>
      </w:pPr>
      <w:r w:rsidRPr="00FA2932">
        <w:rPr>
          <w:rFonts w:eastAsiaTheme="minorHAnsi"/>
          <w:sz w:val="28"/>
          <w:szCs w:val="28"/>
          <w:lang w:val="ru-RU"/>
        </w:rPr>
        <w:t>Развитие кадрового потенциала</w:t>
      </w:r>
    </w:p>
    <w:p w:rsidR="00BE0E43" w:rsidRPr="00FA2932" w:rsidRDefault="00BE0E43" w:rsidP="00BE0E43">
      <w:pPr>
        <w:pStyle w:val="a3"/>
        <w:numPr>
          <w:ilvl w:val="0"/>
          <w:numId w:val="33"/>
        </w:numPr>
        <w:spacing w:after="0" w:line="240" w:lineRule="auto"/>
        <w:ind w:left="317"/>
        <w:jc w:val="both"/>
        <w:rPr>
          <w:rFonts w:eastAsiaTheme="minorHAnsi"/>
          <w:sz w:val="28"/>
          <w:szCs w:val="28"/>
          <w:lang w:val="ru-RU"/>
        </w:rPr>
      </w:pPr>
      <w:r w:rsidRPr="00FA2932">
        <w:rPr>
          <w:rFonts w:eastAsiaTheme="minorHAnsi"/>
          <w:sz w:val="28"/>
          <w:szCs w:val="28"/>
          <w:lang w:val="ru-RU"/>
        </w:rPr>
        <w:t>Развитие коллегиальной формы управления</w:t>
      </w:r>
    </w:p>
    <w:p w:rsidR="00BE0E43" w:rsidRPr="00FA2932" w:rsidRDefault="00BE0E43" w:rsidP="00BE0E43">
      <w:pPr>
        <w:pStyle w:val="a3"/>
        <w:numPr>
          <w:ilvl w:val="0"/>
          <w:numId w:val="33"/>
        </w:numPr>
        <w:spacing w:after="0" w:line="240" w:lineRule="auto"/>
        <w:ind w:left="317"/>
        <w:jc w:val="both"/>
        <w:rPr>
          <w:rFonts w:eastAsiaTheme="minorHAnsi"/>
          <w:sz w:val="28"/>
          <w:szCs w:val="28"/>
          <w:lang w:val="ru-RU"/>
        </w:rPr>
      </w:pPr>
      <w:r w:rsidRPr="00FA2932">
        <w:rPr>
          <w:rFonts w:eastAsiaTheme="minorHAnsi"/>
          <w:sz w:val="28"/>
          <w:szCs w:val="28"/>
          <w:lang w:val="ru-RU"/>
        </w:rPr>
        <w:t>Создание условий образовательного процесса</w:t>
      </w:r>
    </w:p>
    <w:p w:rsidR="00BE0E43" w:rsidRPr="00FA2932" w:rsidRDefault="00BE0E43" w:rsidP="00BE0E43">
      <w:pPr>
        <w:pStyle w:val="a3"/>
        <w:numPr>
          <w:ilvl w:val="0"/>
          <w:numId w:val="33"/>
        </w:numPr>
        <w:tabs>
          <w:tab w:val="left" w:pos="426"/>
        </w:tabs>
        <w:spacing w:line="240" w:lineRule="auto"/>
        <w:ind w:left="284"/>
        <w:jc w:val="both"/>
        <w:rPr>
          <w:rFonts w:eastAsiaTheme="minorHAnsi"/>
          <w:sz w:val="28"/>
          <w:szCs w:val="28"/>
          <w:lang w:val="ru-RU"/>
        </w:rPr>
      </w:pPr>
      <w:r w:rsidRPr="00FA2932">
        <w:rPr>
          <w:rFonts w:eastAsiaTheme="minorHAnsi"/>
          <w:sz w:val="28"/>
          <w:szCs w:val="28"/>
          <w:lang w:val="ru-RU"/>
        </w:rPr>
        <w:t xml:space="preserve"> Образовательный  универсум – открытое лицейское пространство для общения и развития. </w:t>
      </w:r>
    </w:p>
    <w:p w:rsidR="00BD67A9" w:rsidRPr="00FA2932" w:rsidRDefault="00BE0E43" w:rsidP="00663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932">
        <w:rPr>
          <w:rFonts w:ascii="Times New Roman" w:hAnsi="Times New Roman" w:cs="Times New Roman"/>
          <w:sz w:val="28"/>
          <w:szCs w:val="28"/>
        </w:rPr>
        <w:t>Школа располагается в трехэтажном корпусе по улице Жамбыла, 50. Учебно-воспитательный процесс организован в здании общей площадью 3233,3 кв.м. Учебно-полезная площадь –2501,3 кв.м. Для учащихся начальных классов оборудовано 10 кабинетов, для учащихся средней школы оборудовано 18 предметных кабинетов с необходимой мебелью, учебным оборудованием, наглядными пособиями, компьютерами, интерактивными досками</w:t>
      </w:r>
      <w:r w:rsidR="00BD67A9" w:rsidRPr="00FA2932">
        <w:rPr>
          <w:rFonts w:ascii="Times New Roman" w:hAnsi="Times New Roman" w:cs="Times New Roman"/>
          <w:sz w:val="28"/>
          <w:szCs w:val="28"/>
        </w:rPr>
        <w:t xml:space="preserve">. СМАРТ-панелями. </w:t>
      </w:r>
    </w:p>
    <w:p w:rsidR="00BD67A9" w:rsidRPr="00FA2932" w:rsidRDefault="00BD67A9" w:rsidP="00663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932">
        <w:rPr>
          <w:rFonts w:ascii="Times New Roman" w:hAnsi="Times New Roman" w:cs="Times New Roman"/>
          <w:sz w:val="28"/>
          <w:szCs w:val="28"/>
        </w:rPr>
        <w:t xml:space="preserve"> Соответствие наполняемости классов и учебной площади, санитарным нормам и правилам –2,9 м2 на 1 ученика при средней наполняемости классов 25 учеников соответствует санитарно-эпидемиологическим требованиям к объектам образования детей и подростков, утвержденных приказом   МЗ РК № Қ</w:t>
      </w:r>
      <w:proofErr w:type="gramStart"/>
      <w:r w:rsidRPr="00FA293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2932">
        <w:rPr>
          <w:rFonts w:ascii="Times New Roman" w:hAnsi="Times New Roman" w:cs="Times New Roman"/>
          <w:sz w:val="28"/>
          <w:szCs w:val="28"/>
        </w:rPr>
        <w:t xml:space="preserve"> ДСМ-76 от 5 августа 2021 года. </w:t>
      </w:r>
    </w:p>
    <w:p w:rsidR="00BD67A9" w:rsidRPr="00FA2932" w:rsidRDefault="00BD67A9" w:rsidP="00663B1A">
      <w:pPr>
        <w:widowControl w:val="0"/>
        <w:spacing w:before="6" w:line="240" w:lineRule="auto"/>
        <w:ind w:right="-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932">
        <w:rPr>
          <w:rFonts w:ascii="Times New Roman" w:hAnsi="Times New Roman" w:cs="Times New Roman"/>
          <w:sz w:val="28"/>
          <w:szCs w:val="28"/>
        </w:rPr>
        <w:t xml:space="preserve">В школе имеется 1 спортивный зал; библиотека, в которой в наличии имеется 3 компьютера, подключение </w:t>
      </w:r>
      <w:proofErr w:type="gramStart"/>
      <w:r w:rsidRPr="00FA293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A2932">
        <w:rPr>
          <w:rFonts w:ascii="Times New Roman" w:hAnsi="Times New Roman" w:cs="Times New Roman"/>
          <w:sz w:val="28"/>
          <w:szCs w:val="28"/>
        </w:rPr>
        <w:t xml:space="preserve"> интернет. Общая площадь библиотеки составляет 53,2 кв. м., хранилище составляет 30,5 кв.м. В библиотеке имеется малый читальный зал на 9 посадочных мест. Наличие фонда учебной литературы по отношению к контингенту </w:t>
      </w:r>
      <w:proofErr w:type="gramStart"/>
      <w:r w:rsidRPr="00FA293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A2932">
        <w:rPr>
          <w:rFonts w:ascii="Times New Roman" w:hAnsi="Times New Roman" w:cs="Times New Roman"/>
          <w:sz w:val="28"/>
          <w:szCs w:val="28"/>
        </w:rPr>
        <w:t xml:space="preserve"> на полный цикл обучения – 100%.</w:t>
      </w:r>
    </w:p>
    <w:p w:rsidR="00BD67A9" w:rsidRPr="00FA2932" w:rsidRDefault="00BD67A9" w:rsidP="00663B1A">
      <w:pPr>
        <w:widowControl w:val="0"/>
        <w:spacing w:line="235" w:lineRule="auto"/>
        <w:ind w:right="-5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932">
        <w:rPr>
          <w:rFonts w:ascii="Times New Roman" w:hAnsi="Times New Roman" w:cs="Times New Roman"/>
          <w:sz w:val="28"/>
          <w:szCs w:val="28"/>
        </w:rPr>
        <w:t>Школа имеет один трехэтажный учебный корпус. Учебный корпус сдан в эксплуатацию в 1962 году.   Здание кирпичное общей площадью 3233,3 м</w:t>
      </w:r>
      <w:proofErr w:type="gramStart"/>
      <w:r w:rsidRPr="00FA2932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FA2932">
        <w:rPr>
          <w:rFonts w:ascii="Times New Roman" w:hAnsi="Times New Roman" w:cs="Times New Roman"/>
          <w:sz w:val="28"/>
          <w:szCs w:val="28"/>
        </w:rPr>
        <w:t xml:space="preserve">, лестничные клетки, коридоры, туалеты. Школа также имеет 2 спортивные площадки:   хоккейный корт и площадка с тренажерами.  </w:t>
      </w:r>
    </w:p>
    <w:p w:rsidR="00BD67A9" w:rsidRPr="00FA2932" w:rsidRDefault="00BD67A9" w:rsidP="00663B1A">
      <w:pPr>
        <w:widowControl w:val="0"/>
        <w:spacing w:before="4" w:line="240" w:lineRule="auto"/>
        <w:ind w:right="-4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932">
        <w:rPr>
          <w:rFonts w:ascii="Times New Roman" w:hAnsi="Times New Roman" w:cs="Times New Roman"/>
          <w:sz w:val="28"/>
          <w:szCs w:val="28"/>
        </w:rPr>
        <w:t>В настоящее время техническое состояние школы удовлетворительное, все учебные кабинеты используются по назначению.</w:t>
      </w:r>
    </w:p>
    <w:p w:rsidR="00015C21" w:rsidRPr="00FA2932" w:rsidRDefault="00BD67A9" w:rsidP="00663B1A">
      <w:pPr>
        <w:widowControl w:val="0"/>
        <w:spacing w:line="240" w:lineRule="auto"/>
        <w:ind w:right="-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932">
        <w:rPr>
          <w:rFonts w:ascii="Times New Roman" w:hAnsi="Times New Roman" w:cs="Times New Roman"/>
          <w:sz w:val="28"/>
          <w:szCs w:val="28"/>
        </w:rPr>
        <w:t>Школа располагает достаточным перечнем оборудования и учебных пособий, обеспечена мебелью в соответствии с возрастными особенностями, имеет хорошо оборудованные кабинеты. На начало   2022-2023 учебного года в школе</w:t>
      </w:r>
      <w:r w:rsidR="000B6798" w:rsidRPr="00FA2932">
        <w:rPr>
          <w:rFonts w:ascii="Times New Roman" w:hAnsi="Times New Roman" w:cs="Times New Roman"/>
          <w:sz w:val="28"/>
          <w:szCs w:val="28"/>
        </w:rPr>
        <w:t xml:space="preserve"> </w:t>
      </w:r>
      <w:r w:rsidRPr="00FA2932">
        <w:rPr>
          <w:rFonts w:ascii="Times New Roman" w:hAnsi="Times New Roman" w:cs="Times New Roman"/>
          <w:sz w:val="28"/>
          <w:szCs w:val="28"/>
        </w:rPr>
        <w:t xml:space="preserve">- лицее №1 </w:t>
      </w:r>
      <w:r w:rsidR="00F41DBC" w:rsidRPr="00FA2932">
        <w:rPr>
          <w:rFonts w:ascii="Times New Roman" w:hAnsi="Times New Roman" w:cs="Times New Roman"/>
          <w:sz w:val="28"/>
          <w:szCs w:val="28"/>
        </w:rPr>
        <w:t>39</w:t>
      </w:r>
      <w:r w:rsidRPr="00FA2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A2932">
        <w:rPr>
          <w:rFonts w:ascii="Times New Roman" w:hAnsi="Times New Roman" w:cs="Times New Roman"/>
          <w:sz w:val="28"/>
          <w:szCs w:val="28"/>
        </w:rPr>
        <w:t>класс-комплектов</w:t>
      </w:r>
      <w:proofErr w:type="spellEnd"/>
      <w:proofErr w:type="gramEnd"/>
      <w:r w:rsidRPr="00FA2932">
        <w:rPr>
          <w:rFonts w:ascii="Times New Roman" w:hAnsi="Times New Roman" w:cs="Times New Roman"/>
          <w:sz w:val="28"/>
          <w:szCs w:val="28"/>
        </w:rPr>
        <w:t xml:space="preserve">, </w:t>
      </w:r>
      <w:r w:rsidR="00015C21" w:rsidRPr="00FA2932">
        <w:rPr>
          <w:rFonts w:ascii="Times New Roman" w:hAnsi="Times New Roman" w:cs="Times New Roman"/>
          <w:sz w:val="28"/>
          <w:szCs w:val="28"/>
        </w:rPr>
        <w:t>9</w:t>
      </w:r>
      <w:r w:rsidR="009A7B27" w:rsidRPr="00FA2932">
        <w:rPr>
          <w:rFonts w:ascii="Times New Roman" w:hAnsi="Times New Roman" w:cs="Times New Roman"/>
          <w:sz w:val="28"/>
          <w:szCs w:val="28"/>
        </w:rPr>
        <w:t>60</w:t>
      </w:r>
      <w:r w:rsidRPr="00FA2932">
        <w:rPr>
          <w:rFonts w:ascii="Times New Roman" w:hAnsi="Times New Roman" w:cs="Times New Roman"/>
          <w:sz w:val="28"/>
          <w:szCs w:val="28"/>
        </w:rPr>
        <w:t xml:space="preserve"> учеников. </w:t>
      </w:r>
    </w:p>
    <w:p w:rsidR="00BD67A9" w:rsidRPr="00FA2932" w:rsidRDefault="009A7B27" w:rsidP="00663B1A">
      <w:pPr>
        <w:widowControl w:val="0"/>
        <w:spacing w:line="240" w:lineRule="auto"/>
        <w:ind w:right="-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932">
        <w:rPr>
          <w:rFonts w:ascii="Times New Roman" w:hAnsi="Times New Roman" w:cs="Times New Roman"/>
          <w:sz w:val="28"/>
          <w:szCs w:val="28"/>
        </w:rPr>
        <w:t>1-4 классов - 15, учеников – 372</w:t>
      </w:r>
      <w:r w:rsidR="00BD67A9" w:rsidRPr="00FA2932">
        <w:rPr>
          <w:rFonts w:ascii="Times New Roman" w:hAnsi="Times New Roman" w:cs="Times New Roman"/>
          <w:sz w:val="28"/>
          <w:szCs w:val="28"/>
        </w:rPr>
        <w:t>, средняя наполняемость классов – 25</w:t>
      </w:r>
      <w:r w:rsidRPr="00FA2932">
        <w:rPr>
          <w:rFonts w:ascii="Times New Roman" w:hAnsi="Times New Roman" w:cs="Times New Roman"/>
          <w:sz w:val="28"/>
          <w:szCs w:val="28"/>
        </w:rPr>
        <w:t xml:space="preserve"> ученика. 5-9 классов - 21, учеников – 533</w:t>
      </w:r>
      <w:r w:rsidR="00BD67A9" w:rsidRPr="00FA2932">
        <w:rPr>
          <w:rFonts w:ascii="Times New Roman" w:hAnsi="Times New Roman" w:cs="Times New Roman"/>
          <w:sz w:val="28"/>
          <w:szCs w:val="28"/>
        </w:rPr>
        <w:t xml:space="preserve">, средняя наполняемость классов </w:t>
      </w:r>
      <w:r w:rsidRPr="00FA2932">
        <w:rPr>
          <w:rFonts w:ascii="Times New Roman" w:hAnsi="Times New Roman" w:cs="Times New Roman"/>
          <w:sz w:val="28"/>
          <w:szCs w:val="28"/>
        </w:rPr>
        <w:t>– 25 учеников. 10-11 классов - 3, учеников – 55</w:t>
      </w:r>
      <w:r w:rsidR="00BD67A9" w:rsidRPr="00FA2932">
        <w:rPr>
          <w:rFonts w:ascii="Times New Roman" w:hAnsi="Times New Roman" w:cs="Times New Roman"/>
          <w:sz w:val="28"/>
          <w:szCs w:val="28"/>
        </w:rPr>
        <w:t>, средн</w:t>
      </w:r>
      <w:r w:rsidR="00F41DBC" w:rsidRPr="00FA2932">
        <w:rPr>
          <w:rFonts w:ascii="Times New Roman" w:hAnsi="Times New Roman" w:cs="Times New Roman"/>
          <w:sz w:val="28"/>
          <w:szCs w:val="28"/>
        </w:rPr>
        <w:t>яя наполняемость классов – 22 ученика</w:t>
      </w:r>
      <w:r w:rsidR="00CE2A7A" w:rsidRPr="00FA2932">
        <w:rPr>
          <w:rFonts w:ascii="Times New Roman" w:hAnsi="Times New Roman" w:cs="Times New Roman"/>
          <w:sz w:val="28"/>
          <w:szCs w:val="28"/>
        </w:rPr>
        <w:t>.</w:t>
      </w:r>
    </w:p>
    <w:p w:rsidR="00CE2A7A" w:rsidRPr="00FA2932" w:rsidRDefault="00CE2A7A" w:rsidP="00CE2A7A">
      <w:pPr>
        <w:widowControl w:val="0"/>
        <w:spacing w:line="237" w:lineRule="auto"/>
        <w:ind w:right="-4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FA2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FA2932">
        <w:rPr>
          <w:rFonts w:ascii="Times New Roman" w:hAnsi="Times New Roman" w:cs="Times New Roman"/>
          <w:sz w:val="28"/>
          <w:szCs w:val="28"/>
        </w:rPr>
        <w:t xml:space="preserve">Количественный состав учеников с учетом их движения в течение года совпадает со списком учеников в классных журналах. На каждого выбывшего ребенка имеется заявление родителей и талон подтверждение о </w:t>
      </w:r>
      <w:r w:rsidRPr="00FA2932">
        <w:rPr>
          <w:rFonts w:ascii="Times New Roman" w:hAnsi="Times New Roman" w:cs="Times New Roman"/>
          <w:sz w:val="28"/>
          <w:szCs w:val="28"/>
        </w:rPr>
        <w:lastRenderedPageBreak/>
        <w:t>прибытии в другую школу.</w:t>
      </w:r>
    </w:p>
    <w:p w:rsidR="00CE2A7A" w:rsidRPr="00FA2932" w:rsidRDefault="000B6798" w:rsidP="000B6798">
      <w:pPr>
        <w:widowControl w:val="0"/>
        <w:tabs>
          <w:tab w:val="left" w:pos="1939"/>
          <w:tab w:val="left" w:pos="2997"/>
          <w:tab w:val="left" w:pos="3368"/>
          <w:tab w:val="left" w:pos="4247"/>
          <w:tab w:val="left" w:pos="5220"/>
          <w:tab w:val="left" w:pos="5714"/>
          <w:tab w:val="left" w:pos="6414"/>
          <w:tab w:val="left" w:pos="7311"/>
          <w:tab w:val="left" w:pos="8276"/>
          <w:tab w:val="left" w:pos="8631"/>
          <w:tab w:val="left" w:pos="8947"/>
          <w:tab w:val="left" w:pos="9923"/>
        </w:tabs>
        <w:spacing w:line="240" w:lineRule="auto"/>
        <w:ind w:right="-14"/>
        <w:jc w:val="both"/>
        <w:rPr>
          <w:rFonts w:ascii="Times New Roman" w:hAnsi="Times New Roman" w:cs="Times New Roman"/>
          <w:sz w:val="28"/>
          <w:szCs w:val="28"/>
        </w:rPr>
      </w:pPr>
      <w:r w:rsidRPr="00FA2932">
        <w:rPr>
          <w:rFonts w:ascii="Times New Roman" w:hAnsi="Times New Roman" w:cs="Times New Roman"/>
          <w:sz w:val="28"/>
          <w:szCs w:val="28"/>
        </w:rPr>
        <w:t>Прием, перевод</w:t>
      </w:r>
      <w:r w:rsidRPr="00FA2932">
        <w:rPr>
          <w:rFonts w:ascii="Times New Roman" w:hAnsi="Times New Roman" w:cs="Times New Roman"/>
          <w:sz w:val="28"/>
          <w:szCs w:val="28"/>
        </w:rPr>
        <w:tab/>
        <w:t xml:space="preserve"> и </w:t>
      </w:r>
      <w:r w:rsidR="00CE2A7A" w:rsidRPr="00FA2932">
        <w:rPr>
          <w:rFonts w:ascii="Times New Roman" w:hAnsi="Times New Roman" w:cs="Times New Roman"/>
          <w:sz w:val="28"/>
          <w:szCs w:val="28"/>
        </w:rPr>
        <w:t>восстан</w:t>
      </w:r>
      <w:r w:rsidRPr="00FA2932">
        <w:rPr>
          <w:rFonts w:ascii="Times New Roman" w:hAnsi="Times New Roman" w:cs="Times New Roman"/>
          <w:sz w:val="28"/>
          <w:szCs w:val="28"/>
        </w:rPr>
        <w:t>овление</w:t>
      </w:r>
      <w:r w:rsidRPr="00FA2932">
        <w:rPr>
          <w:rFonts w:ascii="Times New Roman" w:hAnsi="Times New Roman" w:cs="Times New Roman"/>
          <w:sz w:val="28"/>
          <w:szCs w:val="28"/>
        </w:rPr>
        <w:tab/>
        <w:t>учеников</w:t>
      </w:r>
      <w:r w:rsidRPr="00FA2932">
        <w:rPr>
          <w:rFonts w:ascii="Times New Roman" w:hAnsi="Times New Roman" w:cs="Times New Roman"/>
          <w:sz w:val="28"/>
          <w:szCs w:val="28"/>
        </w:rPr>
        <w:tab/>
        <w:t xml:space="preserve">осуществляется </w:t>
      </w:r>
      <w:r w:rsidR="00CE2A7A" w:rsidRPr="00FA2932">
        <w:rPr>
          <w:rFonts w:ascii="Times New Roman" w:hAnsi="Times New Roman" w:cs="Times New Roman"/>
          <w:sz w:val="28"/>
          <w:szCs w:val="28"/>
        </w:rPr>
        <w:t>в</w:t>
      </w:r>
      <w:r w:rsidR="00CE2A7A" w:rsidRPr="00FA2932">
        <w:rPr>
          <w:rFonts w:ascii="Times New Roman" w:hAnsi="Times New Roman" w:cs="Times New Roman"/>
          <w:sz w:val="28"/>
          <w:szCs w:val="28"/>
        </w:rPr>
        <w:tab/>
        <w:t>соответствии</w:t>
      </w:r>
      <w:r w:rsidR="00CE2A7A" w:rsidRPr="00FA2932">
        <w:rPr>
          <w:rFonts w:ascii="Times New Roman" w:hAnsi="Times New Roman" w:cs="Times New Roman"/>
          <w:sz w:val="28"/>
          <w:szCs w:val="28"/>
        </w:rPr>
        <w:tab/>
        <w:t>с требованиями      Типовых      п</w:t>
      </w:r>
      <w:r w:rsidRPr="00FA2932">
        <w:rPr>
          <w:rFonts w:ascii="Times New Roman" w:hAnsi="Times New Roman" w:cs="Times New Roman"/>
          <w:sz w:val="28"/>
          <w:szCs w:val="28"/>
        </w:rPr>
        <w:t>равил</w:t>
      </w:r>
      <w:r w:rsidRPr="00FA2932">
        <w:rPr>
          <w:rFonts w:ascii="Times New Roman" w:hAnsi="Times New Roman" w:cs="Times New Roman"/>
          <w:sz w:val="28"/>
          <w:szCs w:val="28"/>
        </w:rPr>
        <w:tab/>
        <w:t>приема      в</w:t>
      </w:r>
      <w:r w:rsidRPr="00FA2932">
        <w:rPr>
          <w:rFonts w:ascii="Times New Roman" w:hAnsi="Times New Roman" w:cs="Times New Roman"/>
          <w:sz w:val="28"/>
          <w:szCs w:val="28"/>
        </w:rPr>
        <w:tab/>
        <w:t xml:space="preserve">организации </w:t>
      </w:r>
      <w:r w:rsidR="00CE2A7A" w:rsidRPr="00FA2932">
        <w:rPr>
          <w:rFonts w:ascii="Times New Roman" w:hAnsi="Times New Roman" w:cs="Times New Roman"/>
          <w:sz w:val="28"/>
          <w:szCs w:val="28"/>
        </w:rPr>
        <w:t>образования,</w:t>
      </w:r>
      <w:r w:rsidR="00CE2A7A" w:rsidRPr="00FA2932">
        <w:rPr>
          <w:rFonts w:ascii="Times New Roman" w:hAnsi="Times New Roman" w:cs="Times New Roman"/>
          <w:sz w:val="28"/>
          <w:szCs w:val="28"/>
        </w:rPr>
        <w:tab/>
        <w:t>реализующие образовательные программы начального, основного среднего, общего среднего образования.</w:t>
      </w:r>
    </w:p>
    <w:p w:rsidR="00CE2A7A" w:rsidRPr="00FA2932" w:rsidRDefault="00CE2A7A" w:rsidP="00CE2A7A">
      <w:pPr>
        <w:widowControl w:val="0"/>
        <w:spacing w:line="240" w:lineRule="auto"/>
        <w:ind w:left="249" w:right="-52" w:firstLine="708"/>
        <w:rPr>
          <w:rFonts w:ascii="Times New Roman" w:hAnsi="Times New Roman" w:cs="Times New Roman"/>
          <w:sz w:val="28"/>
          <w:szCs w:val="28"/>
        </w:rPr>
      </w:pPr>
      <w:r w:rsidRPr="00FA2932">
        <w:rPr>
          <w:rFonts w:ascii="Times New Roman" w:hAnsi="Times New Roman" w:cs="Times New Roman"/>
          <w:sz w:val="28"/>
          <w:szCs w:val="28"/>
        </w:rPr>
        <w:t xml:space="preserve">Личные дела учеников имеют полный пакет всех необходимых документов и оформлены правильно и аккуратно. Книги приказов </w:t>
      </w:r>
      <w:proofErr w:type="gramStart"/>
      <w:r w:rsidRPr="00FA293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FA2932">
        <w:rPr>
          <w:rFonts w:ascii="Times New Roman" w:hAnsi="Times New Roman" w:cs="Times New Roman"/>
          <w:sz w:val="28"/>
          <w:szCs w:val="28"/>
        </w:rPr>
        <w:t xml:space="preserve"> последние 3 года имеются.</w:t>
      </w:r>
    </w:p>
    <w:p w:rsidR="00CE2A7A" w:rsidRPr="00FA2932" w:rsidRDefault="00CE2A7A" w:rsidP="00CE2A7A">
      <w:pPr>
        <w:widowControl w:val="0"/>
        <w:spacing w:line="240" w:lineRule="auto"/>
        <w:ind w:left="970" w:right="-20"/>
        <w:rPr>
          <w:rFonts w:ascii="Times New Roman" w:hAnsi="Times New Roman" w:cs="Times New Roman"/>
          <w:sz w:val="28"/>
          <w:szCs w:val="28"/>
        </w:rPr>
      </w:pPr>
      <w:r w:rsidRPr="00FA2932">
        <w:rPr>
          <w:rFonts w:ascii="Times New Roman" w:hAnsi="Times New Roman" w:cs="Times New Roman"/>
          <w:sz w:val="28"/>
          <w:szCs w:val="28"/>
        </w:rPr>
        <w:t>Имеется медицинский и прививочный кабинеты.</w:t>
      </w:r>
    </w:p>
    <w:p w:rsidR="00CE2A7A" w:rsidRPr="00FA2932" w:rsidRDefault="00CE2A7A" w:rsidP="00CE2A7A">
      <w:pPr>
        <w:widowControl w:val="0"/>
        <w:spacing w:line="240" w:lineRule="auto"/>
        <w:ind w:left="249" w:right="-17"/>
        <w:jc w:val="both"/>
        <w:rPr>
          <w:rFonts w:ascii="Times New Roman" w:hAnsi="Times New Roman" w:cs="Times New Roman"/>
          <w:sz w:val="28"/>
          <w:szCs w:val="28"/>
        </w:rPr>
      </w:pPr>
      <w:r w:rsidRPr="00FA2932">
        <w:rPr>
          <w:rFonts w:ascii="Times New Roman" w:hAnsi="Times New Roman" w:cs="Times New Roman"/>
          <w:sz w:val="28"/>
          <w:szCs w:val="28"/>
        </w:rPr>
        <w:t xml:space="preserve">Медицинскую помощь детям оказывает медицинская сестра высшей квалификации  категории </w:t>
      </w:r>
      <w:proofErr w:type="spellStart"/>
      <w:r w:rsidRPr="00FA2932">
        <w:rPr>
          <w:rFonts w:ascii="Times New Roman" w:hAnsi="Times New Roman" w:cs="Times New Roman"/>
          <w:sz w:val="28"/>
          <w:szCs w:val="28"/>
        </w:rPr>
        <w:t>Сембекова</w:t>
      </w:r>
      <w:proofErr w:type="spellEnd"/>
      <w:r w:rsidRPr="00FA2932">
        <w:rPr>
          <w:rFonts w:ascii="Times New Roman" w:hAnsi="Times New Roman" w:cs="Times New Roman"/>
          <w:sz w:val="28"/>
          <w:szCs w:val="28"/>
        </w:rPr>
        <w:t xml:space="preserve">  А.А., окончила   медицинское училище </w:t>
      </w:r>
      <w:proofErr w:type="gramStart"/>
      <w:r w:rsidRPr="00FA293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A29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2932">
        <w:rPr>
          <w:rFonts w:ascii="Times New Roman" w:hAnsi="Times New Roman" w:cs="Times New Roman"/>
          <w:sz w:val="28"/>
          <w:szCs w:val="28"/>
        </w:rPr>
        <w:t>Кошетау</w:t>
      </w:r>
      <w:proofErr w:type="spellEnd"/>
      <w:r w:rsidRPr="00FA2932">
        <w:rPr>
          <w:rFonts w:ascii="Times New Roman" w:hAnsi="Times New Roman" w:cs="Times New Roman"/>
          <w:sz w:val="28"/>
          <w:szCs w:val="28"/>
        </w:rPr>
        <w:t xml:space="preserve"> в 1989 году по специальности «Медсестра», а затем в 2005 году </w:t>
      </w:r>
      <w:proofErr w:type="spellStart"/>
      <w:r w:rsidRPr="00FA2932">
        <w:rPr>
          <w:rFonts w:ascii="Times New Roman" w:hAnsi="Times New Roman" w:cs="Times New Roman"/>
          <w:sz w:val="28"/>
          <w:szCs w:val="28"/>
        </w:rPr>
        <w:t>Карагнадинский</w:t>
      </w:r>
      <w:proofErr w:type="spellEnd"/>
      <w:r w:rsidRPr="00FA2932">
        <w:rPr>
          <w:rFonts w:ascii="Times New Roman" w:hAnsi="Times New Roman" w:cs="Times New Roman"/>
          <w:sz w:val="28"/>
          <w:szCs w:val="28"/>
        </w:rPr>
        <w:t xml:space="preserve"> университет </w:t>
      </w:r>
      <w:proofErr w:type="spellStart"/>
      <w:r w:rsidRPr="00FA2932">
        <w:rPr>
          <w:rFonts w:ascii="Times New Roman" w:hAnsi="Times New Roman" w:cs="Times New Roman"/>
          <w:sz w:val="28"/>
          <w:szCs w:val="28"/>
        </w:rPr>
        <w:t>Болашак</w:t>
      </w:r>
      <w:proofErr w:type="spellEnd"/>
      <w:r w:rsidRPr="00FA2932">
        <w:rPr>
          <w:rFonts w:ascii="Times New Roman" w:hAnsi="Times New Roman" w:cs="Times New Roman"/>
          <w:sz w:val="28"/>
          <w:szCs w:val="28"/>
        </w:rPr>
        <w:t xml:space="preserve">   по специальности «Химик-технолог фармацевтического производства»». Стаж работы – 20 лет. Имеется разрешение и сертификат для проведения прививок учащимся школы.</w:t>
      </w:r>
    </w:p>
    <w:p w:rsidR="00CE2A7A" w:rsidRPr="00FA2932" w:rsidRDefault="00CE2A7A" w:rsidP="00687C07">
      <w:pPr>
        <w:widowControl w:val="0"/>
        <w:spacing w:line="240" w:lineRule="auto"/>
        <w:ind w:left="249" w:right="-17" w:firstLine="6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A2932">
        <w:rPr>
          <w:rFonts w:ascii="Times New Roman" w:hAnsi="Times New Roman" w:cs="Times New Roman"/>
          <w:sz w:val="28"/>
          <w:szCs w:val="28"/>
        </w:rPr>
        <w:t>Медицинскую деятельность школа ведет от КГКП ЦБ поликлиника г. Сарани и ведет в соответствии с государственной лицензией   № 17014586, (лицензиат КГП «ЦБ г</w:t>
      </w:r>
      <w:proofErr w:type="gramStart"/>
      <w:r w:rsidRPr="00FA2932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FA2932">
        <w:rPr>
          <w:rFonts w:ascii="Times New Roman" w:hAnsi="Times New Roman" w:cs="Times New Roman"/>
          <w:sz w:val="28"/>
          <w:szCs w:val="28"/>
        </w:rPr>
        <w:t>арани Управления здравоохранения Карагандинской области)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</w:t>
      </w:r>
      <w:r w:rsidRPr="00FA2932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FA2932">
        <w:rPr>
          <w:rFonts w:ascii="Times New Roman" w:eastAsia="Times New Roman" w:hAnsi="Times New Roman" w:cs="Times New Roman"/>
          <w:color w:val="FF0000"/>
          <w:sz w:val="28"/>
          <w:szCs w:val="28"/>
        </w:rPr>
        <w:t>ко</w:t>
      </w:r>
      <w:r w:rsidRPr="00FA2932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</w:rPr>
        <w:t>пи</w:t>
      </w:r>
      <w:r w:rsidRPr="00FA293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я </w:t>
      </w:r>
      <w:r w:rsidRPr="00FA2932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>л</w:t>
      </w:r>
      <w:r w:rsidRPr="00FA2932">
        <w:rPr>
          <w:rFonts w:ascii="Times New Roman" w:eastAsia="Times New Roman" w:hAnsi="Times New Roman" w:cs="Times New Roman"/>
          <w:color w:val="FF0000"/>
          <w:sz w:val="28"/>
          <w:szCs w:val="28"/>
        </w:rPr>
        <w:t>и</w:t>
      </w:r>
      <w:r w:rsidRPr="00FA2932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</w:rPr>
        <w:t>ц</w:t>
      </w:r>
      <w:r w:rsidRPr="00FA2932">
        <w:rPr>
          <w:rFonts w:ascii="Times New Roman" w:eastAsia="Times New Roman" w:hAnsi="Times New Roman" w:cs="Times New Roman"/>
          <w:color w:val="FF0000"/>
          <w:sz w:val="28"/>
          <w:szCs w:val="28"/>
        </w:rPr>
        <w:t>е</w:t>
      </w:r>
      <w:r w:rsidRPr="00FA2932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>н</w:t>
      </w:r>
      <w:r w:rsidRPr="00FA2932">
        <w:rPr>
          <w:rFonts w:ascii="Times New Roman" w:eastAsia="Times New Roman" w:hAnsi="Times New Roman" w:cs="Times New Roman"/>
          <w:color w:val="FF0000"/>
          <w:w w:val="99"/>
          <w:sz w:val="28"/>
          <w:szCs w:val="28"/>
        </w:rPr>
        <w:t>з</w:t>
      </w:r>
      <w:r w:rsidRPr="00FA293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ии </w:t>
      </w:r>
      <w:r w:rsidRPr="00FA2932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</w:rPr>
        <w:t>п</w:t>
      </w:r>
      <w:r w:rsidRPr="00FA2932"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</w:rPr>
        <w:t>р</w:t>
      </w:r>
      <w:r w:rsidRPr="00FA2932">
        <w:rPr>
          <w:rFonts w:ascii="Times New Roman" w:eastAsia="Times New Roman" w:hAnsi="Times New Roman" w:cs="Times New Roman"/>
          <w:color w:val="FF0000"/>
          <w:sz w:val="28"/>
          <w:szCs w:val="28"/>
        </w:rPr>
        <w:t>и</w:t>
      </w:r>
      <w:r w:rsidRPr="00FA2932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>ла</w:t>
      </w:r>
      <w:r w:rsidRPr="00FA2932">
        <w:rPr>
          <w:rFonts w:ascii="Times New Roman" w:eastAsia="Times New Roman" w:hAnsi="Times New Roman" w:cs="Times New Roman"/>
          <w:color w:val="FF0000"/>
          <w:sz w:val="28"/>
          <w:szCs w:val="28"/>
        </w:rPr>
        <w:t>га</w:t>
      </w:r>
      <w:r w:rsidRPr="00FA2932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>е</w:t>
      </w:r>
      <w:r w:rsidRPr="00FA2932">
        <w:rPr>
          <w:rFonts w:ascii="Times New Roman" w:eastAsia="Times New Roman" w:hAnsi="Times New Roman" w:cs="Times New Roman"/>
          <w:color w:val="FF0000"/>
          <w:w w:val="99"/>
          <w:sz w:val="28"/>
          <w:szCs w:val="28"/>
        </w:rPr>
        <w:t>т</w:t>
      </w:r>
      <w:r w:rsidRPr="00FA2932">
        <w:rPr>
          <w:rFonts w:ascii="Times New Roman" w:eastAsia="Times New Roman" w:hAnsi="Times New Roman" w:cs="Times New Roman"/>
          <w:color w:val="FF0000"/>
          <w:sz w:val="28"/>
          <w:szCs w:val="28"/>
        </w:rPr>
        <w:t>ся</w:t>
      </w:r>
      <w:r w:rsidRPr="00FA2932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</w:rPr>
        <w:t xml:space="preserve"> </w:t>
      </w:r>
      <w:r w:rsidRPr="00FA293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– </w:t>
      </w:r>
      <w:r w:rsidRPr="00FA2932">
        <w:rPr>
          <w:rFonts w:ascii="Times New Roman" w:eastAsia="Times New Roman" w:hAnsi="Times New Roman" w:cs="Times New Roman"/>
          <w:color w:val="FF0000"/>
          <w:spacing w:val="1"/>
          <w:w w:val="99"/>
          <w:sz w:val="28"/>
          <w:szCs w:val="28"/>
        </w:rPr>
        <w:t>P</w:t>
      </w:r>
      <w:r w:rsidRPr="00FA2932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</w:rPr>
        <w:t>D</w:t>
      </w:r>
      <w:r w:rsidRPr="00FA2932">
        <w:rPr>
          <w:rFonts w:ascii="Times New Roman" w:eastAsia="Times New Roman" w:hAnsi="Times New Roman" w:cs="Times New Roman"/>
          <w:color w:val="FF0000"/>
          <w:w w:val="99"/>
          <w:sz w:val="28"/>
          <w:szCs w:val="28"/>
        </w:rPr>
        <w:t>F</w:t>
      </w:r>
      <w:r w:rsidRPr="00FA293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FA2932">
        <w:rPr>
          <w:rFonts w:ascii="Times New Roman" w:eastAsia="Times New Roman" w:hAnsi="Times New Roman" w:cs="Times New Roman"/>
          <w:color w:val="FF0000"/>
          <w:spacing w:val="-1"/>
          <w:w w:val="99"/>
          <w:sz w:val="28"/>
          <w:szCs w:val="28"/>
        </w:rPr>
        <w:t>№</w:t>
      </w:r>
      <w:r w:rsidRPr="00FA2932">
        <w:rPr>
          <w:rFonts w:ascii="Times New Roman" w:eastAsia="Times New Roman" w:hAnsi="Times New Roman" w:cs="Times New Roman"/>
          <w:color w:val="FF0000"/>
          <w:sz w:val="28"/>
          <w:szCs w:val="28"/>
        </w:rPr>
        <w:t>6</w:t>
      </w:r>
      <w:r w:rsidRPr="00FA2932">
        <w:rPr>
          <w:rFonts w:ascii="Times New Roman" w:eastAsia="Times New Roman" w:hAnsi="Times New Roman" w:cs="Times New Roman"/>
          <w:color w:val="FF0000"/>
          <w:spacing w:val="-1"/>
          <w:w w:val="99"/>
          <w:sz w:val="28"/>
          <w:szCs w:val="28"/>
        </w:rPr>
        <w:t>)</w:t>
      </w:r>
      <w:r w:rsidR="00687C07" w:rsidRPr="00FA293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, </w:t>
      </w:r>
      <w:r w:rsidRPr="00FA2932">
        <w:rPr>
          <w:rFonts w:ascii="Times New Roman" w:eastAsia="Times New Roman" w:hAnsi="Times New Roman" w:cs="Times New Roman"/>
          <w:color w:val="FF0000"/>
          <w:w w:val="99"/>
          <w:sz w:val="28"/>
          <w:szCs w:val="28"/>
        </w:rPr>
        <w:t>(</w:t>
      </w:r>
      <w:r w:rsidRPr="00FA2932">
        <w:rPr>
          <w:rFonts w:ascii="Times New Roman" w:eastAsia="Times New Roman" w:hAnsi="Times New Roman" w:cs="Times New Roman"/>
          <w:color w:val="FF0000"/>
          <w:sz w:val="28"/>
          <w:szCs w:val="28"/>
        </w:rPr>
        <w:t>ко</w:t>
      </w:r>
      <w:r w:rsidRPr="00FA2932">
        <w:rPr>
          <w:rFonts w:ascii="Times New Roman" w:eastAsia="Times New Roman" w:hAnsi="Times New Roman" w:cs="Times New Roman"/>
          <w:color w:val="FF0000"/>
          <w:spacing w:val="1"/>
          <w:w w:val="99"/>
          <w:sz w:val="28"/>
          <w:szCs w:val="28"/>
        </w:rPr>
        <w:t>п</w:t>
      </w:r>
      <w:r w:rsidRPr="00FA2932">
        <w:rPr>
          <w:rFonts w:ascii="Times New Roman" w:eastAsia="Times New Roman" w:hAnsi="Times New Roman" w:cs="Times New Roman"/>
          <w:color w:val="FF0000"/>
          <w:w w:val="99"/>
          <w:sz w:val="28"/>
          <w:szCs w:val="28"/>
        </w:rPr>
        <w:t>ии</w:t>
      </w:r>
      <w:r w:rsidRPr="00FA293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д</w:t>
      </w:r>
      <w:r w:rsidRPr="00FA2932">
        <w:rPr>
          <w:rFonts w:ascii="Times New Roman" w:eastAsia="Times New Roman" w:hAnsi="Times New Roman" w:cs="Times New Roman"/>
          <w:color w:val="FF0000"/>
          <w:w w:val="99"/>
          <w:sz w:val="28"/>
          <w:szCs w:val="28"/>
        </w:rPr>
        <w:t>ипл</w:t>
      </w:r>
      <w:r w:rsidRPr="00FA293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ома </w:t>
      </w:r>
      <w:r w:rsidRPr="00FA2932">
        <w:rPr>
          <w:rFonts w:ascii="Times New Roman" w:eastAsia="Times New Roman" w:hAnsi="Times New Roman" w:cs="Times New Roman"/>
          <w:color w:val="FF0000"/>
          <w:w w:val="99"/>
          <w:sz w:val="28"/>
          <w:szCs w:val="28"/>
        </w:rPr>
        <w:t>и</w:t>
      </w:r>
      <w:r w:rsidRPr="00FA293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серт</w:t>
      </w:r>
      <w:r w:rsidRPr="00FA2932">
        <w:rPr>
          <w:rFonts w:ascii="Times New Roman" w:eastAsia="Times New Roman" w:hAnsi="Times New Roman" w:cs="Times New Roman"/>
          <w:color w:val="FF0000"/>
          <w:w w:val="99"/>
          <w:sz w:val="28"/>
          <w:szCs w:val="28"/>
        </w:rPr>
        <w:t>и</w:t>
      </w:r>
      <w:r w:rsidRPr="00FA2932">
        <w:rPr>
          <w:rFonts w:ascii="Times New Roman" w:eastAsia="Times New Roman" w:hAnsi="Times New Roman" w:cs="Times New Roman"/>
          <w:color w:val="FF0000"/>
          <w:sz w:val="28"/>
          <w:szCs w:val="28"/>
        </w:rPr>
        <w:t>ф</w:t>
      </w:r>
      <w:r w:rsidRPr="00FA2932">
        <w:rPr>
          <w:rFonts w:ascii="Times New Roman" w:eastAsia="Times New Roman" w:hAnsi="Times New Roman" w:cs="Times New Roman"/>
          <w:color w:val="FF0000"/>
          <w:w w:val="99"/>
          <w:sz w:val="28"/>
          <w:szCs w:val="28"/>
        </w:rPr>
        <w:t>и</w:t>
      </w:r>
      <w:r w:rsidRPr="00FA2932">
        <w:rPr>
          <w:rFonts w:ascii="Times New Roman" w:eastAsia="Times New Roman" w:hAnsi="Times New Roman" w:cs="Times New Roman"/>
          <w:color w:val="FF0000"/>
          <w:sz w:val="28"/>
          <w:szCs w:val="28"/>
        </w:rPr>
        <w:t>кат с</w:t>
      </w:r>
      <w:r w:rsidRPr="00FA2932">
        <w:rPr>
          <w:rFonts w:ascii="Times New Roman" w:eastAsia="Times New Roman" w:hAnsi="Times New Roman" w:cs="Times New Roman"/>
          <w:color w:val="FF0000"/>
          <w:w w:val="99"/>
          <w:sz w:val="28"/>
          <w:szCs w:val="28"/>
        </w:rPr>
        <w:t>п</w:t>
      </w:r>
      <w:r w:rsidRPr="00FA2932">
        <w:rPr>
          <w:rFonts w:ascii="Times New Roman" w:eastAsia="Times New Roman" w:hAnsi="Times New Roman" w:cs="Times New Roman"/>
          <w:color w:val="FF0000"/>
          <w:sz w:val="28"/>
          <w:szCs w:val="28"/>
        </w:rPr>
        <w:t>е</w:t>
      </w:r>
      <w:r w:rsidRPr="00FA2932">
        <w:rPr>
          <w:rFonts w:ascii="Times New Roman" w:eastAsia="Times New Roman" w:hAnsi="Times New Roman" w:cs="Times New Roman"/>
          <w:color w:val="FF0000"/>
          <w:w w:val="99"/>
          <w:sz w:val="28"/>
          <w:szCs w:val="28"/>
        </w:rPr>
        <w:t>ц</w:t>
      </w:r>
      <w:r w:rsidRPr="00FA2932">
        <w:rPr>
          <w:rFonts w:ascii="Times New Roman" w:eastAsia="Times New Roman" w:hAnsi="Times New Roman" w:cs="Times New Roman"/>
          <w:color w:val="FF0000"/>
          <w:spacing w:val="1"/>
          <w:w w:val="99"/>
          <w:sz w:val="28"/>
          <w:szCs w:val="28"/>
        </w:rPr>
        <w:t>и</w:t>
      </w:r>
      <w:r w:rsidRPr="00FA2932">
        <w:rPr>
          <w:rFonts w:ascii="Times New Roman" w:eastAsia="Times New Roman" w:hAnsi="Times New Roman" w:cs="Times New Roman"/>
          <w:color w:val="FF0000"/>
          <w:sz w:val="28"/>
          <w:szCs w:val="28"/>
        </w:rPr>
        <w:t>ал</w:t>
      </w:r>
      <w:r w:rsidRPr="00FA2932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</w:rPr>
        <w:t>и</w:t>
      </w:r>
      <w:r w:rsidRPr="00FA2932">
        <w:rPr>
          <w:rFonts w:ascii="Times New Roman" w:eastAsia="Times New Roman" w:hAnsi="Times New Roman" w:cs="Times New Roman"/>
          <w:color w:val="FF0000"/>
          <w:sz w:val="28"/>
          <w:szCs w:val="28"/>
        </w:rPr>
        <w:t>с</w:t>
      </w:r>
      <w:r w:rsidRPr="00FA2932">
        <w:rPr>
          <w:rFonts w:ascii="Times New Roman" w:eastAsia="Times New Roman" w:hAnsi="Times New Roman" w:cs="Times New Roman"/>
          <w:color w:val="FF0000"/>
          <w:w w:val="99"/>
          <w:sz w:val="28"/>
          <w:szCs w:val="28"/>
        </w:rPr>
        <w:t>т</w:t>
      </w:r>
      <w:r w:rsidRPr="00FA2932">
        <w:rPr>
          <w:rFonts w:ascii="Times New Roman" w:eastAsia="Times New Roman" w:hAnsi="Times New Roman" w:cs="Times New Roman"/>
          <w:color w:val="FF0000"/>
          <w:sz w:val="28"/>
          <w:szCs w:val="28"/>
        </w:rPr>
        <w:t>а п</w:t>
      </w:r>
      <w:r w:rsidRPr="00FA2932"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</w:rPr>
        <w:t>р</w:t>
      </w:r>
      <w:r w:rsidRPr="00FA2932">
        <w:rPr>
          <w:rFonts w:ascii="Times New Roman" w:eastAsia="Times New Roman" w:hAnsi="Times New Roman" w:cs="Times New Roman"/>
          <w:color w:val="FF0000"/>
          <w:sz w:val="28"/>
          <w:szCs w:val="28"/>
        </w:rPr>
        <w:t>илага</w:t>
      </w:r>
      <w:r w:rsidRPr="00FA2932">
        <w:rPr>
          <w:rFonts w:ascii="Times New Roman" w:eastAsia="Times New Roman" w:hAnsi="Times New Roman" w:cs="Times New Roman"/>
          <w:color w:val="FF0000"/>
          <w:w w:val="99"/>
          <w:sz w:val="28"/>
          <w:szCs w:val="28"/>
        </w:rPr>
        <w:t>ют</w:t>
      </w:r>
      <w:r w:rsidRPr="00FA2932">
        <w:rPr>
          <w:rFonts w:ascii="Times New Roman" w:eastAsia="Times New Roman" w:hAnsi="Times New Roman" w:cs="Times New Roman"/>
          <w:color w:val="FF0000"/>
          <w:sz w:val="28"/>
          <w:szCs w:val="28"/>
        </w:rPr>
        <w:t>ся</w:t>
      </w:r>
      <w:r w:rsidRPr="00FA2932">
        <w:rPr>
          <w:rFonts w:ascii="Times New Roman" w:eastAsia="Times New Roman" w:hAnsi="Times New Roman" w:cs="Times New Roman"/>
          <w:color w:val="FF0000"/>
          <w:spacing w:val="4"/>
          <w:sz w:val="28"/>
          <w:szCs w:val="28"/>
        </w:rPr>
        <w:t xml:space="preserve"> </w:t>
      </w:r>
      <w:r w:rsidRPr="00FA2932">
        <w:rPr>
          <w:rFonts w:ascii="Times New Roman" w:eastAsia="Times New Roman" w:hAnsi="Times New Roman" w:cs="Times New Roman"/>
          <w:color w:val="FF0000"/>
          <w:spacing w:val="1"/>
          <w:w w:val="99"/>
          <w:sz w:val="28"/>
          <w:szCs w:val="28"/>
        </w:rPr>
        <w:t>P</w:t>
      </w:r>
      <w:r w:rsidRPr="00FA2932">
        <w:rPr>
          <w:rFonts w:ascii="Times New Roman" w:eastAsia="Times New Roman" w:hAnsi="Times New Roman" w:cs="Times New Roman"/>
          <w:color w:val="FF0000"/>
          <w:sz w:val="28"/>
          <w:szCs w:val="28"/>
        </w:rPr>
        <w:t>D</w:t>
      </w:r>
      <w:r w:rsidRPr="00FA2932">
        <w:rPr>
          <w:rFonts w:ascii="Times New Roman" w:eastAsia="Times New Roman" w:hAnsi="Times New Roman" w:cs="Times New Roman"/>
          <w:color w:val="FF0000"/>
          <w:w w:val="99"/>
          <w:sz w:val="28"/>
          <w:szCs w:val="28"/>
        </w:rPr>
        <w:t>F</w:t>
      </w:r>
      <w:r w:rsidRPr="00FA2932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 xml:space="preserve"> </w:t>
      </w:r>
      <w:r w:rsidRPr="00FA2932">
        <w:rPr>
          <w:rFonts w:ascii="Times New Roman" w:eastAsia="Times New Roman" w:hAnsi="Times New Roman" w:cs="Times New Roman"/>
          <w:color w:val="FF0000"/>
          <w:spacing w:val="-1"/>
          <w:w w:val="99"/>
          <w:sz w:val="28"/>
          <w:szCs w:val="28"/>
        </w:rPr>
        <w:t>№</w:t>
      </w:r>
      <w:r w:rsidRPr="00FA2932">
        <w:rPr>
          <w:rFonts w:ascii="Times New Roman" w:eastAsia="Times New Roman" w:hAnsi="Times New Roman" w:cs="Times New Roman"/>
          <w:color w:val="FF0000"/>
          <w:sz w:val="28"/>
          <w:szCs w:val="28"/>
        </w:rPr>
        <w:t>6</w:t>
      </w:r>
      <w:r w:rsidRPr="00FA2932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>)</w:t>
      </w:r>
      <w:r w:rsidRPr="00FA293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. </w:t>
      </w:r>
      <w:r w:rsidR="00687C07" w:rsidRPr="00FA2932">
        <w:rPr>
          <w:rFonts w:ascii="Times New Roman" w:eastAsia="Times New Roman" w:hAnsi="Times New Roman" w:cs="Times New Roman"/>
          <w:color w:val="FF0000"/>
          <w:sz w:val="28"/>
          <w:szCs w:val="28"/>
        </w:rPr>
        <w:t>https://cloud.mail.ru/public/N1m2/sNGQ4j41y</w:t>
      </w:r>
    </w:p>
    <w:p w:rsidR="00CE2A7A" w:rsidRPr="00FA2932" w:rsidRDefault="00CE2A7A" w:rsidP="00CE2A7A">
      <w:pPr>
        <w:pStyle w:val="10"/>
        <w:ind w:firstLine="309"/>
        <w:jc w:val="both"/>
        <w:rPr>
          <w:rFonts w:eastAsiaTheme="minorHAnsi"/>
          <w:sz w:val="28"/>
          <w:szCs w:val="28"/>
        </w:rPr>
      </w:pPr>
      <w:r w:rsidRPr="00FA2932">
        <w:rPr>
          <w:rFonts w:eastAsiaTheme="minorHAnsi"/>
          <w:sz w:val="28"/>
          <w:szCs w:val="28"/>
        </w:rPr>
        <w:t>В течение учебного года узкие специалисты поликлиники: педиатр, хирург, невропатолог, окулист, отоларинголог, эндокринолог, психолог проводят медицинский контроль состояния здоровья школьников (</w:t>
      </w:r>
      <w:proofErr w:type="spellStart"/>
      <w:r w:rsidRPr="00FA2932">
        <w:rPr>
          <w:rFonts w:eastAsiaTheme="minorHAnsi"/>
          <w:sz w:val="28"/>
          <w:szCs w:val="28"/>
        </w:rPr>
        <w:t>профосмотр</w:t>
      </w:r>
      <w:proofErr w:type="spellEnd"/>
      <w:r w:rsidRPr="00FA2932">
        <w:rPr>
          <w:rFonts w:eastAsiaTheme="minorHAnsi"/>
          <w:sz w:val="28"/>
          <w:szCs w:val="28"/>
        </w:rPr>
        <w:t>).</w:t>
      </w:r>
    </w:p>
    <w:p w:rsidR="00CE2A7A" w:rsidRPr="00FA2932" w:rsidRDefault="00CE2A7A" w:rsidP="00CE2A7A">
      <w:pPr>
        <w:pStyle w:val="10"/>
        <w:ind w:firstLine="309"/>
        <w:jc w:val="both"/>
        <w:rPr>
          <w:rFonts w:eastAsiaTheme="minorHAnsi"/>
          <w:sz w:val="28"/>
          <w:szCs w:val="28"/>
        </w:rPr>
      </w:pPr>
      <w:r w:rsidRPr="00FA2932">
        <w:rPr>
          <w:rFonts w:eastAsiaTheme="minorHAnsi"/>
          <w:sz w:val="28"/>
          <w:szCs w:val="28"/>
        </w:rPr>
        <w:t>Медицинский кабинет оснащен всем необходимым оборудованием. Все педагоги, медицинские работники имеют санитарные книжки с допуском к работе. На каждого ученика имеется медицинская карта и «Паспорт здоровья ребенка».</w:t>
      </w:r>
    </w:p>
    <w:p w:rsidR="00CE2A7A" w:rsidRPr="00FA2932" w:rsidRDefault="00CE2A7A" w:rsidP="00CE2A7A">
      <w:pPr>
        <w:pStyle w:val="10"/>
        <w:ind w:firstLine="309"/>
        <w:jc w:val="both"/>
        <w:rPr>
          <w:rFonts w:eastAsiaTheme="minorHAnsi"/>
          <w:sz w:val="28"/>
          <w:szCs w:val="28"/>
        </w:rPr>
      </w:pPr>
      <w:r w:rsidRPr="00FA2932">
        <w:rPr>
          <w:rFonts w:eastAsiaTheme="minorHAnsi"/>
          <w:sz w:val="28"/>
          <w:szCs w:val="28"/>
        </w:rPr>
        <w:t>Организовано бесплатное горячее питание для учащихся из социальн</w:t>
      </w:r>
      <w:proofErr w:type="gramStart"/>
      <w:r w:rsidRPr="00FA2932">
        <w:rPr>
          <w:rFonts w:eastAsiaTheme="minorHAnsi"/>
          <w:sz w:val="28"/>
          <w:szCs w:val="28"/>
        </w:rPr>
        <w:t>о-</w:t>
      </w:r>
      <w:proofErr w:type="gramEnd"/>
      <w:r w:rsidRPr="00FA2932">
        <w:rPr>
          <w:rFonts w:eastAsiaTheme="minorHAnsi"/>
          <w:sz w:val="28"/>
          <w:szCs w:val="28"/>
        </w:rPr>
        <w:t xml:space="preserve"> незащищенных семей в количестве  учащихся, финансируемое из средств местного бюджета.</w:t>
      </w:r>
    </w:p>
    <w:p w:rsidR="00CE2A7A" w:rsidRPr="00FA2932" w:rsidRDefault="00CE2A7A" w:rsidP="00CE2A7A">
      <w:pPr>
        <w:pStyle w:val="10"/>
        <w:jc w:val="both"/>
        <w:rPr>
          <w:rFonts w:eastAsiaTheme="minorHAnsi"/>
          <w:sz w:val="28"/>
          <w:szCs w:val="28"/>
        </w:rPr>
      </w:pPr>
      <w:r w:rsidRPr="00FA2932">
        <w:rPr>
          <w:rFonts w:eastAsiaTheme="minorHAnsi"/>
          <w:sz w:val="28"/>
          <w:szCs w:val="28"/>
        </w:rPr>
        <w:t>Договор</w:t>
      </w:r>
      <w:r w:rsidRPr="00FA2932">
        <w:rPr>
          <w:rFonts w:eastAsiaTheme="minorHAnsi"/>
          <w:sz w:val="28"/>
          <w:szCs w:val="28"/>
        </w:rPr>
        <w:tab/>
        <w:t>на</w:t>
      </w:r>
      <w:r w:rsidRPr="00FA2932">
        <w:rPr>
          <w:rFonts w:eastAsiaTheme="minorHAnsi"/>
          <w:sz w:val="28"/>
          <w:szCs w:val="28"/>
        </w:rPr>
        <w:tab/>
        <w:t>организацию</w:t>
      </w:r>
      <w:r w:rsidRPr="00FA2932">
        <w:rPr>
          <w:rFonts w:eastAsiaTheme="minorHAnsi"/>
          <w:sz w:val="28"/>
          <w:szCs w:val="28"/>
        </w:rPr>
        <w:tab/>
        <w:t>горячего</w:t>
      </w:r>
      <w:r w:rsidRPr="00FA2932">
        <w:rPr>
          <w:rFonts w:eastAsiaTheme="minorHAnsi"/>
          <w:sz w:val="28"/>
          <w:szCs w:val="28"/>
        </w:rPr>
        <w:tab/>
        <w:t xml:space="preserve">питания </w:t>
      </w:r>
      <w:r w:rsidRPr="00FA2932">
        <w:rPr>
          <w:rFonts w:eastAsiaTheme="minorHAnsi"/>
          <w:sz w:val="28"/>
          <w:szCs w:val="28"/>
        </w:rPr>
        <w:tab/>
        <w:t>заключен индивидуальным предпринимателем      Касперовой Н.М.      Предприниматель</w:t>
      </w:r>
      <w:r w:rsidRPr="00FA2932">
        <w:rPr>
          <w:rFonts w:eastAsiaTheme="minorHAnsi"/>
          <w:sz w:val="28"/>
          <w:szCs w:val="28"/>
        </w:rPr>
        <w:tab/>
        <w:t>обеспечивает      столовую</w:t>
      </w:r>
      <w:r w:rsidRPr="00FA2932">
        <w:rPr>
          <w:rFonts w:eastAsiaTheme="minorHAnsi"/>
          <w:sz w:val="28"/>
          <w:szCs w:val="28"/>
        </w:rPr>
        <w:tab/>
        <w:t xml:space="preserve">кадрами соответствующей квалификации, бесперебойное снабжение продовольственными товарами для приготовления горячих обедов и чая для учащихся (копия договора прилагается PDF №7). </w:t>
      </w:r>
      <w:hyperlink r:id="rId9" w:history="1">
        <w:r w:rsidR="00E7766B" w:rsidRPr="00FA2932">
          <w:rPr>
            <w:rStyle w:val="a7"/>
            <w:rFonts w:eastAsiaTheme="minorHAnsi"/>
            <w:sz w:val="28"/>
            <w:szCs w:val="28"/>
          </w:rPr>
          <w:t>https://cloud.mail.ru/public/CRFs/JZWMMb4Ud</w:t>
        </w:r>
      </w:hyperlink>
      <w:r w:rsidR="00E7766B" w:rsidRPr="00FA2932">
        <w:rPr>
          <w:rFonts w:eastAsiaTheme="minorHAnsi"/>
          <w:sz w:val="28"/>
          <w:szCs w:val="28"/>
        </w:rPr>
        <w:t xml:space="preserve"> </w:t>
      </w:r>
    </w:p>
    <w:p w:rsidR="00CE2A7A" w:rsidRPr="00FA2932" w:rsidRDefault="00CE2A7A" w:rsidP="00663B1A">
      <w:pPr>
        <w:widowControl w:val="0"/>
        <w:spacing w:line="240" w:lineRule="auto"/>
        <w:ind w:right="-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012F" w:rsidRPr="00FA2932" w:rsidRDefault="00BD67A9" w:rsidP="00200255">
      <w:pPr>
        <w:widowControl w:val="0"/>
        <w:spacing w:line="240" w:lineRule="auto"/>
        <w:ind w:right="-56" w:firstLine="708"/>
        <w:rPr>
          <w:rFonts w:ascii="Times New Roman" w:hAnsi="Times New Roman" w:cs="Times New Roman"/>
          <w:sz w:val="28"/>
          <w:szCs w:val="28"/>
        </w:rPr>
      </w:pPr>
      <w:r w:rsidRPr="00FA2932">
        <w:rPr>
          <w:rFonts w:ascii="Times New Roman" w:hAnsi="Times New Roman" w:cs="Times New Roman"/>
          <w:sz w:val="28"/>
          <w:szCs w:val="28"/>
        </w:rPr>
        <w:t xml:space="preserve">Основная цель школы-лицея – </w:t>
      </w:r>
      <w:r w:rsidR="00200255" w:rsidRPr="00FA2932">
        <w:rPr>
          <w:rFonts w:ascii="Times New Roman" w:hAnsi="Times New Roman" w:cs="Times New Roman"/>
          <w:sz w:val="28"/>
          <w:szCs w:val="28"/>
        </w:rPr>
        <w:t xml:space="preserve">подготовка выпускника обладающего навыками исследовательской культуры, функционально грамотного, </w:t>
      </w:r>
      <w:proofErr w:type="spellStart"/>
      <w:r w:rsidR="00200255" w:rsidRPr="00FA2932">
        <w:rPr>
          <w:rFonts w:ascii="Times New Roman" w:hAnsi="Times New Roman" w:cs="Times New Roman"/>
          <w:sz w:val="28"/>
          <w:szCs w:val="28"/>
        </w:rPr>
        <w:t>полиязычного</w:t>
      </w:r>
      <w:proofErr w:type="spellEnd"/>
      <w:r w:rsidR="00200255" w:rsidRPr="00FA2932">
        <w:rPr>
          <w:rFonts w:ascii="Times New Roman" w:hAnsi="Times New Roman" w:cs="Times New Roman"/>
          <w:sz w:val="28"/>
          <w:szCs w:val="28"/>
        </w:rPr>
        <w:t>, патриота своей Родины.</w:t>
      </w:r>
    </w:p>
    <w:p w:rsidR="00D35C94" w:rsidRPr="00FA2932" w:rsidRDefault="00D35C94" w:rsidP="00D35C94">
      <w:pPr>
        <w:pStyle w:val="3"/>
        <w:keepNext w:val="0"/>
        <w:keepLines w:val="0"/>
        <w:widowControl w:val="0"/>
        <w:tabs>
          <w:tab w:val="left" w:pos="710"/>
          <w:tab w:val="left" w:pos="851"/>
          <w:tab w:val="left" w:pos="1134"/>
        </w:tabs>
        <w:spacing w:before="0" w:after="0" w:line="240" w:lineRule="auto"/>
        <w:ind w:left="710"/>
        <w:textAlignment w:val="baseline"/>
        <w:rPr>
          <w:b/>
          <w:bCs/>
          <w:sz w:val="28"/>
          <w:szCs w:val="28"/>
          <w:lang w:val="kk-KZ"/>
        </w:rPr>
      </w:pPr>
    </w:p>
    <w:p w:rsidR="00D35C94" w:rsidRPr="00FA2932" w:rsidRDefault="00D35C94" w:rsidP="00D35C94">
      <w:pPr>
        <w:pStyle w:val="3"/>
        <w:keepNext w:val="0"/>
        <w:keepLines w:val="0"/>
        <w:widowControl w:val="0"/>
        <w:tabs>
          <w:tab w:val="left" w:pos="710"/>
          <w:tab w:val="left" w:pos="851"/>
          <w:tab w:val="left" w:pos="1134"/>
        </w:tabs>
        <w:spacing w:before="0" w:after="0" w:line="240" w:lineRule="auto"/>
        <w:ind w:left="710"/>
        <w:textAlignment w:val="baseline"/>
        <w:rPr>
          <w:b/>
          <w:bCs/>
          <w:sz w:val="28"/>
          <w:szCs w:val="28"/>
          <w:lang w:val="ru-RU"/>
        </w:rPr>
      </w:pPr>
    </w:p>
    <w:p w:rsidR="00397BC6" w:rsidRPr="00FA2932" w:rsidRDefault="00397BC6" w:rsidP="00663B1A">
      <w:pPr>
        <w:pStyle w:val="3"/>
        <w:keepNext w:val="0"/>
        <w:keepLines w:val="0"/>
        <w:widowControl w:val="0"/>
        <w:tabs>
          <w:tab w:val="left" w:pos="710"/>
          <w:tab w:val="left" w:pos="851"/>
          <w:tab w:val="left" w:pos="1134"/>
        </w:tabs>
        <w:spacing w:before="0" w:after="0" w:line="240" w:lineRule="auto"/>
        <w:jc w:val="center"/>
        <w:textAlignment w:val="baseline"/>
        <w:rPr>
          <w:b/>
          <w:bCs/>
          <w:sz w:val="28"/>
          <w:szCs w:val="28"/>
          <w:lang w:val="ru-RU"/>
        </w:rPr>
      </w:pPr>
      <w:r w:rsidRPr="00FA2932">
        <w:rPr>
          <w:b/>
          <w:bCs/>
          <w:sz w:val="28"/>
          <w:szCs w:val="28"/>
          <w:lang w:val="ru-RU"/>
        </w:rPr>
        <w:t xml:space="preserve">Требования </w:t>
      </w:r>
      <w:r w:rsidR="00200255" w:rsidRPr="00FA2932">
        <w:rPr>
          <w:b/>
          <w:bCs/>
          <w:sz w:val="28"/>
          <w:szCs w:val="28"/>
          <w:lang w:val="ru-RU"/>
        </w:rPr>
        <w:t xml:space="preserve"> </w:t>
      </w:r>
      <w:r w:rsidRPr="00FA2932">
        <w:rPr>
          <w:b/>
          <w:bCs/>
          <w:sz w:val="28"/>
          <w:szCs w:val="28"/>
          <w:lang w:val="ru-RU"/>
        </w:rPr>
        <w:t>к обновленному содержанию начального, основного среднего и общего среднего образования с ориентиром на результаты обучения</w:t>
      </w:r>
      <w:r w:rsidR="00663B1A" w:rsidRPr="00FA2932">
        <w:rPr>
          <w:b/>
          <w:bCs/>
          <w:sz w:val="28"/>
          <w:szCs w:val="28"/>
          <w:lang w:val="ru-RU"/>
        </w:rPr>
        <w:t xml:space="preserve"> </w:t>
      </w:r>
    </w:p>
    <w:p w:rsidR="00D02411" w:rsidRPr="00FA2932" w:rsidRDefault="00D02411" w:rsidP="005569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02411" w:rsidRPr="00FA2932" w:rsidRDefault="00397BC6" w:rsidP="0055694A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b/>
          <w:spacing w:val="2"/>
          <w:sz w:val="28"/>
          <w:szCs w:val="28"/>
          <w:lang w:val="ru-RU" w:eastAsia="ru-RU"/>
        </w:rPr>
      </w:pPr>
      <w:r w:rsidRPr="00FA2932">
        <w:rPr>
          <w:b/>
          <w:spacing w:val="2"/>
          <w:sz w:val="28"/>
          <w:szCs w:val="28"/>
          <w:lang w:val="ru-RU" w:eastAsia="ru-RU"/>
        </w:rPr>
        <w:t xml:space="preserve">наличие и соответствие годового плана работы организации образования </w:t>
      </w:r>
      <w:r w:rsidRPr="00FA2932">
        <w:rPr>
          <w:b/>
          <w:spacing w:val="2"/>
          <w:sz w:val="28"/>
          <w:szCs w:val="28"/>
          <w:shd w:val="clear" w:color="auto" w:fill="FFFFFF"/>
          <w:lang w:val="ru-RU"/>
        </w:rPr>
        <w:t>базовым ценностям, целям и задачам общего среднего образования,</w:t>
      </w:r>
      <w:r w:rsidRPr="00FA2932">
        <w:rPr>
          <w:b/>
          <w:spacing w:val="2"/>
          <w:sz w:val="28"/>
          <w:szCs w:val="28"/>
          <w:lang w:val="ru-RU" w:eastAsia="ru-RU"/>
        </w:rPr>
        <w:t xml:space="preserve"> определенным требованиями ГОСО </w:t>
      </w:r>
    </w:p>
    <w:p w:rsidR="00ED0693" w:rsidRPr="00FA2932" w:rsidRDefault="00397BC6" w:rsidP="0055694A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pacing w:val="2"/>
          <w:sz w:val="28"/>
          <w:szCs w:val="28"/>
          <w:lang w:eastAsia="ru-RU"/>
        </w:rPr>
      </w:pPr>
      <w:r w:rsidRPr="00FA2932">
        <w:rPr>
          <w:rFonts w:ascii="Times New Roman" w:hAnsi="Times New Roman" w:cs="Times New Roman"/>
          <w:b/>
          <w:spacing w:val="2"/>
          <w:sz w:val="28"/>
          <w:szCs w:val="28"/>
          <w:lang w:eastAsia="ru-RU"/>
        </w:rPr>
        <w:t>(прилагаются копии годовых планов работы за оцениваемый период);</w:t>
      </w:r>
    </w:p>
    <w:p w:rsidR="00BD67A9" w:rsidRPr="00FA2932" w:rsidRDefault="00BD67A9" w:rsidP="00663B1A">
      <w:pPr>
        <w:pStyle w:val="10"/>
        <w:jc w:val="both"/>
        <w:rPr>
          <w:rFonts w:eastAsia="Calibri"/>
          <w:sz w:val="28"/>
          <w:szCs w:val="28"/>
          <w:lang w:eastAsia="ru-RU"/>
        </w:rPr>
      </w:pPr>
      <w:r w:rsidRPr="00FA2932">
        <w:rPr>
          <w:rFonts w:eastAsia="Calibri"/>
          <w:sz w:val="28"/>
          <w:szCs w:val="28"/>
          <w:lang w:eastAsia="ru-RU"/>
        </w:rPr>
        <w:t>Школа осуществляет свою деятельность в соответствии с Конституцией Республики Казахстан, Законами Республики Казахстан «Об образовании», «О статусе педагога» и осуществлять процесс обучения на основе следующих нормативных документов:</w:t>
      </w:r>
    </w:p>
    <w:p w:rsidR="00BD67A9" w:rsidRPr="00FA2932" w:rsidRDefault="00BD67A9" w:rsidP="00663B1A">
      <w:pPr>
        <w:pStyle w:val="10"/>
        <w:jc w:val="both"/>
        <w:rPr>
          <w:rFonts w:eastAsia="Calibri"/>
          <w:sz w:val="28"/>
          <w:szCs w:val="28"/>
          <w:lang w:eastAsia="ru-RU"/>
        </w:rPr>
      </w:pPr>
      <w:r w:rsidRPr="00FA2932">
        <w:rPr>
          <w:rFonts w:eastAsia="Calibri"/>
          <w:sz w:val="28"/>
          <w:szCs w:val="28"/>
          <w:lang w:eastAsia="ru-RU"/>
        </w:rPr>
        <w:t xml:space="preserve">- «Об утверждении государственных общеобязательных стандартов образования всех уровней образования» (далее – ГОСО) (приказ МОН РК от 31 октября 2018 года № 604 (с изм. и </w:t>
      </w:r>
      <w:proofErr w:type="spellStart"/>
      <w:proofErr w:type="gramStart"/>
      <w:r w:rsidRPr="00FA2932">
        <w:rPr>
          <w:rFonts w:eastAsia="Calibri"/>
          <w:sz w:val="28"/>
          <w:szCs w:val="28"/>
          <w:lang w:eastAsia="ru-RU"/>
        </w:rPr>
        <w:t>допол</w:t>
      </w:r>
      <w:proofErr w:type="spellEnd"/>
      <w:r w:rsidRPr="00FA2932">
        <w:rPr>
          <w:rFonts w:eastAsia="Calibri"/>
          <w:sz w:val="28"/>
          <w:szCs w:val="28"/>
          <w:lang w:eastAsia="ru-RU"/>
        </w:rPr>
        <w:t>. на</w:t>
      </w:r>
      <w:proofErr w:type="gramEnd"/>
      <w:r w:rsidRPr="00FA2932">
        <w:rPr>
          <w:rFonts w:eastAsia="Calibri"/>
          <w:sz w:val="28"/>
          <w:szCs w:val="28"/>
          <w:lang w:eastAsia="ru-RU"/>
        </w:rPr>
        <w:t xml:space="preserve"> 28 августа 2020 года № 372); Приказ Министра образования и науки Республики Казахстан от 26 января 2022 года № 25. </w:t>
      </w:r>
      <w:proofErr w:type="gramStart"/>
      <w:r w:rsidRPr="00FA2932">
        <w:rPr>
          <w:rFonts w:eastAsia="Calibri"/>
          <w:sz w:val="28"/>
          <w:szCs w:val="28"/>
          <w:lang w:eastAsia="ru-RU"/>
        </w:rPr>
        <w:t>Зарегистрирован в Министерстве юстиции Республики Казахстан 27 января 2022 года № 26658)</w:t>
      </w:r>
      <w:proofErr w:type="gramEnd"/>
    </w:p>
    <w:p w:rsidR="00BD67A9" w:rsidRPr="00FA2932" w:rsidRDefault="00BD67A9" w:rsidP="00663B1A">
      <w:pPr>
        <w:pStyle w:val="10"/>
        <w:jc w:val="both"/>
        <w:rPr>
          <w:sz w:val="28"/>
          <w:szCs w:val="28"/>
          <w:lang w:eastAsia="ru-RU"/>
        </w:rPr>
      </w:pPr>
      <w:r w:rsidRPr="00FA2932">
        <w:rPr>
          <w:sz w:val="28"/>
          <w:szCs w:val="28"/>
        </w:rPr>
        <w:t xml:space="preserve">«Об утверждении типовых учебных планов начального, основного среднего, общего среднего образования Республики Казахстан» (приказ МОН РК от 8 ноября 2012 года № 500); </w:t>
      </w:r>
    </w:p>
    <w:p w:rsidR="00BD67A9" w:rsidRPr="00FA2932" w:rsidRDefault="00BD67A9" w:rsidP="00663B1A">
      <w:pPr>
        <w:pStyle w:val="10"/>
        <w:jc w:val="both"/>
        <w:rPr>
          <w:sz w:val="28"/>
          <w:szCs w:val="28"/>
        </w:rPr>
      </w:pPr>
      <w:r w:rsidRPr="00FA2932">
        <w:rPr>
          <w:sz w:val="28"/>
          <w:szCs w:val="28"/>
        </w:rPr>
        <w:t xml:space="preserve">− «Об утверждении типовых учебных программ по общеобразовательным предметам, курсам по выбору и факультативам для общеобразовательных организаций» (приказ МОН РК от 3 апреля 2013 года № 115); </w:t>
      </w:r>
    </w:p>
    <w:p w:rsidR="00BD67A9" w:rsidRPr="00FA2932" w:rsidRDefault="00BD67A9" w:rsidP="00663B1A">
      <w:pPr>
        <w:pStyle w:val="10"/>
        <w:jc w:val="both"/>
        <w:rPr>
          <w:sz w:val="28"/>
          <w:szCs w:val="28"/>
        </w:rPr>
      </w:pPr>
      <w:r w:rsidRPr="00FA2932">
        <w:rPr>
          <w:sz w:val="28"/>
          <w:szCs w:val="28"/>
        </w:rPr>
        <w:t>− Постановление Правительства Республики Казахстан от 12 октября 2021 года № 726</w:t>
      </w:r>
      <w:proofErr w:type="gramStart"/>
      <w:r w:rsidRPr="00FA2932">
        <w:rPr>
          <w:sz w:val="28"/>
          <w:szCs w:val="28"/>
        </w:rPr>
        <w:t xml:space="preserve"> </w:t>
      </w:r>
      <w:r w:rsidR="00200255" w:rsidRPr="00FA2932">
        <w:rPr>
          <w:sz w:val="28"/>
          <w:szCs w:val="28"/>
        </w:rPr>
        <w:t xml:space="preserve"> </w:t>
      </w:r>
      <w:r w:rsidRPr="00FA2932">
        <w:rPr>
          <w:sz w:val="28"/>
          <w:szCs w:val="28"/>
        </w:rPr>
        <w:t>О</w:t>
      </w:r>
      <w:proofErr w:type="gramEnd"/>
      <w:r w:rsidRPr="00FA2932">
        <w:rPr>
          <w:sz w:val="28"/>
          <w:szCs w:val="28"/>
        </w:rPr>
        <w:t xml:space="preserve">б утверждении национального проекта «Качественное образование» «Образованная нация» </w:t>
      </w:r>
    </w:p>
    <w:p w:rsidR="00BD67A9" w:rsidRPr="00FA2932" w:rsidRDefault="00BD67A9" w:rsidP="00663B1A">
      <w:pPr>
        <w:pStyle w:val="10"/>
        <w:jc w:val="both"/>
        <w:rPr>
          <w:sz w:val="28"/>
          <w:szCs w:val="28"/>
        </w:rPr>
      </w:pPr>
      <w:r w:rsidRPr="00FA2932">
        <w:rPr>
          <w:sz w:val="28"/>
          <w:szCs w:val="28"/>
        </w:rPr>
        <w:t xml:space="preserve">− «Об утверждении Типовых правил проведения текущего контроля успеваемости, промежуточной и итоговой аттестации обучающихся» (приказ МОН РК от 18 марта 2008 года № 125); </w:t>
      </w:r>
    </w:p>
    <w:p w:rsidR="00BD67A9" w:rsidRPr="00FA2932" w:rsidRDefault="00BD67A9" w:rsidP="00663B1A">
      <w:pPr>
        <w:pStyle w:val="10"/>
        <w:jc w:val="both"/>
        <w:rPr>
          <w:sz w:val="28"/>
          <w:szCs w:val="28"/>
        </w:rPr>
      </w:pPr>
      <w:r w:rsidRPr="00FA2932">
        <w:rPr>
          <w:sz w:val="28"/>
          <w:szCs w:val="28"/>
        </w:rPr>
        <w:t xml:space="preserve">– «Об утверждении перечня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форме» (приказ МОН РК от 22 мая 2020 года № 216); </w:t>
      </w:r>
    </w:p>
    <w:p w:rsidR="00BD67A9" w:rsidRPr="00FA2932" w:rsidRDefault="00BD67A9" w:rsidP="00663B1A">
      <w:pPr>
        <w:pStyle w:val="10"/>
        <w:jc w:val="both"/>
        <w:rPr>
          <w:sz w:val="28"/>
          <w:szCs w:val="28"/>
        </w:rPr>
      </w:pPr>
      <w:r w:rsidRPr="00FA2932">
        <w:rPr>
          <w:sz w:val="28"/>
          <w:szCs w:val="28"/>
        </w:rPr>
        <w:lastRenderedPageBreak/>
        <w:t xml:space="preserve">− «О внесении изменений и дополнений в некоторые приказы МОН РК» (приказ МОН РК от 26 июля 2019 года №334); </w:t>
      </w:r>
    </w:p>
    <w:p w:rsidR="00BD67A9" w:rsidRPr="00FA2932" w:rsidRDefault="00BD67A9" w:rsidP="00663B1A">
      <w:pPr>
        <w:pStyle w:val="10"/>
        <w:jc w:val="both"/>
        <w:rPr>
          <w:sz w:val="28"/>
          <w:szCs w:val="28"/>
        </w:rPr>
      </w:pPr>
      <w:r w:rsidRPr="00FA2932">
        <w:rPr>
          <w:sz w:val="28"/>
          <w:szCs w:val="28"/>
        </w:rPr>
        <w:t xml:space="preserve">− «Об утверждении Типовых правил деятельности организаций образования соответствующих типов» (приказ МОН РК № 595 от 30 октября 2018 года); </w:t>
      </w:r>
    </w:p>
    <w:p w:rsidR="00BD67A9" w:rsidRPr="00FA2932" w:rsidRDefault="00BD67A9" w:rsidP="00663B1A">
      <w:pPr>
        <w:pStyle w:val="10"/>
        <w:jc w:val="both"/>
        <w:rPr>
          <w:sz w:val="28"/>
          <w:szCs w:val="28"/>
        </w:rPr>
      </w:pPr>
      <w:r w:rsidRPr="00FA2932">
        <w:rPr>
          <w:sz w:val="28"/>
          <w:szCs w:val="28"/>
        </w:rPr>
        <w:t xml:space="preserve">− «Об утверждении Типовых правил деятельности видов специальных организаций образования» (приказ МОН РК от 14 февраля 2017 года № 66); </w:t>
      </w:r>
    </w:p>
    <w:p w:rsidR="00BD67A9" w:rsidRPr="00FA2932" w:rsidRDefault="00BD67A9" w:rsidP="00663B1A">
      <w:pPr>
        <w:pStyle w:val="10"/>
        <w:jc w:val="both"/>
        <w:rPr>
          <w:sz w:val="28"/>
          <w:szCs w:val="28"/>
        </w:rPr>
      </w:pPr>
      <w:r w:rsidRPr="00FA2932">
        <w:rPr>
          <w:sz w:val="28"/>
          <w:szCs w:val="28"/>
        </w:rPr>
        <w:t xml:space="preserve">− «Об утверждении Правил </w:t>
      </w:r>
      <w:proofErr w:type="spellStart"/>
      <w:r w:rsidRPr="00FA2932">
        <w:rPr>
          <w:sz w:val="28"/>
          <w:szCs w:val="28"/>
        </w:rPr>
        <w:t>подушевого</w:t>
      </w:r>
      <w:proofErr w:type="spellEnd"/>
      <w:r w:rsidRPr="00FA2932">
        <w:rPr>
          <w:sz w:val="28"/>
          <w:szCs w:val="28"/>
        </w:rPr>
        <w:t xml:space="preserve"> нормативного финансирования дошкольного воспитания и обучения, среднего, технического и профессионального, </w:t>
      </w:r>
      <w:proofErr w:type="spellStart"/>
      <w:r w:rsidRPr="00FA2932">
        <w:rPr>
          <w:sz w:val="28"/>
          <w:szCs w:val="28"/>
        </w:rPr>
        <w:t>послесреднего</w:t>
      </w:r>
      <w:proofErr w:type="spellEnd"/>
      <w:r w:rsidRPr="00FA2932">
        <w:rPr>
          <w:sz w:val="28"/>
          <w:szCs w:val="28"/>
        </w:rPr>
        <w:t xml:space="preserve">, высшего и послевузовского образования» (приказ МОН РК от 27 ноября 2017 года № 596); </w:t>
      </w:r>
    </w:p>
    <w:p w:rsidR="00BD67A9" w:rsidRPr="00FA2932" w:rsidRDefault="00BD67A9" w:rsidP="00663B1A">
      <w:pPr>
        <w:pStyle w:val="10"/>
        <w:jc w:val="both"/>
        <w:rPr>
          <w:rFonts w:eastAsia="Calibri"/>
          <w:sz w:val="28"/>
          <w:szCs w:val="28"/>
          <w:lang w:eastAsia="ru-RU"/>
        </w:rPr>
      </w:pPr>
      <w:r w:rsidRPr="00FA2932">
        <w:rPr>
          <w:rFonts w:eastAsia="Calibri"/>
          <w:sz w:val="28"/>
          <w:szCs w:val="28"/>
          <w:lang w:eastAsia="ru-RU"/>
        </w:rPr>
        <w:t xml:space="preserve">- «Об утверждении норм оснащения оборудованием и мебелью организаций дошкольного, среднего образования, а также специальных организаций образования» (приказ МОН РК от 22 января 2016 года № 70); </w:t>
      </w:r>
    </w:p>
    <w:p w:rsidR="00BD67A9" w:rsidRPr="00FA2932" w:rsidRDefault="00BD67A9" w:rsidP="00663B1A">
      <w:pPr>
        <w:pStyle w:val="10"/>
        <w:jc w:val="both"/>
        <w:rPr>
          <w:rFonts w:eastAsia="Calibri"/>
          <w:sz w:val="28"/>
          <w:szCs w:val="28"/>
          <w:lang w:eastAsia="ru-RU"/>
        </w:rPr>
      </w:pPr>
      <w:proofErr w:type="gramStart"/>
      <w:r w:rsidRPr="00FA2932">
        <w:rPr>
          <w:rFonts w:eastAsia="Calibri"/>
          <w:sz w:val="28"/>
          <w:szCs w:val="28"/>
          <w:lang w:eastAsia="ru-RU"/>
        </w:rPr>
        <w:t xml:space="preserve">− «Об утверждении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дошкольного, начального, основного среднего, общего среднего, образовательные программы технического и профессионального, </w:t>
      </w:r>
      <w:proofErr w:type="spellStart"/>
      <w:r w:rsidRPr="00FA2932">
        <w:rPr>
          <w:rFonts w:eastAsia="Calibri"/>
          <w:sz w:val="28"/>
          <w:szCs w:val="28"/>
          <w:lang w:eastAsia="ru-RU"/>
        </w:rPr>
        <w:t>послесреднего</w:t>
      </w:r>
      <w:proofErr w:type="spellEnd"/>
      <w:r w:rsidRPr="00FA2932">
        <w:rPr>
          <w:rFonts w:eastAsia="Calibri"/>
          <w:sz w:val="28"/>
          <w:szCs w:val="28"/>
          <w:lang w:eastAsia="ru-RU"/>
        </w:rPr>
        <w:t xml:space="preserve"> образования, и иных гражданских служащих в сфере образования и науки» (приказ МОН РК от 27 января 2016 года № 83); </w:t>
      </w:r>
      <w:proofErr w:type="gramEnd"/>
    </w:p>
    <w:p w:rsidR="00BD67A9" w:rsidRPr="00FA2932" w:rsidRDefault="00BD67A9" w:rsidP="00663B1A">
      <w:pPr>
        <w:pStyle w:val="10"/>
        <w:jc w:val="both"/>
        <w:rPr>
          <w:rFonts w:eastAsia="Calibri"/>
          <w:sz w:val="28"/>
          <w:szCs w:val="28"/>
          <w:lang w:eastAsia="ru-RU"/>
        </w:rPr>
      </w:pPr>
      <w:r w:rsidRPr="00FA2932">
        <w:rPr>
          <w:rFonts w:eastAsia="Calibri"/>
          <w:sz w:val="28"/>
          <w:szCs w:val="28"/>
          <w:lang w:eastAsia="ru-RU"/>
        </w:rPr>
        <w:t xml:space="preserve">− «Об утверждении квалификационных требований, предъявляемых к образовательной деятельности, и перечня документов, подтверждающих соответствие им» (приказ МОН РК от 17 июня 2015 года № 391); </w:t>
      </w:r>
    </w:p>
    <w:p w:rsidR="00BD67A9" w:rsidRPr="00FA2932" w:rsidRDefault="00BD67A9" w:rsidP="00663B1A">
      <w:pPr>
        <w:pStyle w:val="10"/>
        <w:jc w:val="both"/>
        <w:rPr>
          <w:rFonts w:eastAsia="Calibri"/>
          <w:sz w:val="28"/>
          <w:szCs w:val="28"/>
          <w:lang w:eastAsia="ru-RU"/>
        </w:rPr>
      </w:pPr>
      <w:r w:rsidRPr="00FA2932">
        <w:rPr>
          <w:rFonts w:eastAsia="Calibri"/>
          <w:sz w:val="28"/>
          <w:szCs w:val="28"/>
          <w:lang w:eastAsia="ru-RU"/>
        </w:rPr>
        <w:t xml:space="preserve">− «Об утверждении </w:t>
      </w:r>
      <w:proofErr w:type="gramStart"/>
      <w:r w:rsidRPr="00FA2932">
        <w:rPr>
          <w:rFonts w:eastAsia="Calibri"/>
          <w:sz w:val="28"/>
          <w:szCs w:val="28"/>
          <w:lang w:eastAsia="ru-RU"/>
        </w:rPr>
        <w:t>Правил проведения ротации первых руководителей государственных организаций</w:t>
      </w:r>
      <w:proofErr w:type="gramEnd"/>
      <w:r w:rsidRPr="00FA2932">
        <w:rPr>
          <w:rFonts w:eastAsia="Calibri"/>
          <w:sz w:val="28"/>
          <w:szCs w:val="28"/>
          <w:lang w:eastAsia="ru-RU"/>
        </w:rPr>
        <w:t xml:space="preserve"> образования» (приказ МОН РК от 11 ноября 2021 года № 559); </w:t>
      </w:r>
    </w:p>
    <w:p w:rsidR="00BD67A9" w:rsidRPr="00FA2932" w:rsidRDefault="00BD67A9" w:rsidP="00663B1A">
      <w:pPr>
        <w:pStyle w:val="10"/>
        <w:jc w:val="both"/>
        <w:rPr>
          <w:rFonts w:eastAsia="Calibri"/>
          <w:sz w:val="28"/>
          <w:szCs w:val="28"/>
          <w:lang w:eastAsia="ru-RU"/>
        </w:rPr>
      </w:pPr>
      <w:r w:rsidRPr="00FA2932">
        <w:rPr>
          <w:rFonts w:eastAsia="Calibri"/>
          <w:sz w:val="28"/>
          <w:szCs w:val="28"/>
          <w:lang w:eastAsia="ru-RU"/>
        </w:rPr>
        <w:t xml:space="preserve">− «Об утверждении правил назначения на должности, освобождения от должностей первых руководителей и педагогов государственных организаций образования» (приказ МОН РК от 21 февраля 2012 года № 57). </w:t>
      </w:r>
    </w:p>
    <w:p w:rsidR="00BD67A9" w:rsidRPr="00FA2932" w:rsidRDefault="00BD67A9" w:rsidP="00663B1A">
      <w:pPr>
        <w:pStyle w:val="10"/>
        <w:jc w:val="both"/>
        <w:rPr>
          <w:rFonts w:eastAsia="Calibri"/>
          <w:sz w:val="28"/>
          <w:szCs w:val="28"/>
          <w:lang w:eastAsia="ru-RU"/>
        </w:rPr>
      </w:pPr>
      <w:r w:rsidRPr="00FA2932">
        <w:rPr>
          <w:rFonts w:eastAsia="Calibri"/>
          <w:sz w:val="28"/>
          <w:szCs w:val="28"/>
          <w:lang w:eastAsia="ru-RU"/>
        </w:rPr>
        <w:t xml:space="preserve">− «Об утверждении Перечня документов, обязательных для ведения педагогами организаций среднего, технического и профессионального, </w:t>
      </w:r>
      <w:proofErr w:type="spellStart"/>
      <w:r w:rsidRPr="00FA2932">
        <w:rPr>
          <w:rFonts w:eastAsia="Calibri"/>
          <w:sz w:val="28"/>
          <w:szCs w:val="28"/>
          <w:lang w:eastAsia="ru-RU"/>
        </w:rPr>
        <w:t>послесреднего</w:t>
      </w:r>
      <w:proofErr w:type="spellEnd"/>
      <w:r w:rsidRPr="00FA2932">
        <w:rPr>
          <w:rFonts w:eastAsia="Calibri"/>
          <w:sz w:val="28"/>
          <w:szCs w:val="28"/>
          <w:lang w:eastAsia="ru-RU"/>
        </w:rPr>
        <w:t xml:space="preserve"> образования, и их формы» (приказ МОН РК от 6 апреля 2020 года № 130, с изменениями от 16 сентября 2021 года № 472); </w:t>
      </w:r>
    </w:p>
    <w:p w:rsidR="00BD67A9" w:rsidRPr="00FA2932" w:rsidRDefault="00BD67A9" w:rsidP="00663B1A">
      <w:pPr>
        <w:pStyle w:val="10"/>
        <w:jc w:val="both"/>
        <w:rPr>
          <w:rFonts w:eastAsia="Calibri"/>
          <w:sz w:val="28"/>
          <w:szCs w:val="28"/>
          <w:lang w:eastAsia="ru-RU"/>
        </w:rPr>
      </w:pPr>
      <w:r w:rsidRPr="00FA2932">
        <w:rPr>
          <w:rFonts w:eastAsia="Calibri"/>
          <w:sz w:val="28"/>
          <w:szCs w:val="28"/>
          <w:lang w:eastAsia="ru-RU"/>
        </w:rPr>
        <w:t xml:space="preserve">− «О внесении изменения в приказ МОН РК от 20 марта 2015 года № 137 «Об утверждении Правил организации учебного процесса по дистанционным образовательным технологиям» (приказ МОН РК от 28 августа 2020 года № 374); </w:t>
      </w:r>
    </w:p>
    <w:p w:rsidR="00BD67A9" w:rsidRPr="00FA2932" w:rsidRDefault="00BD67A9" w:rsidP="00663B1A">
      <w:pPr>
        <w:pStyle w:val="10"/>
        <w:jc w:val="both"/>
        <w:rPr>
          <w:rFonts w:eastAsia="Calibri"/>
          <w:sz w:val="28"/>
          <w:szCs w:val="28"/>
          <w:lang w:eastAsia="ru-RU"/>
        </w:rPr>
      </w:pPr>
      <w:r w:rsidRPr="00FA2932">
        <w:rPr>
          <w:rFonts w:eastAsia="Calibri"/>
          <w:sz w:val="28"/>
          <w:szCs w:val="28"/>
          <w:lang w:eastAsia="ru-RU"/>
        </w:rPr>
        <w:t xml:space="preserve">− «О внесении изменений в приказ МОН РК от 16 мая 2008 года № 272 «Об утверждении Типовых правил организации деятельности </w:t>
      </w:r>
      <w:r w:rsidRPr="00FA2932">
        <w:rPr>
          <w:rFonts w:eastAsia="Calibri"/>
          <w:sz w:val="28"/>
          <w:szCs w:val="28"/>
          <w:lang w:eastAsia="ru-RU"/>
        </w:rPr>
        <w:lastRenderedPageBreak/>
        <w:t xml:space="preserve">педагогического совета и порядка его избрания в организациях дошкольного воспитания и обучения, начального, основного среднего, среднего образования» (приказ МОН РК №125 от 02.04.2020 года); </w:t>
      </w:r>
    </w:p>
    <w:p w:rsidR="00BD67A9" w:rsidRPr="00FA2932" w:rsidRDefault="00BD67A9" w:rsidP="00663B1A">
      <w:pPr>
        <w:pStyle w:val="10"/>
        <w:jc w:val="both"/>
        <w:rPr>
          <w:rFonts w:eastAsia="Calibri"/>
          <w:sz w:val="28"/>
          <w:szCs w:val="28"/>
          <w:lang w:eastAsia="ru-RU"/>
        </w:rPr>
      </w:pPr>
      <w:r w:rsidRPr="00FA2932">
        <w:rPr>
          <w:rFonts w:eastAsia="Calibri"/>
          <w:sz w:val="28"/>
          <w:szCs w:val="28"/>
          <w:lang w:eastAsia="ru-RU"/>
        </w:rPr>
        <w:t>− Санитарные правила «Санитарно-эпидемиологические требования к объектам образования», утвержденные приказом МЗ РК № Қ</w:t>
      </w:r>
      <w:proofErr w:type="gramStart"/>
      <w:r w:rsidRPr="00FA2932">
        <w:rPr>
          <w:rFonts w:eastAsia="Calibri"/>
          <w:sz w:val="28"/>
          <w:szCs w:val="28"/>
          <w:lang w:eastAsia="ru-RU"/>
        </w:rPr>
        <w:t>Р</w:t>
      </w:r>
      <w:proofErr w:type="gramEnd"/>
      <w:r w:rsidRPr="00FA2932">
        <w:rPr>
          <w:rFonts w:eastAsia="Calibri"/>
          <w:sz w:val="28"/>
          <w:szCs w:val="28"/>
          <w:lang w:eastAsia="ru-RU"/>
        </w:rPr>
        <w:t xml:space="preserve"> ДСМ-76 от 5 августа 2021 года; </w:t>
      </w:r>
    </w:p>
    <w:p w:rsidR="00BD67A9" w:rsidRPr="00FA2932" w:rsidRDefault="00BD67A9" w:rsidP="00663B1A">
      <w:pPr>
        <w:pStyle w:val="10"/>
        <w:jc w:val="both"/>
        <w:rPr>
          <w:rFonts w:eastAsia="Calibri"/>
          <w:sz w:val="28"/>
          <w:szCs w:val="28"/>
          <w:lang w:eastAsia="ru-RU"/>
        </w:rPr>
      </w:pPr>
      <w:r w:rsidRPr="00FA2932">
        <w:rPr>
          <w:rFonts w:eastAsia="Calibri"/>
          <w:sz w:val="28"/>
          <w:szCs w:val="28"/>
          <w:lang w:eastAsia="ru-RU"/>
        </w:rPr>
        <w:t xml:space="preserve">«Об утверждении Правил присвоения звания «Лучший педагог» (приказ МОН РК от 16 января 2015 года №12); </w:t>
      </w:r>
    </w:p>
    <w:p w:rsidR="00BD67A9" w:rsidRPr="00FA2932" w:rsidRDefault="00BD67A9" w:rsidP="00663B1A">
      <w:pPr>
        <w:pStyle w:val="10"/>
        <w:jc w:val="both"/>
        <w:rPr>
          <w:rFonts w:eastAsia="Calibri"/>
          <w:sz w:val="28"/>
          <w:szCs w:val="28"/>
          <w:lang w:eastAsia="ru-RU"/>
        </w:rPr>
      </w:pPr>
      <w:r w:rsidRPr="00FA2932">
        <w:rPr>
          <w:rFonts w:eastAsia="Calibri"/>
          <w:sz w:val="28"/>
          <w:szCs w:val="28"/>
          <w:lang w:eastAsia="ru-RU"/>
        </w:rPr>
        <w:t xml:space="preserve">− «Об утверждении правил организации и проведения курсов повышения квалификации педагогических кадров» (приказ МОН РК от 28 января 2016 года № 95); </w:t>
      </w:r>
    </w:p>
    <w:p w:rsidR="00BD67A9" w:rsidRPr="00FA2932" w:rsidRDefault="00BD67A9" w:rsidP="00663B1A">
      <w:pPr>
        <w:pStyle w:val="10"/>
        <w:jc w:val="both"/>
        <w:rPr>
          <w:rFonts w:eastAsia="Calibri"/>
          <w:sz w:val="28"/>
          <w:szCs w:val="28"/>
          <w:lang w:eastAsia="ru-RU"/>
        </w:rPr>
      </w:pPr>
      <w:r w:rsidRPr="00FA2932">
        <w:rPr>
          <w:rFonts w:eastAsia="Calibri"/>
          <w:sz w:val="28"/>
          <w:szCs w:val="28"/>
          <w:lang w:eastAsia="ru-RU"/>
        </w:rPr>
        <w:t xml:space="preserve">− «Об утверждении Требований к обязательной школьной форме для организаций среднего образования» (приказ Министра образования и науки Республики Казахстан от 14 января 2016 года № 26); </w:t>
      </w:r>
    </w:p>
    <w:p w:rsidR="00BD67A9" w:rsidRPr="00FA2932" w:rsidRDefault="00BD67A9" w:rsidP="00663B1A">
      <w:pPr>
        <w:pStyle w:val="10"/>
        <w:jc w:val="both"/>
        <w:rPr>
          <w:rFonts w:eastAsia="Calibri"/>
          <w:sz w:val="28"/>
          <w:szCs w:val="28"/>
          <w:lang w:eastAsia="ru-RU"/>
        </w:rPr>
      </w:pPr>
      <w:r w:rsidRPr="00FA2932">
        <w:rPr>
          <w:rFonts w:eastAsia="Calibri"/>
          <w:sz w:val="28"/>
          <w:szCs w:val="28"/>
          <w:lang w:eastAsia="ru-RU"/>
        </w:rPr>
        <w:t xml:space="preserve">− «Об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образования» (приказ Министра образования и науки Республики Казахстан от 12 октября 2018 года № 564); </w:t>
      </w:r>
    </w:p>
    <w:p w:rsidR="00BD67A9" w:rsidRPr="00FA2932" w:rsidRDefault="00BD67A9" w:rsidP="00663B1A">
      <w:pPr>
        <w:pStyle w:val="10"/>
        <w:jc w:val="both"/>
        <w:rPr>
          <w:rFonts w:eastAsia="Calibri"/>
          <w:sz w:val="28"/>
          <w:szCs w:val="28"/>
          <w:lang w:eastAsia="ru-RU"/>
        </w:rPr>
      </w:pPr>
      <w:r w:rsidRPr="00FA2932">
        <w:rPr>
          <w:rFonts w:eastAsia="Calibri"/>
          <w:sz w:val="28"/>
          <w:szCs w:val="28"/>
          <w:lang w:eastAsia="ru-RU"/>
        </w:rPr>
        <w:t xml:space="preserve">− «Об утверждении Положения о классном руководстве в организациях среднего образования» (приказ Министра образования и науки Республики Казахстан от 12 января 2016 года № 18) </w:t>
      </w:r>
    </w:p>
    <w:p w:rsidR="00BD67A9" w:rsidRPr="00FA2932" w:rsidRDefault="00BD67A9" w:rsidP="00663B1A">
      <w:pPr>
        <w:pStyle w:val="10"/>
        <w:jc w:val="both"/>
        <w:rPr>
          <w:rFonts w:eastAsia="Calibri"/>
          <w:sz w:val="28"/>
          <w:szCs w:val="28"/>
          <w:lang w:eastAsia="ru-RU"/>
        </w:rPr>
      </w:pPr>
      <w:r w:rsidRPr="00FA2932">
        <w:rPr>
          <w:rFonts w:eastAsia="Calibri"/>
          <w:sz w:val="28"/>
          <w:szCs w:val="28"/>
          <w:lang w:eastAsia="ru-RU"/>
        </w:rPr>
        <w:t xml:space="preserve">− «Об утверждении Перечня международных олимпиад по общеобразовательным предметам, по которым победители, призеры и педагоги, подготовившие их, поощряются единовременным вознаграждением за счет бюджетных средств» (приказ Министра просвещения Республики Казахстан от 20 июля 2022 года № 333). </w:t>
      </w:r>
    </w:p>
    <w:p w:rsidR="00BD67A9" w:rsidRPr="00FA2932" w:rsidRDefault="00BD67A9" w:rsidP="00663B1A">
      <w:pPr>
        <w:pStyle w:val="10"/>
        <w:jc w:val="both"/>
        <w:rPr>
          <w:rFonts w:eastAsia="Calibri"/>
          <w:sz w:val="28"/>
          <w:szCs w:val="28"/>
          <w:lang w:eastAsia="ru-RU"/>
        </w:rPr>
      </w:pPr>
      <w:proofErr w:type="gramStart"/>
      <w:r w:rsidRPr="00FA2932">
        <w:rPr>
          <w:rFonts w:eastAsia="Calibri"/>
          <w:sz w:val="28"/>
          <w:szCs w:val="28"/>
          <w:lang w:eastAsia="ru-RU"/>
        </w:rPr>
        <w:t xml:space="preserve">− «Об утверждении Руководства по обеспечению качества по уровням образования» (приказ Министра образования и науки Республики Казахстан от </w:t>
      </w:r>
      <w:proofErr w:type="gramEnd"/>
    </w:p>
    <w:p w:rsidR="00BD67A9" w:rsidRPr="00FA2932" w:rsidRDefault="00BD67A9" w:rsidP="00663B1A">
      <w:pPr>
        <w:pStyle w:val="10"/>
        <w:jc w:val="both"/>
        <w:rPr>
          <w:rFonts w:eastAsia="Calibri"/>
          <w:sz w:val="28"/>
          <w:szCs w:val="28"/>
          <w:lang w:eastAsia="ru-RU"/>
        </w:rPr>
      </w:pPr>
      <w:proofErr w:type="gramStart"/>
      <w:r w:rsidRPr="00FA2932">
        <w:rPr>
          <w:rFonts w:eastAsia="Calibri"/>
          <w:sz w:val="28"/>
          <w:szCs w:val="28"/>
          <w:lang w:eastAsia="ru-RU"/>
        </w:rPr>
        <w:t xml:space="preserve">23 июня 2022 года № 292) </w:t>
      </w:r>
      <w:proofErr w:type="gramEnd"/>
    </w:p>
    <w:p w:rsidR="00BD67A9" w:rsidRPr="00FA2932" w:rsidRDefault="00BD67A9" w:rsidP="00663B1A">
      <w:pPr>
        <w:pStyle w:val="10"/>
        <w:jc w:val="both"/>
        <w:rPr>
          <w:rFonts w:eastAsia="Calibri"/>
          <w:sz w:val="28"/>
          <w:szCs w:val="28"/>
          <w:lang w:eastAsia="ru-RU"/>
        </w:rPr>
      </w:pPr>
      <w:bookmarkStart w:id="0" w:name="_page_11_0"/>
      <w:r w:rsidRPr="00FA2932">
        <w:rPr>
          <w:rFonts w:eastAsia="Calibri"/>
          <w:sz w:val="28"/>
          <w:szCs w:val="28"/>
          <w:lang w:eastAsia="ru-RU"/>
        </w:rPr>
        <w:t xml:space="preserve">- «Об утверждении </w:t>
      </w:r>
      <w:proofErr w:type="gramStart"/>
      <w:r w:rsidRPr="00FA2932">
        <w:rPr>
          <w:rFonts w:eastAsia="Calibri"/>
          <w:sz w:val="28"/>
          <w:szCs w:val="28"/>
          <w:lang w:eastAsia="ru-RU"/>
        </w:rPr>
        <w:t>Правил определения особенностей режима рабочего времени</w:t>
      </w:r>
      <w:proofErr w:type="gramEnd"/>
      <w:r w:rsidRPr="00FA2932">
        <w:rPr>
          <w:rFonts w:eastAsia="Calibri"/>
          <w:sz w:val="28"/>
          <w:szCs w:val="28"/>
          <w:lang w:eastAsia="ru-RU"/>
        </w:rPr>
        <w:t xml:space="preserve"> и времени отдыха педагога» (приказ МОН РК №153 от 21.04.2020 года);</w:t>
      </w:r>
    </w:p>
    <w:p w:rsidR="00BD67A9" w:rsidRPr="00FA2932" w:rsidRDefault="00BD67A9" w:rsidP="00663B1A">
      <w:pPr>
        <w:pStyle w:val="10"/>
        <w:jc w:val="both"/>
        <w:rPr>
          <w:rFonts w:eastAsia="Calibri"/>
          <w:sz w:val="28"/>
          <w:szCs w:val="28"/>
          <w:lang w:eastAsia="ru-RU"/>
        </w:rPr>
      </w:pPr>
      <w:r w:rsidRPr="00FA2932">
        <w:rPr>
          <w:rFonts w:eastAsia="Calibri"/>
          <w:sz w:val="28"/>
          <w:szCs w:val="28"/>
          <w:lang w:eastAsia="ru-RU"/>
        </w:rPr>
        <w:t>- «Об утверждении правил педагогической переподготовки» (приказ МОН РК №110 от 17.03.2020 года);</w:t>
      </w:r>
    </w:p>
    <w:p w:rsidR="00BD67A9" w:rsidRPr="00FA2932" w:rsidRDefault="00BD67A9" w:rsidP="00663B1A">
      <w:pPr>
        <w:pStyle w:val="10"/>
        <w:jc w:val="both"/>
        <w:rPr>
          <w:rFonts w:eastAsia="Calibri"/>
          <w:sz w:val="28"/>
          <w:szCs w:val="28"/>
          <w:lang w:eastAsia="ru-RU"/>
        </w:rPr>
      </w:pPr>
      <w:r w:rsidRPr="00FA2932">
        <w:rPr>
          <w:rFonts w:eastAsia="Calibri"/>
          <w:sz w:val="28"/>
          <w:szCs w:val="28"/>
          <w:lang w:eastAsia="ru-RU"/>
        </w:rPr>
        <w:t>- «Об утверждении</w:t>
      </w:r>
      <w:r w:rsidRPr="00FA2932">
        <w:rPr>
          <w:rFonts w:eastAsia="Calibri"/>
          <w:sz w:val="28"/>
          <w:szCs w:val="28"/>
          <w:lang w:eastAsia="ru-RU"/>
        </w:rPr>
        <w:tab/>
        <w:t>Правил</w:t>
      </w:r>
      <w:r w:rsidRPr="00FA2932">
        <w:rPr>
          <w:rFonts w:eastAsia="Calibri"/>
          <w:sz w:val="28"/>
          <w:szCs w:val="28"/>
          <w:lang w:eastAsia="ru-RU"/>
        </w:rPr>
        <w:tab/>
        <w:t>организации</w:t>
      </w:r>
      <w:r w:rsidRPr="00FA2932">
        <w:rPr>
          <w:rFonts w:eastAsia="Calibri"/>
          <w:sz w:val="28"/>
          <w:szCs w:val="28"/>
          <w:lang w:eastAsia="ru-RU"/>
        </w:rPr>
        <w:tab/>
        <w:t>наставничества</w:t>
      </w:r>
      <w:r w:rsidRPr="00FA2932">
        <w:rPr>
          <w:rFonts w:eastAsia="Calibri"/>
          <w:sz w:val="28"/>
          <w:szCs w:val="28"/>
          <w:lang w:eastAsia="ru-RU"/>
        </w:rPr>
        <w:tab/>
        <w:t>и</w:t>
      </w:r>
      <w:r w:rsidRPr="00FA2932">
        <w:rPr>
          <w:rFonts w:eastAsia="Calibri"/>
          <w:sz w:val="28"/>
          <w:szCs w:val="28"/>
          <w:lang w:eastAsia="ru-RU"/>
        </w:rPr>
        <w:tab/>
        <w:t>требований</w:t>
      </w:r>
      <w:r w:rsidR="00663B1A" w:rsidRPr="00FA2932">
        <w:rPr>
          <w:rFonts w:eastAsia="Calibri"/>
          <w:sz w:val="28"/>
          <w:szCs w:val="28"/>
          <w:lang w:eastAsia="ru-RU"/>
        </w:rPr>
        <w:t xml:space="preserve"> </w:t>
      </w:r>
      <w:r w:rsidRPr="00FA2932">
        <w:rPr>
          <w:rFonts w:eastAsia="Calibri"/>
          <w:sz w:val="28"/>
          <w:szCs w:val="28"/>
          <w:lang w:eastAsia="ru-RU"/>
        </w:rPr>
        <w:t>к педагогам, осуществляющим наставничество» (приказ МОН РК №160 от 24.04.2020 года);</w:t>
      </w:r>
    </w:p>
    <w:p w:rsidR="00BD67A9" w:rsidRPr="00FA2932" w:rsidRDefault="00BD67A9" w:rsidP="00663B1A">
      <w:pPr>
        <w:pStyle w:val="10"/>
        <w:jc w:val="both"/>
        <w:rPr>
          <w:rFonts w:eastAsia="Calibri"/>
          <w:sz w:val="28"/>
          <w:szCs w:val="28"/>
          <w:lang w:eastAsia="ru-RU"/>
        </w:rPr>
      </w:pPr>
      <w:r w:rsidRPr="00FA2932">
        <w:rPr>
          <w:rFonts w:eastAsia="Calibri"/>
          <w:sz w:val="28"/>
          <w:szCs w:val="28"/>
          <w:lang w:eastAsia="ru-RU"/>
        </w:rPr>
        <w:lastRenderedPageBreak/>
        <w:t>- «О некоторых вопросах педагогической этики» (приказ МОН РК №190 от 11.05.2020 года);</w:t>
      </w:r>
    </w:p>
    <w:p w:rsidR="00BD67A9" w:rsidRPr="00FA2932" w:rsidRDefault="00BD67A9" w:rsidP="00663B1A">
      <w:pPr>
        <w:pStyle w:val="10"/>
        <w:jc w:val="both"/>
        <w:rPr>
          <w:rFonts w:eastAsia="Calibri"/>
          <w:sz w:val="28"/>
          <w:szCs w:val="28"/>
          <w:lang w:eastAsia="ru-RU"/>
        </w:rPr>
      </w:pPr>
      <w:r w:rsidRPr="00FA2932">
        <w:rPr>
          <w:rFonts w:eastAsia="Calibri"/>
          <w:sz w:val="28"/>
          <w:szCs w:val="28"/>
          <w:lang w:eastAsia="ru-RU"/>
        </w:rPr>
        <w:t>- «Об утверждении правил присвоения (подтверждения) квалификационных категорий педагогов» (приказ МОН РК №192 от 11.05.2020 года) и Уставом учреждения.</w:t>
      </w:r>
    </w:p>
    <w:p w:rsidR="00BD67A9" w:rsidRPr="00FA2932" w:rsidRDefault="00BD67A9" w:rsidP="00663B1A">
      <w:pPr>
        <w:pStyle w:val="10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FA2932">
        <w:rPr>
          <w:rFonts w:eastAsia="Calibri"/>
          <w:sz w:val="28"/>
          <w:szCs w:val="28"/>
          <w:lang w:eastAsia="ru-RU"/>
        </w:rPr>
        <w:t>Ведение делопроизводства школы осуществляется в соответствии с нормативно-правовыми актами. В соответствии с приказом МОН Республики Казахстан от 16.09.2021 года № 472 и номенклатурой дел, ведутся следующие документы:</w:t>
      </w:r>
    </w:p>
    <w:p w:rsidR="00BD67A9" w:rsidRPr="00FA2932" w:rsidRDefault="00BD67A9" w:rsidP="00663B1A">
      <w:pPr>
        <w:pStyle w:val="10"/>
        <w:jc w:val="both"/>
        <w:rPr>
          <w:rFonts w:eastAsia="Calibri"/>
          <w:sz w:val="28"/>
          <w:szCs w:val="28"/>
          <w:lang w:eastAsia="ru-RU"/>
        </w:rPr>
      </w:pPr>
      <w:r w:rsidRPr="00FA2932">
        <w:rPr>
          <w:rFonts w:eastAsia="Calibri"/>
          <w:sz w:val="28"/>
          <w:szCs w:val="28"/>
          <w:lang w:eastAsia="ru-RU"/>
        </w:rPr>
        <w:t>-</w:t>
      </w:r>
      <w:r w:rsidRPr="00FA2932">
        <w:rPr>
          <w:rFonts w:eastAsia="Calibri"/>
          <w:sz w:val="28"/>
          <w:szCs w:val="28"/>
          <w:lang w:eastAsia="ru-RU"/>
        </w:rPr>
        <w:tab/>
        <w:t>книга приказов по основной деятельности;</w:t>
      </w:r>
    </w:p>
    <w:p w:rsidR="00663B1A" w:rsidRPr="00FA2932" w:rsidRDefault="00BD67A9" w:rsidP="00663B1A">
      <w:pPr>
        <w:pStyle w:val="10"/>
        <w:jc w:val="both"/>
        <w:rPr>
          <w:rFonts w:eastAsia="Calibri"/>
          <w:sz w:val="28"/>
          <w:szCs w:val="28"/>
          <w:lang w:eastAsia="ru-RU"/>
        </w:rPr>
      </w:pPr>
      <w:r w:rsidRPr="00FA2932">
        <w:rPr>
          <w:rFonts w:eastAsia="Calibri"/>
          <w:sz w:val="28"/>
          <w:szCs w:val="28"/>
          <w:lang w:eastAsia="ru-RU"/>
        </w:rPr>
        <w:t xml:space="preserve">-     книга приказов по личному составу педагогов; </w:t>
      </w:r>
    </w:p>
    <w:p w:rsidR="00BD67A9" w:rsidRPr="00FA2932" w:rsidRDefault="00BD67A9" w:rsidP="00663B1A">
      <w:pPr>
        <w:pStyle w:val="10"/>
        <w:jc w:val="both"/>
        <w:rPr>
          <w:rFonts w:eastAsia="Calibri"/>
          <w:sz w:val="28"/>
          <w:szCs w:val="28"/>
          <w:lang w:eastAsia="ru-RU"/>
        </w:rPr>
      </w:pPr>
      <w:r w:rsidRPr="00FA2932">
        <w:rPr>
          <w:rFonts w:eastAsia="Calibri"/>
          <w:sz w:val="28"/>
          <w:szCs w:val="28"/>
          <w:lang w:eastAsia="ru-RU"/>
        </w:rPr>
        <w:t>-     книга приказов по личному составу учащихся;</w:t>
      </w:r>
    </w:p>
    <w:p w:rsidR="00BD67A9" w:rsidRPr="00FA2932" w:rsidRDefault="00BD67A9" w:rsidP="00663B1A">
      <w:pPr>
        <w:pStyle w:val="10"/>
        <w:jc w:val="both"/>
        <w:rPr>
          <w:rFonts w:eastAsia="Calibri"/>
          <w:sz w:val="28"/>
          <w:szCs w:val="28"/>
          <w:lang w:eastAsia="ru-RU"/>
        </w:rPr>
      </w:pPr>
      <w:r w:rsidRPr="00FA2932">
        <w:rPr>
          <w:rFonts w:eastAsia="Calibri"/>
          <w:sz w:val="28"/>
          <w:szCs w:val="28"/>
          <w:lang w:eastAsia="ru-RU"/>
        </w:rPr>
        <w:t>-</w:t>
      </w:r>
      <w:r w:rsidRPr="00FA2932">
        <w:rPr>
          <w:rFonts w:eastAsia="Calibri"/>
          <w:sz w:val="28"/>
          <w:szCs w:val="28"/>
          <w:lang w:eastAsia="ru-RU"/>
        </w:rPr>
        <w:tab/>
        <w:t>книга учета табелей успеваемости обучающихся;</w:t>
      </w:r>
    </w:p>
    <w:p w:rsidR="00663B1A" w:rsidRPr="00FA2932" w:rsidRDefault="00BD67A9" w:rsidP="00663B1A">
      <w:pPr>
        <w:pStyle w:val="10"/>
        <w:jc w:val="both"/>
        <w:rPr>
          <w:rFonts w:eastAsia="Calibri"/>
          <w:sz w:val="28"/>
          <w:szCs w:val="28"/>
          <w:lang w:eastAsia="ru-RU"/>
        </w:rPr>
      </w:pPr>
      <w:r w:rsidRPr="00FA2932">
        <w:rPr>
          <w:rFonts w:eastAsia="Calibri"/>
          <w:sz w:val="28"/>
          <w:szCs w:val="28"/>
          <w:lang w:eastAsia="ru-RU"/>
        </w:rPr>
        <w:t>-</w:t>
      </w:r>
      <w:r w:rsidRPr="00FA2932">
        <w:rPr>
          <w:rFonts w:eastAsia="Calibri"/>
          <w:sz w:val="28"/>
          <w:szCs w:val="28"/>
          <w:lang w:eastAsia="ru-RU"/>
        </w:rPr>
        <w:tab/>
        <w:t xml:space="preserve">книга учета выдачи похвальных листов и похвальных грамот </w:t>
      </w:r>
    </w:p>
    <w:p w:rsidR="00BD67A9" w:rsidRPr="00FA2932" w:rsidRDefault="00BD67A9" w:rsidP="00663B1A">
      <w:pPr>
        <w:pStyle w:val="10"/>
        <w:jc w:val="both"/>
        <w:rPr>
          <w:rFonts w:eastAsia="Calibri"/>
          <w:sz w:val="28"/>
          <w:szCs w:val="28"/>
          <w:lang w:eastAsia="ru-RU"/>
        </w:rPr>
      </w:pPr>
      <w:r w:rsidRPr="00FA2932">
        <w:rPr>
          <w:rFonts w:eastAsia="Calibri"/>
          <w:sz w:val="28"/>
          <w:szCs w:val="28"/>
          <w:lang w:eastAsia="ru-RU"/>
        </w:rPr>
        <w:t>-</w:t>
      </w:r>
      <w:r w:rsidRPr="00FA2932">
        <w:rPr>
          <w:rFonts w:eastAsia="Calibri"/>
          <w:sz w:val="28"/>
          <w:szCs w:val="28"/>
          <w:lang w:eastAsia="ru-RU"/>
        </w:rPr>
        <w:tab/>
        <w:t>индивидуальный трудовой договор;</w:t>
      </w:r>
    </w:p>
    <w:p w:rsidR="00663B1A" w:rsidRPr="00FA2932" w:rsidRDefault="00BD67A9" w:rsidP="00663B1A">
      <w:pPr>
        <w:pStyle w:val="10"/>
        <w:jc w:val="both"/>
        <w:rPr>
          <w:rFonts w:eastAsia="Calibri"/>
          <w:sz w:val="28"/>
          <w:szCs w:val="28"/>
          <w:lang w:eastAsia="ru-RU"/>
        </w:rPr>
      </w:pPr>
      <w:r w:rsidRPr="00FA2932">
        <w:rPr>
          <w:rFonts w:eastAsia="Calibri"/>
          <w:sz w:val="28"/>
          <w:szCs w:val="28"/>
          <w:lang w:eastAsia="ru-RU"/>
        </w:rPr>
        <w:t>-</w:t>
      </w:r>
      <w:r w:rsidRPr="00FA2932">
        <w:rPr>
          <w:rFonts w:eastAsia="Calibri"/>
          <w:sz w:val="28"/>
          <w:szCs w:val="28"/>
          <w:lang w:eastAsia="ru-RU"/>
        </w:rPr>
        <w:tab/>
        <w:t>журнал регистрации индивидуальных трудовых договоров;</w:t>
      </w:r>
    </w:p>
    <w:p w:rsidR="00BD67A9" w:rsidRPr="00FA2932" w:rsidRDefault="00BD67A9" w:rsidP="00663B1A">
      <w:pPr>
        <w:pStyle w:val="10"/>
        <w:jc w:val="both"/>
        <w:rPr>
          <w:rFonts w:eastAsia="Calibri"/>
          <w:sz w:val="28"/>
          <w:szCs w:val="28"/>
          <w:lang w:eastAsia="ru-RU"/>
        </w:rPr>
      </w:pPr>
      <w:r w:rsidRPr="00FA2932">
        <w:rPr>
          <w:rFonts w:eastAsia="Calibri"/>
          <w:sz w:val="28"/>
          <w:szCs w:val="28"/>
          <w:lang w:eastAsia="ru-RU"/>
        </w:rPr>
        <w:t xml:space="preserve"> -</w:t>
      </w:r>
      <w:r w:rsidRPr="00FA2932">
        <w:rPr>
          <w:rFonts w:eastAsia="Calibri"/>
          <w:sz w:val="28"/>
          <w:szCs w:val="28"/>
          <w:lang w:eastAsia="ru-RU"/>
        </w:rPr>
        <w:tab/>
        <w:t>трудовые книжки;</w:t>
      </w:r>
    </w:p>
    <w:p w:rsidR="00663B1A" w:rsidRPr="00FA2932" w:rsidRDefault="00BD67A9" w:rsidP="00663B1A">
      <w:pPr>
        <w:pStyle w:val="10"/>
        <w:jc w:val="both"/>
        <w:rPr>
          <w:rFonts w:eastAsia="Calibri"/>
          <w:sz w:val="28"/>
          <w:szCs w:val="28"/>
          <w:lang w:eastAsia="ru-RU"/>
        </w:rPr>
      </w:pPr>
      <w:r w:rsidRPr="00FA2932">
        <w:rPr>
          <w:rFonts w:eastAsia="Calibri"/>
          <w:sz w:val="28"/>
          <w:szCs w:val="28"/>
          <w:lang w:eastAsia="ru-RU"/>
        </w:rPr>
        <w:t>-</w:t>
      </w:r>
      <w:r w:rsidRPr="00FA2932">
        <w:rPr>
          <w:rFonts w:eastAsia="Calibri"/>
          <w:sz w:val="28"/>
          <w:szCs w:val="28"/>
          <w:lang w:eastAsia="ru-RU"/>
        </w:rPr>
        <w:tab/>
        <w:t xml:space="preserve">журнал регистрации приема и выдачи трудовых книжек; </w:t>
      </w:r>
    </w:p>
    <w:p w:rsidR="00BD67A9" w:rsidRPr="00FA2932" w:rsidRDefault="00BD67A9" w:rsidP="00663B1A">
      <w:pPr>
        <w:pStyle w:val="10"/>
        <w:jc w:val="both"/>
        <w:rPr>
          <w:rFonts w:eastAsia="Calibri"/>
          <w:sz w:val="28"/>
          <w:szCs w:val="28"/>
          <w:lang w:eastAsia="ru-RU"/>
        </w:rPr>
      </w:pPr>
      <w:r w:rsidRPr="00FA2932">
        <w:rPr>
          <w:rFonts w:eastAsia="Calibri"/>
          <w:sz w:val="28"/>
          <w:szCs w:val="28"/>
          <w:lang w:eastAsia="ru-RU"/>
        </w:rPr>
        <w:t>-</w:t>
      </w:r>
      <w:r w:rsidRPr="00FA2932">
        <w:rPr>
          <w:rFonts w:eastAsia="Calibri"/>
          <w:sz w:val="28"/>
          <w:szCs w:val="28"/>
          <w:lang w:eastAsia="ru-RU"/>
        </w:rPr>
        <w:tab/>
        <w:t>расписания занятий;</w:t>
      </w:r>
    </w:p>
    <w:p w:rsidR="00BD67A9" w:rsidRPr="00FA2932" w:rsidRDefault="00BD67A9" w:rsidP="00663B1A">
      <w:pPr>
        <w:pStyle w:val="10"/>
        <w:jc w:val="both"/>
        <w:rPr>
          <w:rFonts w:eastAsia="Calibri"/>
          <w:sz w:val="28"/>
          <w:szCs w:val="28"/>
          <w:lang w:eastAsia="ru-RU"/>
        </w:rPr>
      </w:pPr>
      <w:r w:rsidRPr="00FA2932">
        <w:rPr>
          <w:rFonts w:eastAsia="Calibri"/>
          <w:sz w:val="28"/>
          <w:szCs w:val="28"/>
          <w:lang w:eastAsia="ru-RU"/>
        </w:rPr>
        <w:t>-</w:t>
      </w:r>
      <w:r w:rsidRPr="00FA2932">
        <w:rPr>
          <w:rFonts w:eastAsia="Calibri"/>
          <w:sz w:val="28"/>
          <w:szCs w:val="28"/>
          <w:lang w:eastAsia="ru-RU"/>
        </w:rPr>
        <w:tab/>
        <w:t>рабочие планы;</w:t>
      </w:r>
    </w:p>
    <w:p w:rsidR="00BD67A9" w:rsidRPr="00FA2932" w:rsidRDefault="00BD67A9" w:rsidP="00663B1A">
      <w:pPr>
        <w:pStyle w:val="10"/>
        <w:jc w:val="both"/>
        <w:rPr>
          <w:rFonts w:eastAsia="Calibri"/>
          <w:sz w:val="28"/>
          <w:szCs w:val="28"/>
          <w:lang w:eastAsia="ru-RU"/>
        </w:rPr>
      </w:pPr>
      <w:r w:rsidRPr="00FA2932">
        <w:rPr>
          <w:rFonts w:eastAsia="Calibri"/>
          <w:sz w:val="28"/>
          <w:szCs w:val="28"/>
          <w:lang w:eastAsia="ru-RU"/>
        </w:rPr>
        <w:t>-</w:t>
      </w:r>
      <w:r w:rsidRPr="00FA2932">
        <w:rPr>
          <w:rFonts w:eastAsia="Calibri"/>
          <w:sz w:val="28"/>
          <w:szCs w:val="28"/>
          <w:lang w:eastAsia="ru-RU"/>
        </w:rPr>
        <w:tab/>
        <w:t>протоколы заседаний педагогического совета, методического совета, совещаний при директоре;</w:t>
      </w:r>
    </w:p>
    <w:p w:rsidR="00BD67A9" w:rsidRPr="00FA2932" w:rsidRDefault="00BD67A9" w:rsidP="00663B1A">
      <w:pPr>
        <w:pStyle w:val="10"/>
        <w:jc w:val="both"/>
        <w:rPr>
          <w:rFonts w:eastAsia="Calibri"/>
          <w:sz w:val="28"/>
          <w:szCs w:val="28"/>
          <w:lang w:eastAsia="ru-RU"/>
        </w:rPr>
      </w:pPr>
      <w:r w:rsidRPr="00FA2932">
        <w:rPr>
          <w:rFonts w:eastAsia="Calibri"/>
          <w:sz w:val="28"/>
          <w:szCs w:val="28"/>
          <w:lang w:eastAsia="ru-RU"/>
        </w:rPr>
        <w:t>-</w:t>
      </w:r>
      <w:r w:rsidRPr="00FA2932">
        <w:rPr>
          <w:rFonts w:eastAsia="Calibri"/>
          <w:sz w:val="28"/>
          <w:szCs w:val="28"/>
          <w:lang w:eastAsia="ru-RU"/>
        </w:rPr>
        <w:tab/>
        <w:t>книга учета и выдачи бланков аттестатов.</w:t>
      </w:r>
    </w:p>
    <w:p w:rsidR="00BD67A9" w:rsidRPr="00FA2932" w:rsidRDefault="00BD67A9" w:rsidP="00663B1A">
      <w:pPr>
        <w:pStyle w:val="ab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/>
          <w:spacing w:val="1"/>
          <w:sz w:val="28"/>
          <w:szCs w:val="28"/>
          <w:lang w:val="ru-RU"/>
        </w:rPr>
      </w:pPr>
      <w:r w:rsidRPr="00FA2932">
        <w:rPr>
          <w:sz w:val="28"/>
          <w:szCs w:val="28"/>
          <w:lang w:val="ru-RU"/>
        </w:rPr>
        <w:t xml:space="preserve">  </w:t>
      </w:r>
      <w:r w:rsidR="00663B1A" w:rsidRPr="00FA2932">
        <w:rPr>
          <w:sz w:val="28"/>
          <w:szCs w:val="28"/>
          <w:lang w:val="ru-RU"/>
        </w:rPr>
        <w:tab/>
      </w:r>
      <w:proofErr w:type="gramStart"/>
      <w:r w:rsidRPr="00FA2932">
        <w:rPr>
          <w:color w:val="000000"/>
          <w:spacing w:val="1"/>
          <w:sz w:val="28"/>
          <w:szCs w:val="28"/>
          <w:lang w:val="ru-RU"/>
        </w:rPr>
        <w:t>Общее среднее образование направлено на привитие обучающимся национальных и общечеловеческих ценностей, являющихся общими для всех уровней образования и призванных стать устойчивыми личностными ориентирами обучающегося, мотивирующими его поведение и деятельность.</w:t>
      </w:r>
      <w:proofErr w:type="gramEnd"/>
    </w:p>
    <w:p w:rsidR="00BD67A9" w:rsidRPr="00FA2932" w:rsidRDefault="00BD67A9" w:rsidP="00BD67A9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1"/>
          <w:sz w:val="28"/>
          <w:szCs w:val="28"/>
          <w:lang w:val="ru-RU"/>
        </w:rPr>
      </w:pPr>
      <w:r w:rsidRPr="00FA2932">
        <w:rPr>
          <w:color w:val="000000"/>
          <w:spacing w:val="1"/>
          <w:sz w:val="28"/>
          <w:szCs w:val="28"/>
        </w:rPr>
        <w:t>     </w:t>
      </w:r>
      <w:r w:rsidRPr="00FA2932">
        <w:rPr>
          <w:color w:val="000000"/>
          <w:spacing w:val="1"/>
          <w:sz w:val="28"/>
          <w:szCs w:val="28"/>
          <w:lang w:val="ru-RU"/>
        </w:rPr>
        <w:t xml:space="preserve">  В качестве базовых ценностей в содержании общего среднего образования определены:</w:t>
      </w:r>
    </w:p>
    <w:p w:rsidR="00BD67A9" w:rsidRPr="00FA2932" w:rsidRDefault="00BD67A9" w:rsidP="00BD67A9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1"/>
          <w:sz w:val="28"/>
          <w:szCs w:val="28"/>
          <w:lang w:val="ru-RU"/>
        </w:rPr>
      </w:pPr>
      <w:r w:rsidRPr="00FA2932">
        <w:rPr>
          <w:color w:val="000000"/>
          <w:spacing w:val="1"/>
          <w:sz w:val="28"/>
          <w:szCs w:val="28"/>
        </w:rPr>
        <w:t>     </w:t>
      </w:r>
      <w:r w:rsidRPr="00FA2932">
        <w:rPr>
          <w:color w:val="000000"/>
          <w:spacing w:val="1"/>
          <w:sz w:val="28"/>
          <w:szCs w:val="28"/>
          <w:lang w:val="ru-RU"/>
        </w:rPr>
        <w:t xml:space="preserve"> 1) казахстанский патриотизм и гражданская ответственность;</w:t>
      </w:r>
    </w:p>
    <w:p w:rsidR="00BD67A9" w:rsidRPr="00FA2932" w:rsidRDefault="00BD67A9" w:rsidP="00BD67A9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1"/>
          <w:sz w:val="28"/>
          <w:szCs w:val="28"/>
          <w:lang w:val="ru-RU"/>
        </w:rPr>
      </w:pPr>
      <w:r w:rsidRPr="00FA2932">
        <w:rPr>
          <w:color w:val="000000"/>
          <w:spacing w:val="1"/>
          <w:sz w:val="28"/>
          <w:szCs w:val="28"/>
        </w:rPr>
        <w:t>     </w:t>
      </w:r>
      <w:r w:rsidRPr="00FA2932">
        <w:rPr>
          <w:color w:val="000000"/>
          <w:spacing w:val="1"/>
          <w:sz w:val="28"/>
          <w:szCs w:val="28"/>
          <w:lang w:val="ru-RU"/>
        </w:rPr>
        <w:t xml:space="preserve"> 2) уважение;</w:t>
      </w:r>
    </w:p>
    <w:p w:rsidR="00BD67A9" w:rsidRPr="00FA2932" w:rsidRDefault="00BD67A9" w:rsidP="00BD67A9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1"/>
          <w:sz w:val="28"/>
          <w:szCs w:val="28"/>
          <w:lang w:val="ru-RU"/>
        </w:rPr>
      </w:pPr>
      <w:r w:rsidRPr="00FA2932">
        <w:rPr>
          <w:color w:val="000000"/>
          <w:spacing w:val="1"/>
          <w:sz w:val="28"/>
          <w:szCs w:val="28"/>
        </w:rPr>
        <w:t>     </w:t>
      </w:r>
      <w:r w:rsidRPr="00FA2932">
        <w:rPr>
          <w:color w:val="000000"/>
          <w:spacing w:val="1"/>
          <w:sz w:val="28"/>
          <w:szCs w:val="28"/>
          <w:lang w:val="ru-RU"/>
        </w:rPr>
        <w:t xml:space="preserve"> 3) сотрудничество;</w:t>
      </w:r>
    </w:p>
    <w:p w:rsidR="00BD67A9" w:rsidRPr="00FA2932" w:rsidRDefault="00BD67A9" w:rsidP="00BD67A9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1"/>
          <w:sz w:val="28"/>
          <w:szCs w:val="28"/>
          <w:lang w:val="ru-RU"/>
        </w:rPr>
      </w:pPr>
      <w:r w:rsidRPr="00FA2932">
        <w:rPr>
          <w:color w:val="000000"/>
          <w:spacing w:val="1"/>
          <w:sz w:val="28"/>
          <w:szCs w:val="28"/>
        </w:rPr>
        <w:t>     </w:t>
      </w:r>
      <w:r w:rsidRPr="00FA2932">
        <w:rPr>
          <w:color w:val="000000"/>
          <w:spacing w:val="1"/>
          <w:sz w:val="28"/>
          <w:szCs w:val="28"/>
          <w:lang w:val="ru-RU"/>
        </w:rPr>
        <w:t xml:space="preserve"> 4) труд и творчество;</w:t>
      </w:r>
    </w:p>
    <w:p w:rsidR="00BD67A9" w:rsidRPr="00FA2932" w:rsidRDefault="00BD67A9" w:rsidP="00BD67A9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1"/>
          <w:sz w:val="28"/>
          <w:szCs w:val="28"/>
          <w:lang w:val="ru-RU"/>
        </w:rPr>
      </w:pPr>
      <w:r w:rsidRPr="00FA2932">
        <w:rPr>
          <w:color w:val="000000"/>
          <w:spacing w:val="1"/>
          <w:sz w:val="28"/>
          <w:szCs w:val="28"/>
        </w:rPr>
        <w:t>     </w:t>
      </w:r>
      <w:r w:rsidRPr="00FA2932">
        <w:rPr>
          <w:color w:val="000000"/>
          <w:spacing w:val="1"/>
          <w:sz w:val="28"/>
          <w:szCs w:val="28"/>
          <w:lang w:val="ru-RU"/>
        </w:rPr>
        <w:t xml:space="preserve"> 5) открытость;</w:t>
      </w:r>
    </w:p>
    <w:p w:rsidR="00BD67A9" w:rsidRPr="00FA2932" w:rsidRDefault="00BD67A9" w:rsidP="00BD67A9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1"/>
          <w:sz w:val="28"/>
          <w:szCs w:val="28"/>
          <w:lang w:val="ru-RU"/>
        </w:rPr>
      </w:pPr>
      <w:r w:rsidRPr="00FA2932">
        <w:rPr>
          <w:color w:val="000000"/>
          <w:spacing w:val="1"/>
          <w:sz w:val="28"/>
          <w:szCs w:val="28"/>
        </w:rPr>
        <w:t>     </w:t>
      </w:r>
      <w:r w:rsidRPr="00FA2932">
        <w:rPr>
          <w:color w:val="000000"/>
          <w:spacing w:val="1"/>
          <w:sz w:val="28"/>
          <w:szCs w:val="28"/>
          <w:lang w:val="ru-RU"/>
        </w:rPr>
        <w:t xml:space="preserve"> 6) образование в течение всей жизни.</w:t>
      </w:r>
    </w:p>
    <w:p w:rsidR="00BD67A9" w:rsidRPr="00FA2932" w:rsidRDefault="00BD67A9" w:rsidP="00BD67A9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1"/>
          <w:sz w:val="28"/>
          <w:szCs w:val="28"/>
          <w:lang w:val="ru-RU"/>
        </w:rPr>
      </w:pPr>
      <w:r w:rsidRPr="00FA2932">
        <w:rPr>
          <w:color w:val="000000"/>
          <w:spacing w:val="1"/>
          <w:sz w:val="28"/>
          <w:szCs w:val="28"/>
        </w:rPr>
        <w:t>     </w:t>
      </w:r>
      <w:r w:rsidRPr="00FA2932">
        <w:rPr>
          <w:color w:val="000000"/>
          <w:spacing w:val="1"/>
          <w:sz w:val="28"/>
          <w:szCs w:val="28"/>
          <w:lang w:val="ru-RU"/>
        </w:rPr>
        <w:t xml:space="preserve">На основе привития ценностей образования </w:t>
      </w:r>
      <w:proofErr w:type="gramStart"/>
      <w:r w:rsidRPr="00FA2932">
        <w:rPr>
          <w:color w:val="000000"/>
          <w:spacing w:val="1"/>
          <w:sz w:val="28"/>
          <w:szCs w:val="28"/>
          <w:lang w:val="ru-RU"/>
        </w:rPr>
        <w:t>у</w:t>
      </w:r>
      <w:proofErr w:type="gramEnd"/>
      <w:r w:rsidRPr="00FA2932">
        <w:rPr>
          <w:color w:val="000000"/>
          <w:spacing w:val="1"/>
          <w:sz w:val="28"/>
          <w:szCs w:val="28"/>
          <w:lang w:val="ru-RU"/>
        </w:rPr>
        <w:t xml:space="preserve"> обучающихся должны развиваться:</w:t>
      </w:r>
    </w:p>
    <w:p w:rsidR="00BD67A9" w:rsidRPr="00FA2932" w:rsidRDefault="00BD67A9" w:rsidP="00BD67A9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1"/>
          <w:sz w:val="28"/>
          <w:szCs w:val="28"/>
          <w:lang w:val="ru-RU"/>
        </w:rPr>
      </w:pPr>
      <w:r w:rsidRPr="00FA2932">
        <w:rPr>
          <w:color w:val="000000"/>
          <w:spacing w:val="1"/>
          <w:sz w:val="28"/>
          <w:szCs w:val="28"/>
        </w:rPr>
        <w:t>     </w:t>
      </w:r>
      <w:r w:rsidRPr="00FA2932">
        <w:rPr>
          <w:color w:val="000000"/>
          <w:spacing w:val="1"/>
          <w:sz w:val="28"/>
          <w:szCs w:val="28"/>
          <w:lang w:val="ru-RU"/>
        </w:rPr>
        <w:t xml:space="preserve"> 1) готовность к служению интересам Казахстана;</w:t>
      </w:r>
    </w:p>
    <w:p w:rsidR="00BD67A9" w:rsidRPr="00FA2932" w:rsidRDefault="00BD67A9" w:rsidP="00BD67A9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1"/>
          <w:sz w:val="28"/>
          <w:szCs w:val="28"/>
          <w:lang w:val="ru-RU"/>
        </w:rPr>
      </w:pPr>
      <w:r w:rsidRPr="00FA2932">
        <w:rPr>
          <w:color w:val="000000"/>
          <w:spacing w:val="1"/>
          <w:sz w:val="28"/>
          <w:szCs w:val="28"/>
        </w:rPr>
        <w:t>     </w:t>
      </w:r>
      <w:r w:rsidRPr="00FA2932">
        <w:rPr>
          <w:color w:val="000000"/>
          <w:spacing w:val="1"/>
          <w:sz w:val="28"/>
          <w:szCs w:val="28"/>
          <w:lang w:val="ru-RU"/>
        </w:rPr>
        <w:t xml:space="preserve"> 2) уважение и соблюдение норм Конституции и законов Республики Казахстан;</w:t>
      </w:r>
    </w:p>
    <w:p w:rsidR="00BD67A9" w:rsidRPr="00FA2932" w:rsidRDefault="00BD67A9" w:rsidP="00BD67A9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1"/>
          <w:sz w:val="28"/>
          <w:szCs w:val="28"/>
          <w:lang w:val="ru-RU"/>
        </w:rPr>
      </w:pPr>
      <w:r w:rsidRPr="00FA2932">
        <w:rPr>
          <w:color w:val="000000"/>
          <w:spacing w:val="1"/>
          <w:sz w:val="28"/>
          <w:szCs w:val="28"/>
        </w:rPr>
        <w:t>     </w:t>
      </w:r>
      <w:r w:rsidRPr="00FA2932">
        <w:rPr>
          <w:color w:val="000000"/>
          <w:spacing w:val="1"/>
          <w:sz w:val="28"/>
          <w:szCs w:val="28"/>
          <w:lang w:val="ru-RU"/>
        </w:rPr>
        <w:t xml:space="preserve"> 3) социальная ответственность и умение принимать решение;</w:t>
      </w:r>
    </w:p>
    <w:p w:rsidR="00BD67A9" w:rsidRPr="00FA2932" w:rsidRDefault="00BD67A9" w:rsidP="00BD67A9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1"/>
          <w:sz w:val="28"/>
          <w:szCs w:val="28"/>
          <w:lang w:val="ru-RU"/>
        </w:rPr>
      </w:pPr>
      <w:r w:rsidRPr="00FA2932">
        <w:rPr>
          <w:color w:val="000000"/>
          <w:spacing w:val="1"/>
          <w:sz w:val="28"/>
          <w:szCs w:val="28"/>
        </w:rPr>
        <w:t>     </w:t>
      </w:r>
      <w:r w:rsidRPr="00FA2932">
        <w:rPr>
          <w:color w:val="000000"/>
          <w:spacing w:val="1"/>
          <w:sz w:val="28"/>
          <w:szCs w:val="28"/>
          <w:lang w:val="ru-RU"/>
        </w:rPr>
        <w:t xml:space="preserve"> 4) мотивация к овладению государственным языком;</w:t>
      </w:r>
    </w:p>
    <w:p w:rsidR="00BD67A9" w:rsidRPr="00FA2932" w:rsidRDefault="00BD67A9" w:rsidP="00BD67A9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1"/>
          <w:sz w:val="28"/>
          <w:szCs w:val="28"/>
          <w:lang w:val="ru-RU"/>
        </w:rPr>
      </w:pPr>
      <w:r w:rsidRPr="00FA2932">
        <w:rPr>
          <w:color w:val="000000"/>
          <w:spacing w:val="1"/>
          <w:sz w:val="28"/>
          <w:szCs w:val="28"/>
        </w:rPr>
        <w:lastRenderedPageBreak/>
        <w:t>     </w:t>
      </w:r>
      <w:r w:rsidRPr="00FA2932">
        <w:rPr>
          <w:color w:val="000000"/>
          <w:spacing w:val="1"/>
          <w:sz w:val="28"/>
          <w:szCs w:val="28"/>
          <w:lang w:val="ru-RU"/>
        </w:rPr>
        <w:t xml:space="preserve"> 5) уважение культуры и традиций народа Казахстана, культурного многообразия мира;</w:t>
      </w:r>
    </w:p>
    <w:p w:rsidR="00BD67A9" w:rsidRPr="00FA2932" w:rsidRDefault="00BD67A9" w:rsidP="00BD67A9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1"/>
          <w:sz w:val="28"/>
          <w:szCs w:val="28"/>
          <w:lang w:val="ru-RU"/>
        </w:rPr>
      </w:pPr>
      <w:r w:rsidRPr="00FA2932">
        <w:rPr>
          <w:color w:val="000000"/>
          <w:spacing w:val="1"/>
          <w:sz w:val="28"/>
          <w:szCs w:val="28"/>
        </w:rPr>
        <w:t>     </w:t>
      </w:r>
      <w:r w:rsidRPr="00FA2932">
        <w:rPr>
          <w:color w:val="000000"/>
          <w:spacing w:val="1"/>
          <w:sz w:val="28"/>
          <w:szCs w:val="28"/>
          <w:lang w:val="ru-RU"/>
        </w:rPr>
        <w:t xml:space="preserve"> 6) приверженность идеям духовного согласия и толерантности;</w:t>
      </w:r>
    </w:p>
    <w:p w:rsidR="00BD67A9" w:rsidRPr="00FA2932" w:rsidRDefault="00BD67A9" w:rsidP="00BD67A9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1"/>
          <w:sz w:val="28"/>
          <w:szCs w:val="28"/>
          <w:lang w:val="ru-RU"/>
        </w:rPr>
      </w:pPr>
      <w:r w:rsidRPr="00FA2932">
        <w:rPr>
          <w:color w:val="000000"/>
          <w:spacing w:val="1"/>
          <w:sz w:val="28"/>
          <w:szCs w:val="28"/>
        </w:rPr>
        <w:t>     </w:t>
      </w:r>
      <w:r w:rsidRPr="00FA2932">
        <w:rPr>
          <w:color w:val="000000"/>
          <w:spacing w:val="1"/>
          <w:sz w:val="28"/>
          <w:szCs w:val="28"/>
          <w:lang w:val="ru-RU"/>
        </w:rPr>
        <w:t xml:space="preserve"> 7) позитивное отношение к окружающему миру и сохранению экологического равновесия;</w:t>
      </w:r>
    </w:p>
    <w:p w:rsidR="00BD67A9" w:rsidRPr="00FA2932" w:rsidRDefault="00BD67A9" w:rsidP="00BD67A9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1"/>
          <w:sz w:val="28"/>
          <w:szCs w:val="28"/>
          <w:lang w:val="ru-RU"/>
        </w:rPr>
      </w:pPr>
      <w:r w:rsidRPr="00FA2932">
        <w:rPr>
          <w:color w:val="000000"/>
          <w:spacing w:val="1"/>
          <w:sz w:val="28"/>
          <w:szCs w:val="28"/>
        </w:rPr>
        <w:t>     </w:t>
      </w:r>
      <w:r w:rsidRPr="00FA2932">
        <w:rPr>
          <w:color w:val="000000"/>
          <w:spacing w:val="1"/>
          <w:sz w:val="28"/>
          <w:szCs w:val="28"/>
          <w:lang w:val="ru-RU"/>
        </w:rPr>
        <w:t xml:space="preserve"> 8) творческое и критическое мышление;</w:t>
      </w:r>
    </w:p>
    <w:p w:rsidR="00BD67A9" w:rsidRPr="00FA2932" w:rsidRDefault="00BD67A9" w:rsidP="00BD67A9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1"/>
          <w:sz w:val="28"/>
          <w:szCs w:val="28"/>
          <w:lang w:val="ru-RU"/>
        </w:rPr>
      </w:pPr>
      <w:r w:rsidRPr="00FA2932">
        <w:rPr>
          <w:color w:val="000000"/>
          <w:spacing w:val="1"/>
          <w:sz w:val="28"/>
          <w:szCs w:val="28"/>
        </w:rPr>
        <w:t>     </w:t>
      </w:r>
      <w:r w:rsidRPr="00FA2932">
        <w:rPr>
          <w:color w:val="000000"/>
          <w:spacing w:val="1"/>
          <w:sz w:val="28"/>
          <w:szCs w:val="28"/>
          <w:lang w:val="ru-RU"/>
        </w:rPr>
        <w:t xml:space="preserve"> 9) </w:t>
      </w:r>
      <w:proofErr w:type="spellStart"/>
      <w:r w:rsidRPr="00FA2932">
        <w:rPr>
          <w:color w:val="000000"/>
          <w:spacing w:val="1"/>
          <w:sz w:val="28"/>
          <w:szCs w:val="28"/>
          <w:lang w:val="ru-RU"/>
        </w:rPr>
        <w:t>коммуникативность</w:t>
      </w:r>
      <w:proofErr w:type="spellEnd"/>
      <w:r w:rsidRPr="00FA2932">
        <w:rPr>
          <w:color w:val="000000"/>
          <w:spacing w:val="1"/>
          <w:sz w:val="28"/>
          <w:szCs w:val="28"/>
          <w:lang w:val="ru-RU"/>
        </w:rPr>
        <w:t xml:space="preserve"> и умение эффективно использовать информационно-коммуникационные средства и технологии;</w:t>
      </w:r>
    </w:p>
    <w:p w:rsidR="00BD67A9" w:rsidRPr="00FA2932" w:rsidRDefault="00BD67A9" w:rsidP="00BD67A9">
      <w:pPr>
        <w:pStyle w:val="ab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1"/>
          <w:sz w:val="28"/>
          <w:szCs w:val="28"/>
          <w:lang w:val="ru-RU"/>
        </w:rPr>
      </w:pPr>
      <w:r w:rsidRPr="00FA2932">
        <w:rPr>
          <w:color w:val="000000"/>
          <w:spacing w:val="1"/>
          <w:sz w:val="28"/>
          <w:szCs w:val="28"/>
        </w:rPr>
        <w:t>     </w:t>
      </w:r>
      <w:r w:rsidRPr="00FA2932">
        <w:rPr>
          <w:color w:val="000000"/>
          <w:spacing w:val="1"/>
          <w:sz w:val="28"/>
          <w:szCs w:val="28"/>
          <w:lang w:val="ru-RU"/>
        </w:rPr>
        <w:t xml:space="preserve"> 10) мотивация к обучению и самосовершенствованию на протяжении всей жизни.</w:t>
      </w:r>
    </w:p>
    <w:p w:rsidR="00BD67A9" w:rsidRPr="00FA2932" w:rsidRDefault="00200255" w:rsidP="00BD6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9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255" w:rsidRPr="00FA2932" w:rsidRDefault="00BD67A9" w:rsidP="00663B1A">
      <w:pPr>
        <w:pStyle w:val="10"/>
        <w:jc w:val="both"/>
        <w:rPr>
          <w:sz w:val="28"/>
          <w:szCs w:val="28"/>
          <w:lang w:eastAsia="ru-RU"/>
        </w:rPr>
      </w:pPr>
      <w:r w:rsidRPr="00FA2932">
        <w:rPr>
          <w:sz w:val="28"/>
          <w:szCs w:val="28"/>
        </w:rPr>
        <w:t xml:space="preserve">Обучение в </w:t>
      </w:r>
      <w:r w:rsidR="00200255" w:rsidRPr="00FA2932">
        <w:rPr>
          <w:sz w:val="28"/>
          <w:szCs w:val="28"/>
        </w:rPr>
        <w:t xml:space="preserve"> </w:t>
      </w:r>
      <w:r w:rsidRPr="00FA2932">
        <w:rPr>
          <w:sz w:val="28"/>
          <w:szCs w:val="28"/>
        </w:rPr>
        <w:t xml:space="preserve"> школе осуществляется на основе Государственного общеобязательного стандарта н</w:t>
      </w:r>
      <w:r w:rsidRPr="00FA2932">
        <w:rPr>
          <w:bCs/>
          <w:sz w:val="28"/>
          <w:szCs w:val="28"/>
        </w:rPr>
        <w:t xml:space="preserve">ачального, основного среднего, общего среднего </w:t>
      </w:r>
      <w:r w:rsidRPr="00FA2932">
        <w:rPr>
          <w:sz w:val="28"/>
          <w:szCs w:val="28"/>
        </w:rPr>
        <w:t>образования РК</w:t>
      </w:r>
      <w:r w:rsidR="00200255" w:rsidRPr="00FA2932">
        <w:rPr>
          <w:sz w:val="28"/>
          <w:szCs w:val="28"/>
        </w:rPr>
        <w:t xml:space="preserve">  </w:t>
      </w:r>
      <w:r w:rsidR="00200255" w:rsidRPr="00FA2932">
        <w:rPr>
          <w:color w:val="000000"/>
          <w:spacing w:val="59"/>
          <w:sz w:val="28"/>
          <w:szCs w:val="28"/>
        </w:rPr>
        <w:t xml:space="preserve"> (</w:t>
      </w:r>
      <w:r w:rsidR="00200255" w:rsidRPr="00FA2932">
        <w:rPr>
          <w:color w:val="000000"/>
          <w:spacing w:val="-6"/>
          <w:sz w:val="28"/>
          <w:szCs w:val="28"/>
        </w:rPr>
        <w:t>«</w:t>
      </w:r>
      <w:r w:rsidR="00200255" w:rsidRPr="00FA2932">
        <w:rPr>
          <w:color w:val="000000"/>
          <w:sz w:val="28"/>
          <w:szCs w:val="28"/>
        </w:rPr>
        <w:t>Об</w:t>
      </w:r>
      <w:r w:rsidR="00200255" w:rsidRPr="00FA2932">
        <w:rPr>
          <w:color w:val="000000"/>
          <w:spacing w:val="61"/>
          <w:sz w:val="28"/>
          <w:szCs w:val="28"/>
        </w:rPr>
        <w:t xml:space="preserve"> </w:t>
      </w:r>
      <w:r w:rsidR="00200255" w:rsidRPr="00FA2932">
        <w:rPr>
          <w:color w:val="000000"/>
          <w:spacing w:val="-6"/>
          <w:sz w:val="28"/>
          <w:szCs w:val="28"/>
        </w:rPr>
        <w:t>у</w:t>
      </w:r>
      <w:r w:rsidR="00200255" w:rsidRPr="00FA2932">
        <w:rPr>
          <w:color w:val="000000"/>
          <w:spacing w:val="2"/>
          <w:sz w:val="28"/>
          <w:szCs w:val="28"/>
        </w:rPr>
        <w:t>т</w:t>
      </w:r>
      <w:r w:rsidR="00200255" w:rsidRPr="00FA2932">
        <w:rPr>
          <w:color w:val="000000"/>
          <w:sz w:val="28"/>
          <w:szCs w:val="28"/>
        </w:rPr>
        <w:t>вержд</w:t>
      </w:r>
      <w:r w:rsidR="00200255" w:rsidRPr="00FA2932">
        <w:rPr>
          <w:color w:val="000000"/>
          <w:spacing w:val="-1"/>
          <w:sz w:val="28"/>
          <w:szCs w:val="28"/>
        </w:rPr>
        <w:t>е</w:t>
      </w:r>
      <w:r w:rsidR="00200255" w:rsidRPr="00FA2932">
        <w:rPr>
          <w:color w:val="000000"/>
          <w:spacing w:val="1"/>
          <w:w w:val="99"/>
          <w:sz w:val="28"/>
          <w:szCs w:val="28"/>
        </w:rPr>
        <w:t>ни</w:t>
      </w:r>
      <w:r w:rsidR="00200255" w:rsidRPr="00FA2932">
        <w:rPr>
          <w:color w:val="000000"/>
          <w:w w:val="99"/>
          <w:sz w:val="28"/>
          <w:szCs w:val="28"/>
        </w:rPr>
        <w:t>и</w:t>
      </w:r>
      <w:r w:rsidR="00200255" w:rsidRPr="00FA2932">
        <w:rPr>
          <w:color w:val="000000"/>
          <w:spacing w:val="57"/>
          <w:sz w:val="28"/>
          <w:szCs w:val="28"/>
        </w:rPr>
        <w:t xml:space="preserve"> </w:t>
      </w:r>
      <w:r w:rsidR="00200255" w:rsidRPr="00FA2932">
        <w:rPr>
          <w:color w:val="000000"/>
          <w:w w:val="99"/>
          <w:sz w:val="28"/>
          <w:szCs w:val="28"/>
        </w:rPr>
        <w:t>г</w:t>
      </w:r>
      <w:r w:rsidR="00200255" w:rsidRPr="00FA2932">
        <w:rPr>
          <w:color w:val="000000"/>
          <w:sz w:val="28"/>
          <w:szCs w:val="28"/>
        </w:rPr>
        <w:t>о</w:t>
      </w:r>
      <w:r w:rsidR="00200255" w:rsidRPr="00FA2932">
        <w:rPr>
          <w:color w:val="000000"/>
          <w:spacing w:val="1"/>
          <w:sz w:val="28"/>
          <w:szCs w:val="28"/>
        </w:rPr>
        <w:t>с</w:t>
      </w:r>
      <w:r w:rsidR="00200255" w:rsidRPr="00FA2932">
        <w:rPr>
          <w:color w:val="000000"/>
          <w:spacing w:val="-4"/>
          <w:sz w:val="28"/>
          <w:szCs w:val="28"/>
        </w:rPr>
        <w:t>у</w:t>
      </w:r>
      <w:r w:rsidR="00200255" w:rsidRPr="00FA2932">
        <w:rPr>
          <w:color w:val="000000"/>
          <w:spacing w:val="2"/>
          <w:sz w:val="28"/>
          <w:szCs w:val="28"/>
        </w:rPr>
        <w:t>д</w:t>
      </w:r>
      <w:r w:rsidR="00200255" w:rsidRPr="00FA2932">
        <w:rPr>
          <w:color w:val="000000"/>
          <w:sz w:val="28"/>
          <w:szCs w:val="28"/>
        </w:rPr>
        <w:t>ар</w:t>
      </w:r>
      <w:r w:rsidR="00200255" w:rsidRPr="00FA2932">
        <w:rPr>
          <w:color w:val="000000"/>
          <w:spacing w:val="-1"/>
          <w:sz w:val="28"/>
          <w:szCs w:val="28"/>
        </w:rPr>
        <w:t>с</w:t>
      </w:r>
      <w:r w:rsidR="00200255" w:rsidRPr="00FA2932">
        <w:rPr>
          <w:color w:val="000000"/>
          <w:sz w:val="28"/>
          <w:szCs w:val="28"/>
        </w:rPr>
        <w:t>тве</w:t>
      </w:r>
      <w:r w:rsidR="00200255" w:rsidRPr="00FA2932">
        <w:rPr>
          <w:color w:val="000000"/>
          <w:w w:val="99"/>
          <w:sz w:val="28"/>
          <w:szCs w:val="28"/>
        </w:rPr>
        <w:t>н</w:t>
      </w:r>
      <w:r w:rsidR="00200255" w:rsidRPr="00FA2932">
        <w:rPr>
          <w:color w:val="000000"/>
          <w:spacing w:val="1"/>
          <w:w w:val="99"/>
          <w:sz w:val="28"/>
          <w:szCs w:val="28"/>
        </w:rPr>
        <w:t>н</w:t>
      </w:r>
      <w:r w:rsidR="00200255" w:rsidRPr="00FA2932">
        <w:rPr>
          <w:color w:val="000000"/>
          <w:sz w:val="28"/>
          <w:szCs w:val="28"/>
        </w:rPr>
        <w:t>ых</w:t>
      </w:r>
      <w:r w:rsidR="00200255" w:rsidRPr="00FA2932">
        <w:rPr>
          <w:color w:val="000000"/>
          <w:spacing w:val="59"/>
          <w:sz w:val="28"/>
          <w:szCs w:val="28"/>
        </w:rPr>
        <w:t xml:space="preserve"> </w:t>
      </w:r>
      <w:r w:rsidR="00200255" w:rsidRPr="00FA2932">
        <w:rPr>
          <w:color w:val="000000"/>
          <w:sz w:val="28"/>
          <w:szCs w:val="28"/>
        </w:rPr>
        <w:t>об</w:t>
      </w:r>
      <w:r w:rsidR="00200255" w:rsidRPr="00FA2932">
        <w:rPr>
          <w:color w:val="000000"/>
          <w:w w:val="99"/>
          <w:sz w:val="28"/>
          <w:szCs w:val="28"/>
        </w:rPr>
        <w:t>щ</w:t>
      </w:r>
      <w:r w:rsidR="00200255" w:rsidRPr="00FA2932">
        <w:rPr>
          <w:color w:val="000000"/>
          <w:sz w:val="28"/>
          <w:szCs w:val="28"/>
        </w:rPr>
        <w:t>еобя</w:t>
      </w:r>
      <w:r w:rsidR="00200255" w:rsidRPr="00FA2932">
        <w:rPr>
          <w:color w:val="000000"/>
          <w:spacing w:val="1"/>
          <w:w w:val="99"/>
          <w:sz w:val="28"/>
          <w:szCs w:val="28"/>
        </w:rPr>
        <w:t>з</w:t>
      </w:r>
      <w:r w:rsidR="00200255" w:rsidRPr="00FA2932">
        <w:rPr>
          <w:color w:val="000000"/>
          <w:sz w:val="28"/>
          <w:szCs w:val="28"/>
        </w:rPr>
        <w:t>а</w:t>
      </w:r>
      <w:r w:rsidR="00200255" w:rsidRPr="00FA2932">
        <w:rPr>
          <w:color w:val="000000"/>
          <w:w w:val="99"/>
          <w:sz w:val="28"/>
          <w:szCs w:val="28"/>
        </w:rPr>
        <w:t>т</w:t>
      </w:r>
      <w:r w:rsidR="00200255" w:rsidRPr="00FA2932">
        <w:rPr>
          <w:color w:val="000000"/>
          <w:sz w:val="28"/>
          <w:szCs w:val="28"/>
        </w:rPr>
        <w:t>ел</w:t>
      </w:r>
      <w:r w:rsidR="00200255" w:rsidRPr="00FA2932">
        <w:rPr>
          <w:color w:val="000000"/>
          <w:spacing w:val="1"/>
          <w:sz w:val="28"/>
          <w:szCs w:val="28"/>
        </w:rPr>
        <w:t>ь</w:t>
      </w:r>
      <w:r w:rsidR="00200255" w:rsidRPr="00FA2932">
        <w:rPr>
          <w:color w:val="000000"/>
          <w:sz w:val="28"/>
          <w:szCs w:val="28"/>
        </w:rPr>
        <w:t>н</w:t>
      </w:r>
      <w:r w:rsidR="00200255" w:rsidRPr="00FA2932">
        <w:rPr>
          <w:color w:val="000000"/>
          <w:spacing w:val="-1"/>
          <w:sz w:val="28"/>
          <w:szCs w:val="28"/>
        </w:rPr>
        <w:t>ы</w:t>
      </w:r>
      <w:r w:rsidR="00200255" w:rsidRPr="00FA2932">
        <w:rPr>
          <w:color w:val="000000"/>
          <w:sz w:val="28"/>
          <w:szCs w:val="28"/>
        </w:rPr>
        <w:t>х</w:t>
      </w:r>
      <w:r w:rsidR="00200255" w:rsidRPr="00FA2932">
        <w:rPr>
          <w:color w:val="000000"/>
          <w:spacing w:val="58"/>
          <w:sz w:val="28"/>
          <w:szCs w:val="28"/>
        </w:rPr>
        <w:t xml:space="preserve"> </w:t>
      </w:r>
      <w:r w:rsidR="00200255" w:rsidRPr="00FA2932">
        <w:rPr>
          <w:color w:val="000000"/>
          <w:sz w:val="28"/>
          <w:szCs w:val="28"/>
        </w:rPr>
        <w:t>с</w:t>
      </w:r>
      <w:r w:rsidR="00200255" w:rsidRPr="00FA2932">
        <w:rPr>
          <w:color w:val="000000"/>
          <w:w w:val="99"/>
          <w:sz w:val="28"/>
          <w:szCs w:val="28"/>
        </w:rPr>
        <w:t>т</w:t>
      </w:r>
      <w:r w:rsidR="00200255" w:rsidRPr="00FA2932">
        <w:rPr>
          <w:color w:val="000000"/>
          <w:sz w:val="28"/>
          <w:szCs w:val="28"/>
        </w:rPr>
        <w:t>андар</w:t>
      </w:r>
      <w:r w:rsidR="00200255" w:rsidRPr="00FA2932">
        <w:rPr>
          <w:color w:val="000000"/>
          <w:w w:val="99"/>
          <w:sz w:val="28"/>
          <w:szCs w:val="28"/>
        </w:rPr>
        <w:t>т</w:t>
      </w:r>
      <w:r w:rsidR="00200255" w:rsidRPr="00FA2932">
        <w:rPr>
          <w:color w:val="000000"/>
          <w:sz w:val="28"/>
          <w:szCs w:val="28"/>
        </w:rPr>
        <w:t>ов</w:t>
      </w:r>
      <w:r w:rsidR="00200255" w:rsidRPr="00FA2932">
        <w:rPr>
          <w:color w:val="000000"/>
          <w:spacing w:val="-4"/>
          <w:sz w:val="28"/>
          <w:szCs w:val="28"/>
        </w:rPr>
        <w:t xml:space="preserve"> </w:t>
      </w:r>
      <w:r w:rsidR="00200255" w:rsidRPr="00FA2932">
        <w:rPr>
          <w:color w:val="000000"/>
          <w:sz w:val="28"/>
          <w:szCs w:val="28"/>
        </w:rPr>
        <w:t>обра</w:t>
      </w:r>
      <w:r w:rsidR="00200255" w:rsidRPr="00FA2932">
        <w:rPr>
          <w:color w:val="000000"/>
          <w:w w:val="99"/>
          <w:sz w:val="28"/>
          <w:szCs w:val="28"/>
        </w:rPr>
        <w:t>з</w:t>
      </w:r>
      <w:r w:rsidR="00200255" w:rsidRPr="00FA2932">
        <w:rPr>
          <w:color w:val="000000"/>
          <w:sz w:val="28"/>
          <w:szCs w:val="28"/>
        </w:rPr>
        <w:t>ован</w:t>
      </w:r>
      <w:r w:rsidR="00200255" w:rsidRPr="00FA2932">
        <w:rPr>
          <w:color w:val="000000"/>
          <w:spacing w:val="1"/>
          <w:sz w:val="28"/>
          <w:szCs w:val="28"/>
        </w:rPr>
        <w:t>и</w:t>
      </w:r>
      <w:r w:rsidR="00200255" w:rsidRPr="00FA2932">
        <w:rPr>
          <w:color w:val="000000"/>
          <w:sz w:val="28"/>
          <w:szCs w:val="28"/>
        </w:rPr>
        <w:t>я</w:t>
      </w:r>
      <w:r w:rsidR="00200255" w:rsidRPr="00FA2932">
        <w:rPr>
          <w:color w:val="000000"/>
          <w:spacing w:val="55"/>
          <w:sz w:val="28"/>
          <w:szCs w:val="28"/>
        </w:rPr>
        <w:t xml:space="preserve"> </w:t>
      </w:r>
      <w:r w:rsidR="00200255" w:rsidRPr="00FA2932">
        <w:rPr>
          <w:color w:val="000000"/>
          <w:sz w:val="28"/>
          <w:szCs w:val="28"/>
        </w:rPr>
        <w:t>в</w:t>
      </w:r>
      <w:r w:rsidR="00200255" w:rsidRPr="00FA2932">
        <w:rPr>
          <w:color w:val="000000"/>
          <w:spacing w:val="-1"/>
          <w:sz w:val="28"/>
          <w:szCs w:val="28"/>
        </w:rPr>
        <w:t>с</w:t>
      </w:r>
      <w:r w:rsidR="00200255" w:rsidRPr="00FA2932">
        <w:rPr>
          <w:color w:val="000000"/>
          <w:sz w:val="28"/>
          <w:szCs w:val="28"/>
        </w:rPr>
        <w:t>ех</w:t>
      </w:r>
      <w:r w:rsidR="00200255" w:rsidRPr="00FA2932">
        <w:rPr>
          <w:color w:val="000000"/>
          <w:spacing w:val="58"/>
          <w:sz w:val="28"/>
          <w:szCs w:val="28"/>
        </w:rPr>
        <w:t xml:space="preserve"> </w:t>
      </w:r>
      <w:r w:rsidR="00200255" w:rsidRPr="00FA2932">
        <w:rPr>
          <w:color w:val="000000"/>
          <w:spacing w:val="-6"/>
          <w:sz w:val="28"/>
          <w:szCs w:val="28"/>
        </w:rPr>
        <w:t>у</w:t>
      </w:r>
      <w:r w:rsidR="00200255" w:rsidRPr="00FA2932">
        <w:rPr>
          <w:color w:val="000000"/>
          <w:sz w:val="28"/>
          <w:szCs w:val="28"/>
        </w:rPr>
        <w:t>р</w:t>
      </w:r>
      <w:r w:rsidR="00200255" w:rsidRPr="00FA2932">
        <w:rPr>
          <w:color w:val="000000"/>
          <w:spacing w:val="1"/>
          <w:sz w:val="28"/>
          <w:szCs w:val="28"/>
        </w:rPr>
        <w:t>о</w:t>
      </w:r>
      <w:r w:rsidR="00200255" w:rsidRPr="00FA2932">
        <w:rPr>
          <w:color w:val="000000"/>
          <w:sz w:val="28"/>
          <w:szCs w:val="28"/>
        </w:rPr>
        <w:t>в</w:t>
      </w:r>
      <w:r w:rsidR="00200255" w:rsidRPr="00FA2932">
        <w:rPr>
          <w:color w:val="000000"/>
          <w:spacing w:val="1"/>
          <w:w w:val="99"/>
          <w:sz w:val="28"/>
          <w:szCs w:val="28"/>
        </w:rPr>
        <w:t>н</w:t>
      </w:r>
      <w:r w:rsidR="00200255" w:rsidRPr="00FA2932">
        <w:rPr>
          <w:color w:val="000000"/>
          <w:sz w:val="28"/>
          <w:szCs w:val="28"/>
        </w:rPr>
        <w:t>е</w:t>
      </w:r>
      <w:r w:rsidR="00200255" w:rsidRPr="00FA2932">
        <w:rPr>
          <w:color w:val="000000"/>
          <w:w w:val="99"/>
          <w:sz w:val="28"/>
          <w:szCs w:val="28"/>
        </w:rPr>
        <w:t>й</w:t>
      </w:r>
      <w:r w:rsidR="00200255" w:rsidRPr="00FA2932">
        <w:rPr>
          <w:color w:val="000000"/>
          <w:sz w:val="28"/>
          <w:szCs w:val="28"/>
        </w:rPr>
        <w:t xml:space="preserve"> обра</w:t>
      </w:r>
      <w:r w:rsidR="00200255" w:rsidRPr="00FA2932">
        <w:rPr>
          <w:color w:val="000000"/>
          <w:w w:val="99"/>
          <w:sz w:val="28"/>
          <w:szCs w:val="28"/>
        </w:rPr>
        <w:t>з</w:t>
      </w:r>
      <w:r w:rsidR="00200255" w:rsidRPr="00FA2932">
        <w:rPr>
          <w:color w:val="000000"/>
          <w:sz w:val="28"/>
          <w:szCs w:val="28"/>
        </w:rPr>
        <w:t>ова</w:t>
      </w:r>
      <w:r w:rsidR="00200255" w:rsidRPr="00FA2932">
        <w:rPr>
          <w:color w:val="000000"/>
          <w:w w:val="99"/>
          <w:sz w:val="28"/>
          <w:szCs w:val="28"/>
        </w:rPr>
        <w:t>н</w:t>
      </w:r>
      <w:r w:rsidR="00200255" w:rsidRPr="00FA2932">
        <w:rPr>
          <w:color w:val="000000"/>
          <w:spacing w:val="1"/>
          <w:w w:val="99"/>
          <w:sz w:val="28"/>
          <w:szCs w:val="28"/>
        </w:rPr>
        <w:t>и</w:t>
      </w:r>
      <w:r w:rsidR="00200255" w:rsidRPr="00FA2932">
        <w:rPr>
          <w:color w:val="000000"/>
          <w:spacing w:val="2"/>
          <w:sz w:val="28"/>
          <w:szCs w:val="28"/>
        </w:rPr>
        <w:t>я</w:t>
      </w:r>
      <w:r w:rsidR="00200255" w:rsidRPr="00FA2932">
        <w:rPr>
          <w:color w:val="000000"/>
          <w:sz w:val="28"/>
          <w:szCs w:val="28"/>
        </w:rPr>
        <w:t>»</w:t>
      </w:r>
      <w:r w:rsidR="00200255" w:rsidRPr="00FA2932">
        <w:rPr>
          <w:color w:val="000000"/>
          <w:spacing w:val="-4"/>
          <w:sz w:val="28"/>
          <w:szCs w:val="28"/>
        </w:rPr>
        <w:t xml:space="preserve"> </w:t>
      </w:r>
      <w:r w:rsidR="00200255" w:rsidRPr="00FA2932">
        <w:rPr>
          <w:color w:val="000000"/>
          <w:sz w:val="28"/>
          <w:szCs w:val="28"/>
        </w:rPr>
        <w:t>(д</w:t>
      </w:r>
      <w:r w:rsidR="00200255" w:rsidRPr="00FA2932">
        <w:rPr>
          <w:color w:val="000000"/>
          <w:spacing w:val="-1"/>
          <w:sz w:val="28"/>
          <w:szCs w:val="28"/>
        </w:rPr>
        <w:t>а</w:t>
      </w:r>
      <w:r w:rsidR="00200255" w:rsidRPr="00FA2932">
        <w:rPr>
          <w:color w:val="000000"/>
          <w:sz w:val="28"/>
          <w:szCs w:val="28"/>
        </w:rPr>
        <w:t>л</w:t>
      </w:r>
      <w:r w:rsidR="00200255" w:rsidRPr="00FA2932">
        <w:rPr>
          <w:color w:val="000000"/>
          <w:spacing w:val="1"/>
          <w:sz w:val="28"/>
          <w:szCs w:val="28"/>
        </w:rPr>
        <w:t>е</w:t>
      </w:r>
      <w:r w:rsidR="00200255" w:rsidRPr="00FA2932">
        <w:rPr>
          <w:color w:val="000000"/>
          <w:sz w:val="28"/>
          <w:szCs w:val="28"/>
        </w:rPr>
        <w:t>е</w:t>
      </w:r>
      <w:r w:rsidR="00200255" w:rsidRPr="00FA2932">
        <w:rPr>
          <w:color w:val="000000"/>
          <w:spacing w:val="1"/>
          <w:sz w:val="28"/>
          <w:szCs w:val="28"/>
        </w:rPr>
        <w:t xml:space="preserve"> </w:t>
      </w:r>
      <w:r w:rsidR="00200255" w:rsidRPr="00FA2932">
        <w:rPr>
          <w:color w:val="000000"/>
          <w:sz w:val="28"/>
          <w:szCs w:val="28"/>
        </w:rPr>
        <w:t>–</w:t>
      </w:r>
      <w:r w:rsidR="00200255" w:rsidRPr="00FA2932">
        <w:rPr>
          <w:color w:val="000000"/>
          <w:spacing w:val="3"/>
          <w:sz w:val="28"/>
          <w:szCs w:val="28"/>
        </w:rPr>
        <w:t xml:space="preserve"> </w:t>
      </w:r>
      <w:r w:rsidR="00200255" w:rsidRPr="00FA2932">
        <w:rPr>
          <w:color w:val="000000"/>
          <w:sz w:val="28"/>
          <w:szCs w:val="28"/>
        </w:rPr>
        <w:t xml:space="preserve">ГОСО) </w:t>
      </w:r>
      <w:r w:rsidR="00200255" w:rsidRPr="00FA2932">
        <w:rPr>
          <w:sz w:val="28"/>
          <w:szCs w:val="28"/>
          <w:lang w:eastAsia="ru-RU"/>
        </w:rPr>
        <w:t xml:space="preserve">(приказ МОН РК от 31 октября 2018 года № 604 (с изм. и </w:t>
      </w:r>
      <w:proofErr w:type="spellStart"/>
      <w:proofErr w:type="gramStart"/>
      <w:r w:rsidR="00200255" w:rsidRPr="00FA2932">
        <w:rPr>
          <w:sz w:val="28"/>
          <w:szCs w:val="28"/>
          <w:lang w:eastAsia="ru-RU"/>
        </w:rPr>
        <w:t>допол</w:t>
      </w:r>
      <w:proofErr w:type="spellEnd"/>
      <w:r w:rsidR="00200255" w:rsidRPr="00FA2932">
        <w:rPr>
          <w:sz w:val="28"/>
          <w:szCs w:val="28"/>
          <w:lang w:eastAsia="ru-RU"/>
        </w:rPr>
        <w:t xml:space="preserve">. </w:t>
      </w:r>
      <w:r w:rsidR="000C50F6" w:rsidRPr="00FA2932">
        <w:rPr>
          <w:sz w:val="28"/>
          <w:szCs w:val="28"/>
          <w:lang w:eastAsia="ru-RU"/>
        </w:rPr>
        <w:t xml:space="preserve"> </w:t>
      </w:r>
      <w:r w:rsidR="00200255" w:rsidRPr="00FA2932">
        <w:rPr>
          <w:sz w:val="28"/>
          <w:szCs w:val="28"/>
          <w:lang w:eastAsia="ru-RU"/>
        </w:rPr>
        <w:t>на</w:t>
      </w:r>
      <w:proofErr w:type="gramEnd"/>
      <w:r w:rsidR="00200255" w:rsidRPr="00FA2932">
        <w:rPr>
          <w:sz w:val="28"/>
          <w:szCs w:val="28"/>
          <w:lang w:eastAsia="ru-RU"/>
        </w:rPr>
        <w:t xml:space="preserve"> 28 августа 2020 года № 372); Приказ Министра образования и науки Республики Казахстан от 26 января 2022 года № 25. </w:t>
      </w:r>
      <w:proofErr w:type="gramStart"/>
      <w:r w:rsidR="00200255" w:rsidRPr="00FA2932">
        <w:rPr>
          <w:sz w:val="28"/>
          <w:szCs w:val="28"/>
          <w:lang w:eastAsia="ru-RU"/>
        </w:rPr>
        <w:t>Зарегистрирован в Министерстве юстиции Республики Казахстан 27 января 2022 года № 26658)</w:t>
      </w:r>
      <w:r w:rsidR="00200255" w:rsidRPr="00FA2932">
        <w:rPr>
          <w:sz w:val="28"/>
          <w:szCs w:val="28"/>
        </w:rPr>
        <w:t xml:space="preserve"> </w:t>
      </w:r>
      <w:r w:rsidRPr="00FA2932">
        <w:rPr>
          <w:sz w:val="28"/>
          <w:szCs w:val="28"/>
          <w:lang w:val="kk-KZ"/>
        </w:rPr>
        <w:t xml:space="preserve">и </w:t>
      </w:r>
      <w:r w:rsidR="00663B1A" w:rsidRPr="00FA2932">
        <w:rPr>
          <w:sz w:val="28"/>
          <w:szCs w:val="28"/>
        </w:rPr>
        <w:t>по учебным программам</w:t>
      </w:r>
      <w:r w:rsidR="00200255" w:rsidRPr="00FA2932">
        <w:rPr>
          <w:sz w:val="28"/>
          <w:szCs w:val="28"/>
        </w:rPr>
        <w:t>:</w:t>
      </w:r>
      <w:proofErr w:type="gramEnd"/>
      <w:r w:rsidR="00200255" w:rsidRPr="00FA2932">
        <w:rPr>
          <w:sz w:val="28"/>
          <w:szCs w:val="28"/>
        </w:rPr>
        <w:t xml:space="preserve"> «Об утверждении типовых учебных планов начального, основного среднего, общего среднего образования Республики Казахстан» (приказ МОН РК от 8 ноября 2012 года № 500);  «Об утверждении типовых учебных программ по общеобразовательным предметам, курсам по выбору и факультативам для общеобразовательных организаций» (приказ МОН РК от 3 апреля 2013 года № 115); </w:t>
      </w:r>
    </w:p>
    <w:p w:rsidR="00BD67A9" w:rsidRPr="00FA2932" w:rsidRDefault="00BD67A9" w:rsidP="00BD67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932">
        <w:rPr>
          <w:rFonts w:ascii="Times New Roman" w:hAnsi="Times New Roman" w:cs="Times New Roman"/>
          <w:sz w:val="28"/>
          <w:szCs w:val="28"/>
        </w:rPr>
        <w:t>Годовой план работы школы координирует деятельность всех участников образовательного процесса, устанавливая способы и средства достижения цели, задачи, определяя темп работы коллектива на весь учебный год и состав рабочих групп, ответственных за тот или иной участок работы. Определяет содержание локальных планов различных субъектов управления образовательным процессом школы (планы МО, план психолога, план социального педагога, план работы библиотеки и др.), направленных на решение задач, сформулированных в годовом плане школы.</w:t>
      </w:r>
    </w:p>
    <w:p w:rsidR="00BD67A9" w:rsidRPr="00FA2932" w:rsidRDefault="00BD67A9" w:rsidP="00BD67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932">
        <w:rPr>
          <w:rFonts w:ascii="Times New Roman" w:hAnsi="Times New Roman" w:cs="Times New Roman"/>
          <w:sz w:val="28"/>
          <w:szCs w:val="28"/>
        </w:rPr>
        <w:t xml:space="preserve">Годовой план школы проходит экспертизу педагогического совета школы по критериям: качество целеполагания, рациональность и сбалансированность, конкретность и </w:t>
      </w:r>
      <w:proofErr w:type="spellStart"/>
      <w:r w:rsidRPr="00FA2932">
        <w:rPr>
          <w:rFonts w:ascii="Times New Roman" w:hAnsi="Times New Roman" w:cs="Times New Roman"/>
          <w:sz w:val="28"/>
          <w:szCs w:val="28"/>
        </w:rPr>
        <w:t>операциональность</w:t>
      </w:r>
      <w:proofErr w:type="spellEnd"/>
      <w:r w:rsidRPr="00FA2932">
        <w:rPr>
          <w:rFonts w:ascii="Times New Roman" w:hAnsi="Times New Roman" w:cs="Times New Roman"/>
          <w:sz w:val="28"/>
          <w:szCs w:val="28"/>
        </w:rPr>
        <w:t xml:space="preserve"> задач, достаточность ресурсов</w:t>
      </w:r>
      <w:r w:rsidR="00663B1A" w:rsidRPr="00FA2932">
        <w:rPr>
          <w:rFonts w:ascii="Times New Roman" w:hAnsi="Times New Roman" w:cs="Times New Roman"/>
          <w:sz w:val="28"/>
          <w:szCs w:val="28"/>
        </w:rPr>
        <w:t>.</w:t>
      </w:r>
      <w:r w:rsidRPr="00FA29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7A9" w:rsidRPr="00FA2932" w:rsidRDefault="00BD67A9" w:rsidP="00BD67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932">
        <w:rPr>
          <w:rFonts w:ascii="Times New Roman" w:hAnsi="Times New Roman" w:cs="Times New Roman"/>
          <w:sz w:val="28"/>
          <w:szCs w:val="28"/>
        </w:rPr>
        <w:t>На основе годового плана школы составляются месячные и недельные циклограммы работы педагогического коллектива.</w:t>
      </w:r>
    </w:p>
    <w:p w:rsidR="00BD67A9" w:rsidRPr="00FA2932" w:rsidRDefault="00BD67A9" w:rsidP="00BD67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932">
        <w:rPr>
          <w:rFonts w:ascii="Times New Roman" w:hAnsi="Times New Roman" w:cs="Times New Roman"/>
          <w:sz w:val="28"/>
          <w:szCs w:val="28"/>
        </w:rPr>
        <w:t xml:space="preserve">Результаты работы педагогического коллектива </w:t>
      </w:r>
      <w:r w:rsidR="00CE2A7A" w:rsidRPr="00FA2932">
        <w:rPr>
          <w:rFonts w:ascii="Times New Roman" w:hAnsi="Times New Roman" w:cs="Times New Roman"/>
          <w:sz w:val="28"/>
          <w:szCs w:val="28"/>
        </w:rPr>
        <w:t xml:space="preserve"> КГУ     «Школа–лицей № 1 отдела </w:t>
      </w:r>
      <w:proofErr w:type="gramStart"/>
      <w:r w:rsidR="00CE2A7A" w:rsidRPr="00FA2932">
        <w:rPr>
          <w:rFonts w:ascii="Times New Roman" w:hAnsi="Times New Roman" w:cs="Times New Roman"/>
          <w:sz w:val="28"/>
          <w:szCs w:val="28"/>
        </w:rPr>
        <w:t>образования города Сарани управления образования  Карагандинской</w:t>
      </w:r>
      <w:proofErr w:type="gramEnd"/>
      <w:r w:rsidR="00CE2A7A" w:rsidRPr="00FA2932">
        <w:rPr>
          <w:rFonts w:ascii="Times New Roman" w:hAnsi="Times New Roman" w:cs="Times New Roman"/>
          <w:sz w:val="28"/>
          <w:szCs w:val="28"/>
        </w:rPr>
        <w:t xml:space="preserve"> области» </w:t>
      </w:r>
      <w:r w:rsidRPr="00FA2932">
        <w:rPr>
          <w:rFonts w:ascii="Times New Roman" w:hAnsi="Times New Roman" w:cs="Times New Roman"/>
          <w:sz w:val="28"/>
          <w:szCs w:val="28"/>
        </w:rPr>
        <w:t xml:space="preserve">  позволяют сделать вывод о достаточной эффективности плана работы школы.</w:t>
      </w:r>
    </w:p>
    <w:p w:rsidR="00BD67A9" w:rsidRPr="00FA2932" w:rsidRDefault="00BD67A9" w:rsidP="00BD67A9">
      <w:pPr>
        <w:widowControl w:val="0"/>
        <w:tabs>
          <w:tab w:val="left" w:pos="1148"/>
        </w:tabs>
        <w:spacing w:line="240" w:lineRule="auto"/>
        <w:ind w:left="78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bookmarkEnd w:id="0"/>
    <w:p w:rsidR="00264073" w:rsidRPr="00FA2932" w:rsidRDefault="00264073" w:rsidP="005569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CF7" w:rsidRPr="00FA2932" w:rsidRDefault="00144CF7" w:rsidP="0055694A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44CF7" w:rsidRPr="00FA2932" w:rsidRDefault="001942E6" w:rsidP="00CE2A7A">
      <w:pPr>
        <w:pStyle w:val="31"/>
        <w:tabs>
          <w:tab w:val="left" w:pos="851"/>
          <w:tab w:val="left" w:pos="993"/>
        </w:tabs>
        <w:suppressAutoHyphens w:val="0"/>
        <w:ind w:firstLine="709"/>
        <w:rPr>
          <w:b/>
          <w:szCs w:val="28"/>
        </w:rPr>
      </w:pPr>
      <w:r w:rsidRPr="00FA2932">
        <w:rPr>
          <w:b/>
          <w:szCs w:val="28"/>
        </w:rPr>
        <w:t>2.</w:t>
      </w:r>
      <w:r w:rsidR="0055694A" w:rsidRPr="00FA2932">
        <w:rPr>
          <w:b/>
          <w:szCs w:val="28"/>
        </w:rPr>
        <w:t xml:space="preserve"> </w:t>
      </w:r>
      <w:proofErr w:type="gramStart"/>
      <w:r w:rsidR="0055694A" w:rsidRPr="00FA2932">
        <w:rPr>
          <w:b/>
          <w:szCs w:val="28"/>
        </w:rPr>
        <w:t>Н</w:t>
      </w:r>
      <w:r w:rsidR="00144CF7" w:rsidRPr="00FA2932">
        <w:rPr>
          <w:b/>
          <w:szCs w:val="28"/>
        </w:rPr>
        <w:t>аличие и соответствие рабочего учебного плана, расписаний занятий, утвержденных руководителем организации образования,</w:t>
      </w:r>
      <w:r w:rsidR="00144CF7" w:rsidRPr="00FA2932">
        <w:rPr>
          <w:b/>
          <w:spacing w:val="2"/>
          <w:szCs w:val="28"/>
          <w:shd w:val="clear" w:color="auto" w:fill="FFFFFF"/>
        </w:rPr>
        <w:t xml:space="preserve"> требованиям </w:t>
      </w:r>
      <w:r w:rsidR="00144CF7" w:rsidRPr="00FA2932">
        <w:rPr>
          <w:b/>
          <w:szCs w:val="28"/>
        </w:rPr>
        <w:t xml:space="preserve">ГОСО и </w:t>
      </w:r>
      <w:hyperlink r:id="rId10" w:anchor="z2" w:history="1">
        <w:r w:rsidR="00144CF7" w:rsidRPr="00FA2932">
          <w:rPr>
            <w:rStyle w:val="a7"/>
            <w:rFonts w:eastAsia="Arial Unicode MS"/>
            <w:b/>
            <w:spacing w:val="2"/>
            <w:szCs w:val="28"/>
            <w:shd w:val="clear" w:color="auto" w:fill="FFFFFF"/>
          </w:rPr>
          <w:t>типовым учебным планам</w:t>
        </w:r>
      </w:hyperlink>
      <w:r w:rsidR="00144CF7" w:rsidRPr="00FA2932">
        <w:rPr>
          <w:b/>
          <w:spacing w:val="2"/>
          <w:szCs w:val="28"/>
          <w:shd w:val="clear" w:color="auto" w:fill="FFFFFF"/>
        </w:rPr>
        <w:t> начального, основного среднего, общего среднего образования (далее – ТУП ОСО), утвержденным приказом Министра образования и науки Республики Казахстан от 8 ноября 2012 года № 500 (зарегистрирован в Реестре государственной регистрации нормативных правовых актов под № 8170).</w:t>
      </w:r>
      <w:proofErr w:type="gramEnd"/>
      <w:r w:rsidR="00144CF7" w:rsidRPr="00FA2932">
        <w:rPr>
          <w:b/>
          <w:spacing w:val="2"/>
          <w:szCs w:val="28"/>
          <w:shd w:val="clear" w:color="auto" w:fill="FFFFFF"/>
        </w:rPr>
        <w:t xml:space="preserve"> </w:t>
      </w:r>
      <w:r w:rsidR="00144CF7" w:rsidRPr="00FA2932">
        <w:rPr>
          <w:i/>
          <w:spacing w:val="2"/>
          <w:szCs w:val="28"/>
          <w:shd w:val="clear" w:color="auto" w:fill="FFFFFF"/>
        </w:rPr>
        <w:t>П</w:t>
      </w:r>
      <w:r w:rsidR="00144CF7" w:rsidRPr="00FA2932">
        <w:rPr>
          <w:i/>
          <w:szCs w:val="28"/>
        </w:rPr>
        <w:t xml:space="preserve">рилагаются </w:t>
      </w:r>
      <w:r w:rsidR="00144CF7" w:rsidRPr="00FA2932">
        <w:rPr>
          <w:i/>
          <w:spacing w:val="2"/>
          <w:szCs w:val="28"/>
          <w:shd w:val="clear" w:color="auto" w:fill="FFFFFF"/>
        </w:rPr>
        <w:t>копии рабочих учебных планов и расписаний занятий за оцениваемый период;</w:t>
      </w:r>
    </w:p>
    <w:p w:rsidR="00612518" w:rsidRPr="00FA2932" w:rsidRDefault="00612518" w:rsidP="0055694A">
      <w:pPr>
        <w:pStyle w:val="a8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A2932">
        <w:rPr>
          <w:rFonts w:ascii="Times New Roman" w:hAnsi="Times New Roman"/>
          <w:sz w:val="28"/>
          <w:szCs w:val="28"/>
        </w:rPr>
        <w:t>При организации учебного процесса используется инструктивно-методическое письмо Министерства образования и науки Республики Казахстан «Об особенностях преподавания основ наук в общеобразовательных организациях Республики Казахстан».</w:t>
      </w:r>
    </w:p>
    <w:p w:rsidR="00296D60" w:rsidRPr="00FA2932" w:rsidRDefault="00296D60" w:rsidP="00296D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рабочего учебного плана содержит базовый (инвариантный), школьный и ученический (вариативный) компоненты. Количество инвариантной и максимальной учебной нагрузки строго соответствует нормам, определенным в государственном стандарте. Содержание образования определено  рабочими  программами  и учебными планами, разработанными и реализуемыми в соответствии  с ГОСО. Особенностью учебного плана в среднем и старшем звене является формирование его по блокам. Это формирование явилось следствием внедрения в УВП технологии блочно – модульного обучения, способствующей учебной разгрузке учащихся, сохранению ресурсов здоровья, как учащихся, так и учителей. </w:t>
      </w:r>
    </w:p>
    <w:p w:rsidR="00296D60" w:rsidRPr="00FA2932" w:rsidRDefault="00296D60" w:rsidP="00296D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Вариативная часть Учебного плана предполагает реализацию дополнительного образования.</w:t>
      </w:r>
    </w:p>
    <w:p w:rsidR="001942E6" w:rsidRPr="00FA2932" w:rsidRDefault="00612518" w:rsidP="005569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932">
        <w:rPr>
          <w:rFonts w:ascii="Times New Roman" w:hAnsi="Times New Roman" w:cs="Times New Roman"/>
          <w:sz w:val="28"/>
          <w:szCs w:val="28"/>
        </w:rPr>
        <w:t xml:space="preserve"> Учебный план сохраняет в необходимом объеме содержание образования, являющееся обязательным на каждой ступени обучения.  При составлении учебного плана соблюдается преемственность между ступенями обучения и классами, сбалансированность между предметными циклами, отдельными предметами. Уровень недельной нагрузки не превышает предельно допустим</w:t>
      </w:r>
      <w:r w:rsidR="00CE2A7A" w:rsidRPr="00FA2932">
        <w:rPr>
          <w:rFonts w:ascii="Times New Roman" w:hAnsi="Times New Roman" w:cs="Times New Roman"/>
          <w:sz w:val="28"/>
          <w:szCs w:val="28"/>
        </w:rPr>
        <w:t>ый</w:t>
      </w:r>
      <w:r w:rsidRPr="00FA2932">
        <w:rPr>
          <w:rFonts w:ascii="Times New Roman" w:hAnsi="Times New Roman" w:cs="Times New Roman"/>
          <w:sz w:val="28"/>
          <w:szCs w:val="28"/>
        </w:rPr>
        <w:t xml:space="preserve">. Обязательная недельная нагрузка учащихся школы соответствует  нормам СанПиНа. </w:t>
      </w:r>
      <w:r w:rsidR="00296D60" w:rsidRPr="00FA2932">
        <w:rPr>
          <w:rFonts w:ascii="Times New Roman" w:hAnsi="Times New Roman" w:cs="Times New Roman"/>
          <w:sz w:val="28"/>
          <w:szCs w:val="28"/>
        </w:rPr>
        <w:t xml:space="preserve"> </w:t>
      </w:r>
      <w:r w:rsidRPr="00FA29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369B" w:rsidRPr="00FA2932" w:rsidRDefault="0073369B" w:rsidP="005569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932">
        <w:rPr>
          <w:rFonts w:ascii="Times New Roman" w:hAnsi="Times New Roman" w:cs="Times New Roman"/>
          <w:sz w:val="28"/>
          <w:szCs w:val="28"/>
        </w:rPr>
        <w:t>Для углубленного изучения предметов в специализированных организациях образования для одаренных детей, гимназиях, школах-гимназиях и лицеях, школах-лицеях выделяются средства на факультативы и организацию дополнительных курсов по выбору учащихся из расчета 4 часа на каждый класс.</w:t>
      </w:r>
    </w:p>
    <w:p w:rsidR="00264073" w:rsidRPr="00FA2932" w:rsidRDefault="00612518" w:rsidP="005569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932">
        <w:rPr>
          <w:rFonts w:ascii="Times New Roman" w:hAnsi="Times New Roman" w:cs="Times New Roman"/>
          <w:sz w:val="28"/>
          <w:szCs w:val="28"/>
        </w:rPr>
        <w:t xml:space="preserve">Качество </w:t>
      </w:r>
      <w:r w:rsidR="00CE2A7A" w:rsidRPr="00FA2932">
        <w:rPr>
          <w:rFonts w:ascii="Times New Roman" w:hAnsi="Times New Roman" w:cs="Times New Roman"/>
          <w:sz w:val="28"/>
          <w:szCs w:val="28"/>
        </w:rPr>
        <w:t xml:space="preserve"> </w:t>
      </w:r>
      <w:r w:rsidRPr="00FA2932">
        <w:rPr>
          <w:rFonts w:ascii="Times New Roman" w:hAnsi="Times New Roman" w:cs="Times New Roman"/>
          <w:sz w:val="28"/>
          <w:szCs w:val="28"/>
        </w:rPr>
        <w:t xml:space="preserve"> календарны</w:t>
      </w:r>
      <w:r w:rsidR="00CE2A7A" w:rsidRPr="00FA2932">
        <w:rPr>
          <w:rFonts w:ascii="Times New Roman" w:hAnsi="Times New Roman" w:cs="Times New Roman"/>
          <w:sz w:val="28"/>
          <w:szCs w:val="28"/>
        </w:rPr>
        <w:t>х</w:t>
      </w:r>
      <w:r w:rsidRPr="00FA2932">
        <w:rPr>
          <w:rFonts w:ascii="Times New Roman" w:hAnsi="Times New Roman" w:cs="Times New Roman"/>
          <w:sz w:val="28"/>
          <w:szCs w:val="28"/>
        </w:rPr>
        <w:t xml:space="preserve"> и поурочны</w:t>
      </w:r>
      <w:r w:rsidR="00CE2A7A" w:rsidRPr="00FA2932">
        <w:rPr>
          <w:rFonts w:ascii="Times New Roman" w:hAnsi="Times New Roman" w:cs="Times New Roman"/>
          <w:sz w:val="28"/>
          <w:szCs w:val="28"/>
        </w:rPr>
        <w:t>х</w:t>
      </w:r>
      <w:r w:rsidRPr="00FA2932">
        <w:rPr>
          <w:rFonts w:ascii="Times New Roman" w:hAnsi="Times New Roman" w:cs="Times New Roman"/>
          <w:sz w:val="28"/>
          <w:szCs w:val="28"/>
        </w:rPr>
        <w:t xml:space="preserve"> план</w:t>
      </w:r>
      <w:r w:rsidR="00CE2A7A" w:rsidRPr="00FA2932">
        <w:rPr>
          <w:rFonts w:ascii="Times New Roman" w:hAnsi="Times New Roman" w:cs="Times New Roman"/>
          <w:sz w:val="28"/>
          <w:szCs w:val="28"/>
        </w:rPr>
        <w:t>ов</w:t>
      </w:r>
      <w:r w:rsidRPr="00FA2932">
        <w:rPr>
          <w:rFonts w:ascii="Times New Roman" w:hAnsi="Times New Roman" w:cs="Times New Roman"/>
          <w:sz w:val="28"/>
          <w:szCs w:val="28"/>
        </w:rPr>
        <w:t xml:space="preserve"> </w:t>
      </w:r>
      <w:r w:rsidR="00CE2A7A" w:rsidRPr="00FA2932">
        <w:rPr>
          <w:rFonts w:ascii="Times New Roman" w:hAnsi="Times New Roman" w:cs="Times New Roman"/>
          <w:sz w:val="28"/>
          <w:szCs w:val="28"/>
        </w:rPr>
        <w:t xml:space="preserve"> </w:t>
      </w:r>
      <w:r w:rsidRPr="00FA2932">
        <w:rPr>
          <w:rFonts w:ascii="Times New Roman" w:hAnsi="Times New Roman" w:cs="Times New Roman"/>
          <w:sz w:val="28"/>
          <w:szCs w:val="28"/>
        </w:rPr>
        <w:t xml:space="preserve"> соответству</w:t>
      </w:r>
      <w:r w:rsidR="00CE2A7A" w:rsidRPr="00FA2932">
        <w:rPr>
          <w:rFonts w:ascii="Times New Roman" w:hAnsi="Times New Roman" w:cs="Times New Roman"/>
          <w:sz w:val="28"/>
          <w:szCs w:val="28"/>
        </w:rPr>
        <w:t>е</w:t>
      </w:r>
      <w:r w:rsidRPr="00FA2932">
        <w:rPr>
          <w:rFonts w:ascii="Times New Roman" w:hAnsi="Times New Roman" w:cs="Times New Roman"/>
          <w:sz w:val="28"/>
          <w:szCs w:val="28"/>
        </w:rPr>
        <w:t>т государственному стандарту.</w:t>
      </w:r>
      <w:r w:rsidR="00296D60" w:rsidRPr="00FA29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7A36" w:rsidRPr="00FA2932" w:rsidRDefault="00296D60" w:rsidP="00187A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9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7A36" w:rsidRPr="00FA2932">
        <w:rPr>
          <w:rFonts w:ascii="Times New Roman" w:hAnsi="Times New Roman" w:cs="Times New Roman"/>
          <w:sz w:val="28"/>
          <w:szCs w:val="28"/>
        </w:rPr>
        <w:t xml:space="preserve">Расписание  ШЛ № 1 составлено на основе программы опытно-экспериментальной работы по теме «Модульная система организации УВП». Работа по данной программе была начата в 2001 году и   школа являлась опытно-экспериментальной площадкой областного значения. Данный статус был утвержден на основании экспертного заключения – прокол №2 от 30.05.2000 года экспертного совета ИПК  и </w:t>
      </w:r>
      <w:proofErr w:type="gramStart"/>
      <w:r w:rsidR="00187A36" w:rsidRPr="00FA2932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="00187A36" w:rsidRPr="00FA2932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187A36" w:rsidRPr="00FA293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187A36" w:rsidRPr="00FA2932">
        <w:rPr>
          <w:rFonts w:ascii="Times New Roman" w:hAnsi="Times New Roman" w:cs="Times New Roman"/>
          <w:sz w:val="28"/>
          <w:szCs w:val="28"/>
        </w:rPr>
        <w:t xml:space="preserve"> основании приказала Областного департамента образования от 15.08.2001 год № 612А</w:t>
      </w:r>
    </w:p>
    <w:p w:rsidR="00187A36" w:rsidRPr="00FA2932" w:rsidRDefault="00187A36" w:rsidP="00187A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932">
        <w:rPr>
          <w:rFonts w:ascii="Times New Roman" w:hAnsi="Times New Roman" w:cs="Times New Roman"/>
          <w:sz w:val="28"/>
          <w:szCs w:val="28"/>
        </w:rPr>
        <w:lastRenderedPageBreak/>
        <w:t xml:space="preserve">Наиболее важным мы считаем то, что при такой организации УВП снижается </w:t>
      </w:r>
      <w:proofErr w:type="spellStart"/>
      <w:r w:rsidRPr="00FA2932">
        <w:rPr>
          <w:rFonts w:ascii="Times New Roman" w:hAnsi="Times New Roman" w:cs="Times New Roman"/>
          <w:sz w:val="28"/>
          <w:szCs w:val="28"/>
        </w:rPr>
        <w:t>многопредметность</w:t>
      </w:r>
      <w:proofErr w:type="spellEnd"/>
      <w:r w:rsidRPr="00FA2932">
        <w:rPr>
          <w:rFonts w:ascii="Times New Roman" w:hAnsi="Times New Roman" w:cs="Times New Roman"/>
          <w:sz w:val="28"/>
          <w:szCs w:val="28"/>
        </w:rPr>
        <w:t xml:space="preserve">, что способствует снижению учебной нагрузки учащихся. Такие предметы, как физическое культура, музыка, ИВТ, самопознание, всемирная история идут в регулярном плане еженедельно. Все остальные предметы делятся на две группы, количество часов по ним увеличивается в два раза, чередуясь на «четные» и «нечетные» недели. Распределение предметов по подгруппам имеет симметричный характер для каждого класса по количеству учебных часов в неделю. Это дает возможность концентрировать содержание учебного материала по предмету в рамках одной недели. В </w:t>
      </w:r>
      <w:proofErr w:type="gramStart"/>
      <w:r w:rsidRPr="00FA2932">
        <w:rPr>
          <w:rFonts w:ascii="Times New Roman" w:hAnsi="Times New Roman" w:cs="Times New Roman"/>
          <w:sz w:val="28"/>
          <w:szCs w:val="28"/>
        </w:rPr>
        <w:t>среднем</w:t>
      </w:r>
      <w:proofErr w:type="gramEnd"/>
      <w:r w:rsidRPr="00FA2932">
        <w:rPr>
          <w:rFonts w:ascii="Times New Roman" w:hAnsi="Times New Roman" w:cs="Times New Roman"/>
          <w:sz w:val="28"/>
          <w:szCs w:val="28"/>
        </w:rPr>
        <w:t xml:space="preserve"> получается по три предмета в день при шести-семи уроках, а частотность уроков возрастает до 4 в неделю по любому предмету.</w:t>
      </w:r>
    </w:p>
    <w:p w:rsidR="00187A36" w:rsidRPr="00FA2932" w:rsidRDefault="00187A36" w:rsidP="00187A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932">
        <w:rPr>
          <w:rFonts w:ascii="Times New Roman" w:hAnsi="Times New Roman" w:cs="Times New Roman"/>
          <w:sz w:val="28"/>
          <w:szCs w:val="28"/>
        </w:rPr>
        <w:t>Модульная система организации УВП - основана на цикло - блочном обучении, которое осуществляется на основе гибкой программы, обеспечивающей ученикам возможность выполнять разнообразные интеллектуальные операции и использовать приобретенные знания при решении учебных задач.</w:t>
      </w:r>
    </w:p>
    <w:p w:rsidR="0073369B" w:rsidRPr="00FA2932" w:rsidRDefault="0073369B" w:rsidP="0073369B">
      <w:pPr>
        <w:widowControl w:val="0"/>
        <w:spacing w:line="240" w:lineRule="auto"/>
        <w:ind w:left="709" w:right="-20"/>
        <w:rPr>
          <w:rFonts w:ascii="Times New Roman" w:hAnsi="Times New Roman" w:cs="Times New Roman"/>
          <w:sz w:val="28"/>
          <w:szCs w:val="28"/>
          <w:u w:val="single"/>
        </w:rPr>
      </w:pPr>
      <w:r w:rsidRPr="00FA2932">
        <w:rPr>
          <w:rFonts w:ascii="Times New Roman" w:hAnsi="Times New Roman" w:cs="Times New Roman"/>
          <w:sz w:val="28"/>
          <w:szCs w:val="28"/>
          <w:u w:val="single"/>
        </w:rPr>
        <w:t>2018-2019 учебный год.</w:t>
      </w:r>
    </w:p>
    <w:p w:rsidR="0073369B" w:rsidRPr="00FA2932" w:rsidRDefault="0073369B" w:rsidP="0073369B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3369B" w:rsidRPr="00FA2932" w:rsidRDefault="0073369B" w:rsidP="004E635A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Рабочий учебный план школы для 1-</w:t>
      </w:r>
      <w:r w:rsidR="0004334D"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разработан на основе:</w:t>
      </w:r>
    </w:p>
    <w:p w:rsidR="0073369B" w:rsidRPr="00FA2932" w:rsidRDefault="0073369B" w:rsidP="004E635A">
      <w:pPr>
        <w:widowControl w:val="0"/>
        <w:spacing w:line="240" w:lineRule="auto"/>
        <w:ind w:right="-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Государственного общеобязательного стандарта начального образования, утвержденного постановлением Правительство Республики Казахстан от 25 апреля 2015 года №327;</w:t>
      </w:r>
    </w:p>
    <w:p w:rsidR="0073369B" w:rsidRPr="00FA2932" w:rsidRDefault="0073369B" w:rsidP="004E635A">
      <w:pPr>
        <w:widowControl w:val="0"/>
        <w:spacing w:line="240" w:lineRule="auto"/>
        <w:ind w:right="-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Государственного общеобязательного стандарта начального образования, утвержденного постановлением Правительство Республики Казахстан от 15 августа 2017 года №484;</w:t>
      </w:r>
    </w:p>
    <w:p w:rsidR="0073369B" w:rsidRPr="00FA2932" w:rsidRDefault="0073369B" w:rsidP="004E635A">
      <w:pPr>
        <w:widowControl w:val="0"/>
        <w:spacing w:line="240" w:lineRule="auto"/>
        <w:ind w:right="-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- Типовых учебных планов начального образования, утвержденных приказом Министра образования и науки Республики Казахстан от 15 июля 2016 года № 453</w:t>
      </w:r>
    </w:p>
    <w:p w:rsidR="0073369B" w:rsidRPr="00FA2932" w:rsidRDefault="0073369B" w:rsidP="004E635A">
      <w:pPr>
        <w:widowControl w:val="0"/>
        <w:spacing w:line="240" w:lineRule="auto"/>
        <w:ind w:right="-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- Типовых учебных программ по общеобразовательным предметам начального образования, утвержденных приказом Министра образования и науки Республики Казахстан от 8 апреля 2016 года № 266;</w:t>
      </w:r>
    </w:p>
    <w:p w:rsidR="0073369B" w:rsidRPr="00FA2932" w:rsidRDefault="0073369B" w:rsidP="004E635A">
      <w:pPr>
        <w:widowControl w:val="0"/>
        <w:spacing w:line="240" w:lineRule="auto"/>
        <w:ind w:right="-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- Типовых учебных программ по общеобразовательным предметам начального образования, утвержденных приказом Министра образования и науки Республики Казахстан от 10 мая 2018 года № 199;</w:t>
      </w:r>
    </w:p>
    <w:p w:rsidR="0073369B" w:rsidRPr="00FA2932" w:rsidRDefault="0073369B" w:rsidP="004E635A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Рабочий учебный план школы для </w:t>
      </w:r>
      <w:r w:rsidR="005B2A69"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334D"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5-8</w:t>
      </w:r>
      <w:r w:rsidR="005B2A69"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разработан на основе</w:t>
      </w:r>
    </w:p>
    <w:p w:rsidR="0073369B" w:rsidRPr="00FA2932" w:rsidRDefault="000B6798" w:rsidP="004E635A">
      <w:pPr>
        <w:widowControl w:val="0"/>
        <w:tabs>
          <w:tab w:val="left" w:pos="390"/>
          <w:tab w:val="left" w:pos="2559"/>
          <w:tab w:val="left" w:pos="4862"/>
          <w:tab w:val="left" w:pos="6177"/>
          <w:tab w:val="left" w:pos="7542"/>
          <w:tab w:val="left" w:pos="8758"/>
        </w:tabs>
        <w:spacing w:line="240" w:lineRule="auto"/>
        <w:ind w:right="-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Государственного общеобязательного стандарта </w:t>
      </w:r>
      <w:r w:rsidR="0073369B"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основного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среднего </w:t>
      </w:r>
      <w:r w:rsidR="0073369B"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образования, утвержденного постановлением Правительства Республики Казахстан от 13 мая 2016 года № 292; - Типовых учебных программ по общеобразовательным предметам начального образования, </w:t>
      </w:r>
      <w:r w:rsidR="0073369B"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утвержденных приказом Министра образования и науки Республики Казахстан от 23 ноября 2016 года № 668;</w:t>
      </w:r>
    </w:p>
    <w:p w:rsidR="0073369B" w:rsidRPr="00FA2932" w:rsidRDefault="0073369B" w:rsidP="004E635A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- Типовых учебных планов основного среднего образования, утвержденных приказом Министра образования и науки Республики Казахстан от 7 июля 2016 года № 432 «О внесении изменений в приказ Министра образования и науки Республики Казахстан от 8 ноября 2012 года № 500»;</w:t>
      </w:r>
    </w:p>
    <w:p w:rsidR="0073369B" w:rsidRPr="00FA2932" w:rsidRDefault="0073369B" w:rsidP="004E635A">
      <w:pPr>
        <w:widowControl w:val="0"/>
        <w:spacing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- Типовых учебных планов основного среднего образования, утвержденных приказом Министра образования и науки Республики Казахстан от 7 июля 2016 года № 422 «О внесении изменений в приказ Министра образования и науки Республики Казахстан от 8 ноября 2012 года № 500»; Рабочий учебный план школы для 4, 9, 10-11 классов разработан на основе:</w:t>
      </w:r>
    </w:p>
    <w:p w:rsidR="0073369B" w:rsidRPr="00FA2932" w:rsidRDefault="0073369B" w:rsidP="004E635A">
      <w:pPr>
        <w:widowControl w:val="0"/>
        <w:spacing w:line="240" w:lineRule="auto"/>
        <w:ind w:right="-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Государственного общеобязательного стандарта среднего (начального, основного среднего, общего среднего) образования, утвержденного постановлением Правительства Республики Казахстан от 23 августа 2012 года № 1080;</w:t>
      </w:r>
    </w:p>
    <w:p w:rsidR="0073369B" w:rsidRPr="00FA2932" w:rsidRDefault="0073369B" w:rsidP="004E635A">
      <w:pPr>
        <w:widowControl w:val="0"/>
        <w:spacing w:line="240" w:lineRule="auto"/>
        <w:ind w:right="-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Государственного общеобязательного стандарта общего среднего образования, утвержденного постановлением Правительства Республики Казахстан от 15 августа 2017 года № 485;</w:t>
      </w:r>
    </w:p>
    <w:p w:rsidR="0073369B" w:rsidRPr="00FA2932" w:rsidRDefault="0073369B" w:rsidP="004E635A">
      <w:pPr>
        <w:widowControl w:val="0"/>
        <w:spacing w:line="240" w:lineRule="auto"/>
        <w:ind w:right="-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- Типовых учебных планов начального, основного среднего, общего среднего образования, утвержденных приказом Министра образования и науки Республики Казахстан от 25 июля 2013 года № 296 «О внесении изменений в приказ Министра образования и науки Республики Казахстан от 8 ноября 2012 года № 500»;</w:t>
      </w:r>
    </w:p>
    <w:p w:rsidR="0073369B" w:rsidRPr="00FA2932" w:rsidRDefault="0073369B" w:rsidP="004E635A">
      <w:pPr>
        <w:widowControl w:val="0"/>
        <w:spacing w:line="237" w:lineRule="auto"/>
        <w:ind w:right="-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- Типовых учебных планов начального, основного среднего, общего среднего образования, утвержденных приказом Министра образования и науки Республики Казахстан от 27 ноября 2013 года № 471 «О внесении изменений в приказ Министра образования и науки Республики Казахстан от 8 ноября 2012 года № 500»;</w:t>
      </w:r>
    </w:p>
    <w:p w:rsidR="0073369B" w:rsidRPr="00FA2932" w:rsidRDefault="0073369B" w:rsidP="004E635A">
      <w:pPr>
        <w:widowControl w:val="0"/>
        <w:spacing w:line="240" w:lineRule="auto"/>
        <w:ind w:right="-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page_42_0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- Типовых учебных планов начального, основного среднего, общего среднего образования, утвержденных приказом Министра образования и науки Республики Казахстан от 25 февраля 2014 года № 61 «О внесении изменений в приказ Министра образования и науки Республики Казахстан от 8 ноября 2012 года № 500»;</w:t>
      </w:r>
    </w:p>
    <w:p w:rsidR="0073369B" w:rsidRPr="00FA2932" w:rsidRDefault="0073369B" w:rsidP="004E635A">
      <w:pPr>
        <w:widowControl w:val="0"/>
        <w:spacing w:line="240" w:lineRule="auto"/>
        <w:ind w:right="-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Типовых учебных программ по </w:t>
      </w:r>
      <w:r w:rsidR="004E635A"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общеобразовательным предметам, курсам по выбору и факультативам, утвержденных приказом Министра образования и науки Республики Казахстан от 3 апреля 2013 года № 115;</w:t>
      </w:r>
    </w:p>
    <w:p w:rsidR="0073369B" w:rsidRPr="00FA2932" w:rsidRDefault="0073369B" w:rsidP="004E635A">
      <w:pPr>
        <w:widowControl w:val="0"/>
        <w:spacing w:line="240" w:lineRule="auto"/>
        <w:ind w:right="-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- Типовых учебных программ по общеобразовательным предметам, утвержденных приказом Министра образования и науки Республики Казахстан от 15 июля 2014 года № 281 «О внесении изменений в приказ Министра образования и науки Республики Казахстан от 3 апреля 2013 года № 115»;</w:t>
      </w:r>
    </w:p>
    <w:p w:rsidR="0073369B" w:rsidRPr="00FA2932" w:rsidRDefault="0073369B" w:rsidP="004E635A">
      <w:pPr>
        <w:widowControl w:val="0"/>
        <w:spacing w:line="240" w:lineRule="auto"/>
        <w:ind w:right="-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Типовых учебных программ по общеобразовательным предметам, 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утвержденных приказом Министра образования и науки Республики Казахстан от 18 июня 2015 года № 393 «О внесении изменений в приказ Министра образования и науки Республики Казахстан от 3 апреля 2013 года № 115»;</w:t>
      </w:r>
    </w:p>
    <w:p w:rsidR="0073369B" w:rsidRPr="00FA2932" w:rsidRDefault="0073369B" w:rsidP="004E635A">
      <w:pPr>
        <w:widowControl w:val="0"/>
        <w:spacing w:line="240" w:lineRule="auto"/>
        <w:ind w:right="-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Приказа Министра образования и науки Республики Казахстан от 25 октября 2017 года № 545 «О внесении изменений и дополнений в приказ Министра образования и науки Республики Казахстан от 3 апреля 2013 года № 115 «Об утверждении типовых учебных программ по общеобразовательным предметам, курсам по выбору и факультативам для общеобразовательных организаций».</w:t>
      </w:r>
    </w:p>
    <w:p w:rsidR="0073369B" w:rsidRPr="00FA2932" w:rsidRDefault="0073369B" w:rsidP="004E635A">
      <w:pPr>
        <w:widowControl w:val="0"/>
        <w:spacing w:line="240" w:lineRule="auto"/>
        <w:ind w:right="-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Преподавание ведется с использованием учебных изданий, утвержденных приказом Министра образования и науки Республики Казахстан «О внесении изменений и дополнений в приказ исполняющего обязанности Министра образования и науки Республики Казахстан от 27 сентября 2013 года № 400 «Об утверждении перечня учебников, учебно-методических комплексов, пособий и другой дополнительной литературы, в том числе на электронных носителях» от 3 мая 2018 года № 192.</w:t>
      </w:r>
      <w:proofErr w:type="gramEnd"/>
    </w:p>
    <w:p w:rsidR="0073369B" w:rsidRPr="00FA2932" w:rsidRDefault="0073369B" w:rsidP="004E635A">
      <w:pPr>
        <w:widowControl w:val="0"/>
        <w:spacing w:line="240" w:lineRule="auto"/>
        <w:ind w:right="-1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составлении рабочего учебного плана соблюдена реализация приказа Министерства образования и науки Республики Казахстан от 5 июля 2018 года № 322 «Об определения начала, продолжительности и каникулярных периодов 2018-2019 учебного года в организациях среднего образования».</w:t>
      </w:r>
    </w:p>
    <w:p w:rsidR="0073369B" w:rsidRPr="00FA2932" w:rsidRDefault="0073369B" w:rsidP="004E635A">
      <w:pPr>
        <w:widowControl w:val="0"/>
        <w:tabs>
          <w:tab w:val="left" w:pos="3263"/>
          <w:tab w:val="left" w:pos="3642"/>
          <w:tab w:val="left" w:pos="5470"/>
          <w:tab w:val="left" w:pos="6479"/>
          <w:tab w:val="left" w:pos="7148"/>
          <w:tab w:val="left" w:pos="8805"/>
        </w:tabs>
        <w:spacing w:line="240" w:lineRule="auto"/>
        <w:ind w:right="-18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</w:t>
      </w:r>
      <w:r w:rsidR="004E635A"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инструктивно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–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методическом</w:t>
      </w:r>
      <w:r w:rsidR="004E635A"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письму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«Об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особенностях организации образовательного процесса в общеобразовательных школах Республики Казахстан в 2018-2019 учебном году»:</w:t>
      </w:r>
    </w:p>
    <w:p w:rsidR="0073369B" w:rsidRPr="00FA2932" w:rsidRDefault="0073369B" w:rsidP="004E635A">
      <w:pPr>
        <w:widowControl w:val="0"/>
        <w:spacing w:line="240" w:lineRule="auto"/>
        <w:ind w:right="-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предмета «Самопознание» осуществляется по учебным программам для средней школы, разработанным институтом Министра образования и науки Республики Казахстан «Гармоничное развитие человека» (</w:t>
      </w:r>
      <w:proofErr w:type="spellStart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</w:t>
      </w:r>
      <w:proofErr w:type="spellEnd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ННПООЦ «Бөбек», утвержденным приказом Министра образования и науки Республики Казахстан № 115 от 03 апреля 2013 года);</w:t>
      </w:r>
    </w:p>
    <w:p w:rsidR="0073369B" w:rsidRPr="00FA2932" w:rsidRDefault="0073369B" w:rsidP="004E635A">
      <w:pPr>
        <w:widowControl w:val="0"/>
        <w:spacing w:line="240" w:lineRule="auto"/>
        <w:ind w:right="-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учебного курса «Основы безопасности жизнедеятельности» во 1-4 классах реализуется в рамках учебного предмета «Познание мира»; в 5-9 классах реализуется в рамках учебного предмета «Физическая культура»; в 10 классе реализуется в рамках учебного предмета «Начальная военная подготовка»;</w:t>
      </w:r>
    </w:p>
    <w:p w:rsidR="0073369B" w:rsidRPr="00FA2932" w:rsidRDefault="0073369B" w:rsidP="004E635A">
      <w:pPr>
        <w:widowControl w:val="0"/>
        <w:spacing w:before="1" w:line="240" w:lineRule="auto"/>
        <w:ind w:right="-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школьного вариативного компонента для обязательного изучения предмета «Светскость и основы религиоведения» в 9 классе выделяется 1 час в неделю по типовой учебной программе, утвержденной приказом Министра образования и науки Республики Казахстан от 15 июля 2014 года №281 «О внесении изменений в приказ Министра образования и науки Республики Казахстан от 3 апреля 2013 года № 115 «Об утверждении типовых учебных программ</w:t>
      </w:r>
      <w:proofErr w:type="gramEnd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общеобразовательным предметам, курсам по выбору и факультативам для общеобразовательных организаций»;</w:t>
      </w:r>
    </w:p>
    <w:p w:rsidR="0073369B" w:rsidRPr="00FA2932" w:rsidRDefault="0073369B" w:rsidP="004E635A">
      <w:pPr>
        <w:widowControl w:val="0"/>
        <w:spacing w:line="237" w:lineRule="auto"/>
        <w:ind w:right="-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изучение учебного курса «Правила дорожного движения» в 1-4 классах реализуется за счет классных часов – по 6 часов в каждом классе; в 5-8 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классах реализуется во внеурочное время, за счет классных часов – по 10 часов в каждом классе;</w:t>
      </w:r>
    </w:p>
    <w:p w:rsidR="0073369B" w:rsidRPr="00FA2932" w:rsidRDefault="0073369B" w:rsidP="004E635A">
      <w:pPr>
        <w:widowControl w:val="0"/>
        <w:spacing w:line="244" w:lineRule="auto"/>
        <w:ind w:left="-59"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рамках реализации модернизации общественного сознания в школьную программу для 5-7 классов вводится интегрированный     учебный     курс     «Краеведение», который     дополняет </w:t>
      </w:r>
      <w:bookmarkEnd w:id="1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общеобразовательные учебные предметы «История Казахстана», «Казахская литература» («Казахский язык и литература» для школ с неказахским языком обучения), «География», «Музыка» и способствует изучению истории, природы, культуры родного края. Объем учебной нагрузки курса «Краеведение» составляет:</w:t>
      </w:r>
    </w:p>
    <w:p w:rsidR="0073369B" w:rsidRPr="00FA2932" w:rsidRDefault="0073369B" w:rsidP="004E635A">
      <w:pPr>
        <w:widowControl w:val="0"/>
        <w:spacing w:line="240" w:lineRule="auto"/>
        <w:ind w:right="-15" w:firstLine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5 классе – 5 часов в учебном году: 4 часа в рамках предмета «История Казахстана», 1 час в рамках предмета «Музыка»;</w:t>
      </w:r>
    </w:p>
    <w:p w:rsidR="0073369B" w:rsidRPr="00FA2932" w:rsidRDefault="0073369B" w:rsidP="004E635A">
      <w:pPr>
        <w:widowControl w:val="0"/>
        <w:spacing w:line="240" w:lineRule="auto"/>
        <w:ind w:right="-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6 классе – 7 часов в учебном году: 4 часа в курсе Истории Казахстана, 2 часа по предмету «Казахская литература», 1 час – через содержание предмета «Музыка»;</w:t>
      </w:r>
    </w:p>
    <w:p w:rsidR="0073369B" w:rsidRPr="00FA2932" w:rsidRDefault="0073369B" w:rsidP="004E635A">
      <w:pPr>
        <w:widowControl w:val="0"/>
        <w:spacing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В 7 классе – 8 часов в учебном году: 4 часа в курсе Истории Казахстана», 2 часа по предмету «Казахская литература» («Казахский язык и литература» для школ с неказахским языком обучения) и 2 часа в рамках предмета «География».</w:t>
      </w:r>
    </w:p>
    <w:p w:rsidR="0073369B" w:rsidRPr="00FA2932" w:rsidRDefault="0073369B" w:rsidP="004E635A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– 20 часов.</w:t>
      </w:r>
    </w:p>
    <w:p w:rsidR="0073369B" w:rsidRPr="00FA2932" w:rsidRDefault="0073369B" w:rsidP="004E635A">
      <w:pPr>
        <w:widowControl w:val="0"/>
        <w:spacing w:line="240" w:lineRule="auto"/>
        <w:ind w:right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учебная нагрузка по предмету «Начальная военная подготовка» составляет: в 10 классах – 1 час в неделю, дополнительно для прохождения учебно-полевых сборов – 30 часов и 4 часа (зачет) за счет ученического вариативного компонента, общее количество в год – 68 часов; в 11 классе – 1 час в неделю, общее количество в год – 34 часа. Обучение предмету «Начальная военная подготовка» в 10-11 классах общеобразовательной школы Республики Казахстан осуществляется по типовой учебной программе для средней школы, утвержденной приказам Министра образования и науки Республики Казахстан № 115 от 3 апреля 2013 года. Основанием для организации и проведения начальной военной подготовки молодежи в организациях образования Республики Казахстан являются:</w:t>
      </w:r>
    </w:p>
    <w:p w:rsidR="0073369B" w:rsidRPr="00FA2932" w:rsidRDefault="0073369B" w:rsidP="004E635A">
      <w:pPr>
        <w:widowControl w:val="0"/>
        <w:spacing w:line="240" w:lineRule="auto"/>
        <w:ind w:right="-16" w:firstLine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Закон Республики Казахстан «О воинской службе и статусе военнослужащих» от 16 февраля 2012 года (С изменениями и дополнениями по состоянию на 04.07.2018 г, пункт 10);</w:t>
      </w:r>
    </w:p>
    <w:p w:rsidR="0073369B" w:rsidRPr="00FA2932" w:rsidRDefault="0073369B" w:rsidP="004E635A">
      <w:pPr>
        <w:widowControl w:val="0"/>
        <w:spacing w:line="240" w:lineRule="auto"/>
        <w:ind w:right="-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Приказ Министра обороны Республики Казахстан «Об утверждении Правил начальной военной подготовки» от 12 июля 2017 года №347.</w:t>
      </w:r>
    </w:p>
    <w:p w:rsidR="0073369B" w:rsidRPr="00FA2932" w:rsidRDefault="0073369B" w:rsidP="004E635A">
      <w:pPr>
        <w:widowControl w:val="0"/>
        <w:spacing w:line="240" w:lineRule="auto"/>
        <w:ind w:right="13"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углубленного изучения предметов в специализированных организациях образования для одаренных детей, гимназиях, школах-гимназиях и лицеях, школах-лицеях выделяются средства на факультативы и организацию дополнительных курсов по выбору учащихся из расчета 4 часа на каждый класс. , 0,25 ставки учителей на каждый класс для организации кружков, студий, научных обществ.</w:t>
      </w:r>
    </w:p>
    <w:p w:rsidR="004E635A" w:rsidRPr="00FA2932" w:rsidRDefault="004E635A" w:rsidP="004E63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Учебный план     согласован с Попечительским советом школы.</w:t>
      </w:r>
    </w:p>
    <w:p w:rsidR="0073369B" w:rsidRPr="00FA2932" w:rsidRDefault="0073369B" w:rsidP="000B6798">
      <w:pPr>
        <w:widowControl w:val="0"/>
        <w:spacing w:line="24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Обучение в школе-лицее в 2018-2019 учебном году </w:t>
      </w:r>
      <w:r w:rsidR="004E635A"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осуществлялось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информационного портала </w:t>
      </w:r>
      <w:proofErr w:type="spellStart"/>
      <w:r w:rsidR="004E635A"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Бiлімал</w:t>
      </w:r>
      <w:proofErr w:type="gramStart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4E635A"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z</w:t>
      </w:r>
      <w:proofErr w:type="spellEnd"/>
    </w:p>
    <w:p w:rsidR="004E635A" w:rsidRPr="00FA2932" w:rsidRDefault="004E635A" w:rsidP="004E635A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A2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2019-2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u w:val="single"/>
        </w:rPr>
        <w:t>0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20 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у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u w:val="single"/>
        </w:rPr>
        <w:t>ч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е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б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u w:val="single"/>
        </w:rPr>
        <w:t>н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u w:val="single"/>
        </w:rPr>
        <w:t>ы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й 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u w:val="single"/>
        </w:rPr>
        <w:t>г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о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u w:val="single"/>
        </w:rPr>
        <w:t>д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.</w:t>
      </w:r>
    </w:p>
    <w:p w:rsidR="004E635A" w:rsidRPr="00FA2932" w:rsidRDefault="004E635A" w:rsidP="004E635A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E635A" w:rsidRPr="00FA2932" w:rsidRDefault="004E635A" w:rsidP="004E635A">
      <w:pPr>
        <w:widowControl w:val="0"/>
        <w:spacing w:line="240" w:lineRule="auto"/>
        <w:ind w:left="567" w:right="-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Рабочий учебный план для 1-4 классов разработан на основе:</w:t>
      </w:r>
    </w:p>
    <w:p w:rsidR="004E635A" w:rsidRPr="00FA2932" w:rsidRDefault="004E635A" w:rsidP="004E635A">
      <w:pPr>
        <w:widowControl w:val="0"/>
        <w:spacing w:line="240" w:lineRule="auto"/>
        <w:ind w:left="567" w:right="-26" w:hanging="56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Государственного общеобязательного стандарта начального образования, утвержденного приказом Министра образования и науки Республики Казахстан от 31 октября 2018 года № 604 «Об утверждении государственных общеобязательных стандартов образования всех уровней образования»;</w:t>
      </w:r>
    </w:p>
    <w:p w:rsidR="004E635A" w:rsidRPr="00FA2932" w:rsidRDefault="004E635A" w:rsidP="004E635A">
      <w:pPr>
        <w:widowControl w:val="0"/>
        <w:tabs>
          <w:tab w:val="left" w:pos="2769"/>
        </w:tabs>
        <w:spacing w:line="240" w:lineRule="auto"/>
        <w:ind w:left="567" w:right="-28" w:hanging="56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Типовых учебных планов начального, основного среднего и общего среднего образования, утвержденных приказом Министра образования и науки Республики Казахстан от 8 ноября 2012 года № 500</w:t>
      </w: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«Об утверждении типовых учебных планов начального, основного среднего, общего среднего образования Республики Казахстан» (приложение 7 для классов с русским языком обучения);</w:t>
      </w:r>
    </w:p>
    <w:p w:rsidR="004E635A" w:rsidRPr="00FA2932" w:rsidRDefault="004E635A" w:rsidP="00D634BE">
      <w:pPr>
        <w:widowControl w:val="0"/>
        <w:tabs>
          <w:tab w:val="left" w:pos="3218"/>
          <w:tab w:val="left" w:pos="4708"/>
          <w:tab w:val="left" w:pos="5763"/>
          <w:tab w:val="left" w:pos="6346"/>
          <w:tab w:val="left" w:pos="7430"/>
          <w:tab w:val="left" w:pos="7895"/>
          <w:tab w:val="left" w:pos="9356"/>
        </w:tabs>
        <w:spacing w:line="237" w:lineRule="auto"/>
        <w:ind w:left="567" w:right="-1" w:hanging="56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Типовых учебных программ по общеобразовательным предметам, курсам по выбору и факультативам, утвержденных приказом Министра образования и науки Республики Казахстан от 3 апреля 2013 года № 115 «Об утверждении типовых учебных программ по общеобразовательным</w:t>
      </w:r>
      <w:r w:rsidR="000C06BC"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предметам, курсам</w:t>
      </w:r>
      <w:r w:rsidR="00D634BE"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выбору и </w:t>
      </w:r>
      <w:r w:rsidR="00D634BE"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факультативам </w:t>
      </w: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общеобразовательных организаций»;</w:t>
      </w:r>
    </w:p>
    <w:p w:rsidR="004E635A" w:rsidRPr="00FA2932" w:rsidRDefault="00D634BE" w:rsidP="00D634BE">
      <w:pPr>
        <w:widowControl w:val="0"/>
        <w:spacing w:line="240" w:lineRule="auto"/>
        <w:ind w:left="567" w:right="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  </w:t>
      </w:r>
      <w:r w:rsidR="004E635A"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Типовых учебных программ по общеобразовательным предметам, курсам по выбору и факультативам, утвержденных приказом Министра</w:t>
      </w:r>
      <w:bookmarkStart w:id="2" w:name="_page_44_0"/>
      <w:r w:rsidR="008E208B"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образования и науки Республики </w:t>
      </w:r>
      <w:r w:rsidR="004E635A"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Казахстан от 8 апреля 2016 года № 266 «О внесении дополнений в приказ Министра образования и науки Республики Казахстан от 3 апреля 2013 года № 115»;</w:t>
      </w:r>
    </w:p>
    <w:p w:rsidR="004E635A" w:rsidRPr="00FA2932" w:rsidRDefault="004E635A" w:rsidP="004E635A">
      <w:pPr>
        <w:widowControl w:val="0"/>
        <w:spacing w:line="240" w:lineRule="auto"/>
        <w:ind w:left="567" w:right="-18" w:hanging="56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Типовых учебных программ по общеобразовательным предметам, курсам по выбору и факультативам, утвержденных приказом Министра образования и науки Республики Казахстан от 10 мая 2018 года № 199 «О внесении изменений и дополнений в приказ Министра образования и науки Республики Казахстан от 3 апреля 2013 года № 115»;</w:t>
      </w:r>
    </w:p>
    <w:p w:rsidR="004E635A" w:rsidRPr="00FA2932" w:rsidRDefault="004E635A" w:rsidP="004E635A">
      <w:pPr>
        <w:widowControl w:val="0"/>
        <w:spacing w:line="240" w:lineRule="auto"/>
        <w:ind w:left="567" w:right="-19" w:hanging="56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Типовых учебных программ по общеобразовательным предметам, курсам по выбору и факультативам, утвержденных приказом Министра образования и науки Республики Казахстан от 17 октября 2018 года № 576 «О внесении изменений в приказ Министра образования и науки Республики Казахстан от 3 апреля 2013 года № 115».</w:t>
      </w:r>
    </w:p>
    <w:p w:rsidR="004E635A" w:rsidRPr="00FA2932" w:rsidRDefault="004E635A" w:rsidP="00D634BE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Рабочий учебный план лицейских    классов </w:t>
      </w:r>
      <w:proofErr w:type="gramStart"/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 </w:t>
      </w:r>
      <w:proofErr w:type="gramEnd"/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7-9)  разработан на основе:</w:t>
      </w:r>
    </w:p>
    <w:p w:rsidR="004E635A" w:rsidRPr="00FA2932" w:rsidRDefault="00D634BE" w:rsidP="004E635A">
      <w:pPr>
        <w:widowControl w:val="0"/>
        <w:tabs>
          <w:tab w:val="left" w:pos="2700"/>
          <w:tab w:val="left" w:pos="4969"/>
          <w:tab w:val="left" w:pos="6251"/>
          <w:tab w:val="left" w:pos="7580"/>
          <w:tab w:val="left" w:pos="8760"/>
        </w:tabs>
        <w:spacing w:line="240" w:lineRule="auto"/>
        <w:ind w:left="567" w:right="12" w:hanging="56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Государственного общеобязательного стандарта основного среднего </w:t>
      </w:r>
      <w:r w:rsidR="004E635A"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образования, утвержденного приказом Министра образования и науки Республики Казахстан от 31 октября 2018 года № 604 «Об утверждении государственных общеобязательных стандартов образования всех </w:t>
      </w:r>
      <w:r w:rsidR="004E635A"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уровней образования»;</w:t>
      </w:r>
    </w:p>
    <w:p w:rsidR="004E635A" w:rsidRPr="00FA2932" w:rsidRDefault="004E635A" w:rsidP="004E635A">
      <w:pPr>
        <w:widowControl w:val="0"/>
        <w:spacing w:before="1" w:line="240" w:lineRule="auto"/>
        <w:ind w:left="567" w:right="-32" w:hanging="56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Типовых учебных планов начального, основного среднего и общего среднего образования, утвержденных приказом Министра образования и науки Республики Казахстан от 8 ноября 2012 года № 500 «Об утверждении типовых учебных планов начального, основного среднего, общего среднего образования Республики Казахстан» (приложение 17 для классов с русским языком обучения);</w:t>
      </w:r>
    </w:p>
    <w:p w:rsidR="004E635A" w:rsidRPr="00FA2932" w:rsidRDefault="004E635A" w:rsidP="004E635A">
      <w:pPr>
        <w:widowControl w:val="0"/>
        <w:tabs>
          <w:tab w:val="left" w:pos="3213"/>
          <w:tab w:val="left" w:pos="4699"/>
          <w:tab w:val="left" w:pos="5749"/>
          <w:tab w:val="left" w:pos="6327"/>
          <w:tab w:val="left" w:pos="7406"/>
          <w:tab w:val="left" w:pos="7867"/>
          <w:tab w:val="left" w:pos="9735"/>
        </w:tabs>
        <w:spacing w:line="240" w:lineRule="auto"/>
        <w:ind w:left="567" w:right="13" w:hanging="56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Типовых учебных программ по общеобразовательным предметам, курсам по выбору и факультативам, утвержденных приказом Министра образования и науки Республики Казахстан от 3 апреля 2013 года № 115 «Об утверждении типовых учебных программ по</w:t>
      </w:r>
      <w:r w:rsidR="00D634BE"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общеобразовательным</w:t>
      </w:r>
      <w:r w:rsidR="000C06BC"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634BE"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предметам, курсам</w:t>
      </w:r>
      <w:r w:rsidR="00D634BE"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по выбору и факультативам </w:t>
      </w: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общеобразовательных организаций»;</w:t>
      </w:r>
    </w:p>
    <w:p w:rsidR="004E635A" w:rsidRPr="00FA2932" w:rsidRDefault="004E635A" w:rsidP="004E635A">
      <w:pPr>
        <w:widowControl w:val="0"/>
        <w:spacing w:line="240" w:lineRule="auto"/>
        <w:ind w:left="567" w:right="15" w:hanging="56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Типовых учебных программ по общеобразовательным предметам, курсам по выбору и факультативам, утвержденных приказом Министра образования и науки Республики Казахстан от 25 октября 2017 года № 545 «О внесении дополнений в приказ Министра образования и науки Республики Казахстан от 3 апреля 2013 года № 115».</w:t>
      </w:r>
    </w:p>
    <w:p w:rsidR="004E635A" w:rsidRPr="00FA2932" w:rsidRDefault="004E635A" w:rsidP="004E635A">
      <w:pPr>
        <w:spacing w:after="36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E635A" w:rsidRPr="00FA2932" w:rsidRDefault="004E635A" w:rsidP="004E635A">
      <w:pPr>
        <w:widowControl w:val="0"/>
        <w:spacing w:line="240" w:lineRule="auto"/>
        <w:ind w:left="567" w:right="-11" w:firstLine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3" w:name="_page_45_0"/>
      <w:bookmarkEnd w:id="2"/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п. 58 Типовых правил деятельности организаций образования по профилю обучения в соответствии с приказом Министра образования и науки Республики Казахстан от 17 сентября 2013 года № 375 «Об утверждении Типовых правил деятельности по видам общеобразовательных организаций (начального, основного среднего и общего среднего образования)» лицеям (5-11 классы) выделяются:</w:t>
      </w:r>
    </w:p>
    <w:p w:rsidR="004E635A" w:rsidRPr="00FA2932" w:rsidRDefault="004E635A" w:rsidP="004E635A">
      <w:pPr>
        <w:widowControl w:val="0"/>
        <w:spacing w:line="240" w:lineRule="auto"/>
        <w:ind w:left="567" w:right="-46" w:hanging="56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средства на факультативы и организацию дополнительных курсов по выбору учащихся из расчета 4 часа на каждый класс;</w:t>
      </w:r>
    </w:p>
    <w:p w:rsidR="004E635A" w:rsidRPr="00FA2932" w:rsidRDefault="004E635A" w:rsidP="00D634BE">
      <w:pPr>
        <w:widowControl w:val="0"/>
        <w:spacing w:line="240" w:lineRule="auto"/>
        <w:ind w:left="567" w:right="-46" w:hanging="56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0,25 ставок учителей на каждый класс для организации кружков, студий, </w:t>
      </w:r>
      <w:r w:rsidR="00D634BE"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научных обществ и других;</w:t>
      </w:r>
    </w:p>
    <w:p w:rsidR="004E635A" w:rsidRPr="00FA2932" w:rsidRDefault="004E635A" w:rsidP="004E635A">
      <w:pPr>
        <w:widowControl w:val="0"/>
        <w:spacing w:line="237" w:lineRule="auto"/>
        <w:ind w:right="-15" w:firstLine="4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Преподавание ведется с использованием учебных изданий, утвержденных приказом Министра образования и науки Республики Казахстан от 17 мая 2019 года № 217 «Об утверждении перечня учебников, учебно-методических комплексов, пособий и другой дополнительной литературы, в том числе на электронных носителях».</w:t>
      </w:r>
    </w:p>
    <w:p w:rsidR="004E635A" w:rsidRPr="00FA2932" w:rsidRDefault="004E635A" w:rsidP="004E635A">
      <w:pPr>
        <w:widowControl w:val="0"/>
        <w:spacing w:line="242" w:lineRule="auto"/>
        <w:ind w:left="-65" w:right="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составлении рабочего учебного плана соблюдена реализация приказа Министерства образования и науки Республики Казахстан от 29 июля 2019 года № 337 «Об определении начала, продолжительности и каникулярных периодов 2019-2020 учебного года в организациях среднего </w:t>
      </w:r>
      <w:bookmarkStart w:id="4" w:name="_page_46_0"/>
      <w:bookmarkEnd w:id="3"/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образования».</w:t>
      </w:r>
    </w:p>
    <w:p w:rsidR="004E635A" w:rsidRPr="00FA2932" w:rsidRDefault="004E635A" w:rsidP="004E635A">
      <w:pPr>
        <w:widowControl w:val="0"/>
        <w:spacing w:line="240" w:lineRule="auto"/>
        <w:ind w:right="-17"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Государственным общеобязательным стандартом общего среднего образования, утвержденным приказом Министра образования и науки Республики Казахстан от 31 октября 2018 года № 604 «Об утверждении государственных общеобязательных стандартов образования всех уровней образования»:</w:t>
      </w:r>
    </w:p>
    <w:p w:rsidR="004E635A" w:rsidRPr="00FA2932" w:rsidRDefault="004E635A" w:rsidP="004E635A">
      <w:pPr>
        <w:widowControl w:val="0"/>
        <w:spacing w:before="10" w:line="244" w:lineRule="auto"/>
        <w:ind w:right="-12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–</w:t>
      </w: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В 1-4 классах обеспечивается обязательное изучение учебного курса "Основы безопасности жизнедеятельности". Содержание учебного курса реализуется в рамках учебного предмета "Познание мира": в 1-3 классах с годовой учебной нагрузкой 6 часов, в 4 классе – 10 часов учителями начальных классов.</w:t>
      </w:r>
    </w:p>
    <w:p w:rsidR="004E635A" w:rsidRPr="00FA2932" w:rsidRDefault="004E635A" w:rsidP="004E635A">
      <w:pPr>
        <w:widowControl w:val="0"/>
        <w:spacing w:before="1" w:line="244" w:lineRule="auto"/>
        <w:ind w:right="-58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Содержание учебного курса "Правила дорожного движения" реализуется в 1-4 классах – по 6 часов в каждом классе классными руководителями за счет классных часов и во внеурочное время с указанием темы и даты в годовом плане работы классного руководителя; в 5-8 классах ведется по 10 часов в каждом классе за счет классных часов и во внеурочное время с указанием темы и даты занятий на отдельной странице классного журнала.</w:t>
      </w:r>
    </w:p>
    <w:p w:rsidR="004E635A" w:rsidRPr="00FA2932" w:rsidRDefault="004E635A" w:rsidP="004E635A">
      <w:pPr>
        <w:widowControl w:val="0"/>
        <w:tabs>
          <w:tab w:val="left" w:pos="1930"/>
          <w:tab w:val="left" w:pos="5314"/>
          <w:tab w:val="left" w:pos="6376"/>
          <w:tab w:val="left" w:pos="7098"/>
          <w:tab w:val="left" w:pos="8803"/>
        </w:tabs>
        <w:spacing w:line="240" w:lineRule="auto"/>
        <w:ind w:right="-16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инструктивно-методи</w:t>
      </w:r>
      <w:r w:rsidR="00D634BE"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ческому письму</w:t>
      </w:r>
      <w:r w:rsidR="00D634BE"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«Об</w:t>
      </w:r>
      <w:r w:rsidR="00D634BE"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особенностях о</w:t>
      </w: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рганизации образовательного процесса в общеобразовательных школах Республики Казахстан в 2019-2020 учебном году»:</w:t>
      </w:r>
    </w:p>
    <w:p w:rsidR="004E635A" w:rsidRPr="00FA2932" w:rsidRDefault="004E635A" w:rsidP="004E635A">
      <w:pPr>
        <w:widowControl w:val="0"/>
        <w:spacing w:line="240" w:lineRule="auto"/>
        <w:ind w:right="-17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из элективных курсов вариативного компонента для обязательного изучения предмета «Светскость и основы религиоведения» в 9 классе выделяется 1 час в неделю по типовой учебной программе, утвержденной приказом Министра образования и науки Республики Казахстан от 15 июля 2014 года № 281 «О внесении изменений в приказ Министра образования и науки Республики Казахстан от 3 апреля 2013 года № 115 «Об утверждении типовых учебных</w:t>
      </w:r>
      <w:proofErr w:type="gramEnd"/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программ по общеобразовательным предметам, курсам по выбору и факультативам для общеобразовательных организаций»;</w:t>
      </w:r>
    </w:p>
    <w:p w:rsidR="004E635A" w:rsidRPr="00FA2932" w:rsidRDefault="004E635A" w:rsidP="004E635A">
      <w:pPr>
        <w:widowControl w:val="0"/>
        <w:spacing w:line="240" w:lineRule="auto"/>
        <w:ind w:right="-19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изучение учебного курса «Основы безопасности жизнедеятельности» в 5-9 классах реализуется в рамках учебного предмета «Физическая культура» с годовой учебной нагрузкой 15 часов; в 10 классе реализуется в рамках учебного предмета «Начальная военная и технологическая подготовка» с годовой учебной нагрузкой 12 часов; в 11-м классах реализуется в рамках учебного курса «Начальная военная подготовка» с годовой учебной нагрузкой 25 часов преподавателями - организаторами начальной военной подготовки;</w:t>
      </w:r>
    </w:p>
    <w:p w:rsidR="004E635A" w:rsidRPr="00FA2932" w:rsidRDefault="004E635A" w:rsidP="004E635A">
      <w:pPr>
        <w:widowControl w:val="0"/>
        <w:tabs>
          <w:tab w:val="left" w:pos="2508"/>
          <w:tab w:val="left" w:pos="3908"/>
          <w:tab w:val="left" w:pos="5179"/>
          <w:tab w:val="left" w:pos="9214"/>
        </w:tabs>
        <w:spacing w:line="240" w:lineRule="auto"/>
        <w:ind w:right="-1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в рамках изучения предмета «История Казахстана» изучаются материалы по курсу «Краеведение» в 5, 6, 7-х классах в объеме 12 часов, то есть по 4 часа в</w:t>
      </w:r>
      <w:r w:rsidR="004C3EDF"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каждом классе. Также</w:t>
      </w:r>
      <w:r w:rsidR="004C3EDF"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материалы </w:t>
      </w: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курсу «Краеведение» изучаются в рамках учебных предметов «Казахский язык и литература» - 4 часа, «География» -2 часа и «Музыка» -2 часа. Общее количество часов по всем предметам составляет 20 часов.</w:t>
      </w:r>
    </w:p>
    <w:p w:rsidR="004E635A" w:rsidRPr="00FA2932" w:rsidRDefault="004E635A" w:rsidP="004E635A">
      <w:pPr>
        <w:widowControl w:val="0"/>
        <w:spacing w:line="240" w:lineRule="auto"/>
        <w:ind w:right="-9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в предметы по выбору стандартного уровня инвариантного компонента введены новые учебные «Основы предпринимательства и бизнеса», «Графика и проектирование» для классов естественно-математического направления с учебной нагрузкой по 2 часа в неделю.</w:t>
      </w:r>
    </w:p>
    <w:p w:rsidR="004E635A" w:rsidRPr="00FA2932" w:rsidRDefault="004E635A" w:rsidP="004E635A">
      <w:pPr>
        <w:widowControl w:val="0"/>
        <w:spacing w:line="240" w:lineRule="auto"/>
        <w:ind w:right="-53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в общеобразовательных школах переходная программа по предметам исторического цикла для 9 класса будет внедрена в течение двух учебных лет;</w:t>
      </w:r>
    </w:p>
    <w:p w:rsidR="004E635A" w:rsidRPr="00FA2932" w:rsidRDefault="004E635A" w:rsidP="004E635A">
      <w:pPr>
        <w:widowControl w:val="0"/>
        <w:spacing w:line="235" w:lineRule="auto"/>
        <w:ind w:right="-12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при переходе на обновлённое содержание образования в 10 классе в </w:t>
      </w: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инвариантный компонент введён предмет «Начальная военная и технологическая подготовка» с учебной нагрузкой 1 час в неделю;</w:t>
      </w:r>
    </w:p>
    <w:p w:rsidR="004E635A" w:rsidRPr="00FA2932" w:rsidRDefault="004E635A" w:rsidP="004E635A">
      <w:pPr>
        <w:widowControl w:val="0"/>
        <w:tabs>
          <w:tab w:val="left" w:pos="2454"/>
          <w:tab w:val="left" w:pos="3016"/>
          <w:tab w:val="left" w:pos="3629"/>
          <w:tab w:val="left" w:pos="5258"/>
        </w:tabs>
        <w:spacing w:line="237" w:lineRule="auto"/>
        <w:ind w:right="-5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обучение предмету «Начальная военная и технологическая подготовка» в 10 классах и «Начальная</w:t>
      </w: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военная</w:t>
      </w: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подготовка»</w:t>
      </w: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в 11 классах школ Республики Казахстан осуществляется по</w:t>
      </w: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типовой учебной программе для средней школы, утвержденной приказом Министра образования и науки Республики Казахстан №115 от 3 апреля 2013 года, (приложение 207 к приказу Министра образования и науки Республики Казахстан от 27 июля 2017 года № 352 «О внесении</w:t>
      </w:r>
      <w:proofErr w:type="gramEnd"/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изменения и дополнений в приказ Министра образования и науки Республики Казахстан от 3 апреля 2013 года № 115 «Об утверждении</w:t>
      </w:r>
      <w:bookmarkEnd w:id="4"/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типовых учебных программ по общеобразовательным предметам, курсам по выбору и факультативам для общеобразовательных организаций».</w:t>
      </w:r>
    </w:p>
    <w:p w:rsidR="004E635A" w:rsidRPr="00FA2932" w:rsidRDefault="000B6798" w:rsidP="004E635A">
      <w:pPr>
        <w:widowControl w:val="0"/>
        <w:spacing w:line="237" w:lineRule="auto"/>
        <w:ind w:right="-49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4E635A"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Типовым учебным планом объем учебной нагрузки </w:t>
      </w:r>
      <w:proofErr w:type="gramStart"/>
      <w:r w:rsidR="004E635A"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proofErr w:type="gramEnd"/>
      <w:r w:rsidR="004E635A"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«Начальная военная и технологическая подготовка» (НВТП) составляет:</w:t>
      </w:r>
    </w:p>
    <w:p w:rsidR="004E635A" w:rsidRPr="00FA2932" w:rsidRDefault="004E635A" w:rsidP="004E635A">
      <w:pPr>
        <w:widowControl w:val="0"/>
        <w:spacing w:line="237" w:lineRule="auto"/>
        <w:ind w:right="-11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</w:t>
      </w: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в 10-м классе – 1 час в неделю, 34 часа в учебном году, а также 30 часов (1 час в неделю) для проведения учебно-полевых (лагерных) сборов за счет индивидуальных и групповых занятий вариативного компонента;</w:t>
      </w:r>
    </w:p>
    <w:p w:rsidR="004E635A" w:rsidRPr="00FA2932" w:rsidRDefault="004E635A" w:rsidP="004E635A">
      <w:pPr>
        <w:widowControl w:val="0"/>
        <w:tabs>
          <w:tab w:val="left" w:pos="1844"/>
        </w:tabs>
        <w:spacing w:line="237" w:lineRule="auto"/>
        <w:ind w:right="-20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</w:t>
      </w: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в 11-м классе – 1 час в неделю, 34 часа в учебном году.</w:t>
      </w:r>
    </w:p>
    <w:p w:rsidR="004E635A" w:rsidRPr="00FA2932" w:rsidRDefault="004E635A" w:rsidP="004E63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Учебный план     согласован с Попечительским советом школы.</w:t>
      </w:r>
    </w:p>
    <w:p w:rsidR="008E208B" w:rsidRPr="00FA2932" w:rsidRDefault="008E208B" w:rsidP="008E208B">
      <w:pPr>
        <w:widowControl w:val="0"/>
        <w:spacing w:line="240" w:lineRule="auto"/>
        <w:ind w:left="661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</w:pPr>
    </w:p>
    <w:p w:rsidR="008E208B" w:rsidRPr="00FA2932" w:rsidRDefault="008E208B" w:rsidP="008E208B">
      <w:pPr>
        <w:widowControl w:val="0"/>
        <w:spacing w:line="240" w:lineRule="auto"/>
        <w:ind w:left="661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A2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2020-2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u w:val="single"/>
        </w:rPr>
        <w:t>0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21 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у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u w:val="single"/>
        </w:rPr>
        <w:t>ч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е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б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8"/>
          <w:szCs w:val="28"/>
          <w:u w:val="single"/>
        </w:rPr>
        <w:t>н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u w:val="single"/>
        </w:rPr>
        <w:t>ы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й 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u w:val="single"/>
        </w:rPr>
        <w:t>г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о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u w:val="single"/>
        </w:rPr>
        <w:t>д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.</w:t>
      </w:r>
    </w:p>
    <w:p w:rsidR="008E208B" w:rsidRPr="00FA2932" w:rsidRDefault="008E208B" w:rsidP="008E208B">
      <w:pPr>
        <w:widowControl w:val="0"/>
        <w:spacing w:line="240" w:lineRule="auto"/>
        <w:ind w:left="567" w:right="-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Рабочий учебный план общеобразовательных школ и гимназий для 1-4 классов разработан на основании:</w:t>
      </w:r>
    </w:p>
    <w:p w:rsidR="008E208B" w:rsidRPr="00FA2932" w:rsidRDefault="008E208B" w:rsidP="008E208B">
      <w:pPr>
        <w:widowControl w:val="0"/>
        <w:spacing w:line="240" w:lineRule="auto"/>
        <w:ind w:left="567" w:right="79" w:hanging="56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Государственного общеобязательного стандарта начального образования, утвержденного приказом Министра образования и науки Республики Казахстан от 31 октября 2018 года № 604 (с внесенными изменениями и дополнениями № 182 от 05 мая 2020 года);</w:t>
      </w:r>
    </w:p>
    <w:p w:rsidR="008E208B" w:rsidRPr="00FA2932" w:rsidRDefault="008E208B" w:rsidP="008E208B">
      <w:pPr>
        <w:widowControl w:val="0"/>
        <w:spacing w:line="237" w:lineRule="auto"/>
        <w:ind w:left="567" w:right="-55" w:hanging="56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Типовых учебных планов начального образования, утвержденных приказом Министра образования и науки Республики Казахстан от 8 ноября 2012 года № 500 (приложение   7</w:t>
      </w:r>
      <w:proofErr w:type="gramStart"/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)</w:t>
      </w:r>
      <w:proofErr w:type="gramEnd"/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(с внесенными изменениями и дополнениями № 441 от 4 сентября 2018 года);</w:t>
      </w:r>
    </w:p>
    <w:p w:rsidR="008E208B" w:rsidRPr="00FA2932" w:rsidRDefault="008E208B" w:rsidP="008E208B">
      <w:pPr>
        <w:widowControl w:val="0"/>
        <w:spacing w:line="237" w:lineRule="auto"/>
        <w:ind w:left="567" w:right="-10" w:hanging="56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Типовых учебных программ по общеобразовательным предметам, курсам по выбору и факультативам, утвержденных приказом Министра образования и науки Республики Казахстан от 3 апреля 2013 года № 115 (с внесенными изменениями и дополнениями № 266 от 08 апреля 2016 года, № 199 от 10 мая 2018 года).</w:t>
      </w:r>
    </w:p>
    <w:p w:rsidR="008E208B" w:rsidRPr="00FA2932" w:rsidRDefault="008E208B" w:rsidP="008E208B">
      <w:pPr>
        <w:spacing w:after="35" w:line="240" w:lineRule="exac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E208B" w:rsidRPr="00FA2932" w:rsidRDefault="008E208B" w:rsidP="008E208B">
      <w:pPr>
        <w:widowControl w:val="0"/>
        <w:spacing w:line="240" w:lineRule="auto"/>
        <w:ind w:left="567" w:right="-56" w:firstLine="9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Рабочий учебный план общеобразовательных школ, гимназий, лицеев для 5-9 классов разработан на основании:</w:t>
      </w:r>
    </w:p>
    <w:p w:rsidR="008E208B" w:rsidRPr="00FA2932" w:rsidRDefault="00D634BE" w:rsidP="008E208B">
      <w:pPr>
        <w:widowControl w:val="0"/>
        <w:tabs>
          <w:tab w:val="left" w:pos="2700"/>
          <w:tab w:val="left" w:pos="4969"/>
          <w:tab w:val="left" w:pos="6248"/>
          <w:tab w:val="left" w:pos="7577"/>
          <w:tab w:val="left" w:pos="8757"/>
        </w:tabs>
        <w:spacing w:line="240" w:lineRule="auto"/>
        <w:ind w:left="567" w:right="-12" w:hanging="56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Государственного общеобязательного стандарта основного среднего </w:t>
      </w:r>
      <w:r w:rsidR="008E208B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образования, утвержденного приказом Министра образования и науки </w:t>
      </w:r>
      <w:r w:rsidR="008E208B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Республики Казахстан от 31 октября 2018 года № 604 (с внесенными изменениями и дополнениями № 182 от 05 мая 2020 года);</w:t>
      </w:r>
    </w:p>
    <w:p w:rsidR="008E208B" w:rsidRPr="00FA2932" w:rsidRDefault="008E208B" w:rsidP="008E208B">
      <w:pPr>
        <w:widowControl w:val="0"/>
        <w:spacing w:line="240" w:lineRule="auto"/>
        <w:ind w:left="567" w:right="-12" w:hanging="56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Типовых учебных планов основного среднего образования, утвержденных приказом Министра образования и науки Республики Казахстан от 8 ноября 2012 года № 500 (приложение   17</w:t>
      </w:r>
      <w:r w:rsidR="00D634BE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(с внесенными изменениями и дополнениями № 441 от 4 сентября 2018 года);</w:t>
      </w:r>
    </w:p>
    <w:p w:rsidR="008E208B" w:rsidRPr="00FA2932" w:rsidRDefault="008E208B" w:rsidP="008E208B">
      <w:pPr>
        <w:widowControl w:val="0"/>
        <w:spacing w:line="237" w:lineRule="auto"/>
        <w:ind w:left="567" w:right="-53" w:hanging="56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Типовых учебных программ по общеобразовательным предметам, курсам по выбору и факультативам, утвержденных приказом Министра образования и науки Республики Казахстан от 3 апреля 2013 года № 115 (с внесенными изменениями и дополнениями № 545 от 25 октября 2017 года, № 352 от 03.04.2017г., № 281 от 15 июля 2014 года по предмету «Светскость и основы религиоведения»);</w:t>
      </w:r>
      <w:proofErr w:type="gramEnd"/>
    </w:p>
    <w:p w:rsidR="008E208B" w:rsidRPr="00FA2932" w:rsidRDefault="008E208B" w:rsidP="00D634BE">
      <w:pPr>
        <w:widowControl w:val="0"/>
        <w:spacing w:line="237" w:lineRule="auto"/>
        <w:ind w:left="567" w:right="274" w:hanging="56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Приказа Министра образования и науки Республики Казахстан от 26 июля 2019 года № 334 «О внесении изменений и дополнений в некоторые приказы Министра образования</w:t>
      </w:r>
      <w:r w:rsidR="00D634BE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науки Республики Казахстан».</w:t>
      </w:r>
    </w:p>
    <w:p w:rsidR="008E208B" w:rsidRPr="00FA2932" w:rsidRDefault="008E208B" w:rsidP="008E208B">
      <w:pPr>
        <w:widowControl w:val="0"/>
        <w:spacing w:line="240" w:lineRule="auto"/>
        <w:ind w:left="541" w:right="481" w:firstLine="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Рабочий учебный план общеобразовательных школ, гимназий, лицеев для 10-11 классов разработан на основе:</w:t>
      </w:r>
    </w:p>
    <w:p w:rsidR="008E208B" w:rsidRPr="00FA2932" w:rsidRDefault="008E208B" w:rsidP="008E208B">
      <w:pPr>
        <w:widowControl w:val="0"/>
        <w:tabs>
          <w:tab w:val="left" w:pos="2761"/>
          <w:tab w:val="left" w:pos="5093"/>
          <w:tab w:val="left" w:pos="6432"/>
          <w:tab w:val="left" w:pos="7516"/>
          <w:tab w:val="left" w:pos="8761"/>
        </w:tabs>
        <w:spacing w:line="240" w:lineRule="auto"/>
        <w:ind w:left="567" w:right="-16" w:hanging="56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Государственного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общеобязательного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стандарта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общег</w:t>
      </w:r>
      <w:r w:rsidR="00D634BE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D634BE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среднего 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образования, утвержденного приказом Министра образования и науки Республики Казахстан от 31 октября 2018 года № 604 (с внесенными изменениями и дополнениями № 182 от 05 мая 2020 года);</w:t>
      </w:r>
    </w:p>
    <w:p w:rsidR="008E208B" w:rsidRPr="00FA2932" w:rsidRDefault="008E208B" w:rsidP="008E208B">
      <w:pPr>
        <w:widowControl w:val="0"/>
        <w:spacing w:line="237" w:lineRule="auto"/>
        <w:ind w:left="567" w:right="-16" w:hanging="56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Типовых учебных планов общего среднего образования, утвержденных приказом Министра образования и науки Республики Казахстан от 8 ноября 2012 года № 500 (приложение  122,   121</w:t>
      </w:r>
      <w:bookmarkStart w:id="5" w:name="_page_48_0"/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), (с внесенными изменениями и дополнениями № 205 от 15 мая 2019 года);</w:t>
      </w:r>
    </w:p>
    <w:p w:rsidR="008E208B" w:rsidRPr="00FA2932" w:rsidRDefault="008E208B" w:rsidP="008E208B">
      <w:pPr>
        <w:widowControl w:val="0"/>
        <w:spacing w:line="237" w:lineRule="auto"/>
        <w:ind w:left="567" w:right="-54" w:hanging="56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Типовых учебных программ по общеобразовательным предметам, курсам по выбору и факультативам, утвержденных приказом Министра образования и науки Республики Казахстан от 3 апреля 2013 года № 115 (с внесенными изменениями и дополнениями № 352 от 27 июля 2017 года, № 105 от 07 марта 2019 года, № 154 от 21 апреля 2020 года по предмету «Начальная военная и технологическая подготовка»);</w:t>
      </w:r>
      <w:proofErr w:type="gramEnd"/>
    </w:p>
    <w:p w:rsidR="008E208B" w:rsidRPr="00FA2932" w:rsidRDefault="008E208B" w:rsidP="008E208B">
      <w:pPr>
        <w:widowControl w:val="0"/>
        <w:spacing w:line="237" w:lineRule="auto"/>
        <w:ind w:left="567" w:right="274" w:hanging="56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Приказа Министра образования и науки Республики Казахстан от 26 июля 2019 года № 334 «О внесении изменений и дополнений в некоторые приказы Министра образования и науки Республики Казахстан».</w:t>
      </w:r>
    </w:p>
    <w:p w:rsidR="008E208B" w:rsidRPr="00FA2932" w:rsidRDefault="008E208B" w:rsidP="008E208B">
      <w:pPr>
        <w:widowControl w:val="0"/>
        <w:spacing w:before="1" w:line="240" w:lineRule="auto"/>
        <w:ind w:left="567" w:right="-12" w:hanging="8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Согласно п. 58 Типовых правил деятельности организаций образования по профилю обучения в соответствии с приказом Министра образования и науки Республики Казахстан от 17 сентября 2013 года № 375 «Об утверждении Типовых правил деятельности по видам общеобразовательных организаций (начального, основного среднего и общего среднего образования)» гимназиям (1-11 классы) и лицеям (5-11 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классы) выделяются:</w:t>
      </w:r>
      <w:proofErr w:type="gramEnd"/>
    </w:p>
    <w:p w:rsidR="008E208B" w:rsidRPr="00FA2932" w:rsidRDefault="008E208B" w:rsidP="008E208B">
      <w:pPr>
        <w:widowControl w:val="0"/>
        <w:spacing w:line="240" w:lineRule="auto"/>
        <w:ind w:left="567" w:right="-10" w:hanging="56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средства на факультативы и организацию дополнительных курсов по выбору учащихся из расчета 4 часа на каждый класс, 0,25 ставок учителей на каждый класс для организации кружков, студий, научных обществ и других;</w:t>
      </w:r>
    </w:p>
    <w:p w:rsidR="008E208B" w:rsidRPr="00FA2932" w:rsidRDefault="008E208B" w:rsidP="008E208B">
      <w:pPr>
        <w:widowControl w:val="0"/>
        <w:tabs>
          <w:tab w:val="left" w:pos="1663"/>
          <w:tab w:val="left" w:pos="2706"/>
          <w:tab w:val="left" w:pos="4033"/>
          <w:tab w:val="left" w:pos="6509"/>
          <w:tab w:val="left" w:pos="7973"/>
          <w:tab w:val="left" w:pos="9043"/>
          <w:tab w:val="left" w:pos="9407"/>
        </w:tabs>
        <w:spacing w:line="240" w:lineRule="auto"/>
        <w:ind w:right="-17" w:firstLine="6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Преподавание ведется с использованием учебных изданий, утвержденных приказом Министра образования и науки Республики Казахстан от 22 мая 2020 года № 216 </w:t>
      </w:r>
      <w:r w:rsidR="00D634BE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«Об утверждении 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перечня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D634BE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учебников, учебно-методических комплексов, пособий и 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другой дополнительной литературы, в том числе на электронных носителях».</w:t>
      </w:r>
    </w:p>
    <w:p w:rsidR="008E208B" w:rsidRPr="00FA2932" w:rsidRDefault="008E208B" w:rsidP="008E208B">
      <w:pPr>
        <w:widowControl w:val="0"/>
        <w:spacing w:line="240" w:lineRule="auto"/>
        <w:ind w:right="-19" w:firstLine="6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составлении рабочего учебного плана соблюдена реализация приказа Министерства образования и науки Республики Казахстан от 12 августа 2020 года № 340 «Об определении начала, продолжительности и каникулярных периодов 2020-2021 учебного года в организациях среднего образования».</w:t>
      </w:r>
    </w:p>
    <w:p w:rsidR="008E208B" w:rsidRPr="00FA2932" w:rsidRDefault="008E208B" w:rsidP="008E208B">
      <w:pPr>
        <w:widowControl w:val="0"/>
        <w:spacing w:line="240" w:lineRule="auto"/>
        <w:ind w:right="-15" w:firstLine="60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соответствии с Государственным общеобязательным стандартом начального, общего среднего, основного среднего образования, утвержденным приказом Министра образования и науки Республики Казахстан от 31 октября 2018 года № 604 (с внесенными изменениями и дополнениями № 182 от 05 мая 2020 года):</w:t>
      </w:r>
    </w:p>
    <w:p w:rsidR="008E208B" w:rsidRPr="00FA2932" w:rsidRDefault="008E208B" w:rsidP="008E208B">
      <w:pPr>
        <w:widowControl w:val="0"/>
        <w:spacing w:before="9" w:line="244" w:lineRule="auto"/>
        <w:ind w:left="721" w:right="-12" w:hanging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в 1-4 классах обеспечивается обязательное изучение учебного курса "Основы безопасности жизнедеятельности". Содержание учебного курса реализуется в рамках учебного предмета "Познание мира": в 1-3 классах с годовой учебной нагрузкой 6 часов, в 4 классе – 10 часов учителями начальных классов;</w:t>
      </w:r>
    </w:p>
    <w:p w:rsidR="008E208B" w:rsidRPr="00FA2932" w:rsidRDefault="008E208B" w:rsidP="008E208B">
      <w:pPr>
        <w:widowControl w:val="0"/>
        <w:tabs>
          <w:tab w:val="left" w:pos="2309"/>
          <w:tab w:val="left" w:pos="3616"/>
          <w:tab w:val="left" w:pos="4561"/>
          <w:tab w:val="left" w:pos="5900"/>
          <w:tab w:val="left" w:pos="7389"/>
          <w:tab w:val="left" w:pos="8864"/>
        </w:tabs>
        <w:spacing w:before="2" w:line="244" w:lineRule="auto"/>
        <w:ind w:left="721" w:right="-57" w:hanging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содержание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учебного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кур</w:t>
      </w:r>
      <w:r w:rsidR="00D634BE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 "Правила</w:t>
      </w:r>
      <w:r w:rsidR="00D634BE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дорожного</w:t>
      </w:r>
      <w:r w:rsidR="00D634BE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движения" 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реализуется в 1-4 классах – по 6 часов в каждом классе классными руководителями за счет классных часов и во внеурочное время с указанием темы и даты в годовом плане работы классного руководителя; в 5-8 классах ведется по 10 часов в каждом классе за счет классных часов и во внеурочное время с указанием темы и даты в годовом плане работы классного руководителя;</w:t>
      </w:r>
    </w:p>
    <w:p w:rsidR="008E208B" w:rsidRPr="00FA2932" w:rsidRDefault="008E208B" w:rsidP="008E208B">
      <w:pPr>
        <w:widowControl w:val="0"/>
        <w:spacing w:line="240" w:lineRule="auto"/>
        <w:ind w:left="721" w:right="-17" w:hanging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изучение учебного курса «Основы безопасности жизнедеятельности» в 5-9 классах реализуется в рамках учебного предмета «Физическая культура» с годовой учебной нагрузкой 15 часов учителями физкультуры. Занятия по основам безопасности жизнедеятельности являются </w:t>
      </w:r>
      <w:proofErr w:type="gramStart"/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обязательными</w:t>
      </w:r>
      <w:proofErr w:type="gramEnd"/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проводится в учебное время;</w:t>
      </w:r>
    </w:p>
    <w:p w:rsidR="008E208B" w:rsidRPr="00FA2932" w:rsidRDefault="008E208B" w:rsidP="008E208B">
      <w:pPr>
        <w:widowControl w:val="0"/>
        <w:spacing w:line="237" w:lineRule="auto"/>
        <w:ind w:left="721" w:right="-16" w:hanging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в 10-11 классе реализуется в рамках учебного предмета «Начальная военная и технологическая подготовка» с годовой учебной нагрузкой 25 часов преподавателями-организаторами начальной военной подготовки. Занятия по основам безопасности жизнедеятельности являются </w:t>
      </w:r>
      <w:proofErr w:type="gramStart"/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обязательными</w:t>
      </w:r>
      <w:proofErr w:type="gramEnd"/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проводится в учебное время.</w:t>
      </w:r>
    </w:p>
    <w:p w:rsidR="008E208B" w:rsidRPr="00FA2932" w:rsidRDefault="008E208B" w:rsidP="00D634BE">
      <w:pPr>
        <w:widowControl w:val="0"/>
        <w:spacing w:line="242" w:lineRule="auto"/>
        <w:ind w:left="709" w:right="-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2020-2021 учебном году со 2-го полугодия </w:t>
      </w:r>
      <w:r w:rsidR="00D634BE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запланировано введение 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предмета</w:t>
      </w:r>
      <w:bookmarkEnd w:id="5"/>
      <w:r w:rsidR="00D634BE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«Информационно-коммуникационные технологии» для 1-х классов. На основании письма Министерства образования и науки Республики Казахстан № 5-11-3/2798 от 30.07.2020 года, в связи с карантином, введение данного предмета в учебный процесс запланировано в 2022 году. </w:t>
      </w:r>
      <w:r w:rsidR="00D634BE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8E208B" w:rsidRPr="00FA2932" w:rsidRDefault="008E208B" w:rsidP="008E208B">
      <w:pPr>
        <w:widowControl w:val="0"/>
        <w:spacing w:line="240" w:lineRule="auto"/>
        <w:ind w:right="230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соответствии с приказом Министра образования и науки Республики Казахстан № 334 от 26 июля 2019 года </w:t>
      </w:r>
      <w:r w:rsidR="000C50F6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3 - ЕМН) объем учебной нагрузки учебного предмета "Информатика" в 10-11 классах составляет:</w:t>
      </w:r>
    </w:p>
    <w:p w:rsidR="008E208B" w:rsidRPr="00FA2932" w:rsidRDefault="008E208B" w:rsidP="008E208B">
      <w:pPr>
        <w:widowControl w:val="0"/>
        <w:spacing w:line="240" w:lineRule="auto"/>
        <w:ind w:right="22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proofErr w:type="gramStart"/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естественно-математическое</w:t>
      </w:r>
      <w:proofErr w:type="gramEnd"/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направления: в 10 классе – 2 часа в неделю, 68 часов в учебном году, в 11 классе – 2 часа в неделю, 68 часов в учебном году.</w:t>
      </w:r>
    </w:p>
    <w:p w:rsidR="008E208B" w:rsidRPr="00FA2932" w:rsidRDefault="008E208B" w:rsidP="008E208B">
      <w:pPr>
        <w:widowControl w:val="0"/>
        <w:spacing w:line="240" w:lineRule="auto"/>
        <w:ind w:right="267" w:firstLine="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Здоровьесберегающая</w:t>
      </w:r>
      <w:proofErr w:type="spellEnd"/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функция рабочего учебного плана обеспечивается «Санитарно-эпидемиологическими требованиями к объектам образования», </w:t>
      </w:r>
      <w:proofErr w:type="gramStart"/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утверждённых</w:t>
      </w:r>
      <w:proofErr w:type="gramEnd"/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приказом Министра национальной экономики Республики Казахстан 16 августа 2017 года № 611.</w:t>
      </w:r>
    </w:p>
    <w:p w:rsidR="008E208B" w:rsidRPr="00FA2932" w:rsidRDefault="008E208B" w:rsidP="008E20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Учебный план     согласован с Попечительским советом школы.</w:t>
      </w:r>
    </w:p>
    <w:p w:rsidR="008E208B" w:rsidRPr="00FA2932" w:rsidRDefault="008E208B" w:rsidP="008E208B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</w:pPr>
    </w:p>
    <w:p w:rsidR="008E208B" w:rsidRPr="00FA2932" w:rsidRDefault="008E208B" w:rsidP="008E208B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A2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2021-2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u w:val="single"/>
        </w:rPr>
        <w:t>0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22 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у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u w:val="single"/>
        </w:rPr>
        <w:t>ч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е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б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u w:val="single"/>
        </w:rPr>
        <w:t>н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  <w:u w:val="single"/>
        </w:rPr>
        <w:t>ы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й 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  <w:u w:val="single"/>
        </w:rPr>
        <w:t>г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од.</w:t>
      </w:r>
    </w:p>
    <w:p w:rsidR="008E208B" w:rsidRPr="00FA2932" w:rsidRDefault="008E208B" w:rsidP="008E208B">
      <w:pPr>
        <w:widowControl w:val="0"/>
        <w:spacing w:line="240" w:lineRule="auto"/>
        <w:ind w:right="-57" w:firstLine="60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Рабочий учебный план общеобразовательных школ, гимназий и школ-гимназий для 1-4 классов разработан на основании:</w:t>
      </w:r>
    </w:p>
    <w:p w:rsidR="008E208B" w:rsidRPr="00FA2932" w:rsidRDefault="008E208B" w:rsidP="008E208B">
      <w:pPr>
        <w:widowControl w:val="0"/>
        <w:tabs>
          <w:tab w:val="left" w:pos="1417"/>
          <w:tab w:val="left" w:pos="3607"/>
          <w:tab w:val="left" w:pos="5934"/>
          <w:tab w:val="left" w:pos="7270"/>
          <w:tab w:val="left" w:pos="8760"/>
        </w:tabs>
        <w:spacing w:before="1" w:line="240" w:lineRule="auto"/>
        <w:ind w:right="-18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A293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Государственного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общеобязательн</w:t>
      </w:r>
      <w:r w:rsidR="00D634BE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ого 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стандарта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D634BE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началь</w:t>
      </w:r>
      <w:r w:rsidR="00D634BE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ного 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образования, утвержденного приказом Министра образования и науки Республики Казахстан от 31 октября 2018 года № 604 (с изменениями и дополнениями на 28 августа 2020 года № 372);</w:t>
      </w:r>
    </w:p>
    <w:p w:rsidR="008E208B" w:rsidRPr="00FA2932" w:rsidRDefault="008E208B" w:rsidP="008E208B">
      <w:pPr>
        <w:widowControl w:val="0"/>
        <w:spacing w:line="240" w:lineRule="auto"/>
        <w:ind w:right="-17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Типовых учебных планов начального образования, утвержденных приказом Министра образования и науки Республики Казахстан от 8 ноября 2012 года № 500 (с изменениями и дополнениями № 125 от 26 марта 2021 г., № 415 от 20 августа 2021 г.), (действующие с 2018 года в соответствии с приказом МОН РК № 441 от 04.09.2018 года);</w:t>
      </w:r>
    </w:p>
    <w:p w:rsidR="008E208B" w:rsidRPr="00FA2932" w:rsidRDefault="008E208B" w:rsidP="008E208B">
      <w:pPr>
        <w:widowControl w:val="0"/>
        <w:spacing w:line="240" w:lineRule="auto"/>
        <w:ind w:right="-9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Типовых учебных программ по общеобразовательным предметам, курсам по выбору и факультативам, утвержденных приказом Министра образования и науки Республики Казахстан от 3 апреля 2013 года № 115 (с изменениями и дополнениями на 27 ноября 2020 г. № 496).</w:t>
      </w:r>
    </w:p>
    <w:p w:rsidR="008E208B" w:rsidRPr="00FA2932" w:rsidRDefault="008E208B" w:rsidP="008E208B">
      <w:pPr>
        <w:widowControl w:val="0"/>
        <w:spacing w:line="240" w:lineRule="auto"/>
        <w:ind w:right="-54" w:firstLine="54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Рабочий учебный план общеобразовательных школ, гимназий, школ-гимназий, лицеев и школ-лицеев для 5-9 классов разработан на основании:</w:t>
      </w:r>
    </w:p>
    <w:p w:rsidR="008E208B" w:rsidRPr="00FA2932" w:rsidRDefault="008E208B" w:rsidP="008E208B">
      <w:pPr>
        <w:widowControl w:val="0"/>
        <w:spacing w:line="240" w:lineRule="auto"/>
        <w:ind w:right="-11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Государственного общеобязательного стандарта основного среднего образования, утвержденного приказом Министра образования и науки Республики Казахстан от 31 октября 2018 года № 604 (с изменениями и дополнениями на 28 августа 2020 года № 372);</w:t>
      </w:r>
    </w:p>
    <w:p w:rsidR="008E208B" w:rsidRPr="00FA2932" w:rsidRDefault="008E208B" w:rsidP="008E208B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Типовых учебных планов основного среднего образования, 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утвержденных приказом Министра образования и науки Республики Казахстан от 8 ноября 2012 года № 500, (с изменениями и дополнениями № 125 от 26 марта 2021 г., № 415 от 20 августа 2021 г.), (действующие с 2018 года в соответствии с приказом МОН РК № 441 от 04.09.2018 года);</w:t>
      </w:r>
    </w:p>
    <w:p w:rsidR="008E208B" w:rsidRPr="00FA2932" w:rsidRDefault="008E208B" w:rsidP="002038CD">
      <w:pPr>
        <w:widowControl w:val="0"/>
        <w:spacing w:line="240" w:lineRule="auto"/>
        <w:ind w:right="-9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Типовых учебных программ по общеобразовательным предметам, курсам по выбору и факультативам, утвержденных приказом Министра образования и науки Республики Казахстан от 3 апреля 2013 года № 115 (с изменениями и дополнения</w:t>
      </w:r>
      <w:r w:rsidR="002038CD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 на 27 ноября 2020 г. № 496).</w:t>
      </w:r>
    </w:p>
    <w:p w:rsidR="008E208B" w:rsidRPr="00FA2932" w:rsidRDefault="008E208B" w:rsidP="008E208B">
      <w:pPr>
        <w:widowControl w:val="0"/>
        <w:spacing w:line="240" w:lineRule="auto"/>
        <w:ind w:right="-56" w:firstLine="60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Рабочий учебный план общеобразовательных школ, гимназий, школ-гимназий, лицеев и школ-лицеев для 10-11 классов разработан на основе:</w:t>
      </w:r>
    </w:p>
    <w:p w:rsidR="008E208B" w:rsidRPr="00FA2932" w:rsidRDefault="002038CD" w:rsidP="008E208B">
      <w:pPr>
        <w:widowControl w:val="0"/>
        <w:tabs>
          <w:tab w:val="left" w:pos="1030"/>
          <w:tab w:val="left" w:pos="3132"/>
          <w:tab w:val="left" w:pos="5370"/>
          <w:tab w:val="left" w:pos="6615"/>
          <w:tab w:val="left" w:pos="7608"/>
          <w:tab w:val="left" w:pos="8760"/>
        </w:tabs>
        <w:spacing w:line="240" w:lineRule="auto"/>
        <w:ind w:right="-13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Государственного </w:t>
      </w:r>
      <w:r w:rsidR="008E208B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общеоб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язательного стандарта общего среднего </w:t>
      </w:r>
      <w:r w:rsidR="008E208B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образования, утвержденного приказом Министра образования и науки Республики Казахстан от 31 октября 2018 года № 604 (с изменениями и дополнениями на 28 августа 2020 года № 372);</w:t>
      </w:r>
    </w:p>
    <w:p w:rsidR="008E208B" w:rsidRPr="00FA2932" w:rsidRDefault="008E208B" w:rsidP="008E208B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Типовых учебных планов общего среднего образования, утвержденных приказом Министра образования и науки Республики Казахстан от 8 ноября 2012 года № 500 (с изменениями и дополнениями № 125 от 26 марта 2021 г., № 415 от 20 августа 2021 г.), (действующие с 2018 года в соответствии с приказом МОН РК № 441 от 04.09.2018 года);</w:t>
      </w:r>
    </w:p>
    <w:p w:rsidR="008E208B" w:rsidRPr="00FA2932" w:rsidRDefault="008E208B" w:rsidP="002038CD">
      <w:pPr>
        <w:widowControl w:val="0"/>
        <w:spacing w:line="237" w:lineRule="auto"/>
        <w:ind w:right="-18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Типовых учебных программ по общеобразовательным предметам, курсам по выбору и факультативам, утвержденных приказом Министра образования и науки Республики Казахстан от 3 апреля 2013 года № 115 (с внесенными изменениями и дополнения</w:t>
      </w:r>
      <w:r w:rsidR="002038CD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 № 496 от 27 ноября 2020 г.).</w:t>
      </w:r>
    </w:p>
    <w:p w:rsidR="008E208B" w:rsidRPr="00FA2932" w:rsidRDefault="008E208B" w:rsidP="000B6798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FA293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Примечан</w:t>
      </w:r>
      <w:r w:rsidR="00235770" w:rsidRPr="00FA293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ие</w:t>
      </w:r>
      <w:bookmarkStart w:id="6" w:name="_page_50_0"/>
      <w:r w:rsidR="000B6798" w:rsidRPr="00FA293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 </w:t>
      </w:r>
      <w:r w:rsidR="00235770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гласно п. 58 Типовых правил деятельности по видам общеобразовательных организаций (начального, основного среднего и общего среднего образования), утвержденных приказом Министра образования и науки Республики Казахстан от 17 сентября 2013 года № 375 гимназиям (1-11 классы) и лицеям (5-11 классы) выделяются:</w:t>
      </w:r>
      <w:r w:rsidR="000B6798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средства на факультативы и организацию дополнительных курсов по выбору учащихся из расчета 4 часа на каждый класс, 0,25 ставки учителей</w:t>
      </w:r>
      <w:proofErr w:type="gramEnd"/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proofErr w:type="gramStart"/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 часа) на каждый класс для организации кружков, студий, научных обществ и других.</w:t>
      </w:r>
      <w:proofErr w:type="gramEnd"/>
    </w:p>
    <w:p w:rsidR="008E208B" w:rsidRPr="00FA2932" w:rsidRDefault="008E208B" w:rsidP="008E208B">
      <w:pPr>
        <w:widowControl w:val="0"/>
        <w:spacing w:line="240" w:lineRule="auto"/>
        <w:ind w:right="-16" w:firstLine="48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 составлении рабочего учебного плана </w:t>
      </w:r>
      <w:r w:rsidR="00235770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соблюдена реализация приказа Министерства образования и науки Республики Казахстан от 27 июля 2021 года № 368 «Об определении начала, продолжительности и каникулярных периодов 2021-2022 учебного года в организациях среднего образования».</w:t>
      </w:r>
    </w:p>
    <w:p w:rsidR="008E208B" w:rsidRPr="00FA2932" w:rsidRDefault="008E208B" w:rsidP="008E208B">
      <w:pPr>
        <w:widowControl w:val="0"/>
        <w:spacing w:line="240" w:lineRule="auto"/>
        <w:ind w:right="-9" w:firstLine="60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соответствии с Государственным общеобязательным стандартом образования всех уровней, утвержденным приказом Министра образования и науки Республики Казахстан от 31 октября 2018 года № 604:</w:t>
      </w:r>
    </w:p>
    <w:p w:rsidR="008E208B" w:rsidRPr="00FA2932" w:rsidRDefault="008E208B" w:rsidP="008E208B">
      <w:pPr>
        <w:widowControl w:val="0"/>
        <w:spacing w:before="10" w:line="244" w:lineRule="auto"/>
        <w:ind w:right="-16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в 1-4 классах обеспечивается обязательное изучение учебного курса "Основы безопасности жизнедеятельности". Содержание учебного курса реализуется в рамках учебного предмета "Познание мира": в 1-3 классах с годовой учебной нагрузкой 6 часов, в 4 классе – 10 часов учителями 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начальных классов;</w:t>
      </w:r>
    </w:p>
    <w:p w:rsidR="008E208B" w:rsidRPr="00FA2932" w:rsidRDefault="008E208B" w:rsidP="002038CD">
      <w:pPr>
        <w:widowControl w:val="0"/>
        <w:spacing w:before="1" w:line="244" w:lineRule="auto"/>
        <w:ind w:right="-56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содержание учебного курса "Правила дорожного движения" реализуется в 1-4 классах – по 6 часов в каждом классе классными руководителями за счет классных часов и во внеурочное время с указанием темы и даты в годовом плане работы классного руководителя; </w:t>
      </w:r>
      <w:proofErr w:type="gramStart"/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5-8 классах ведется по 10 часов в каждом классе за счет классных часов и во внеурочное время с указанием темы и даты в годовом плане работы классного руководителя;</w:t>
      </w:r>
      <w:proofErr w:type="gramEnd"/>
    </w:p>
    <w:p w:rsidR="008E208B" w:rsidRPr="00FA2932" w:rsidRDefault="008E208B" w:rsidP="008E208B">
      <w:pPr>
        <w:widowControl w:val="0"/>
        <w:spacing w:line="240" w:lineRule="auto"/>
        <w:ind w:right="-13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изучение учебного курса «Основы безопасности жизнедеятельности» в 5-9 классах реализуется в рамках учебного предмета «Физическая культура» с годовой учебной нагрузкой 15 часов учителями физкультуры. Занятия по основам безопасности жизнедеятельности являются обязательными и проводятся в учебное время.</w:t>
      </w:r>
    </w:p>
    <w:p w:rsidR="008E208B" w:rsidRPr="00FA2932" w:rsidRDefault="008E208B" w:rsidP="008E208B">
      <w:pPr>
        <w:widowControl w:val="0"/>
        <w:spacing w:line="240" w:lineRule="auto"/>
        <w:ind w:right="-9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содержание учебного курса «Основы безопасности жизнедеятельности» реализуется в рамках учебного курса «Начальная военная и технологическая подготовка» с годовой учебной нагрузкой 12 часов преподавателями-организаторами начальной военной и технологической подготовки. Занятия по основам безопасности жизнедеятельности являются обязательными и проводятся в учебное время.</w:t>
      </w:r>
    </w:p>
    <w:p w:rsidR="008E208B" w:rsidRPr="00FA2932" w:rsidRDefault="008E208B" w:rsidP="008E208B">
      <w:pPr>
        <w:widowControl w:val="0"/>
        <w:spacing w:line="240" w:lineRule="auto"/>
        <w:ind w:right="-19" w:firstLine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Согласно Инструктивно-методическому письму «Об особенностях учебно-воспитательного процесса в организациях среднего образования Республики Казахстан в 2021-2022 учебном году» за счет часов вариативного компонента Типовых учебных планов выбран курс «Глобальные компетенции» (1 час в неделю):</w:t>
      </w:r>
    </w:p>
    <w:p w:rsidR="002038CD" w:rsidRPr="00FA2932" w:rsidRDefault="008E208B" w:rsidP="002038CD">
      <w:pPr>
        <w:widowControl w:val="0"/>
        <w:tabs>
          <w:tab w:val="left" w:pos="361"/>
          <w:tab w:val="left" w:pos="10065"/>
        </w:tabs>
        <w:spacing w:line="240" w:lineRule="auto"/>
        <w:ind w:right="3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в 5-м классе</w:t>
      </w:r>
      <w:r w:rsidR="002038CD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«Добропорядочность и этика»;</w:t>
      </w:r>
    </w:p>
    <w:p w:rsidR="008E208B" w:rsidRPr="00FA2932" w:rsidRDefault="002038CD" w:rsidP="008E208B">
      <w:pPr>
        <w:widowControl w:val="0"/>
        <w:tabs>
          <w:tab w:val="left" w:pos="361"/>
        </w:tabs>
        <w:spacing w:line="240" w:lineRule="auto"/>
        <w:ind w:right="520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• </w:t>
      </w:r>
      <w:r w:rsidR="008E208B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6-м классе «Экология»;</w:t>
      </w:r>
    </w:p>
    <w:p w:rsidR="00235770" w:rsidRPr="00FA2932" w:rsidRDefault="008E208B" w:rsidP="00235770">
      <w:pPr>
        <w:widowControl w:val="0"/>
        <w:tabs>
          <w:tab w:val="left" w:pos="361"/>
        </w:tabs>
        <w:spacing w:line="240" w:lineRule="auto"/>
        <w:ind w:right="3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в 7-м классе «Эмоциональный интеллект и критическое мышление»;</w:t>
      </w:r>
    </w:p>
    <w:p w:rsidR="008E208B" w:rsidRPr="00FA2932" w:rsidRDefault="008E208B" w:rsidP="00235770">
      <w:pPr>
        <w:widowControl w:val="0"/>
        <w:tabs>
          <w:tab w:val="left" w:pos="361"/>
        </w:tabs>
        <w:spacing w:line="240" w:lineRule="auto"/>
        <w:ind w:right="3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•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в 8-м классе </w:t>
      </w:r>
      <w:r w:rsidR="00235770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курс 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proofErr w:type="spellStart"/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Медиаграмотность</w:t>
      </w:r>
      <w:proofErr w:type="spellEnd"/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235770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по решению педсовета заменен курсом   «ЭВМ – как средство обработки числовой информации», который  является предметно-ориентированным и предназначен для обобщения теоретических знаний и практических навыков.  Авторская программа данного курса (учителя информатики ШЛ №1 Баранникова А.В., </w:t>
      </w:r>
      <w:proofErr w:type="spellStart"/>
      <w:r w:rsidR="00235770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Чиканкова</w:t>
      </w:r>
      <w:proofErr w:type="spellEnd"/>
      <w:r w:rsidR="00235770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А.Н., Леонтьева Е.В.) рекомендована экспертным советом УМЦ </w:t>
      </w:r>
      <w:proofErr w:type="gramStart"/>
      <w:r w:rsidR="00235770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</w:t>
      </w:r>
      <w:proofErr w:type="gramEnd"/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8E208B" w:rsidRPr="00FA2932" w:rsidRDefault="008E208B" w:rsidP="008E208B">
      <w:pPr>
        <w:widowControl w:val="0"/>
        <w:tabs>
          <w:tab w:val="left" w:pos="361"/>
        </w:tabs>
        <w:spacing w:line="240" w:lineRule="auto"/>
        <w:ind w:right="-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в 9-м классе «Светскость и основы религиоведения»;</w:t>
      </w:r>
    </w:p>
    <w:p w:rsidR="008E208B" w:rsidRPr="00FA2932" w:rsidRDefault="008E208B" w:rsidP="008E208B">
      <w:pPr>
        <w:widowControl w:val="0"/>
        <w:tabs>
          <w:tab w:val="left" w:pos="361"/>
        </w:tabs>
        <w:spacing w:line="240" w:lineRule="auto"/>
        <w:ind w:right="-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в 10-11-х классах «Основы предпринимательства и бизнеса».</w:t>
      </w:r>
    </w:p>
    <w:p w:rsidR="008E208B" w:rsidRPr="00FA2932" w:rsidRDefault="00235770" w:rsidP="00235770">
      <w:pPr>
        <w:widowControl w:val="0"/>
        <w:spacing w:line="240" w:lineRule="auto"/>
        <w:ind w:right="-14" w:firstLine="30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E208B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 1 сентября 2021 года вводится предмет 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E208B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«Букварь».</w:t>
      </w:r>
    </w:p>
    <w:bookmarkEnd w:id="6"/>
    <w:p w:rsidR="008E208B" w:rsidRPr="00FA2932" w:rsidRDefault="008E208B" w:rsidP="008E208B">
      <w:pPr>
        <w:widowControl w:val="0"/>
        <w:spacing w:line="240" w:lineRule="auto"/>
        <w:ind w:right="-53" w:firstLine="4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Объем учебной нагрузки по предмету «Букварь» составляет 6 часов в неделю, в 1-м полугодии – 96 часов.</w:t>
      </w:r>
    </w:p>
    <w:p w:rsidR="008E208B" w:rsidRPr="00FA2932" w:rsidRDefault="008E208B" w:rsidP="008E208B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Выделяются два периода (</w:t>
      </w:r>
      <w:proofErr w:type="spellStart"/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добукварный</w:t>
      </w:r>
      <w:proofErr w:type="spellEnd"/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12 часов, </w:t>
      </w:r>
      <w:proofErr w:type="gramStart"/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букварный</w:t>
      </w:r>
      <w:proofErr w:type="gramEnd"/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84 часа).</w:t>
      </w:r>
    </w:p>
    <w:p w:rsidR="008E208B" w:rsidRPr="00FA2932" w:rsidRDefault="008E208B" w:rsidP="008E208B">
      <w:pPr>
        <w:widowControl w:val="0"/>
        <w:spacing w:line="240" w:lineRule="auto"/>
        <w:ind w:right="-6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Во втором полугодии 1-го класса обучение осуществляется по Типовой учебной программе предмета «Обучение грамоте». Объем учебной нагрузки по предмету составляет 6 часов в неделю, всего – 102 часа.</w:t>
      </w:r>
    </w:p>
    <w:p w:rsidR="008E208B" w:rsidRPr="00FA2932" w:rsidRDefault="008E208B" w:rsidP="002038CD">
      <w:pPr>
        <w:widowControl w:val="0"/>
        <w:spacing w:line="240" w:lineRule="auto"/>
        <w:ind w:right="-51" w:firstLine="60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2021-2022 учебном году учебный предмет «Цифровая грамотность» вводится в 1-классе с 1 января 2022 года, в 3-м классе с 1 сентября 2021 года изучение предмета «Цифровая грамотность» осуществляется в соответствии с приказом Министра образования и науки Республики Казахстан № 496 от 27 ноября 2020 года «О внесении изменений и дополнений в некоторые приказы МОН РК (внесены изменения в приказы №115</w:t>
      </w:r>
      <w:proofErr w:type="gramEnd"/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 3 апреля 2013 года (приложение 188-2к) и № 334 от 26 июля 2019 года № 334 (приложение 4).</w:t>
      </w:r>
    </w:p>
    <w:p w:rsidR="008E208B" w:rsidRPr="00FA2932" w:rsidRDefault="008E208B" w:rsidP="002038CD">
      <w:pPr>
        <w:widowControl w:val="0"/>
        <w:spacing w:line="237" w:lineRule="auto"/>
        <w:ind w:right="-19" w:firstLine="48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соответствии с Типовыми учебными программами (приказ МОН РК №154 от 21 апреля 2020 года) объем учебной нагрузки по предмету «Начальная военная и технологическая подготовка» (НВТП) составляет:</w:t>
      </w:r>
    </w:p>
    <w:p w:rsidR="008E208B" w:rsidRPr="00FA2932" w:rsidRDefault="008E208B" w:rsidP="002038CD">
      <w:pPr>
        <w:widowControl w:val="0"/>
        <w:spacing w:line="237" w:lineRule="auto"/>
        <w:ind w:right="30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10 классе – 34 часа (1 час в неделю), а также 30 часов для проведения учебного сбора; в 11 классе – 34 часа (1 час в неделю).</w:t>
      </w:r>
    </w:p>
    <w:p w:rsidR="008E208B" w:rsidRPr="00FA2932" w:rsidRDefault="008E208B" w:rsidP="002038CD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Утверждены Санитарные правила «Санитарно-эпидемиол</w:t>
      </w:r>
      <w:r w:rsidR="002038CD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огические требования к объектам 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образования» приказ Министра здравоохранения Республики Казахстан от 5 августа 2021 года № 76 (зарегистрирован в МЮ РК за № 23890 от 06.08.2021г.)</w:t>
      </w:r>
    </w:p>
    <w:p w:rsidR="00235770" w:rsidRPr="00FA2932" w:rsidRDefault="00235770" w:rsidP="002357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Учебный план     согласован с Попечительским советом школы.</w:t>
      </w:r>
    </w:p>
    <w:p w:rsidR="005B2A69" w:rsidRPr="00FA2932" w:rsidRDefault="005B2A69" w:rsidP="002357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74E73" w:rsidRPr="00FA2932" w:rsidRDefault="00374E73" w:rsidP="005569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B445DF" w:rsidRPr="00FA2932" w:rsidRDefault="002E070D" w:rsidP="002E070D">
      <w:pPr>
        <w:pStyle w:val="31"/>
        <w:tabs>
          <w:tab w:val="left" w:pos="851"/>
          <w:tab w:val="left" w:pos="993"/>
        </w:tabs>
        <w:suppressAutoHyphens w:val="0"/>
        <w:rPr>
          <w:b/>
          <w:spacing w:val="2"/>
          <w:szCs w:val="28"/>
          <w:shd w:val="clear" w:color="auto" w:fill="FFFFFF"/>
        </w:rPr>
      </w:pPr>
      <w:r w:rsidRPr="00FA2932">
        <w:rPr>
          <w:b/>
          <w:spacing w:val="2"/>
          <w:szCs w:val="28"/>
          <w:shd w:val="clear" w:color="auto" w:fill="FFFFFF"/>
        </w:rPr>
        <w:tab/>
      </w:r>
      <w:r w:rsidR="008F7ABC" w:rsidRPr="00FA2932">
        <w:rPr>
          <w:b/>
          <w:spacing w:val="2"/>
          <w:szCs w:val="28"/>
          <w:shd w:val="clear" w:color="auto" w:fill="FFFFFF"/>
        </w:rPr>
        <w:t>3)</w:t>
      </w:r>
      <w:r w:rsidRPr="00FA2932">
        <w:rPr>
          <w:b/>
          <w:spacing w:val="2"/>
          <w:szCs w:val="28"/>
          <w:shd w:val="clear" w:color="auto" w:fill="FFFFFF"/>
        </w:rPr>
        <w:t xml:space="preserve"> </w:t>
      </w:r>
      <w:r w:rsidR="00B445DF" w:rsidRPr="00FA2932">
        <w:rPr>
          <w:b/>
          <w:spacing w:val="2"/>
          <w:szCs w:val="28"/>
          <w:shd w:val="clear" w:color="auto" w:fill="FFFFFF"/>
        </w:rPr>
        <w:t>Освоение базового содержания общеобразовательных предметов инвариантного компонента, осуществляемого в соответствии с типовыми учебными программами по общеобразовательным предметам (далее – типовые учебные программы ОП), утвержденными приказом Министра образования и науки Республики Казахстан от 3 апреля 2013 года № 115 (зарегистрирован в Реестре государственной регистрации нормативных правовых актов под             № 8424);</w:t>
      </w:r>
    </w:p>
    <w:p w:rsidR="0004334D" w:rsidRPr="00FA2932" w:rsidRDefault="005B2A69" w:rsidP="0004334D">
      <w:pPr>
        <w:pStyle w:val="a8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FA2932">
        <w:rPr>
          <w:rFonts w:ascii="Times New Roman" w:hAnsi="Times New Roman"/>
          <w:sz w:val="28"/>
          <w:szCs w:val="28"/>
        </w:rPr>
        <w:t xml:space="preserve"> </w:t>
      </w:r>
    </w:p>
    <w:p w:rsidR="0004334D" w:rsidRPr="00FA2932" w:rsidRDefault="0004334D" w:rsidP="005B2A69">
      <w:pPr>
        <w:widowControl w:val="0"/>
        <w:tabs>
          <w:tab w:val="left" w:pos="1949"/>
          <w:tab w:val="left" w:pos="3146"/>
          <w:tab w:val="left" w:pos="4640"/>
          <w:tab w:val="left" w:pos="7208"/>
          <w:tab w:val="left" w:pos="8561"/>
        </w:tabs>
        <w:spacing w:line="237" w:lineRule="auto"/>
        <w:ind w:right="-8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Освоение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базового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содержания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общеобразовательн</w:t>
      </w:r>
      <w:r w:rsidR="002038CD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ых 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предмет</w:t>
      </w:r>
      <w:r w:rsidR="002038CD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ов 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инвариантного компонента осуществлялось и осуществляется в соответствии с типовыми учебными программами по общеобразовательным предметам следующим образом. </w:t>
      </w:r>
    </w:p>
    <w:p w:rsidR="0004334D" w:rsidRPr="00FA2932" w:rsidRDefault="0004334D" w:rsidP="0004334D">
      <w:pPr>
        <w:widowControl w:val="0"/>
        <w:spacing w:line="237" w:lineRule="auto"/>
        <w:ind w:right="-6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2018-2019 учебном году в 1-3-х классах в соответствии с типовыми учебными программами по общеобразовательным предметам начального образования, утвержденных приказом Министра образования и науки Республики Казахстан от 8 апреля 2016 года № 266; типовыми учебными программами по общеобразовательным предметам начального образования, </w:t>
      </w:r>
      <w:proofErr w:type="gramStart"/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утвержденных</w:t>
      </w:r>
      <w:proofErr w:type="gramEnd"/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приказом Министра образования и науки Республики Казахстан от 10 мая 2018 года № 199, типовыми учебными программами по общеобразовательным предметам, утвержденных приказом Министра образования и науки Республики Казахстан от 23 ноября 2016 года № 668.</w:t>
      </w:r>
    </w:p>
    <w:p w:rsidR="0004334D" w:rsidRPr="00FA2932" w:rsidRDefault="0004334D" w:rsidP="0004334D">
      <w:pPr>
        <w:widowControl w:val="0"/>
        <w:tabs>
          <w:tab w:val="left" w:pos="1160"/>
          <w:tab w:val="left" w:pos="1973"/>
          <w:tab w:val="left" w:pos="3048"/>
          <w:tab w:val="left" w:pos="3455"/>
          <w:tab w:val="left" w:pos="5106"/>
          <w:tab w:val="left" w:pos="5504"/>
          <w:tab w:val="left" w:pos="6837"/>
          <w:tab w:val="left" w:pos="8164"/>
          <w:tab w:val="left" w:pos="9838"/>
        </w:tabs>
        <w:spacing w:line="240" w:lineRule="auto"/>
        <w:ind w:right="-11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5-8-х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классах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в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соответствии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с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типовыми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учебными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ab/>
        <w:t>программами</w:t>
      </w:r>
      <w:r w:rsidR="002038CD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общеобразовательным предметам, утвержденных приказом Министра образования и науки Республики Казахстан от 23 ноября 2016 года № 66.</w:t>
      </w:r>
    </w:p>
    <w:p w:rsidR="0004334D" w:rsidRPr="00FA2932" w:rsidRDefault="0004334D" w:rsidP="002038CD">
      <w:pPr>
        <w:widowControl w:val="0"/>
        <w:tabs>
          <w:tab w:val="left" w:pos="576"/>
          <w:tab w:val="left" w:pos="3220"/>
          <w:tab w:val="left" w:pos="4702"/>
          <w:tab w:val="left" w:pos="5750"/>
          <w:tab w:val="left" w:pos="6326"/>
          <w:tab w:val="left" w:pos="7415"/>
          <w:tab w:val="left" w:pos="7870"/>
          <w:tab w:val="left" w:pos="9739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4,9,10,11-х классах в соответствии с типовыми учебными программами по общеобразовательным предметам, курсам по выбору и факультативам, утвержденных приказом Министра образования и науки Республики Казахстан от 3 апреля 2013 года № 115; типовыми учебными программами по общеобразовательным предметам, утвержденных приказом Министра образования и науки Республики Казахстан от 15 июля 2014 года № 281 «О внесении изменений в приказ Министра образования и науки Республики Казахстан от 3 апреля 2013 года № 115»; типовыми учебными программами по общеобразовательным предметам, утвержденных приказом Министра образования и науки Республики Казахстан от 18 июня 2015 года № 393 «О внесении изменений в приказ Министра образования и науки Республики Казахстан от 3 апреля 2013 года № 115»; приказом Министра образования и науки Республики Казахстан от 25 октября 2017 года № 545 «О внесении изменений и дополнений в приказ Министра образования и науки Республики Казахстан от 3 апреля 2013 года №115 «Об утверждении типовых учебных программ по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общеобразовательным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предметам</w:t>
      </w:r>
      <w:r w:rsidR="000C06BC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2038CD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</w:t>
      </w:r>
      <w:r w:rsidR="002038CD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рсам по 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выбор</w:t>
      </w:r>
      <w:r w:rsidR="002038CD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 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факультативам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для общеобразовательных организаций».</w:t>
      </w:r>
    </w:p>
    <w:p w:rsidR="005B2A69" w:rsidRPr="00FA2932" w:rsidRDefault="005B2A69" w:rsidP="005B2A69">
      <w:pPr>
        <w:widowControl w:val="0"/>
        <w:tabs>
          <w:tab w:val="left" w:pos="1300"/>
          <w:tab w:val="left" w:pos="2945"/>
          <w:tab w:val="left" w:pos="3456"/>
          <w:tab w:val="left" w:pos="6037"/>
          <w:tab w:val="left" w:pos="7458"/>
          <w:tab w:val="left" w:pos="8436"/>
          <w:tab w:val="left" w:pos="8947"/>
          <w:tab w:val="left" w:pos="9961"/>
        </w:tabs>
        <w:spacing w:line="240" w:lineRule="auto"/>
        <w:ind w:right="-13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7" w:name="_page_52_0"/>
      <w:proofErr w:type="gramStart"/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2019-2020 учебном году в 1-4-х классах в соответствии с Типовыми учебными программами по общеобразовательным предметам, курсам по выбору и факультативам, утвержденных приказом Министра образования и науки Республики Казахстан от 03 апреля 2013 года № 115 «Об утверждении типовых учебных программ по общеобразовательным предметам, курсам по выбору и факультативам для общеобразовательных организаций»;</w:t>
      </w:r>
      <w:proofErr w:type="gramEnd"/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типовыми учебными</w:t>
      </w:r>
      <w:r w:rsidR="002038CD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программами</w:t>
      </w:r>
      <w:r w:rsidR="002038CD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2038CD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общеобраз</w:t>
      </w:r>
      <w:r w:rsidR="00AC7A7B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овательным</w:t>
      </w:r>
      <w:r w:rsidR="00AC7A7B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предметам,</w:t>
      </w:r>
      <w:r w:rsidR="00AC7A7B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курсам</w:t>
      </w:r>
      <w:r w:rsidR="00AC7A7B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по 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выбору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и факультативам, утвержденных приказом Министра образования и науки Республики Казахстан от 8 апреля 2016 года № 266 «О внесении дополнений в приказ Министра образования и науки Республики Казахстан от 3 апреля 2013 года № 115»; типовыми учебными программами по общеобразовательным предметам, курсам по выбору и факультативам, </w:t>
      </w:r>
      <w:proofErr w:type="gramStart"/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утвержденных</w:t>
      </w:r>
      <w:proofErr w:type="gramEnd"/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приказом Министра образования и науки Республики Казахстан от 10 мая 2018 года</w:t>
      </w:r>
    </w:p>
    <w:p w:rsidR="005B2A69" w:rsidRPr="00FA2932" w:rsidRDefault="005B2A69" w:rsidP="002038CD">
      <w:pPr>
        <w:widowControl w:val="0"/>
        <w:spacing w:line="240" w:lineRule="auto"/>
        <w:ind w:right="-1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199 «О внесении изменений и дополнений в приказ Министра образования и науки Республики Казахстан от 3 апреля 2013 года № 115»; типовыми учебными программами по общеобразовательным предметам, курсам по выбору и факультативам, утвержденных приказом Министра образования и науки Республики Казахстан от 17 октября 2018 года № 576 «О внесении изменений в приказ Министра образования и науки Республики Казахстан от 3 апреля 2013 года № 115»</w:t>
      </w:r>
      <w:r w:rsidR="002038CD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AC7A7B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5-9-х</w:t>
      </w:r>
      <w:r w:rsidR="00AC7A7B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классах</w:t>
      </w:r>
      <w:r w:rsidR="00AC7A7B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в</w:t>
      </w:r>
      <w:r w:rsidR="00AC7A7B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соответствии</w:t>
      </w:r>
      <w:r w:rsidR="00AC7A7B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с 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типовыми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учебн</w:t>
      </w:r>
      <w:r w:rsidR="002038CD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ыми </w:t>
      </w:r>
      <w:r w:rsidR="00AC7A7B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программами по 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общеобразовательным предметам, курсам по выбору и факультативам, утвержденных приказом Министра образования и науки Республики Казахстан от 3 апреля 2013 года</w:t>
      </w:r>
    </w:p>
    <w:p w:rsidR="005B2A69" w:rsidRPr="00FA2932" w:rsidRDefault="005B2A69" w:rsidP="005B2A69">
      <w:pPr>
        <w:widowControl w:val="0"/>
        <w:tabs>
          <w:tab w:val="left" w:pos="1300"/>
          <w:tab w:val="left" w:pos="2945"/>
          <w:tab w:val="left" w:pos="3456"/>
          <w:tab w:val="left" w:pos="6033"/>
          <w:tab w:val="left" w:pos="7453"/>
          <w:tab w:val="left" w:pos="8431"/>
          <w:tab w:val="left" w:pos="8942"/>
          <w:tab w:val="left" w:pos="9957"/>
        </w:tabs>
        <w:spacing w:line="240" w:lineRule="auto"/>
        <w:ind w:right="-1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№ 115 «Об утверждении типовых учебных программ по 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общеобразовательным предметам, курсам по выбору и факультативам для общеобразовательных организаций», типовыми учебными</w:t>
      </w:r>
      <w:r w:rsidR="002038CD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программами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2038CD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2038CD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общеобразоват</w:t>
      </w:r>
      <w:r w:rsidR="002038CD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ельным 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предметам</w:t>
      </w:r>
      <w:r w:rsidR="002038CD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курса</w:t>
      </w:r>
      <w:r w:rsidR="002038CD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 по 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выбор</w:t>
      </w:r>
      <w:r w:rsidR="002038CD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 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факультативам, утвержденных приказом Министра образования и науки Республики Казахстан от 25 октября 2017 года № 545 «О внесении дополнений в приказ Министра образования и науки Республики Казахстан от 3 апреля 2013 года № 115».</w:t>
      </w:r>
      <w:proofErr w:type="gramEnd"/>
    </w:p>
    <w:p w:rsidR="005B2A69" w:rsidRPr="00FA2932" w:rsidRDefault="004C3EDF" w:rsidP="005B2A69">
      <w:pPr>
        <w:widowControl w:val="0"/>
        <w:tabs>
          <w:tab w:val="left" w:pos="1169"/>
          <w:tab w:val="left" w:pos="1913"/>
          <w:tab w:val="left" w:pos="2997"/>
          <w:tab w:val="left" w:pos="3410"/>
          <w:tab w:val="left" w:pos="5070"/>
          <w:tab w:val="left" w:pos="5475"/>
          <w:tab w:val="left" w:pos="6818"/>
          <w:tab w:val="left" w:pos="8154"/>
          <w:tab w:val="left" w:pos="9838"/>
        </w:tabs>
        <w:spacing w:line="237" w:lineRule="auto"/>
        <w:ind w:right="-16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10-х классах в </w:t>
      </w:r>
      <w:r w:rsidR="005B2A69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оответствии с типовыми учебными </w:t>
      </w:r>
      <w:r w:rsidR="005B2A69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программами</w:t>
      </w:r>
      <w:r w:rsidR="002038CD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B2A69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общеобразовательным предметам, курсам по выбору и факультативам, утвержденных приказом Министра образования и науки Республики Казахстан от 3 апреля 2013 года № 115 «Об утверждении типовых учебных программ по общеобразовательным предметам, курсам по выбору и факультативам для общеобразовательных организаций», типовыми учебными программами по общеобразовательным предметам, курсам по выбору и факультативам, утвержденных приказом</w:t>
      </w:r>
      <w:proofErr w:type="gramEnd"/>
      <w:r w:rsidR="005B2A69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Министра образования и науки Республики Казахстан от 27 июля 2017 года № 352.</w:t>
      </w:r>
    </w:p>
    <w:bookmarkEnd w:id="7"/>
    <w:p w:rsidR="005B2A69" w:rsidRPr="00FA2932" w:rsidRDefault="004C3EDF" w:rsidP="002038CD">
      <w:pPr>
        <w:widowControl w:val="0"/>
        <w:tabs>
          <w:tab w:val="left" w:pos="1169"/>
          <w:tab w:val="left" w:pos="1913"/>
          <w:tab w:val="left" w:pos="2997"/>
          <w:tab w:val="left" w:pos="3410"/>
          <w:tab w:val="left" w:pos="5070"/>
          <w:tab w:val="left" w:pos="5475"/>
          <w:tab w:val="left" w:pos="6822"/>
          <w:tab w:val="left" w:pos="8158"/>
          <w:tab w:val="left" w:pos="9842"/>
        </w:tabs>
        <w:spacing w:line="240" w:lineRule="auto"/>
        <w:ind w:right="-9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11-х классах в соответствии с </w:t>
      </w:r>
      <w:proofErr w:type="gramStart"/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типовыми</w:t>
      </w:r>
      <w:proofErr w:type="gramEnd"/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учебными</w:t>
      </w:r>
      <w:r w:rsidR="005B2A69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программами</w:t>
      </w:r>
      <w:proofErr w:type="spellEnd"/>
      <w:r w:rsidR="002038CD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B2A69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общеобразовательным предметам, курсам по выбору и факультативам, утвержденных приказом Министра образования и науки Республики Казахстан от 18 июня 201</w:t>
      </w:r>
      <w:r w:rsidR="002038CD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 года </w:t>
      </w:r>
      <w:r w:rsidR="005B2A69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393 «О внесении изменений и дополнений в приказ Министра образования и науки Республики Казахстан от 3 апреля 2013 года № 115».</w:t>
      </w:r>
    </w:p>
    <w:p w:rsidR="005B2A69" w:rsidRPr="00FA2932" w:rsidRDefault="005B2A69" w:rsidP="005B2A69">
      <w:pPr>
        <w:widowControl w:val="0"/>
        <w:spacing w:line="240" w:lineRule="auto"/>
        <w:ind w:right="-8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2020-2021 учебном году в 1-4-х классах в соответствии с типовыми учебными программами по общеобразовательным предметам, курсам по выбору и факультативам, утвержденных приказом Министра образования и науки Республики Казахстан от 3 апреля 2013 года № 115 (с внесенными изменениями и дополнениями № 266 от 08 апреля 2016 года, № 199 от 10 мая 2018 года).</w:t>
      </w:r>
      <w:proofErr w:type="gramEnd"/>
    </w:p>
    <w:p w:rsidR="005B2A69" w:rsidRPr="00FA2932" w:rsidRDefault="004C3EDF" w:rsidP="002038CD">
      <w:pPr>
        <w:widowControl w:val="0"/>
        <w:tabs>
          <w:tab w:val="left" w:pos="1160"/>
          <w:tab w:val="left" w:pos="1973"/>
          <w:tab w:val="left" w:pos="3048"/>
          <w:tab w:val="left" w:pos="3455"/>
          <w:tab w:val="left" w:pos="5106"/>
          <w:tab w:val="left" w:pos="5504"/>
          <w:tab w:val="left" w:pos="6841"/>
          <w:tab w:val="left" w:pos="8167"/>
          <w:tab w:val="left" w:pos="9842"/>
        </w:tabs>
        <w:spacing w:line="240" w:lineRule="auto"/>
        <w:ind w:right="-9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5-9-х классах в </w:t>
      </w:r>
      <w:r w:rsidR="005B2A69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оответствии с типовыми </w:t>
      </w:r>
      <w:r w:rsidR="00562B30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учебными </w:t>
      </w:r>
      <w:r w:rsidR="005B2A69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программами</w:t>
      </w:r>
      <w:r w:rsidR="002038CD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B2A69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общеобразовательным предметам, курсам по выбору и факультативам, утвержденных приказом Министра образования и науки Республики Казахстан от 3 апреля 201</w:t>
      </w:r>
      <w:r w:rsidR="002038CD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 года </w:t>
      </w:r>
      <w:r w:rsidR="005B2A69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115 (с внесенными изменениями и дополнениями № 545 от 25 октября 2017 года, № 352 от 03.04.2017г., № 281 от 15 июля 2014 года по предмету «Светскость и основы религиоведения»).</w:t>
      </w:r>
      <w:proofErr w:type="gramEnd"/>
    </w:p>
    <w:p w:rsidR="005B2A69" w:rsidRPr="00FA2932" w:rsidRDefault="004C3EDF" w:rsidP="005B2A69">
      <w:pPr>
        <w:widowControl w:val="0"/>
        <w:tabs>
          <w:tab w:val="left" w:pos="1133"/>
          <w:tab w:val="left" w:pos="2160"/>
          <w:tab w:val="left" w:pos="3208"/>
          <w:tab w:val="left" w:pos="3587"/>
          <w:tab w:val="left" w:pos="5211"/>
          <w:tab w:val="left" w:pos="5583"/>
          <w:tab w:val="left" w:pos="6890"/>
          <w:tab w:val="left" w:pos="8190"/>
          <w:tab w:val="left" w:pos="9838"/>
        </w:tabs>
        <w:spacing w:line="240" w:lineRule="auto"/>
        <w:ind w:right="-11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10-11-х классах </w:t>
      </w:r>
      <w:r w:rsidR="005B2A69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5B2A69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с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оответствии с типовыми </w:t>
      </w:r>
      <w:r w:rsidR="00562B30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учебными </w:t>
      </w:r>
      <w:r w:rsidR="005B2A69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программами</w:t>
      </w:r>
      <w:r w:rsidR="002038CD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B2A69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общеобразовательным предметам, курсам по выбору и факультативам, утвержденных приказом Министра образования и науки Республики Казахстан от 3 апреля 2013 года № 115 (с внесенными изменениями и дополнениями № 352 от 27 июля 2017 года, № 105 от 07 марта 2019 года, № 154 от 21 апреля 2020 года по предмету «Начальная военная и технологическая</w:t>
      </w:r>
      <w:proofErr w:type="gramEnd"/>
      <w:r w:rsidR="005B2A69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подготовка»);</w:t>
      </w:r>
    </w:p>
    <w:p w:rsidR="005B2A69" w:rsidRPr="00FA2932" w:rsidRDefault="005B2A69" w:rsidP="005B2A69">
      <w:pPr>
        <w:widowControl w:val="0"/>
        <w:spacing w:line="240" w:lineRule="auto"/>
        <w:ind w:right="-9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2021-2022 учебном году в 1-4-х классах в соответствии с типовыми учебными программами по общеобразовательным предметам, курсам по выбору и факультативам, утвержденных приказом Министра образования и науки Республики Казахстан от 3 апреля 2013 года № 115 (с внесенными 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изменениями и дополнениями № 266 от 08 апреля 2016 года, № 199 от 10 мая 2018 года).</w:t>
      </w:r>
      <w:proofErr w:type="gramEnd"/>
    </w:p>
    <w:p w:rsidR="005B2A69" w:rsidRPr="00FA2932" w:rsidRDefault="005B2A69" w:rsidP="005B2A69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Учебная программа «Букварь» разработана в соответствии c приказом Министра образования и науки Республики Казахстан от 31октября 2018 года № 604 «Об утверждении государственных общеобязательных стандартов образования всех уровней образования» (зарегистрирован в Реестре государственной регистрации нормативных правовых актов под № 17669).</w:t>
      </w:r>
    </w:p>
    <w:p w:rsidR="005B2A69" w:rsidRPr="00FA2932" w:rsidRDefault="005B2A69" w:rsidP="005B2A69">
      <w:pPr>
        <w:widowControl w:val="0"/>
        <w:spacing w:line="240" w:lineRule="auto"/>
        <w:ind w:right="-5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3к приказу Министра образования и науки Республики Казахстан</w:t>
      </w:r>
      <w:r w:rsidR="00241F1D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27 ноября 2020 года № 496.</w:t>
      </w:r>
    </w:p>
    <w:p w:rsidR="002038CD" w:rsidRPr="00FA2932" w:rsidRDefault="004C3EDF" w:rsidP="002038CD">
      <w:pPr>
        <w:widowControl w:val="0"/>
        <w:tabs>
          <w:tab w:val="left" w:pos="1169"/>
          <w:tab w:val="left" w:pos="2067"/>
          <w:tab w:val="left" w:pos="3129"/>
          <w:tab w:val="left" w:pos="3520"/>
          <w:tab w:val="left" w:pos="5156"/>
          <w:tab w:val="left" w:pos="5548"/>
          <w:tab w:val="left" w:pos="6867"/>
          <w:tab w:val="left" w:pos="8158"/>
          <w:tab w:val="left" w:pos="9842"/>
        </w:tabs>
        <w:spacing w:line="240" w:lineRule="auto"/>
        <w:ind w:right="-14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5-11-х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классах в </w:t>
      </w:r>
      <w:r w:rsidR="005B2A69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оответствии с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типовыми учебными </w:t>
      </w:r>
      <w:r w:rsidR="005B2A69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программами</w:t>
      </w:r>
      <w:r w:rsidR="002038CD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B2A69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общеобразовательным предметам, курсам по выбору и факультативам, утвержденных приказом Министра образования и науки Республики Казахстан от 3 апреля 2013 года № 115 (с изменениями и дополнениями на 27 ноября 2020 г. № </w:t>
      </w:r>
      <w:r w:rsidR="002038CD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496).</w:t>
      </w:r>
    </w:p>
    <w:p w:rsidR="005B2A69" w:rsidRPr="00FA2932" w:rsidRDefault="004C3EDF" w:rsidP="002038CD">
      <w:pPr>
        <w:widowControl w:val="0"/>
        <w:tabs>
          <w:tab w:val="left" w:pos="1169"/>
          <w:tab w:val="left" w:pos="2067"/>
          <w:tab w:val="left" w:pos="3129"/>
          <w:tab w:val="left" w:pos="3520"/>
          <w:tab w:val="left" w:pos="5156"/>
          <w:tab w:val="left" w:pos="5548"/>
          <w:tab w:val="left" w:pos="6867"/>
          <w:tab w:val="left" w:pos="8158"/>
          <w:tab w:val="left" w:pos="9842"/>
        </w:tabs>
        <w:spacing w:line="240" w:lineRule="auto"/>
        <w:ind w:right="-14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10-х классах в </w:t>
      </w:r>
      <w:r w:rsidR="005B2A69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соответствии</w:t>
      </w: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</w:t>
      </w:r>
      <w:proofErr w:type="gramStart"/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типовыми</w:t>
      </w:r>
      <w:proofErr w:type="gramEnd"/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учебными</w:t>
      </w:r>
      <w:r w:rsidR="005B2A69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программами</w:t>
      </w:r>
      <w:proofErr w:type="spellEnd"/>
      <w:r w:rsidR="002038CD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B2A69"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общеобразовательным предметам, утвержденных Приложением к приказу Министра образования и науки Республики Казахстан от «20» августа 2021 года № 415.</w:t>
      </w:r>
    </w:p>
    <w:p w:rsidR="00241F1D" w:rsidRPr="00FA2932" w:rsidRDefault="00241F1D" w:rsidP="00241F1D">
      <w:pPr>
        <w:widowControl w:val="0"/>
        <w:spacing w:line="240" w:lineRule="auto"/>
        <w:ind w:right="-7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Доказательством выполнения типовых учебных программ по общеобразовательным предметам, является наличие долгосрочных планов (КТП) в системе электронных журналов АИС "</w:t>
      </w:r>
      <w:proofErr w:type="spellStart"/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Білімал</w:t>
      </w:r>
      <w:proofErr w:type="spellEnd"/>
      <w:proofErr w:type="gramStart"/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proofErr w:type="gramEnd"/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z</w:t>
      </w:r>
      <w:proofErr w:type="spellEnd"/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".</w:t>
      </w:r>
    </w:p>
    <w:p w:rsidR="00241F1D" w:rsidRPr="00FA2932" w:rsidRDefault="00241F1D" w:rsidP="00241F1D">
      <w:pPr>
        <w:widowControl w:val="0"/>
        <w:spacing w:line="240" w:lineRule="auto"/>
        <w:ind w:right="-14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Темы, выпавшие на праздничные дни, в соответствии с Инструктивно-методическим письмом «Об особенностях учебного процесса в организациях образования Республики Казахстан» и в случае совпадения даты проведения уроков с праздничными днями объединять (компоновать) с близкими/родственными темами, целями по учебному предмету, изучая их за меньшее количество часов на уроках, до или после указанных дней, с учётом интеграции;</w:t>
      </w:r>
      <w:proofErr w:type="gramEnd"/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вносить в электронный журнал «</w:t>
      </w:r>
      <w:proofErr w:type="spellStart"/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Білімал</w:t>
      </w:r>
      <w:proofErr w:type="spellEnd"/>
      <w:proofErr w:type="gramStart"/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proofErr w:type="gramEnd"/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z</w:t>
      </w:r>
      <w:proofErr w:type="spellEnd"/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темы объединённых уроков в одной строке с указанием даты, за которую идет объединение темы.</w:t>
      </w:r>
    </w:p>
    <w:p w:rsidR="00241F1D" w:rsidRPr="00FA2932" w:rsidRDefault="00241F1D" w:rsidP="00241F1D">
      <w:pPr>
        <w:widowControl w:val="0"/>
        <w:spacing w:line="240" w:lineRule="auto"/>
        <w:ind w:right="-52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Выполнение  программ   по всем общеобразовательным предметам инвариантного компонента составляет 100%.</w:t>
      </w:r>
    </w:p>
    <w:p w:rsidR="00241F1D" w:rsidRPr="00FA2932" w:rsidRDefault="00241F1D" w:rsidP="005B2A69">
      <w:pPr>
        <w:spacing w:line="244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967E0" w:rsidRPr="009967E0" w:rsidRDefault="004502AE" w:rsidP="009967E0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 w:rsidRPr="00FA2932">
        <w:rPr>
          <w:rFonts w:ascii="Times New Roman" w:hAnsi="Times New Roman"/>
          <w:b/>
          <w:sz w:val="28"/>
          <w:szCs w:val="28"/>
        </w:rPr>
        <w:t xml:space="preserve">4)Реализация воспитательной работы, направленной на решение вопросов познания и освоения </w:t>
      </w:r>
      <w:proofErr w:type="gramStart"/>
      <w:r w:rsidRPr="00FA2932">
        <w:rPr>
          <w:rFonts w:ascii="Times New Roman" w:hAnsi="Times New Roman"/>
          <w:b/>
          <w:sz w:val="28"/>
          <w:szCs w:val="28"/>
        </w:rPr>
        <w:t>обучающимися</w:t>
      </w:r>
      <w:proofErr w:type="gramEnd"/>
      <w:r w:rsidRPr="00FA2932">
        <w:rPr>
          <w:rFonts w:ascii="Times New Roman" w:hAnsi="Times New Roman"/>
          <w:b/>
          <w:sz w:val="28"/>
          <w:szCs w:val="28"/>
        </w:rPr>
        <w:t xml:space="preserve"> субъективно новых знаний, на изучение национальных традиций, культуры и привитие общечеловеческих ценностей </w:t>
      </w:r>
      <w:r w:rsidR="008C1999" w:rsidRPr="00FA2932">
        <w:rPr>
          <w:rFonts w:ascii="Times New Roman" w:hAnsi="Times New Roman"/>
          <w:b/>
          <w:sz w:val="28"/>
          <w:szCs w:val="28"/>
        </w:rPr>
        <w:t xml:space="preserve"> </w:t>
      </w:r>
      <w:r w:rsidR="009967E0" w:rsidRPr="009967E0">
        <w:rPr>
          <w:rFonts w:ascii="Times New Roman" w:hAnsi="Times New Roman"/>
          <w:b/>
          <w:color w:val="000000"/>
          <w:sz w:val="28"/>
          <w:szCs w:val="28"/>
        </w:rPr>
        <w:t>за 2018-2019, 2019-2020, 2021-2022, 2022-2023 годы</w:t>
      </w:r>
    </w:p>
    <w:p w:rsidR="009967E0" w:rsidRPr="009967E0" w:rsidRDefault="009967E0" w:rsidP="009967E0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7E0">
        <w:rPr>
          <w:rFonts w:ascii="Times New Roman" w:hAnsi="Times New Roman" w:cs="Times New Roman"/>
          <w:color w:val="000000"/>
          <w:sz w:val="28"/>
          <w:szCs w:val="28"/>
        </w:rPr>
        <w:t xml:space="preserve"> Годовой план воспитательной работы составляется до начала учебного года в соответствии с рекомендациями Концепции воспитания в системе непрерывного образования Республики Казахстан, основанных на базовых ценностях целей и задач по 8 направлениям:</w:t>
      </w:r>
    </w:p>
    <w:p w:rsidR="009967E0" w:rsidRPr="009967E0" w:rsidRDefault="009967E0" w:rsidP="009967E0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7E0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воспитание казахстанского патриотизма и гражданственности, правовое воспитание;</w:t>
      </w:r>
    </w:p>
    <w:p w:rsidR="009967E0" w:rsidRPr="009967E0" w:rsidRDefault="009967E0" w:rsidP="009967E0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7E0">
        <w:rPr>
          <w:rFonts w:ascii="Times New Roman" w:hAnsi="Times New Roman" w:cs="Times New Roman"/>
          <w:color w:val="000000"/>
          <w:sz w:val="28"/>
          <w:szCs w:val="28"/>
        </w:rPr>
        <w:t>духовно-нравственное воспитание;</w:t>
      </w:r>
    </w:p>
    <w:p w:rsidR="009967E0" w:rsidRPr="009967E0" w:rsidRDefault="009967E0" w:rsidP="009967E0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7E0">
        <w:rPr>
          <w:rFonts w:ascii="Times New Roman" w:hAnsi="Times New Roman" w:cs="Times New Roman"/>
          <w:color w:val="000000"/>
          <w:sz w:val="28"/>
          <w:szCs w:val="28"/>
        </w:rPr>
        <w:t>национальное воспитание;</w:t>
      </w:r>
    </w:p>
    <w:p w:rsidR="009967E0" w:rsidRPr="009967E0" w:rsidRDefault="009967E0" w:rsidP="009967E0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7E0">
        <w:rPr>
          <w:rFonts w:ascii="Times New Roman" w:hAnsi="Times New Roman" w:cs="Times New Roman"/>
          <w:color w:val="000000"/>
          <w:sz w:val="28"/>
          <w:szCs w:val="28"/>
        </w:rPr>
        <w:t>семейное воспитание;</w:t>
      </w:r>
    </w:p>
    <w:p w:rsidR="009967E0" w:rsidRPr="009967E0" w:rsidRDefault="009967E0" w:rsidP="009967E0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7E0">
        <w:rPr>
          <w:rFonts w:ascii="Times New Roman" w:hAnsi="Times New Roman" w:cs="Times New Roman"/>
          <w:color w:val="000000"/>
          <w:sz w:val="28"/>
          <w:szCs w:val="28"/>
        </w:rPr>
        <w:t>трудовое, экономическое и экологическое воспитание;</w:t>
      </w:r>
    </w:p>
    <w:p w:rsidR="009967E0" w:rsidRPr="009967E0" w:rsidRDefault="009967E0" w:rsidP="009967E0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7E0">
        <w:rPr>
          <w:rFonts w:ascii="Times New Roman" w:hAnsi="Times New Roman" w:cs="Times New Roman"/>
          <w:color w:val="000000"/>
          <w:sz w:val="28"/>
          <w:szCs w:val="28"/>
        </w:rPr>
        <w:t>поликультурное и художественно-эстетическое воспитание;</w:t>
      </w:r>
    </w:p>
    <w:p w:rsidR="009967E0" w:rsidRPr="009967E0" w:rsidRDefault="009967E0" w:rsidP="009967E0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7E0">
        <w:rPr>
          <w:rFonts w:ascii="Times New Roman" w:hAnsi="Times New Roman" w:cs="Times New Roman"/>
          <w:color w:val="000000"/>
          <w:sz w:val="28"/>
          <w:szCs w:val="28"/>
        </w:rPr>
        <w:t>интеллектуальное воспитание, воспитание информационной культуры;</w:t>
      </w:r>
    </w:p>
    <w:p w:rsidR="009967E0" w:rsidRPr="009967E0" w:rsidRDefault="009967E0" w:rsidP="009967E0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7E0">
        <w:rPr>
          <w:rFonts w:ascii="Times New Roman" w:hAnsi="Times New Roman" w:cs="Times New Roman"/>
          <w:color w:val="000000"/>
          <w:sz w:val="28"/>
          <w:szCs w:val="28"/>
        </w:rPr>
        <w:t>физическое воспитание, здоровый образ жизни.</w:t>
      </w:r>
    </w:p>
    <w:p w:rsidR="009967E0" w:rsidRPr="009967E0" w:rsidRDefault="009967E0" w:rsidP="009967E0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7E0">
        <w:rPr>
          <w:rFonts w:ascii="Times New Roman" w:hAnsi="Times New Roman" w:cs="Times New Roman"/>
          <w:color w:val="000000"/>
          <w:sz w:val="28"/>
          <w:szCs w:val="28"/>
        </w:rPr>
        <w:t xml:space="preserve">В направлении «Воспитание казахстанского патриотизма и гражданственности», правовое воспитание были запланированы и проведены мероприятия в форме информационных бесед и классные часы: Самые яркие мероприятия, которые запомнились учащимся, это: Торжественная линейка «Менің </w:t>
      </w:r>
      <w:proofErr w:type="spellStart"/>
      <w:r w:rsidRPr="009967E0">
        <w:rPr>
          <w:rFonts w:ascii="Times New Roman" w:hAnsi="Times New Roman" w:cs="Times New Roman"/>
          <w:color w:val="000000"/>
          <w:sz w:val="28"/>
          <w:szCs w:val="28"/>
        </w:rPr>
        <w:t>Отаным</w:t>
      </w:r>
      <w:proofErr w:type="spellEnd"/>
      <w:r w:rsidRPr="009967E0">
        <w:rPr>
          <w:rFonts w:ascii="Times New Roman" w:hAnsi="Times New Roman" w:cs="Times New Roman"/>
          <w:color w:val="000000"/>
          <w:sz w:val="28"/>
          <w:szCs w:val="28"/>
        </w:rPr>
        <w:t xml:space="preserve"> – Қазақстан», Урок Знаний, «Я – патриот своей страны»</w:t>
      </w:r>
      <w:proofErr w:type="gramStart"/>
      <w:r w:rsidRPr="009967E0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9967E0">
        <w:rPr>
          <w:rFonts w:ascii="Times New Roman" w:hAnsi="Times New Roman" w:cs="Times New Roman"/>
          <w:color w:val="000000"/>
          <w:sz w:val="28"/>
          <w:szCs w:val="28"/>
        </w:rPr>
        <w:t xml:space="preserve"> «Ознакомление с правилами внутреннего распорядка школы: права и обязанности учащихся», «О тебе мой Казахстан». Учащиеся </w:t>
      </w:r>
      <w:proofErr w:type="gramStart"/>
      <w:r w:rsidRPr="009967E0">
        <w:rPr>
          <w:rFonts w:ascii="Times New Roman" w:hAnsi="Times New Roman" w:cs="Times New Roman"/>
          <w:color w:val="000000"/>
          <w:sz w:val="28"/>
          <w:szCs w:val="28"/>
        </w:rPr>
        <w:t>в первые</w:t>
      </w:r>
      <w:proofErr w:type="gramEnd"/>
      <w:r w:rsidRPr="009967E0">
        <w:rPr>
          <w:rFonts w:ascii="Times New Roman" w:hAnsi="Times New Roman" w:cs="Times New Roman"/>
          <w:color w:val="000000"/>
          <w:sz w:val="28"/>
          <w:szCs w:val="28"/>
        </w:rPr>
        <w:t xml:space="preserve"> познакомились с государственными символами, детям раздавались памятки о государственной символике и каждый написал диктант о внутреннем распорядке школы. В преддверии празднования Великой Победы были запланированы и проведены следующие мероприятия: классные часы «Урок Мужества», общешкольное праздничное мероприятие.</w:t>
      </w:r>
    </w:p>
    <w:p w:rsidR="009967E0" w:rsidRPr="009967E0" w:rsidRDefault="009967E0" w:rsidP="009967E0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7E0">
        <w:rPr>
          <w:rFonts w:ascii="Times New Roman" w:hAnsi="Times New Roman" w:cs="Times New Roman"/>
          <w:color w:val="000000"/>
          <w:sz w:val="28"/>
          <w:szCs w:val="28"/>
        </w:rPr>
        <w:t>По правовому воспитанию были проведены встречи с сотрудниками различных правоохранительных органов, ЧС, с медицинскими работками, беседы проводились с родителями и учащимися на темы: безопасное поведение, предотвращение преступлений, половая неприкосновенность несовершеннолетних, о вреде виртуальных компьютерных игр, поведение в быту, на улице, на воде и другое.</w:t>
      </w:r>
    </w:p>
    <w:p w:rsidR="009967E0" w:rsidRPr="009967E0" w:rsidRDefault="009967E0" w:rsidP="009967E0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7E0">
        <w:rPr>
          <w:rFonts w:ascii="Times New Roman" w:hAnsi="Times New Roman" w:cs="Times New Roman"/>
          <w:color w:val="000000"/>
          <w:sz w:val="28"/>
          <w:szCs w:val="28"/>
        </w:rPr>
        <w:t>В направлении «Духовно-нравственное воспитание» были проведены все запланированные мероприятия, работа велась по формированию нравственных качестве с учетом ценностей Мәңгілік</w:t>
      </w:r>
      <w:proofErr w:type="gramStart"/>
      <w:r w:rsidRPr="009967E0">
        <w:rPr>
          <w:rFonts w:ascii="Times New Roman" w:hAnsi="Times New Roman" w:cs="Times New Roman"/>
          <w:color w:val="000000"/>
          <w:sz w:val="28"/>
          <w:szCs w:val="28"/>
        </w:rPr>
        <w:t xml:space="preserve"> Е</w:t>
      </w:r>
      <w:proofErr w:type="gramEnd"/>
      <w:r w:rsidRPr="009967E0">
        <w:rPr>
          <w:rFonts w:ascii="Times New Roman" w:hAnsi="Times New Roman" w:cs="Times New Roman"/>
          <w:color w:val="000000"/>
          <w:sz w:val="28"/>
          <w:szCs w:val="28"/>
        </w:rPr>
        <w:t xml:space="preserve">л: быть добрыми, милосердными, вежливыми, дружными, учились отличать плохие поступки от хороших во время бесед и классных часов </w:t>
      </w:r>
    </w:p>
    <w:p w:rsidR="009967E0" w:rsidRPr="009967E0" w:rsidRDefault="009967E0" w:rsidP="009967E0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7E0">
        <w:rPr>
          <w:rFonts w:ascii="Times New Roman" w:hAnsi="Times New Roman" w:cs="Times New Roman"/>
          <w:color w:val="000000"/>
          <w:sz w:val="28"/>
          <w:szCs w:val="28"/>
        </w:rPr>
        <w:t xml:space="preserve">В направлении «Национальное воспитание» в целях формирования общечеловеческих и национальных ценностей, уважения к родному языку и государственному языку, культуре казахского народа, этносов и этнических групп Республики Казахстан, также были проведены все запланированные мероприятия: классный час и праздничные концерты ко Дню Республики, ко Дню Независимости РК, посвящение в </w:t>
      </w:r>
      <w:proofErr w:type="spellStart"/>
      <w:r w:rsidRPr="009967E0">
        <w:rPr>
          <w:rFonts w:ascii="Times New Roman" w:hAnsi="Times New Roman" w:cs="Times New Roman"/>
          <w:color w:val="000000"/>
          <w:sz w:val="28"/>
          <w:szCs w:val="28"/>
        </w:rPr>
        <w:t>Жас</w:t>
      </w:r>
      <w:proofErr w:type="spellEnd"/>
      <w:r w:rsidRPr="009967E0">
        <w:rPr>
          <w:rFonts w:ascii="Times New Roman" w:hAnsi="Times New Roman" w:cs="Times New Roman"/>
          <w:color w:val="000000"/>
          <w:sz w:val="28"/>
          <w:szCs w:val="28"/>
        </w:rPr>
        <w:t xml:space="preserve"> улан. Ярко прошли мероприятия, посвященные </w:t>
      </w:r>
      <w:proofErr w:type="spellStart"/>
      <w:r w:rsidRPr="009967E0">
        <w:rPr>
          <w:rFonts w:ascii="Times New Roman" w:hAnsi="Times New Roman" w:cs="Times New Roman"/>
          <w:color w:val="000000"/>
          <w:sz w:val="28"/>
          <w:szCs w:val="28"/>
        </w:rPr>
        <w:t>Наурыз</w:t>
      </w:r>
      <w:proofErr w:type="spellEnd"/>
      <w:r w:rsidRPr="009967E0">
        <w:rPr>
          <w:rFonts w:ascii="Times New Roman" w:hAnsi="Times New Roman" w:cs="Times New Roman"/>
          <w:color w:val="000000"/>
          <w:sz w:val="28"/>
          <w:szCs w:val="28"/>
        </w:rPr>
        <w:t>, кө</w:t>
      </w:r>
      <w:proofErr w:type="gramStart"/>
      <w:r w:rsidRPr="009967E0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9967E0">
        <w:rPr>
          <w:rFonts w:ascii="Times New Roman" w:hAnsi="Times New Roman" w:cs="Times New Roman"/>
          <w:color w:val="000000"/>
          <w:sz w:val="28"/>
          <w:szCs w:val="28"/>
        </w:rPr>
        <w:t xml:space="preserve">ісу </w:t>
      </w:r>
      <w:proofErr w:type="spellStart"/>
      <w:r w:rsidRPr="009967E0">
        <w:rPr>
          <w:rFonts w:ascii="Times New Roman" w:hAnsi="Times New Roman" w:cs="Times New Roman"/>
          <w:color w:val="000000"/>
          <w:sz w:val="28"/>
          <w:szCs w:val="28"/>
        </w:rPr>
        <w:t>айт</w:t>
      </w:r>
      <w:proofErr w:type="spellEnd"/>
      <w:r w:rsidRPr="009967E0">
        <w:rPr>
          <w:rFonts w:ascii="Times New Roman" w:hAnsi="Times New Roman" w:cs="Times New Roman"/>
          <w:color w:val="000000"/>
          <w:sz w:val="28"/>
          <w:szCs w:val="28"/>
        </w:rPr>
        <w:t xml:space="preserve"> и другие.</w:t>
      </w:r>
    </w:p>
    <w:p w:rsidR="009967E0" w:rsidRPr="009967E0" w:rsidRDefault="009967E0" w:rsidP="009967E0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7E0">
        <w:rPr>
          <w:rFonts w:ascii="Times New Roman" w:hAnsi="Times New Roman" w:cs="Times New Roman"/>
          <w:color w:val="000000"/>
          <w:sz w:val="28"/>
          <w:szCs w:val="28"/>
        </w:rPr>
        <w:t>В направлении Семейное воспитание в целях просвещения родителей, повышения их психолого-педагогической компетентности в формировании личности ребенка проведено несколько родительских собраний на актуальные темы с приглашением сотрудников правоохранительных органов, медицинских работников, психологов. В лицее традиционно родители активно принимают участие на всех праздничные мероприятиях.</w:t>
      </w:r>
    </w:p>
    <w:p w:rsidR="009967E0" w:rsidRPr="009967E0" w:rsidRDefault="009967E0" w:rsidP="009967E0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7E0">
        <w:rPr>
          <w:rFonts w:ascii="Times New Roman" w:hAnsi="Times New Roman" w:cs="Times New Roman"/>
          <w:color w:val="000000"/>
          <w:sz w:val="28"/>
          <w:szCs w:val="28"/>
        </w:rPr>
        <w:t xml:space="preserve">В направлении «Поликультурное, художественно-эстетическое воспитание» в целях формирования общекультурных навыков поведения, развитии готовности личности к восприятию, освоению, оценке эстетических объектов в </w:t>
      </w:r>
      <w:r w:rsidRPr="009967E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искусстве запланированы мероприятия на темы: «О внешнем виде школьников», «Как надо разговаривать </w:t>
      </w:r>
      <w:proofErr w:type="gramStart"/>
      <w:r w:rsidRPr="009967E0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9967E0">
        <w:rPr>
          <w:rFonts w:ascii="Times New Roman" w:hAnsi="Times New Roman" w:cs="Times New Roman"/>
          <w:color w:val="000000"/>
          <w:sz w:val="28"/>
          <w:szCs w:val="28"/>
        </w:rPr>
        <w:t xml:space="preserve"> взрослыми», «Учимся общаться», «Берегите Землю», участие в различных городских проектах «Достопримечательности родного города».</w:t>
      </w:r>
    </w:p>
    <w:p w:rsidR="009967E0" w:rsidRPr="009967E0" w:rsidRDefault="009967E0" w:rsidP="009967E0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7E0">
        <w:rPr>
          <w:rFonts w:ascii="Times New Roman" w:hAnsi="Times New Roman" w:cs="Times New Roman"/>
          <w:color w:val="000000"/>
          <w:sz w:val="28"/>
          <w:szCs w:val="28"/>
        </w:rPr>
        <w:t>По направлениям «Интеллектуальное воспитание, воспитание информационной культуры» учащиеся в течение всего года участвовали и завоевывали призовые места во всех конкурсах и проектах различного уровня. По плану «Читающая школа» в течение всего учебного года проводились акции и мероприятия по всем направлениям.</w:t>
      </w:r>
    </w:p>
    <w:p w:rsidR="009967E0" w:rsidRPr="009967E0" w:rsidRDefault="009967E0" w:rsidP="009967E0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7E0">
        <w:rPr>
          <w:rFonts w:ascii="Times New Roman" w:hAnsi="Times New Roman" w:cs="Times New Roman"/>
          <w:color w:val="000000"/>
          <w:sz w:val="28"/>
          <w:szCs w:val="28"/>
        </w:rPr>
        <w:t xml:space="preserve">Работа по направлению «Физическое воспитание, здоровый образ жизни» веется планомерно и в системе. В школе-лицее уже </w:t>
      </w:r>
      <w:proofErr w:type="gramStart"/>
      <w:r w:rsidRPr="009967E0">
        <w:rPr>
          <w:rFonts w:ascii="Times New Roman" w:hAnsi="Times New Roman" w:cs="Times New Roman"/>
          <w:color w:val="000000"/>
          <w:sz w:val="28"/>
          <w:szCs w:val="28"/>
        </w:rPr>
        <w:t>много лет проводятся</w:t>
      </w:r>
      <w:proofErr w:type="gramEnd"/>
      <w:r w:rsidRPr="009967E0">
        <w:rPr>
          <w:rFonts w:ascii="Times New Roman" w:hAnsi="Times New Roman" w:cs="Times New Roman"/>
          <w:color w:val="000000"/>
          <w:sz w:val="28"/>
          <w:szCs w:val="28"/>
        </w:rPr>
        <w:t xml:space="preserve"> Динамические перемены, т.е. дети активно проводят свои 15 минут перемены. Наши лицеисты имеют отличные результаты по всем видам спорта, есть кандидаты в мастера спорта, победители и призеры чемпионатов мира.</w:t>
      </w:r>
    </w:p>
    <w:p w:rsidR="009967E0" w:rsidRPr="009967E0" w:rsidRDefault="009967E0" w:rsidP="009967E0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7E0">
        <w:rPr>
          <w:rFonts w:ascii="Times New Roman" w:hAnsi="Times New Roman" w:cs="Times New Roman"/>
          <w:color w:val="000000"/>
          <w:sz w:val="28"/>
          <w:szCs w:val="28"/>
        </w:rPr>
        <w:t xml:space="preserve">Внеурочная деятельность в школе делится на две части: общешкольные дела и </w:t>
      </w:r>
      <w:proofErr w:type="spellStart"/>
      <w:r w:rsidRPr="009967E0">
        <w:rPr>
          <w:rFonts w:ascii="Times New Roman" w:hAnsi="Times New Roman" w:cs="Times New Roman"/>
          <w:color w:val="000000"/>
          <w:sz w:val="28"/>
          <w:szCs w:val="28"/>
        </w:rPr>
        <w:t>внутриклассная</w:t>
      </w:r>
      <w:proofErr w:type="spellEnd"/>
      <w:r w:rsidRPr="009967E0">
        <w:rPr>
          <w:rFonts w:ascii="Times New Roman" w:hAnsi="Times New Roman" w:cs="Times New Roman"/>
          <w:color w:val="000000"/>
          <w:sz w:val="28"/>
          <w:szCs w:val="28"/>
        </w:rPr>
        <w:t xml:space="preserve"> жизнь. Что касается традиционных общешкольных дел, с полным удовлетворением можно констатировать, что все большие дела в школе прошли успешно. Это праздник</w:t>
      </w:r>
      <w:proofErr w:type="gramStart"/>
      <w:r w:rsidRPr="009967E0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proofErr w:type="gramEnd"/>
      <w:r w:rsidRPr="009967E0">
        <w:rPr>
          <w:rFonts w:ascii="Times New Roman" w:hAnsi="Times New Roman" w:cs="Times New Roman"/>
          <w:color w:val="000000"/>
          <w:sz w:val="28"/>
          <w:szCs w:val="28"/>
        </w:rPr>
        <w:t xml:space="preserve">ервого звонка, Последнего звонка, вручения аттестатов выпускникам, День защиты детей, «День Учителя», неделя языков народа Казахстана, День единства народа Казахстана, День пожилых людей, День Независимости РК, Новый год, </w:t>
      </w:r>
      <w:proofErr w:type="spellStart"/>
      <w:r w:rsidRPr="009967E0">
        <w:rPr>
          <w:rFonts w:ascii="Times New Roman" w:hAnsi="Times New Roman" w:cs="Times New Roman"/>
          <w:color w:val="000000"/>
          <w:sz w:val="28"/>
          <w:szCs w:val="28"/>
        </w:rPr>
        <w:t>Наурыз</w:t>
      </w:r>
      <w:proofErr w:type="spellEnd"/>
      <w:r w:rsidRPr="009967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67E0">
        <w:rPr>
          <w:rFonts w:ascii="Times New Roman" w:hAnsi="Times New Roman" w:cs="Times New Roman"/>
          <w:color w:val="000000"/>
          <w:sz w:val="28"/>
          <w:szCs w:val="28"/>
        </w:rPr>
        <w:t>мейрамы</w:t>
      </w:r>
      <w:proofErr w:type="spellEnd"/>
      <w:r w:rsidRPr="009967E0">
        <w:rPr>
          <w:rFonts w:ascii="Times New Roman" w:hAnsi="Times New Roman" w:cs="Times New Roman"/>
          <w:color w:val="000000"/>
          <w:sz w:val="28"/>
          <w:szCs w:val="28"/>
        </w:rPr>
        <w:t xml:space="preserve">, 8 Марта, День защитника Отечества, День победы, принятие в </w:t>
      </w:r>
      <w:proofErr w:type="spellStart"/>
      <w:r w:rsidRPr="009967E0">
        <w:rPr>
          <w:rFonts w:ascii="Times New Roman" w:hAnsi="Times New Roman" w:cs="Times New Roman"/>
          <w:color w:val="000000"/>
          <w:sz w:val="28"/>
          <w:szCs w:val="28"/>
        </w:rPr>
        <w:t>Жас</w:t>
      </w:r>
      <w:proofErr w:type="spellEnd"/>
      <w:r w:rsidRPr="009967E0">
        <w:rPr>
          <w:rFonts w:ascii="Times New Roman" w:hAnsi="Times New Roman" w:cs="Times New Roman"/>
          <w:color w:val="000000"/>
          <w:sz w:val="28"/>
          <w:szCs w:val="28"/>
        </w:rPr>
        <w:t xml:space="preserve"> улан.</w:t>
      </w:r>
    </w:p>
    <w:p w:rsidR="009967E0" w:rsidRPr="009967E0" w:rsidRDefault="009967E0" w:rsidP="009967E0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7E0">
        <w:rPr>
          <w:rFonts w:ascii="Times New Roman" w:hAnsi="Times New Roman" w:cs="Times New Roman"/>
          <w:color w:val="000000"/>
          <w:sz w:val="28"/>
          <w:szCs w:val="28"/>
        </w:rPr>
        <w:t>Согласно плану РОО ЕДЮО «</w:t>
      </w:r>
      <w:proofErr w:type="spellStart"/>
      <w:r w:rsidRPr="009967E0">
        <w:rPr>
          <w:rFonts w:ascii="Times New Roman" w:hAnsi="Times New Roman" w:cs="Times New Roman"/>
          <w:color w:val="000000"/>
          <w:sz w:val="28"/>
          <w:szCs w:val="28"/>
        </w:rPr>
        <w:t>Жас</w:t>
      </w:r>
      <w:proofErr w:type="spellEnd"/>
      <w:r w:rsidRPr="009967E0">
        <w:rPr>
          <w:rFonts w:ascii="Times New Roman" w:hAnsi="Times New Roman" w:cs="Times New Roman"/>
          <w:color w:val="000000"/>
          <w:sz w:val="28"/>
          <w:szCs w:val="28"/>
        </w:rPr>
        <w:t xml:space="preserve"> Ұлан» </w:t>
      </w:r>
      <w:proofErr w:type="gramStart"/>
      <w:r w:rsidRPr="009967E0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9967E0">
        <w:rPr>
          <w:rFonts w:ascii="Times New Roman" w:hAnsi="Times New Roman" w:cs="Times New Roman"/>
          <w:color w:val="000000"/>
          <w:sz w:val="28"/>
          <w:szCs w:val="28"/>
        </w:rPr>
        <w:t>. Сарани ежегодно составляется план работы РОО ЕДЮО «</w:t>
      </w:r>
      <w:proofErr w:type="spellStart"/>
      <w:r w:rsidRPr="009967E0">
        <w:rPr>
          <w:rFonts w:ascii="Times New Roman" w:hAnsi="Times New Roman" w:cs="Times New Roman"/>
          <w:color w:val="000000"/>
          <w:sz w:val="28"/>
          <w:szCs w:val="28"/>
        </w:rPr>
        <w:t>Жас</w:t>
      </w:r>
      <w:proofErr w:type="spellEnd"/>
      <w:r w:rsidRPr="009967E0">
        <w:rPr>
          <w:rFonts w:ascii="Times New Roman" w:hAnsi="Times New Roman" w:cs="Times New Roman"/>
          <w:color w:val="000000"/>
          <w:sz w:val="28"/>
          <w:szCs w:val="28"/>
        </w:rPr>
        <w:t xml:space="preserve"> Ұлан» ШЛ №1 на учебный год с целью формирования у подрастающего поколения чувства патриотизма, стремления к знаниям и самосовершенствованию, ответственного отношения к делу, сопричастности к истории страны, к настоящему и будущему Независимого Казахстана. Для реализации намеченных целей по планам были проведены все мероприятия.</w:t>
      </w:r>
    </w:p>
    <w:p w:rsidR="009967E0" w:rsidRPr="009967E0" w:rsidRDefault="009967E0" w:rsidP="009967E0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7E0">
        <w:rPr>
          <w:rFonts w:ascii="Times New Roman" w:hAnsi="Times New Roman" w:cs="Times New Roman"/>
          <w:color w:val="000000"/>
          <w:sz w:val="28"/>
          <w:szCs w:val="28"/>
        </w:rPr>
        <w:t xml:space="preserve">В этом году ряды </w:t>
      </w:r>
      <w:proofErr w:type="spellStart"/>
      <w:r w:rsidRPr="009967E0">
        <w:rPr>
          <w:rFonts w:ascii="Times New Roman" w:hAnsi="Times New Roman" w:cs="Times New Roman"/>
          <w:color w:val="000000"/>
          <w:sz w:val="28"/>
          <w:szCs w:val="28"/>
        </w:rPr>
        <w:t>Жас</w:t>
      </w:r>
      <w:proofErr w:type="spellEnd"/>
      <w:r w:rsidRPr="009967E0">
        <w:rPr>
          <w:rFonts w:ascii="Times New Roman" w:hAnsi="Times New Roman" w:cs="Times New Roman"/>
          <w:color w:val="000000"/>
          <w:sz w:val="28"/>
          <w:szCs w:val="28"/>
        </w:rPr>
        <w:t xml:space="preserve"> Ұлан пополнили 187 учащихся пятых классов. Начинать воспитывать нужно с примера. Такой пример показали вновь </w:t>
      </w:r>
      <w:proofErr w:type="gramStart"/>
      <w:r w:rsidRPr="009967E0">
        <w:rPr>
          <w:rFonts w:ascii="Times New Roman" w:hAnsi="Times New Roman" w:cs="Times New Roman"/>
          <w:color w:val="000000"/>
          <w:sz w:val="28"/>
          <w:szCs w:val="28"/>
        </w:rPr>
        <w:t>вступающим</w:t>
      </w:r>
      <w:proofErr w:type="gramEnd"/>
      <w:r w:rsidRPr="009967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67E0">
        <w:rPr>
          <w:rFonts w:ascii="Times New Roman" w:hAnsi="Times New Roman" w:cs="Times New Roman"/>
          <w:color w:val="000000"/>
          <w:sz w:val="28"/>
          <w:szCs w:val="28"/>
        </w:rPr>
        <w:t>жасулановцы</w:t>
      </w:r>
      <w:proofErr w:type="spellEnd"/>
      <w:r w:rsidRPr="009967E0">
        <w:rPr>
          <w:rFonts w:ascii="Times New Roman" w:hAnsi="Times New Roman" w:cs="Times New Roman"/>
          <w:color w:val="000000"/>
          <w:sz w:val="28"/>
          <w:szCs w:val="28"/>
        </w:rPr>
        <w:t>, 6-10 классов, агитационная бригада РОО ЕДЮО «</w:t>
      </w:r>
      <w:proofErr w:type="spellStart"/>
      <w:r w:rsidRPr="009967E0">
        <w:rPr>
          <w:rFonts w:ascii="Times New Roman" w:hAnsi="Times New Roman" w:cs="Times New Roman"/>
          <w:color w:val="000000"/>
          <w:sz w:val="28"/>
          <w:szCs w:val="28"/>
        </w:rPr>
        <w:t>Жас</w:t>
      </w:r>
      <w:proofErr w:type="spellEnd"/>
      <w:r w:rsidRPr="009967E0">
        <w:rPr>
          <w:rFonts w:ascii="Times New Roman" w:hAnsi="Times New Roman" w:cs="Times New Roman"/>
          <w:color w:val="000000"/>
          <w:sz w:val="28"/>
          <w:szCs w:val="28"/>
        </w:rPr>
        <w:t xml:space="preserve"> Ұлан» ШЛ №1. В ходе церемонии каждый учащийся дал торжественную клятву. Прошла торжественная линейка, выступили члены «</w:t>
      </w:r>
      <w:proofErr w:type="spellStart"/>
      <w:r w:rsidRPr="009967E0">
        <w:rPr>
          <w:rFonts w:ascii="Times New Roman" w:hAnsi="Times New Roman" w:cs="Times New Roman"/>
          <w:color w:val="000000"/>
          <w:sz w:val="28"/>
          <w:szCs w:val="28"/>
        </w:rPr>
        <w:t>Жас</w:t>
      </w:r>
      <w:proofErr w:type="spellEnd"/>
      <w:r w:rsidRPr="009967E0">
        <w:rPr>
          <w:rFonts w:ascii="Times New Roman" w:hAnsi="Times New Roman" w:cs="Times New Roman"/>
          <w:color w:val="000000"/>
          <w:sz w:val="28"/>
          <w:szCs w:val="28"/>
        </w:rPr>
        <w:t xml:space="preserve"> Ұлан» ШЛ №1 с агитбригадой</w:t>
      </w:r>
      <w:r w:rsidRPr="009967E0">
        <w:rPr>
          <w:rFonts w:ascii="Times New Roman" w:hAnsi="Times New Roman" w:cs="Times New Roman"/>
          <w:color w:val="000000"/>
          <w:sz w:val="28"/>
          <w:szCs w:val="28"/>
        </w:rPr>
        <w:tab/>
        <w:t>«Что для меня «</w:t>
      </w:r>
      <w:proofErr w:type="spellStart"/>
      <w:r w:rsidRPr="009967E0">
        <w:rPr>
          <w:rFonts w:ascii="Times New Roman" w:hAnsi="Times New Roman" w:cs="Times New Roman"/>
          <w:color w:val="000000"/>
          <w:sz w:val="28"/>
          <w:szCs w:val="28"/>
        </w:rPr>
        <w:t>Жас</w:t>
      </w:r>
      <w:proofErr w:type="spellEnd"/>
      <w:r w:rsidRPr="009967E0">
        <w:rPr>
          <w:rFonts w:ascii="Times New Roman" w:hAnsi="Times New Roman" w:cs="Times New Roman"/>
          <w:color w:val="000000"/>
          <w:sz w:val="28"/>
          <w:szCs w:val="28"/>
        </w:rPr>
        <w:t xml:space="preserve"> Ұлан». С целью формирования чувства патриотизма, устойчивой жизненной позиции и реализации творческой способности школьников. Выступление было, убедительным, где учащиеся  </w:t>
      </w:r>
      <w:proofErr w:type="spellStart"/>
      <w:r w:rsidRPr="009967E0">
        <w:rPr>
          <w:rFonts w:ascii="Times New Roman" w:hAnsi="Times New Roman" w:cs="Times New Roman"/>
          <w:color w:val="000000"/>
          <w:sz w:val="28"/>
          <w:szCs w:val="28"/>
        </w:rPr>
        <w:t>самовыражались</w:t>
      </w:r>
      <w:proofErr w:type="spellEnd"/>
      <w:r w:rsidRPr="009967E0">
        <w:rPr>
          <w:rFonts w:ascii="Times New Roman" w:hAnsi="Times New Roman" w:cs="Times New Roman"/>
          <w:color w:val="000000"/>
          <w:sz w:val="28"/>
          <w:szCs w:val="28"/>
        </w:rPr>
        <w:t xml:space="preserve">, рассказывая об активной жизни </w:t>
      </w:r>
      <w:proofErr w:type="spellStart"/>
      <w:r w:rsidRPr="009967E0">
        <w:rPr>
          <w:rFonts w:ascii="Times New Roman" w:hAnsi="Times New Roman" w:cs="Times New Roman"/>
          <w:color w:val="000000"/>
          <w:sz w:val="28"/>
          <w:szCs w:val="28"/>
        </w:rPr>
        <w:t>жас</w:t>
      </w:r>
      <w:proofErr w:type="spellEnd"/>
      <w:r w:rsidRPr="009967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67E0">
        <w:rPr>
          <w:rFonts w:ascii="Times New Roman" w:hAnsi="Times New Roman" w:cs="Times New Roman"/>
          <w:color w:val="000000"/>
          <w:sz w:val="28"/>
          <w:szCs w:val="28"/>
        </w:rPr>
        <w:t>улановцев</w:t>
      </w:r>
      <w:proofErr w:type="spellEnd"/>
      <w:r w:rsidRPr="009967E0">
        <w:rPr>
          <w:rFonts w:ascii="Times New Roman" w:hAnsi="Times New Roman" w:cs="Times New Roman"/>
          <w:color w:val="000000"/>
          <w:sz w:val="28"/>
          <w:szCs w:val="28"/>
        </w:rPr>
        <w:t xml:space="preserve"> в лицее. Мероприятие прошло в торжественной атмосфере. В рамках развития волонтерского движения «JAS ULAN TEAM» учащиеся 9-11 классов</w:t>
      </w:r>
      <w:r w:rsidRPr="009967E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приняли эстафету в </w:t>
      </w:r>
      <w:proofErr w:type="spellStart"/>
      <w:r w:rsidRPr="009967E0">
        <w:rPr>
          <w:rFonts w:ascii="Times New Roman" w:hAnsi="Times New Roman" w:cs="Times New Roman"/>
          <w:color w:val="000000"/>
          <w:sz w:val="28"/>
          <w:szCs w:val="28"/>
        </w:rPr>
        <w:t>челлендже</w:t>
      </w:r>
      <w:proofErr w:type="spellEnd"/>
      <w:r w:rsidRPr="009967E0">
        <w:rPr>
          <w:rFonts w:ascii="Times New Roman" w:hAnsi="Times New Roman" w:cs="Times New Roman"/>
          <w:color w:val="000000"/>
          <w:sz w:val="28"/>
          <w:szCs w:val="28"/>
        </w:rPr>
        <w:t xml:space="preserve"> по уборке снега.</w:t>
      </w:r>
      <w:r w:rsidRPr="009967E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Цель: помощь социально незащищенной категории населения в уборке снега с придомовой территории. Наши ученики - волонтѐры спешили на помощь одиноким пенсионерам. Многие из них стали заложниками стихии, дома замело снегом, и активисты помогали очистить. </w:t>
      </w:r>
    </w:p>
    <w:p w:rsidR="009967E0" w:rsidRPr="009967E0" w:rsidRDefault="009967E0" w:rsidP="009967E0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7E0">
        <w:rPr>
          <w:rFonts w:ascii="Times New Roman" w:hAnsi="Times New Roman" w:cs="Times New Roman"/>
          <w:color w:val="000000"/>
          <w:sz w:val="28"/>
          <w:szCs w:val="28"/>
        </w:rPr>
        <w:t xml:space="preserve">В рамках декады «Рядом со мной хороший человек» состоялась встреча учащихся с ветераном Великой Отечественной войны, </w:t>
      </w:r>
      <w:proofErr w:type="spellStart"/>
      <w:r w:rsidRPr="009967E0">
        <w:rPr>
          <w:rFonts w:ascii="Times New Roman" w:hAnsi="Times New Roman" w:cs="Times New Roman"/>
          <w:color w:val="000000"/>
          <w:sz w:val="28"/>
          <w:szCs w:val="28"/>
        </w:rPr>
        <w:t>Щербининым</w:t>
      </w:r>
      <w:proofErr w:type="spellEnd"/>
      <w:r w:rsidRPr="009967E0">
        <w:rPr>
          <w:rFonts w:ascii="Times New Roman" w:hAnsi="Times New Roman" w:cs="Times New Roman"/>
          <w:color w:val="000000"/>
          <w:sz w:val="28"/>
          <w:szCs w:val="28"/>
        </w:rPr>
        <w:t xml:space="preserve"> Иваном Васильевичем. Несмотря на свой возраст, ветеран подробно рассказал ребятам о </w:t>
      </w:r>
      <w:r w:rsidRPr="009967E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своем боевом пути. Учащиеся слушали рассказ с замиранием сердца, Иван Васильевича поделился своими воспоминаниями о годах войны, о том, как, несмотря на тяготы, лишения и смерть товарищей они выполняли стоящие перед ними боевые задачи. Рассказал и о трудовой деятельности в последующие годы. Лицеисты внимательно слушали рассказы героя войны, в знак благодарности, лицеисты организовали небольшой концерт, исполнив военные стихи, песни и танцы. Ребята тепло поблагодарили ветерана за встречу и выразили огромную благодарность за возможность жить, учиться и трудиться под мирным небом. В конце встречи Иван Васильевич пожелал ребятам: быть патриотами своей страны и всегда вставать на защиту своей Родины. </w:t>
      </w:r>
    </w:p>
    <w:p w:rsidR="009967E0" w:rsidRPr="009967E0" w:rsidRDefault="009967E0" w:rsidP="009967E0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7E0">
        <w:rPr>
          <w:rFonts w:ascii="Times New Roman" w:hAnsi="Times New Roman" w:cs="Times New Roman"/>
          <w:color w:val="000000"/>
          <w:sz w:val="28"/>
          <w:szCs w:val="28"/>
        </w:rPr>
        <w:t xml:space="preserve">В школе-лицее работает добровольный клуб «Адал Ұрпақ» из числа учащихся 10-11 классов, в составе которого 28 человек. Был составлен и утвержден план работы добровольного клуба «Адал Ұрпақ». Целью является создание условий в школе для становления и развития высоконравственного, ответственного, инициативного и социально компетентного гражданина и патриота. Для реализации намеченных задач, направленных на духовно- нравственное и гражданско-патриотическое воспитание, а также формирование у учащихся нравственно-этических ценностных основ </w:t>
      </w:r>
      <w:proofErr w:type="spellStart"/>
      <w:r w:rsidRPr="009967E0">
        <w:rPr>
          <w:rFonts w:ascii="Times New Roman" w:hAnsi="Times New Roman" w:cs="Times New Roman"/>
          <w:color w:val="000000"/>
          <w:sz w:val="28"/>
          <w:szCs w:val="28"/>
        </w:rPr>
        <w:t>антикоррупционного</w:t>
      </w:r>
      <w:proofErr w:type="spellEnd"/>
      <w:r w:rsidRPr="009967E0">
        <w:rPr>
          <w:rFonts w:ascii="Times New Roman" w:hAnsi="Times New Roman" w:cs="Times New Roman"/>
          <w:color w:val="000000"/>
          <w:sz w:val="28"/>
          <w:szCs w:val="28"/>
        </w:rPr>
        <w:t xml:space="preserve"> поведения были проведены следующие мероприятия. Традиционно первый классный час в каждой четверти проводится на тему: «Час честности» с 5-11 классы. Цель: воспитание высоких моральных качеств, акцентирование внимания учащихся на собственную личность с целью самопознания и дальнейшего саморазвития в обществе, стране. Тема занятия очень актуальна в наши дни, т.к. в современном мире в настоящее время утрачено понимание многих нравственных общечеловеческих ценностей. Данный классный час ориентирован на новые образовательные стандарты, так как учим определять тему занятия, ставим перед детьми проблему ориентируем на анализ (работа в группах и анализ ситуаций) и умение вырабатывать совместное решени</w:t>
      </w:r>
      <w:proofErr w:type="gramStart"/>
      <w:r w:rsidRPr="009967E0">
        <w:rPr>
          <w:rFonts w:ascii="Times New Roman" w:hAnsi="Times New Roman" w:cs="Times New Roman"/>
          <w:color w:val="000000"/>
          <w:sz w:val="28"/>
          <w:szCs w:val="28"/>
        </w:rPr>
        <w:t>е(</w:t>
      </w:r>
      <w:proofErr w:type="gramEnd"/>
      <w:r w:rsidRPr="009967E0">
        <w:rPr>
          <w:rFonts w:ascii="Times New Roman" w:hAnsi="Times New Roman" w:cs="Times New Roman"/>
          <w:color w:val="000000"/>
          <w:sz w:val="28"/>
          <w:szCs w:val="28"/>
        </w:rPr>
        <w:t xml:space="preserve"> с обсуждением) и проводить оценку своей деятельности. Данное мероприятие</w:t>
      </w:r>
      <w:r w:rsidRPr="009967E0">
        <w:rPr>
          <w:rFonts w:ascii="Times New Roman" w:hAnsi="Times New Roman" w:cs="Times New Roman"/>
          <w:color w:val="000000"/>
          <w:sz w:val="28"/>
          <w:szCs w:val="28"/>
        </w:rPr>
        <w:tab/>
        <w:t>показывает, насколько важно быть добропорядочным, честным человеком, строить воспитательный процесс таким образом, чтобы на занятиях был обеспечен баланс развития всех составляющих компонентов нравственной компетенции, а именно: идеалов добра, справедливости, отзывчивости, сопереживания. На мероприятии среди 9-10-х классах «Час добропорядочности» «Ұлт ұландары» был посвящен общественному деятелю, писателю, просветителю,</w:t>
      </w:r>
      <w:r w:rsidRPr="009967E0">
        <w:rPr>
          <w:rFonts w:ascii="Times New Roman" w:hAnsi="Times New Roman" w:cs="Times New Roman"/>
          <w:color w:val="000000"/>
          <w:sz w:val="28"/>
          <w:szCs w:val="28"/>
        </w:rPr>
        <w:tab/>
        <w:t>члену партии «</w:t>
      </w:r>
      <w:proofErr w:type="spellStart"/>
      <w:r w:rsidRPr="009967E0">
        <w:rPr>
          <w:rFonts w:ascii="Times New Roman" w:hAnsi="Times New Roman" w:cs="Times New Roman"/>
          <w:color w:val="000000"/>
          <w:sz w:val="28"/>
          <w:szCs w:val="28"/>
        </w:rPr>
        <w:t>Алаш</w:t>
      </w:r>
      <w:proofErr w:type="spellEnd"/>
      <w:r w:rsidRPr="009967E0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9967E0">
        <w:rPr>
          <w:rFonts w:ascii="Times New Roman" w:hAnsi="Times New Roman" w:cs="Times New Roman"/>
          <w:color w:val="000000"/>
          <w:sz w:val="28"/>
          <w:szCs w:val="28"/>
        </w:rPr>
        <w:t>Мыржакыпу</w:t>
      </w:r>
      <w:proofErr w:type="spellEnd"/>
      <w:r w:rsidRPr="009967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67E0">
        <w:rPr>
          <w:rFonts w:ascii="Times New Roman" w:hAnsi="Times New Roman" w:cs="Times New Roman"/>
          <w:color w:val="000000"/>
          <w:sz w:val="28"/>
          <w:szCs w:val="28"/>
        </w:rPr>
        <w:t>Дулатову</w:t>
      </w:r>
      <w:proofErr w:type="spellEnd"/>
      <w:r w:rsidRPr="009967E0">
        <w:rPr>
          <w:rFonts w:ascii="Times New Roman" w:hAnsi="Times New Roman" w:cs="Times New Roman"/>
          <w:color w:val="000000"/>
          <w:sz w:val="28"/>
          <w:szCs w:val="28"/>
        </w:rPr>
        <w:t>. Главная цель «Часа добропорядочности» – через труды великих мыслителей привить подрастающему поколению ценности справедливости, порядочности и доверия. Об истории жизни и творческом пути этой сильной и выдающейся личности рассказали в ходе республиканского онлайн «Часа добропорядочности». Его сборник стихов «</w:t>
      </w:r>
      <w:proofErr w:type="spellStart"/>
      <w:r w:rsidRPr="009967E0">
        <w:rPr>
          <w:rFonts w:ascii="Times New Roman" w:hAnsi="Times New Roman" w:cs="Times New Roman"/>
          <w:color w:val="000000"/>
          <w:sz w:val="28"/>
          <w:szCs w:val="28"/>
        </w:rPr>
        <w:t>Оян</w:t>
      </w:r>
      <w:proofErr w:type="spellEnd"/>
      <w:r w:rsidRPr="009967E0">
        <w:rPr>
          <w:rFonts w:ascii="Times New Roman" w:hAnsi="Times New Roman" w:cs="Times New Roman"/>
          <w:color w:val="000000"/>
          <w:sz w:val="28"/>
          <w:szCs w:val="28"/>
        </w:rPr>
        <w:t xml:space="preserve">, қазақ» и роман «Бақытсыз </w:t>
      </w:r>
      <w:proofErr w:type="spellStart"/>
      <w:r w:rsidRPr="009967E0">
        <w:rPr>
          <w:rFonts w:ascii="Times New Roman" w:hAnsi="Times New Roman" w:cs="Times New Roman"/>
          <w:color w:val="000000"/>
          <w:sz w:val="28"/>
          <w:szCs w:val="28"/>
        </w:rPr>
        <w:t>Жамал</w:t>
      </w:r>
      <w:proofErr w:type="spellEnd"/>
      <w:r w:rsidRPr="009967E0">
        <w:rPr>
          <w:rFonts w:ascii="Times New Roman" w:hAnsi="Times New Roman" w:cs="Times New Roman"/>
          <w:color w:val="000000"/>
          <w:sz w:val="28"/>
          <w:szCs w:val="28"/>
        </w:rPr>
        <w:t>» навсегда останутся в памяти людей, как выдающиеся литературные произведения и образцы народной мудрости и добродетели. Его труды служат примером добропорядочности и эталоном человеческих ценностей для молодого поколения.</w:t>
      </w:r>
    </w:p>
    <w:p w:rsidR="009967E0" w:rsidRPr="009967E0" w:rsidRDefault="009967E0" w:rsidP="009967E0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7E0">
        <w:rPr>
          <w:rFonts w:ascii="Times New Roman" w:hAnsi="Times New Roman" w:cs="Times New Roman"/>
          <w:color w:val="000000"/>
          <w:sz w:val="28"/>
          <w:szCs w:val="28"/>
        </w:rPr>
        <w:t xml:space="preserve">Быть истинным патриотом, честно и справедливо служить своему народу, именно этому учит история жизни </w:t>
      </w:r>
      <w:proofErr w:type="spellStart"/>
      <w:r w:rsidRPr="009967E0">
        <w:rPr>
          <w:rFonts w:ascii="Times New Roman" w:hAnsi="Times New Roman" w:cs="Times New Roman"/>
          <w:color w:val="000000"/>
          <w:sz w:val="28"/>
          <w:szCs w:val="28"/>
        </w:rPr>
        <w:t>Мыржакыпа</w:t>
      </w:r>
      <w:proofErr w:type="spellEnd"/>
      <w:r w:rsidRPr="009967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67E0">
        <w:rPr>
          <w:rFonts w:ascii="Times New Roman" w:hAnsi="Times New Roman" w:cs="Times New Roman"/>
          <w:color w:val="000000"/>
          <w:sz w:val="28"/>
          <w:szCs w:val="28"/>
        </w:rPr>
        <w:t>Дулатова</w:t>
      </w:r>
      <w:proofErr w:type="spellEnd"/>
      <w:r w:rsidRPr="009967E0">
        <w:rPr>
          <w:rFonts w:ascii="Times New Roman" w:hAnsi="Times New Roman" w:cs="Times New Roman"/>
          <w:color w:val="000000"/>
          <w:sz w:val="28"/>
          <w:szCs w:val="28"/>
        </w:rPr>
        <w:t xml:space="preserve">. Дети активно участвовали, приводя примеры честного и справедливого служения своему делу из жизни родных и близких людей.  Среди 10-11 классах был проведен конкурс, </w:t>
      </w:r>
      <w:r w:rsidRPr="009967E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приуроченный </w:t>
      </w:r>
      <w:proofErr w:type="gramStart"/>
      <w:r w:rsidRPr="009967E0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9967E0">
        <w:rPr>
          <w:rFonts w:ascii="Times New Roman" w:hAnsi="Times New Roman" w:cs="Times New Roman"/>
          <w:color w:val="000000"/>
          <w:sz w:val="28"/>
          <w:szCs w:val="28"/>
        </w:rPr>
        <w:t xml:space="preserve"> Дню Независимости Республики Казахстан и  к Международному дню борьбы с коррупцией. Целью конкурса является популяризация</w:t>
      </w:r>
      <w:r w:rsidRPr="009967E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государственной </w:t>
      </w:r>
      <w:proofErr w:type="spellStart"/>
      <w:r w:rsidRPr="009967E0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Pr="009967E0">
        <w:rPr>
          <w:rFonts w:ascii="Times New Roman" w:hAnsi="Times New Roman" w:cs="Times New Roman"/>
          <w:color w:val="000000"/>
          <w:sz w:val="28"/>
          <w:szCs w:val="28"/>
        </w:rPr>
        <w:t xml:space="preserve"> политики, а также привлечение внимания молодежи к проблеме противодействия и борьбы с коррупцией в современном обществе. В конкурсе приняло участие 113 старшеклассников. Состоялся диспут среди учащихся 10 классов «Основы общественного порядка». Цель: формирование у учащихся </w:t>
      </w:r>
      <w:proofErr w:type="spellStart"/>
      <w:r w:rsidRPr="009967E0">
        <w:rPr>
          <w:rFonts w:ascii="Times New Roman" w:hAnsi="Times New Roman" w:cs="Times New Roman"/>
          <w:color w:val="000000"/>
          <w:sz w:val="28"/>
          <w:szCs w:val="28"/>
        </w:rPr>
        <w:t>политик</w:t>
      </w:r>
      <w:proofErr w:type="gramStart"/>
      <w:r w:rsidRPr="009967E0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9967E0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Pr="009967E0">
        <w:rPr>
          <w:rFonts w:ascii="Times New Roman" w:hAnsi="Times New Roman" w:cs="Times New Roman"/>
          <w:color w:val="000000"/>
          <w:sz w:val="28"/>
          <w:szCs w:val="28"/>
        </w:rPr>
        <w:t xml:space="preserve"> правовых знаний, </w:t>
      </w:r>
      <w:proofErr w:type="spellStart"/>
      <w:r w:rsidRPr="009967E0">
        <w:rPr>
          <w:rFonts w:ascii="Times New Roman" w:hAnsi="Times New Roman" w:cs="Times New Roman"/>
          <w:color w:val="000000"/>
          <w:sz w:val="28"/>
          <w:szCs w:val="28"/>
        </w:rPr>
        <w:t>антикоррупционного</w:t>
      </w:r>
      <w:proofErr w:type="spellEnd"/>
      <w:r w:rsidRPr="009967E0">
        <w:rPr>
          <w:rFonts w:ascii="Times New Roman" w:hAnsi="Times New Roman" w:cs="Times New Roman"/>
          <w:color w:val="000000"/>
          <w:sz w:val="28"/>
          <w:szCs w:val="28"/>
        </w:rPr>
        <w:t xml:space="preserve"> мировоззрения, четкого понимания необходимости соблюдения действующего законодательства, развитие навыков публичного выступления, воспитание гражданственности. Первая команда вышла обсудить с учащимися значение слов «нулевая терпимость» и «борьба с коррупцией», ребята смогли показать значимость этих понятий в жизни человека. Вторая команда, выступая, смогла убедить, что только осознанное понимание значимости данных понятий в реальной человеческой жизни, умение действовать сообразно нравственным законам человеческого существования будет формировать и поддерживать общественный порядок. Третья команда говорила о проблеме противодействия коррупции и методов ее предупреждения, приводя свои примеры. Ребята пришли к выводу, что и дальше надо воспитывать правовое сознание и повышать правовую культуру. В ходе встречи учащихся и педагогов лицея за круглым столом обсуждались вопросы, посвященные Всемирному Дню ребенка, который отмечают во всем мире 20 ноября. Всемирный день детей – это ежегодное событие, призванное повышать осведомленность о правах детей, о достигнутом прогрессе в их обеспечении и пробелах. Этот день объединяет весь мир единой целью - чтобы каждый ребенок мог жить в безопасности, учиться и реализовать свой потенциал. Учащиеся ознакомились с материалом презентации «Для каждого ребенка». В данной презентации представлена Конвенция о правах ребенка, где объясняется, кто такие дети, а также перечисляются все их права и обязательства правительств. Все права взаимосвязаны, все они одинаково важны и не могут быть отняты у детей. Обеспечение равных возможностей для детей – одна из самых важных задач для ЮНИСЕФ (UNICE -Детский фонд ООН) как в Казахстане, так и во всем мире. В течение года велась рубрика «Мы против коррупции!» на страницах </w:t>
      </w:r>
      <w:proofErr w:type="spellStart"/>
      <w:r w:rsidRPr="009967E0">
        <w:rPr>
          <w:rFonts w:ascii="Times New Roman" w:hAnsi="Times New Roman" w:cs="Times New Roman"/>
          <w:color w:val="000000"/>
          <w:sz w:val="28"/>
          <w:szCs w:val="28"/>
        </w:rPr>
        <w:t>инстаграм</w:t>
      </w:r>
      <w:proofErr w:type="spellEnd"/>
      <w:r w:rsidRPr="009967E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967E0" w:rsidRPr="009967E0" w:rsidRDefault="009967E0" w:rsidP="009967E0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7E0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Воспитательная работа в школе-лицее № ШЛ №1 имеет свои традиции и проводятся с использованием таких форм, как фестивали, концерты, олимпиады и конкурсы, просмотр учебных фильмов, ролевая игра, дебаты, лектории,  </w:t>
      </w:r>
      <w:proofErr w:type="spellStart"/>
      <w:r w:rsidRPr="009967E0">
        <w:rPr>
          <w:rFonts w:ascii="Times New Roman" w:hAnsi="Times New Roman" w:cs="Times New Roman"/>
          <w:color w:val="000000"/>
          <w:sz w:val="28"/>
          <w:szCs w:val="28"/>
        </w:rPr>
        <w:t>челленджи</w:t>
      </w:r>
      <w:proofErr w:type="spellEnd"/>
      <w:r w:rsidRPr="009967E0">
        <w:rPr>
          <w:rFonts w:ascii="Times New Roman" w:hAnsi="Times New Roman" w:cs="Times New Roman"/>
          <w:color w:val="000000"/>
          <w:sz w:val="28"/>
          <w:szCs w:val="28"/>
        </w:rPr>
        <w:t>, акции, выставки, спектакли, тренинги, интерне</w:t>
      </w:r>
      <w:proofErr w:type="gramStart"/>
      <w:r w:rsidRPr="009967E0">
        <w:rPr>
          <w:rFonts w:ascii="Times New Roman" w:hAnsi="Times New Roman" w:cs="Times New Roman"/>
          <w:color w:val="000000"/>
          <w:sz w:val="28"/>
          <w:szCs w:val="28"/>
        </w:rPr>
        <w:t>т-</w:t>
      </w:r>
      <w:proofErr w:type="gramEnd"/>
      <w:r w:rsidRPr="009967E0">
        <w:rPr>
          <w:rFonts w:ascii="Times New Roman" w:hAnsi="Times New Roman" w:cs="Times New Roman"/>
          <w:color w:val="000000"/>
          <w:sz w:val="28"/>
          <w:szCs w:val="28"/>
        </w:rPr>
        <w:t xml:space="preserve"> проекты.</w:t>
      </w:r>
    </w:p>
    <w:p w:rsidR="009967E0" w:rsidRPr="009967E0" w:rsidRDefault="009967E0" w:rsidP="009967E0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967E0">
        <w:rPr>
          <w:rFonts w:ascii="Times New Roman" w:hAnsi="Times New Roman" w:cs="Times New Roman"/>
          <w:color w:val="000000"/>
          <w:sz w:val="28"/>
          <w:szCs w:val="28"/>
        </w:rPr>
        <w:t xml:space="preserve">Анализ проделанной работы за оцениваемый период показал, что поставленные цели были достигнуты в полной мере. Проделанная работа способствовала формированию коллективов классов, интеллектуальному (участие в конкурсах разного уровня), нравственному и физическому становлению личности, созданию условий для развития индивидуальных и творческих способностей, прививали навыки культуры общения, обогащали знания ребят.   </w:t>
      </w:r>
      <w:proofErr w:type="gramStart"/>
      <w:r w:rsidRPr="009967E0">
        <w:rPr>
          <w:rFonts w:ascii="Times New Roman" w:hAnsi="Times New Roman" w:cs="Times New Roman"/>
          <w:b/>
          <w:color w:val="000000"/>
          <w:sz w:val="28"/>
          <w:szCs w:val="28"/>
        </w:rPr>
        <w:t>(Приложение 1.</w:t>
      </w:r>
      <w:proofErr w:type="gramEnd"/>
      <w:r w:rsidRPr="009967E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9967E0">
        <w:rPr>
          <w:rFonts w:ascii="Times New Roman" w:hAnsi="Times New Roman" w:cs="Times New Roman"/>
          <w:b/>
          <w:color w:val="000000"/>
          <w:sz w:val="28"/>
          <w:szCs w:val="28"/>
        </w:rPr>
        <w:t>Планы по воспитательной работе за оцениваемый период.)</w:t>
      </w:r>
      <w:proofErr w:type="gramEnd"/>
    </w:p>
    <w:p w:rsidR="009967E0" w:rsidRPr="008816E7" w:rsidRDefault="009967E0" w:rsidP="009967E0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67E0" w:rsidRPr="001C3C70" w:rsidRDefault="009967E0" w:rsidP="009967E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7E0" w:rsidRPr="00FA2932" w:rsidRDefault="009967E0" w:rsidP="004502AE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</w:p>
    <w:p w:rsidR="004502AE" w:rsidRPr="00FA2932" w:rsidRDefault="004502AE" w:rsidP="004502AE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</w:p>
    <w:p w:rsidR="004502AE" w:rsidRPr="00FA2932" w:rsidRDefault="004502AE" w:rsidP="004502AE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 w:rsidRPr="00FA2932">
        <w:rPr>
          <w:rFonts w:ascii="Times New Roman" w:hAnsi="Times New Roman"/>
          <w:b/>
          <w:sz w:val="28"/>
          <w:szCs w:val="28"/>
        </w:rPr>
        <w:lastRenderedPageBreak/>
        <w:t xml:space="preserve"> 5) Организация разнообразных форм внеурочной деятельности в совокупности обеспечивающего реализацию духовно нравственного, гражданско-патриотического, художественно-эстетического, трудового и физического воспитания обучающихся.</w:t>
      </w:r>
    </w:p>
    <w:p w:rsidR="004502AE" w:rsidRPr="00FA2932" w:rsidRDefault="004502AE" w:rsidP="005B2A69">
      <w:pPr>
        <w:spacing w:line="244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C3EDF" w:rsidRPr="00FA2932" w:rsidRDefault="004C3EDF" w:rsidP="004C3EDF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932">
        <w:rPr>
          <w:rFonts w:ascii="Times New Roman" w:hAnsi="Times New Roman" w:cs="Times New Roman"/>
          <w:color w:val="000000"/>
          <w:sz w:val="28"/>
          <w:szCs w:val="28"/>
        </w:rPr>
        <w:t>Воспитательная работа включает реализацию комплекса организационных и педагогических задач, решаемых педаго</w:t>
      </w:r>
      <w:r w:rsidRPr="00FA2932">
        <w:rPr>
          <w:rFonts w:ascii="Times New Roman" w:hAnsi="Times New Roman" w:cs="Times New Roman"/>
          <w:color w:val="000000"/>
          <w:sz w:val="28"/>
          <w:szCs w:val="28"/>
        </w:rPr>
        <w:softHyphen/>
        <w:t>гами школы с целью обеспечения оптимального развития личности ученика, выбор форм и методов воспитания в соответствии с поставленными задачами и сам процесс их реализации. Эта работа предполагает организацию совместной деятель</w:t>
      </w:r>
      <w:r w:rsidRPr="00FA2932">
        <w:rPr>
          <w:rFonts w:ascii="Times New Roman" w:hAnsi="Times New Roman" w:cs="Times New Roman"/>
          <w:color w:val="000000"/>
          <w:sz w:val="28"/>
          <w:szCs w:val="28"/>
        </w:rPr>
        <w:softHyphen/>
        <w:t>ности педагогов и учащихся и предусматривает также регу</w:t>
      </w:r>
      <w:r w:rsidRPr="00FA2932">
        <w:rPr>
          <w:rFonts w:ascii="Times New Roman" w:hAnsi="Times New Roman" w:cs="Times New Roman"/>
          <w:color w:val="000000"/>
          <w:sz w:val="28"/>
          <w:szCs w:val="28"/>
        </w:rPr>
        <w:softHyphen/>
        <w:t>лирование отношений социальных институтов, оказываю</w:t>
      </w:r>
      <w:r w:rsidRPr="00FA2932">
        <w:rPr>
          <w:rFonts w:ascii="Times New Roman" w:hAnsi="Times New Roman" w:cs="Times New Roman"/>
          <w:color w:val="000000"/>
          <w:sz w:val="28"/>
          <w:szCs w:val="28"/>
        </w:rPr>
        <w:softHyphen/>
        <w:t>щих существенное влияние на ребенка.</w:t>
      </w:r>
    </w:p>
    <w:p w:rsidR="004C3EDF" w:rsidRPr="00FA2932" w:rsidRDefault="004C3EDF" w:rsidP="004C3EDF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2932">
        <w:rPr>
          <w:rFonts w:ascii="Times New Roman" w:hAnsi="Times New Roman" w:cs="Times New Roman"/>
          <w:sz w:val="28"/>
          <w:szCs w:val="28"/>
          <w:lang w:val="kk-KZ"/>
        </w:rPr>
        <w:t>Приоритетным направлением воспитательной работы в школе является реализация программы «Рухани Жаңғыру».  В школе созданы все условия для глубокого осмысления и внедренияпрограммы, ее базовых ценностей.  Формирование у учащихся чувства патриотизма,  гражданской ответственности, толерантности, осознания  глубокого  смысла единства истории, культуры, традиций казахстанского народа     осуществляется в школе  через   систему воспитательных мероприятий, которые преобрели традиционных характер.</w:t>
      </w:r>
    </w:p>
    <w:p w:rsidR="004C3EDF" w:rsidRPr="00FA2932" w:rsidRDefault="004C3EDF" w:rsidP="004C3EDF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Воспитание казахстанского патриотизмаи гражданственности, правовое воспитание  реализуется  через организациютрадиционных мероприятий : историко-литературно-музыкальные композиции с элементами театрализации , посвященные героическим датам истории Родины;тематические классные часы, экскурсии, конкурсы чтецов, встречи с ветеранами, благотворительные акции.Особое внимание в школе  уделяется государственным  праздникам, пропаганде и разъяснению Послания Президента РК, воспитывается патриотизм через знание и уважение Государственных символов. Организована работа отрядов РОО «ЕДЮО «Жас Улан» и  работа лекторской группы по правовому всеобучу «Фемида». Особое внимание уделяется ежегодной   организации  торжественного посвящения учащихся в ряды организации «Жас Улан». Участники молодежной организации  принимают активное участие в конкурсах, интеллектуальных играх, проводят отчетные форумы, торжественные линейки, акции, посвященные государственным праздникам РК. </w:t>
      </w:r>
    </w:p>
    <w:p w:rsidR="004C3EDF" w:rsidRPr="00FA2932" w:rsidRDefault="004C3EDF" w:rsidP="004C3EDF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2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Диагностика определения особенностей гражданско-патриотических качеств, обучающихся и уровней их выраженности показывает следующие результаты (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исследования: беседа (с обучающимися, родителями), метод наблюдения, анкетирование, проективное сочинение, ранжирование, социометрия)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9"/>
        <w:gridCol w:w="2585"/>
        <w:gridCol w:w="2353"/>
        <w:gridCol w:w="2258"/>
      </w:tblGrid>
      <w:tr w:rsidR="004C3EDF" w:rsidRPr="00FA2932" w:rsidTr="004C3EDF">
        <w:tc>
          <w:tcPr>
            <w:tcW w:w="2149" w:type="dxa"/>
            <w:shd w:val="clear" w:color="auto" w:fill="auto"/>
          </w:tcPr>
          <w:p w:rsidR="004C3EDF" w:rsidRPr="00FA2932" w:rsidRDefault="004C3EDF" w:rsidP="004C3EDF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932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Охват учащихся</w:t>
            </w:r>
          </w:p>
        </w:tc>
        <w:tc>
          <w:tcPr>
            <w:tcW w:w="2585" w:type="dxa"/>
            <w:shd w:val="clear" w:color="auto" w:fill="auto"/>
          </w:tcPr>
          <w:p w:rsidR="004C3EDF" w:rsidRPr="00FA2932" w:rsidRDefault="004C3EDF" w:rsidP="004A4FDD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2932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FA2932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 представлений обучающихся о  понятиях «патриотизм», «коллективизм», «Родина», «отечество»</w:t>
            </w:r>
          </w:p>
        </w:tc>
        <w:tc>
          <w:tcPr>
            <w:tcW w:w="2353" w:type="dxa"/>
            <w:shd w:val="clear" w:color="auto" w:fill="auto"/>
          </w:tcPr>
          <w:p w:rsidR="004C3EDF" w:rsidRPr="00FA2932" w:rsidRDefault="004C3EDF" w:rsidP="004A4FDD">
            <w:pPr>
              <w:spacing w:after="0" w:line="240" w:lineRule="auto"/>
              <w:ind w:left="-426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932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уважительное отношение к старшим, дружелюбие, милосердие, честность</w:t>
            </w:r>
          </w:p>
        </w:tc>
        <w:tc>
          <w:tcPr>
            <w:tcW w:w="2258" w:type="dxa"/>
            <w:shd w:val="clear" w:color="auto" w:fill="auto"/>
          </w:tcPr>
          <w:p w:rsidR="004C3EDF" w:rsidRPr="00FA2932" w:rsidRDefault="004C3EDF" w:rsidP="004A4FDD">
            <w:pPr>
              <w:spacing w:after="0" w:line="240" w:lineRule="auto"/>
              <w:ind w:left="-426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932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отношение к себе как гражданину</w:t>
            </w:r>
          </w:p>
        </w:tc>
      </w:tr>
      <w:tr w:rsidR="004C3EDF" w:rsidRPr="00FA2932" w:rsidTr="004C3EDF">
        <w:tc>
          <w:tcPr>
            <w:tcW w:w="2149" w:type="dxa"/>
            <w:shd w:val="clear" w:color="auto" w:fill="auto"/>
          </w:tcPr>
          <w:p w:rsidR="004C3EDF" w:rsidRPr="00FA2932" w:rsidRDefault="004C3EDF" w:rsidP="004C3EDF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585" w:type="dxa"/>
            <w:shd w:val="clear" w:color="auto" w:fill="auto"/>
          </w:tcPr>
          <w:p w:rsidR="004C3EDF" w:rsidRPr="00FA2932" w:rsidRDefault="004C3EDF" w:rsidP="004C3EDF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2353" w:type="dxa"/>
            <w:shd w:val="clear" w:color="auto" w:fill="auto"/>
          </w:tcPr>
          <w:p w:rsidR="004C3EDF" w:rsidRPr="00FA2932" w:rsidRDefault="004C3EDF" w:rsidP="004C3EDF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258" w:type="dxa"/>
            <w:shd w:val="clear" w:color="auto" w:fill="auto"/>
          </w:tcPr>
          <w:p w:rsidR="004C3EDF" w:rsidRPr="00FA2932" w:rsidRDefault="004C3EDF" w:rsidP="004C3EDF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</w:tr>
    </w:tbl>
    <w:p w:rsidR="004C3EDF" w:rsidRPr="00FA2932" w:rsidRDefault="004C3EDF" w:rsidP="004C3EDF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C3EDF" w:rsidRPr="00FA2932" w:rsidRDefault="004C3EDF" w:rsidP="004C3ED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 xml:space="preserve">Духовно – нравственное направление. 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29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Одной из задач воспитания  в условиях реализации программы «Рухани Жаңғыру» является воспитание потребностей молодежи к освоению ценностей общечеловеческой и национальной культуры, формированию эстетических ценностей и вкуса, стремления к созданию и приумножению ценностей духовной культуры. В связи с этим  в нашей школе  традиционно проходят Акции «Твори добро», целью которых  является  оказание материальной помощи детям из малообеспеченных, многодетных семей, детям-сиротам и детям, оставшихся без попечения, акции направлены на утверждение в обществе милосердия, гуманизма и бескорыстной взаимопомощи как главного фактора общественного согласия и общенационального единства. В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духовно – нравственного воспитания в школе проводятся  классные часы, беседы, концертные программы, посвященные юбилейным и праздничным датам, фестивали этнических групп, командно – спортивные мероприятия, посвященные государственным праздникам РК. Мониторинг участия школьников в  общешкольных мероприятиях показывает, что активность учащихся возрастает.</w:t>
      </w:r>
    </w:p>
    <w:p w:rsidR="004C3EDF" w:rsidRPr="00FA2932" w:rsidRDefault="004C3EDF" w:rsidP="004C3ED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</w:t>
      </w:r>
      <w:proofErr w:type="gramStart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г-</w:t>
      </w:r>
      <w:proofErr w:type="gramEnd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Грамота КГКП «</w:t>
      </w:r>
      <w:proofErr w:type="spellStart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Дмц</w:t>
      </w:r>
      <w:proofErr w:type="spellEnd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»ДД» за занятое </w:t>
      </w:r>
      <w:r w:rsidRPr="00FA29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в городском танцевальном конкурсе –   фестивале «</w:t>
      </w:r>
      <w:proofErr w:type="spellStart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Танцемания</w:t>
      </w:r>
      <w:proofErr w:type="spellEnd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»- </w:t>
      </w:r>
      <w:proofErr w:type="spellStart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Фефелова</w:t>
      </w:r>
      <w:proofErr w:type="spellEnd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Дарья.</w:t>
      </w:r>
    </w:p>
    <w:p w:rsidR="004C3EDF" w:rsidRPr="00FA2932" w:rsidRDefault="004C3EDF" w:rsidP="004C3ED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</w:t>
      </w:r>
      <w:proofErr w:type="gramStart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г-</w:t>
      </w:r>
      <w:proofErr w:type="gramEnd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Грамота КГКП «</w:t>
      </w:r>
      <w:proofErr w:type="spellStart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Дмц</w:t>
      </w:r>
      <w:proofErr w:type="spellEnd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»ДД» за занятое </w:t>
      </w:r>
      <w:r w:rsidRPr="00FA29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в городском танцевальном конкурсе – фестивале «</w:t>
      </w:r>
      <w:proofErr w:type="spellStart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Танцемания</w:t>
      </w:r>
      <w:proofErr w:type="spellEnd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»- Машукова Дарья.</w:t>
      </w:r>
    </w:p>
    <w:p w:rsidR="004C3EDF" w:rsidRPr="00FA2932" w:rsidRDefault="004C3EDF" w:rsidP="004C3ED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proofErr w:type="gramStart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г-</w:t>
      </w:r>
      <w:proofErr w:type="gramEnd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Благодарственное письмо  за участие в фестивале «Осенняя фантазия»</w:t>
      </w:r>
    </w:p>
    <w:p w:rsidR="004C3EDF" w:rsidRPr="00FA2932" w:rsidRDefault="004C3EDF" w:rsidP="004C3ED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</w:t>
      </w:r>
      <w:proofErr w:type="gramStart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г-</w:t>
      </w:r>
      <w:proofErr w:type="gramEnd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Грамота КГУ «СЮТ» команда КГУ ШЛ№1 за занятое 1 место в конкурсе проектов в рамках проведения городской недели науки и техники.</w:t>
      </w:r>
    </w:p>
    <w:p w:rsidR="004C3EDF" w:rsidRPr="00FA2932" w:rsidRDefault="004C3EDF" w:rsidP="004C3ED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</w:t>
      </w:r>
      <w:proofErr w:type="gramStart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г-</w:t>
      </w:r>
      <w:proofErr w:type="gramEnd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Сертификат участника международной конференции, посвященной Дню борьбы с природными катаклизмами- Максим </w:t>
      </w:r>
      <w:proofErr w:type="spellStart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Шишканов</w:t>
      </w:r>
      <w:proofErr w:type="spellEnd"/>
    </w:p>
    <w:p w:rsidR="004C3EDF" w:rsidRPr="00FA2932" w:rsidRDefault="004C3EDF" w:rsidP="004C3ED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</w:t>
      </w:r>
      <w:proofErr w:type="gramStart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г-</w:t>
      </w:r>
      <w:proofErr w:type="gramEnd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Диплом </w:t>
      </w:r>
      <w:r w:rsidRPr="00FA29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в республиканском конкурсе «Цифровые ресурсы» в номинации «</w:t>
      </w:r>
      <w:r w:rsidRPr="00FA29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Абай әлемі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</w:t>
      </w:r>
      <w:proofErr w:type="spellStart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Жаркова</w:t>
      </w:r>
      <w:proofErr w:type="spellEnd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Б.И.</w:t>
      </w:r>
    </w:p>
    <w:p w:rsidR="004C3EDF" w:rsidRPr="00FA2932" w:rsidRDefault="004C3EDF" w:rsidP="004C3ED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</w:t>
      </w:r>
      <w:proofErr w:type="gramStart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г-</w:t>
      </w:r>
      <w:proofErr w:type="gramEnd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Диплом </w:t>
      </w:r>
      <w:r w:rsidRPr="00FA29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республиканского дистанционного конкурса «Мир пластилина» в номинации декоративно  прикладное искусство – </w:t>
      </w:r>
      <w:proofErr w:type="spellStart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Бугреев</w:t>
      </w:r>
      <w:proofErr w:type="spellEnd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</w:t>
      </w:r>
    </w:p>
    <w:p w:rsidR="004C3EDF" w:rsidRPr="00FA2932" w:rsidRDefault="004C3EDF" w:rsidP="004C3ED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</w:t>
      </w:r>
      <w:proofErr w:type="gramStart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г-</w:t>
      </w:r>
      <w:proofErr w:type="gramEnd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Диплом </w:t>
      </w:r>
      <w:r w:rsidRPr="00FA29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республиканского дистанционного конкурса «</w:t>
      </w:r>
      <w:r w:rsidRPr="00FA29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Тәуелсіздік- елімнің ерлік жолы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номинации </w:t>
      </w:r>
      <w:r w:rsidRPr="00FA29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изобразительное творчество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FA29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Кирилко З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EDF" w:rsidRPr="00FA2932" w:rsidRDefault="004C3EDF" w:rsidP="004C3ED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</w:t>
      </w:r>
      <w:proofErr w:type="gramStart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г-</w:t>
      </w:r>
      <w:proofErr w:type="gramEnd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Сертификат участника международной конференции, посвященной Дню борьбы с природными катаклизмами- Екатерина Писарева</w:t>
      </w:r>
    </w:p>
    <w:p w:rsidR="004C3EDF" w:rsidRPr="00FA2932" w:rsidRDefault="004C3EDF" w:rsidP="004C3ED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proofErr w:type="gramStart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г-</w:t>
      </w:r>
      <w:proofErr w:type="gramEnd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Грамота  за занятое </w:t>
      </w:r>
      <w:r w:rsidRPr="00FA29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в городском конкурсе брошюр «Береги мир вокруг» - Борис Э., </w:t>
      </w:r>
      <w:proofErr w:type="spellStart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Байдаров</w:t>
      </w:r>
      <w:proofErr w:type="spellEnd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Д., Палас В.</w:t>
      </w:r>
    </w:p>
    <w:p w:rsidR="004C3EDF" w:rsidRPr="00FA2932" w:rsidRDefault="004C3EDF" w:rsidP="004C3ED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proofErr w:type="gramStart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г-</w:t>
      </w:r>
      <w:proofErr w:type="gramEnd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Грамота  за участие в городском фестивале – </w:t>
      </w:r>
      <w:proofErr w:type="spellStart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кокурсе</w:t>
      </w:r>
      <w:proofErr w:type="spellEnd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посвященном 100-летию Розы </w:t>
      </w:r>
      <w:proofErr w:type="spellStart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Баглановой</w:t>
      </w:r>
      <w:proofErr w:type="spellEnd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EDF" w:rsidRPr="00FA2932" w:rsidRDefault="004C3EDF" w:rsidP="004C3ED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proofErr w:type="gramStart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г-</w:t>
      </w:r>
      <w:proofErr w:type="gramEnd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Грамота за участие в областном фестивале детского кино – Палас В., </w:t>
      </w:r>
      <w:proofErr w:type="spellStart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Байдаров</w:t>
      </w:r>
      <w:proofErr w:type="spellEnd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Д..</w:t>
      </w:r>
    </w:p>
    <w:p w:rsidR="004C3EDF" w:rsidRPr="00FA2932" w:rsidRDefault="004C3EDF" w:rsidP="004C3ED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EDF" w:rsidRPr="00FA2932" w:rsidRDefault="004C3EDF" w:rsidP="004C3ED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A293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Гражданско-патриотическое воспитание </w:t>
      </w:r>
      <w:r w:rsidRPr="00FA29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учащихся Республики Казахстан-это одна из основных составляющих воспитательной  работы школы.</w:t>
      </w:r>
    </w:p>
    <w:p w:rsidR="004C3EDF" w:rsidRPr="00FA2932" w:rsidRDefault="004C3EDF" w:rsidP="004C3ED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Целью данного направления является формирование у учащихся научного мировоззрения, политической сознательности, казахстанского патриотизма, миролюбия, национального согласия в условиях восприятия культуры разных народов, всех национальностей.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3EDF" w:rsidRPr="00FA2932" w:rsidRDefault="004C3EDF" w:rsidP="004C3ED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2020 г- Диплом </w:t>
      </w:r>
      <w:r w:rsidRPr="00FA29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в республиканском конкурсе «Цифровые ресурсы» в номинации «Произведения о</w:t>
      </w:r>
      <w:proofErr w:type="gramStart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торой мировой войне» - </w:t>
      </w:r>
      <w:proofErr w:type="spellStart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Жаркова</w:t>
      </w:r>
      <w:proofErr w:type="spellEnd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Б.И.</w:t>
      </w:r>
    </w:p>
    <w:p w:rsidR="004C3EDF" w:rsidRPr="00FA2932" w:rsidRDefault="004C3EDF" w:rsidP="004C3ED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</w:t>
      </w:r>
      <w:proofErr w:type="gramStart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г-</w:t>
      </w:r>
      <w:proofErr w:type="gramEnd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Грамота КГКП «Дом Дружбы» команде ШЛ №1 за занятое </w:t>
      </w:r>
      <w:r w:rsidRPr="00FA29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FA29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место в городском смотре – конкурсе знаменных групп среди отрядов РОО «ЕДЮО «</w:t>
      </w:r>
      <w:proofErr w:type="spellStart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</w:t>
      </w:r>
      <w:proofErr w:type="spellEnd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29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лан»</w:t>
      </w:r>
    </w:p>
    <w:p w:rsidR="004C3EDF" w:rsidRPr="00FA2932" w:rsidRDefault="004C3EDF" w:rsidP="004C3ED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г – сертификат команде КГУ ШЛ №1 за участие во </w:t>
      </w:r>
      <w:r w:rsidRPr="00FA29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областном слете «Способная и талантливая молодежь – наше будущее»</w:t>
      </w:r>
    </w:p>
    <w:p w:rsidR="004C3EDF" w:rsidRPr="00FA2932" w:rsidRDefault="004C3EDF" w:rsidP="004C3ED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C3EDF" w:rsidRPr="00FA2932" w:rsidRDefault="004C3EDF" w:rsidP="004C3ED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A29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Поликультурное и художественно – эстетическое воспитание.</w:t>
      </w:r>
      <w:r w:rsidRPr="00FA2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29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Национальное воспитание.</w:t>
      </w:r>
      <w:r w:rsidRPr="00FA2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данных направлений в школе проводятся мероприятия, многие из которых уже стали традиционным</w:t>
      </w:r>
      <w:proofErr w:type="gramStart"/>
      <w:r w:rsidRPr="00FA2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FA2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 Языков народов Казахстана; организация национальных казахских игр, урок-проект «Национальная казахская кухня», «Особенности казахской национальной одежды». Неделя окружающего мира, человек и природа. Конкурсы поделок из природного материала. Конкурсы рисунков. Фотовыставки.</w:t>
      </w:r>
      <w:r w:rsidRPr="00FA293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</w:p>
    <w:p w:rsidR="004C3EDF" w:rsidRPr="00FA2932" w:rsidRDefault="004C3EDF" w:rsidP="004C3ED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2018 г – диплом </w:t>
      </w:r>
      <w:r w:rsidRPr="00FA293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FA2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степени в городском конкурсе видеороликов</w:t>
      </w:r>
    </w:p>
    <w:p w:rsidR="004C3EDF" w:rsidRPr="00FA2932" w:rsidRDefault="004C3EDF" w:rsidP="004C3ED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2019 г- </w:t>
      </w:r>
      <w:r w:rsidRPr="00FA293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FA2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 в городском конкурсе поделок «Вторая жизнь бытовому мусору» в номинации «Игрушечная сказка»- </w:t>
      </w:r>
      <w:proofErr w:type="spellStart"/>
      <w:r w:rsidRPr="00FA2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Жиленкова</w:t>
      </w:r>
      <w:proofErr w:type="spellEnd"/>
      <w:r w:rsidRPr="00FA2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Варвара</w:t>
      </w:r>
    </w:p>
    <w:p w:rsidR="004C3EDF" w:rsidRPr="00FA2932" w:rsidRDefault="004C3EDF" w:rsidP="004C3ED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2019 г- </w:t>
      </w:r>
      <w:r w:rsidRPr="00FA293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Pr="00FA2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 в городском конкурсе поделок «Вторая жизнь бытовому мусору» в номинации «Золотые ручки»- </w:t>
      </w:r>
      <w:proofErr w:type="spellStart"/>
      <w:r w:rsidRPr="00FA2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Жиленкова</w:t>
      </w:r>
      <w:proofErr w:type="spellEnd"/>
      <w:r w:rsidRPr="00FA2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Варвара.</w:t>
      </w:r>
    </w:p>
    <w:p w:rsidR="004C3EDF" w:rsidRPr="00FA2932" w:rsidRDefault="004C3EDF" w:rsidP="004C3ED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2019 г- </w:t>
      </w:r>
      <w:r w:rsidRPr="00FA293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Pr="00FA2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 в городском конкурсе поделок «Вторая жизнь бытовому мусору» в номинации «Золотые ручки» - </w:t>
      </w:r>
      <w:proofErr w:type="spellStart"/>
      <w:r w:rsidRPr="00FA2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Шамина</w:t>
      </w:r>
      <w:proofErr w:type="spellEnd"/>
      <w:r w:rsidRPr="00FA2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Надежда.</w:t>
      </w:r>
    </w:p>
    <w:p w:rsidR="004C3EDF" w:rsidRPr="00FA2932" w:rsidRDefault="004C3EDF" w:rsidP="004C3ED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A2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2021 </w:t>
      </w:r>
      <w:proofErr w:type="gramStart"/>
      <w:r w:rsidRPr="00FA2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г-</w:t>
      </w:r>
      <w:proofErr w:type="gramEnd"/>
      <w:r w:rsidRPr="00FA2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Грамота КГКП «ЦДЮТ ДД» команда КГУ ШЛ №1 «</w:t>
      </w:r>
      <w:proofErr w:type="spellStart"/>
      <w:r w:rsidRPr="00FA2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Лецеисты</w:t>
      </w:r>
      <w:proofErr w:type="spellEnd"/>
      <w:r w:rsidRPr="00FA2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за занятое </w:t>
      </w:r>
      <w:r w:rsidRPr="00FA293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FA293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место в открытом городском дебатном турнире№</w:t>
      </w:r>
    </w:p>
    <w:p w:rsidR="004C3EDF" w:rsidRPr="00FA2932" w:rsidRDefault="004C3EDF" w:rsidP="004C3ED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2021 г- Грамота за занятое </w:t>
      </w:r>
      <w:r w:rsidRPr="00FA293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Pr="00FA2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 в городском конкурсе рисунков «Дети наш будущее» - </w:t>
      </w:r>
      <w:proofErr w:type="spellStart"/>
      <w:r w:rsidRPr="00FA2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Фильчукова</w:t>
      </w:r>
      <w:proofErr w:type="spellEnd"/>
      <w:r w:rsidRPr="00FA2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Анастасия.</w:t>
      </w:r>
    </w:p>
    <w:p w:rsidR="004C3EDF" w:rsidRPr="00FA2932" w:rsidRDefault="004C3EDF" w:rsidP="004C3ED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2021 г- Грамота за занятое </w:t>
      </w:r>
      <w:r w:rsidRPr="00FA293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Pr="00FA2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 в городском конкурсе рисунков «Дети наш будущее» - Демченко Арина</w:t>
      </w:r>
    </w:p>
    <w:p w:rsidR="004C3EDF" w:rsidRPr="00FA2932" w:rsidRDefault="004C3EDF" w:rsidP="004C3ED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Физическое воспитание, здоровый образ жизни.</w:t>
      </w:r>
      <w:r w:rsidRPr="00FA29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Приоритетной  задачей воспитания в условиях реализации программы «Рухани Жаңғыру» также является  воспитание у школьников   потребности к физической культуре и  здоровому образу жизни. В соответствии с этой задачей в школе проводится ряд мероприятий: акции «Нет наркотикам!», «Улица без наркотиков!»,  спортивные  мероприятия, конкурсы, викторины .  Разработан и внедрен общешкольный проект «Живая газета»,  ставший школьной традицией,  пропагандирующий ЗОЖ и воспитывающий чувства    товарищества и взаимопомощи.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работы в направлении </w:t>
      </w:r>
      <w:r w:rsidRPr="00FA2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физическое воспитание и формирование здорового образа жизни 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привлекаются врач - нарколог, представители центра ЗОЖ, инспектора УИП МПС ГЮП ОВД города Сарани, специалисты МЦЗ города Сарани. Школа участвует в Республиканском Дне здоровья «За здоровый образ жизни». Проводятся декады по профилактике дорожно-транспортного травматизма. Традиционными стали спортивные конкурсы «Мама, папа, я – спортивная семья», соревнования по пионерболу, баскетболу, волейболу, шахматный турнир среди учащихся начальной школы.</w:t>
      </w:r>
    </w:p>
    <w:p w:rsidR="004C3EDF" w:rsidRPr="00FA2932" w:rsidRDefault="004C3EDF" w:rsidP="004C3ED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proofErr w:type="gramStart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г-</w:t>
      </w:r>
      <w:proofErr w:type="gramEnd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Благодарственные письма за достижения в сфере спорта Щербак И., Якимов А., </w:t>
      </w:r>
      <w:proofErr w:type="spellStart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Алпысбаев</w:t>
      </w:r>
      <w:proofErr w:type="spellEnd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А.,Штокалюк</w:t>
      </w:r>
      <w:proofErr w:type="spellEnd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М., </w:t>
      </w:r>
      <w:proofErr w:type="spellStart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Осыко</w:t>
      </w:r>
      <w:proofErr w:type="spellEnd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</w:t>
      </w:r>
    </w:p>
    <w:p w:rsidR="004C3EDF" w:rsidRPr="00FA2932" w:rsidRDefault="004C3EDF" w:rsidP="004C3ED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2019 </w:t>
      </w:r>
      <w:proofErr w:type="gramStart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г-</w:t>
      </w:r>
      <w:proofErr w:type="gramEnd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грамота руководителя ГУ «Отдел физической культуры и спорта города Сарани» -</w:t>
      </w:r>
      <w:r w:rsidRPr="00FA29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место в спортивной эстафете «Веселые старты» в рамках «Фестиваля здоровья -2019»-5А, 6Г классы.</w:t>
      </w:r>
    </w:p>
    <w:p w:rsidR="004C3EDF" w:rsidRPr="00FA2932" w:rsidRDefault="004C3EDF" w:rsidP="004C3ED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</w:t>
      </w:r>
      <w:proofErr w:type="spellStart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г-Димплом</w:t>
      </w:r>
      <w:proofErr w:type="spellEnd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29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за областной  конкурс видеороликов «Территория здоровья»- Спринчак О.В., </w:t>
      </w:r>
      <w:proofErr w:type="spellStart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Рыбинцева</w:t>
      </w:r>
      <w:proofErr w:type="spellEnd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Н.Ф., </w:t>
      </w:r>
      <w:proofErr w:type="spellStart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Рыбинцева</w:t>
      </w:r>
      <w:proofErr w:type="spellEnd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 </w:t>
      </w:r>
    </w:p>
    <w:p w:rsidR="00B80063" w:rsidRPr="00FA2932" w:rsidRDefault="00B80063" w:rsidP="00F54BEF">
      <w:pPr>
        <w:spacing w:after="0"/>
        <w:jc w:val="both"/>
        <w:rPr>
          <w:rStyle w:val="a9"/>
          <w:rFonts w:ascii="Times New Roman" w:eastAsiaTheme="minorHAnsi" w:hAnsi="Times New Roman"/>
          <w:sz w:val="28"/>
          <w:szCs w:val="28"/>
          <w:lang w:eastAsia="en-US"/>
        </w:rPr>
      </w:pPr>
    </w:p>
    <w:p w:rsidR="00B80063" w:rsidRPr="00FA2932" w:rsidRDefault="00562B30" w:rsidP="00562B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932">
        <w:rPr>
          <w:rFonts w:ascii="Times New Roman" w:hAnsi="Times New Roman" w:cs="Times New Roman"/>
          <w:b/>
          <w:sz w:val="28"/>
          <w:szCs w:val="28"/>
        </w:rPr>
        <w:t>6</w:t>
      </w:r>
      <w:r w:rsidR="00B80063" w:rsidRPr="00FA2932">
        <w:rPr>
          <w:rFonts w:ascii="Times New Roman" w:hAnsi="Times New Roman" w:cs="Times New Roman"/>
          <w:b/>
          <w:sz w:val="28"/>
          <w:szCs w:val="28"/>
        </w:rPr>
        <w:t>) Реализация профильного обучения с учетом индивидуальных интересов и потребностей обучающихся (углубленный и стандартный уровень).</w:t>
      </w:r>
    </w:p>
    <w:p w:rsidR="00B80063" w:rsidRPr="00FA2932" w:rsidRDefault="00B80063" w:rsidP="00B800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0063" w:rsidRPr="00FA2932" w:rsidRDefault="00B80063" w:rsidP="00212FEB">
      <w:pPr>
        <w:spacing w:line="24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932">
        <w:rPr>
          <w:rFonts w:ascii="Times New Roman" w:hAnsi="Times New Roman" w:cs="Times New Roman"/>
          <w:sz w:val="28"/>
          <w:szCs w:val="28"/>
        </w:rPr>
        <w:t xml:space="preserve">Профильное обучение в школе реализовано за счет вариативного компонента рабочих учебных планов. Реализация всех программ вариативного компонента наблюдается в долгосрочных планах ЭС </w:t>
      </w:r>
      <w:proofErr w:type="spellStart"/>
      <w:r w:rsidRPr="00FA2932">
        <w:rPr>
          <w:rFonts w:ascii="Times New Roman" w:hAnsi="Times New Roman" w:cs="Times New Roman"/>
          <w:sz w:val="28"/>
          <w:szCs w:val="28"/>
        </w:rPr>
        <w:t>Білі</w:t>
      </w:r>
      <w:proofErr w:type="gramStart"/>
      <w:r w:rsidRPr="00FA2932">
        <w:rPr>
          <w:rFonts w:ascii="Times New Roman" w:hAnsi="Times New Roman" w:cs="Times New Roman"/>
          <w:sz w:val="28"/>
          <w:szCs w:val="28"/>
        </w:rPr>
        <w:t>мал</w:t>
      </w:r>
      <w:proofErr w:type="spellEnd"/>
      <w:proofErr w:type="gramEnd"/>
      <w:r w:rsidR="00C329C5" w:rsidRPr="00FA29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0063" w:rsidRPr="00FA2932" w:rsidRDefault="00B80063" w:rsidP="00C329C5">
      <w:pPr>
        <w:widowControl w:val="0"/>
        <w:spacing w:line="240" w:lineRule="auto"/>
        <w:ind w:right="-5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2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spacing w:val="98"/>
          <w:sz w:val="28"/>
          <w:szCs w:val="28"/>
        </w:rPr>
        <w:t xml:space="preserve"> 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2018-2019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spacing w:val="97"/>
          <w:sz w:val="28"/>
          <w:szCs w:val="28"/>
        </w:rPr>
        <w:t xml:space="preserve"> 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ч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еб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ом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spacing w:val="98"/>
          <w:sz w:val="28"/>
          <w:szCs w:val="28"/>
        </w:rPr>
        <w:t xml:space="preserve"> 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г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spacing w:val="99"/>
          <w:sz w:val="28"/>
          <w:szCs w:val="28"/>
        </w:rPr>
        <w:t xml:space="preserve"> </w:t>
      </w:r>
      <w:r w:rsidR="00C329C5" w:rsidRPr="00FA293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="00C329C5" w:rsidRPr="00FA2932">
        <w:rPr>
          <w:rFonts w:ascii="Times New Roman" w:hAnsi="Times New Roman" w:cs="Times New Roman"/>
          <w:sz w:val="28"/>
          <w:szCs w:val="28"/>
        </w:rPr>
        <w:t>профильное обучение 10 -11  классов осуществляется по одному направлению: естественно-математическому</w:t>
      </w:r>
    </w:p>
    <w:p w:rsidR="009754BA" w:rsidRPr="00FA2932" w:rsidRDefault="00C329C5" w:rsidP="009754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932">
        <w:rPr>
          <w:rFonts w:ascii="Times New Roman" w:hAnsi="Times New Roman" w:cs="Times New Roman"/>
          <w:sz w:val="28"/>
          <w:szCs w:val="28"/>
        </w:rPr>
        <w:t>в</w:t>
      </w:r>
      <w:r w:rsidR="009754BA" w:rsidRPr="00FA2932">
        <w:rPr>
          <w:rFonts w:ascii="Times New Roman" w:hAnsi="Times New Roman" w:cs="Times New Roman"/>
          <w:sz w:val="28"/>
          <w:szCs w:val="28"/>
        </w:rPr>
        <w:t xml:space="preserve"> 10-11 классах организовано профильное обучение, которое позволяет в большей степени учитывать интересы учащихся. В рамках вариативного компонента школа предоставляет учащимся возможность изучать предметы, необходимые для дальнейшего обучения по избранной в будущем профессиональной деятельности. Учитывая потребности  учащихся и запросы родителей в этом учебном году,  10 и 11 классы обучаются по  </w:t>
      </w:r>
      <w:r w:rsidR="009754BA" w:rsidRPr="00FA2932">
        <w:rPr>
          <w:rFonts w:ascii="Times New Roman" w:hAnsi="Times New Roman" w:cs="Times New Roman"/>
          <w:sz w:val="28"/>
          <w:szCs w:val="28"/>
          <w:lang w:val="kk-KZ"/>
        </w:rPr>
        <w:t xml:space="preserve">естественно-математическому </w:t>
      </w:r>
      <w:r w:rsidR="009754BA" w:rsidRPr="00FA2932">
        <w:rPr>
          <w:rFonts w:ascii="Times New Roman" w:hAnsi="Times New Roman" w:cs="Times New Roman"/>
          <w:sz w:val="28"/>
          <w:szCs w:val="28"/>
        </w:rPr>
        <w:t xml:space="preserve"> </w:t>
      </w:r>
      <w:r w:rsidR="009754BA" w:rsidRPr="00FA2932">
        <w:rPr>
          <w:rFonts w:ascii="Times New Roman" w:hAnsi="Times New Roman" w:cs="Times New Roman"/>
          <w:sz w:val="28"/>
          <w:szCs w:val="28"/>
          <w:lang w:val="kk-KZ"/>
        </w:rPr>
        <w:t>направлению</w:t>
      </w:r>
      <w:r w:rsidR="009754BA" w:rsidRPr="00FA2932">
        <w:rPr>
          <w:rFonts w:ascii="Times New Roman" w:hAnsi="Times New Roman" w:cs="Times New Roman"/>
          <w:sz w:val="28"/>
          <w:szCs w:val="28"/>
        </w:rPr>
        <w:t>. В вариативном компоненте  10- 11-х  профильных классов введены следующие курсы: факультатив «Дебаты» в 10 классе предназначен для совершенствования ораторского мастерства, развития навыка построения логических цепочек, подбора навыков, аргументов.</w:t>
      </w:r>
    </w:p>
    <w:p w:rsidR="009754BA" w:rsidRPr="00FA2932" w:rsidRDefault="009754BA" w:rsidP="009754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2932">
        <w:rPr>
          <w:rFonts w:ascii="Times New Roman" w:hAnsi="Times New Roman" w:cs="Times New Roman"/>
          <w:sz w:val="28"/>
          <w:szCs w:val="28"/>
          <w:lang w:val="kk-KZ"/>
        </w:rPr>
        <w:t>Кружок «Решение генетических задач» для учащихся 10 класса предназначен для категории учащихся, проявивших себя в области изучения биологии. Учащиеся расширяют знания, применяют их на практике, решая биологические задачи, тесты.</w:t>
      </w:r>
      <w:r w:rsidRPr="00FA2932">
        <w:rPr>
          <w:rFonts w:ascii="Times New Roman" w:hAnsi="Times New Roman" w:cs="Times New Roman"/>
          <w:sz w:val="28"/>
          <w:szCs w:val="28"/>
        </w:rPr>
        <w:t xml:space="preserve"> Кружок в 11-х классах «Деловой английский» предназначен для совершенствования письма, </w:t>
      </w:r>
      <w:proofErr w:type="spellStart"/>
      <w:r w:rsidRPr="00FA2932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FA2932">
        <w:rPr>
          <w:rFonts w:ascii="Times New Roman" w:hAnsi="Times New Roman" w:cs="Times New Roman"/>
          <w:sz w:val="28"/>
          <w:szCs w:val="28"/>
        </w:rPr>
        <w:t xml:space="preserve"> и чтения. Материал подобран на основе анализа потребностей и проблемных областей в знаниях, умениях и навыках, выявленных среди молодых специалистов, работающих в настоящее время в сфере бизнеса.  Факультатив </w:t>
      </w:r>
      <w:r w:rsidRPr="00FA2932">
        <w:rPr>
          <w:rFonts w:ascii="Times New Roman" w:hAnsi="Times New Roman" w:cs="Times New Roman"/>
          <w:sz w:val="28"/>
          <w:szCs w:val="28"/>
          <w:lang w:val="kk-KZ"/>
        </w:rPr>
        <w:t xml:space="preserve">«Избранные вопросы математики» в 11-м классе предполагает повысить уровень математической и функциональной грамотности учащихся, продолжить развитие у учащихся иформационной и исследовательской компетенций. Факультатив «Комплексный анализ текста» расширяет знания учащихся в языковой области, развивает навыки говорения и аудирования. </w:t>
      </w:r>
    </w:p>
    <w:p w:rsidR="009754BA" w:rsidRPr="00FA2932" w:rsidRDefault="009754BA" w:rsidP="009754B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932">
        <w:rPr>
          <w:rFonts w:ascii="Times New Roman" w:hAnsi="Times New Roman" w:cs="Times New Roman"/>
          <w:color w:val="000000" w:themeColor="text1"/>
          <w:sz w:val="28"/>
          <w:szCs w:val="28"/>
        </w:rPr>
        <w:t>Курс «Дебаты» в 11 классах направлен на практическое применение навыков аргументирования, ведения дискуссионных споров в рамках определенной темы.</w:t>
      </w:r>
    </w:p>
    <w:p w:rsidR="00C329C5" w:rsidRPr="00FA2932" w:rsidRDefault="00C329C5" w:rsidP="009754B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29C5" w:rsidRPr="00FA2932" w:rsidRDefault="00B80063" w:rsidP="00212FEB">
      <w:pPr>
        <w:widowControl w:val="0"/>
        <w:spacing w:line="240" w:lineRule="auto"/>
        <w:ind w:right="-55" w:firstLine="480"/>
        <w:jc w:val="both"/>
        <w:rPr>
          <w:rFonts w:ascii="Times New Roman" w:eastAsia="Times New Roman" w:hAnsi="Times New Roman" w:cs="Times New Roman"/>
          <w:i/>
          <w:iCs/>
          <w:color w:val="000000"/>
          <w:spacing w:val="71"/>
          <w:sz w:val="28"/>
          <w:szCs w:val="28"/>
          <w:highlight w:val="yellow"/>
        </w:rPr>
      </w:pPr>
      <w:r w:rsidRPr="00FA2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spacing w:val="69"/>
          <w:sz w:val="28"/>
          <w:szCs w:val="28"/>
        </w:rPr>
        <w:t xml:space="preserve"> 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2019-2020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spacing w:val="69"/>
          <w:sz w:val="28"/>
          <w:szCs w:val="28"/>
        </w:rPr>
        <w:t xml:space="preserve"> 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ч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еб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ом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spacing w:val="70"/>
          <w:sz w:val="28"/>
          <w:szCs w:val="28"/>
        </w:rPr>
        <w:t xml:space="preserve"> 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г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spacing w:val="71"/>
          <w:sz w:val="28"/>
          <w:szCs w:val="28"/>
        </w:rPr>
        <w:t xml:space="preserve"> </w:t>
      </w:r>
      <w:r w:rsidR="00C329C5" w:rsidRPr="00FA2932">
        <w:rPr>
          <w:rFonts w:ascii="Times New Roman" w:hAnsi="Times New Roman" w:cs="Times New Roman"/>
          <w:color w:val="000000" w:themeColor="text1"/>
          <w:sz w:val="28"/>
          <w:szCs w:val="28"/>
        </w:rPr>
        <w:t>профильное обучение 10 -11 классов осуществляется по одному направлению: естественно-математическому</w:t>
      </w:r>
    </w:p>
    <w:p w:rsidR="00C329C5" w:rsidRPr="00FA2932" w:rsidRDefault="00C329C5" w:rsidP="00212FEB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932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Выбор учебных предметов стандартного и углубленного уровней в 10 классе определяется в соответствии с будущими профессиональными потребностями учащихся и возможным выбором их будущей специальности.</w:t>
      </w:r>
    </w:p>
    <w:p w:rsidR="00C329C5" w:rsidRPr="00FA2932" w:rsidRDefault="00C329C5" w:rsidP="00212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932">
        <w:rPr>
          <w:rFonts w:ascii="Times New Roman" w:hAnsi="Times New Roman" w:cs="Times New Roman"/>
          <w:color w:val="000000"/>
          <w:sz w:val="28"/>
          <w:szCs w:val="28"/>
        </w:rPr>
        <w:t xml:space="preserve">Ориентируясь на профессиональный выбор учащихся и запросы родителей, определены предметы по выбору углубленного уровня: химия, биология. </w:t>
      </w:r>
    </w:p>
    <w:p w:rsidR="00C329C5" w:rsidRPr="00FA2932" w:rsidRDefault="00C329C5" w:rsidP="00212F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932">
        <w:rPr>
          <w:rFonts w:ascii="Times New Roman" w:hAnsi="Times New Roman" w:cs="Times New Roman"/>
          <w:color w:val="000000"/>
          <w:sz w:val="28"/>
          <w:szCs w:val="28"/>
        </w:rPr>
        <w:t xml:space="preserve">Предмет по выбору стандартного уровня «Графика и проектирование» направлен на изучение основ теории графических изображений и усвоение методов </w:t>
      </w:r>
      <w:proofErr w:type="spellStart"/>
      <w:r w:rsidRPr="00FA2932">
        <w:rPr>
          <w:rFonts w:ascii="Times New Roman" w:hAnsi="Times New Roman" w:cs="Times New Roman"/>
          <w:color w:val="000000"/>
          <w:sz w:val="28"/>
          <w:szCs w:val="28"/>
        </w:rPr>
        <w:t>геометро-графического</w:t>
      </w:r>
      <w:proofErr w:type="spellEnd"/>
      <w:r w:rsidRPr="00FA2932">
        <w:rPr>
          <w:rFonts w:ascii="Times New Roman" w:hAnsi="Times New Roman" w:cs="Times New Roman"/>
          <w:color w:val="000000"/>
          <w:sz w:val="28"/>
          <w:szCs w:val="28"/>
        </w:rPr>
        <w:t xml:space="preserve"> моделирования, на развитие проектной творческой деятельности обучающихся, формирование их графической культуры.</w:t>
      </w:r>
    </w:p>
    <w:p w:rsidR="00C329C5" w:rsidRPr="00FA2932" w:rsidRDefault="00C329C5" w:rsidP="00212F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932">
        <w:rPr>
          <w:rFonts w:ascii="Times New Roman" w:hAnsi="Times New Roman" w:cs="Times New Roman"/>
          <w:color w:val="000000"/>
          <w:sz w:val="28"/>
          <w:szCs w:val="28"/>
        </w:rPr>
        <w:t>В качестве предметов по выбору из вариативной части учебного плана определены предметы физика и география, отвечающие потребностям учащихся, которые планируют связать свою профессиональную деятельность с экономическим и политехническим образованием.</w:t>
      </w:r>
    </w:p>
    <w:p w:rsidR="00C329C5" w:rsidRPr="00FA2932" w:rsidRDefault="00C329C5" w:rsidP="00212F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A2932">
        <w:rPr>
          <w:rFonts w:ascii="Times New Roman" w:hAnsi="Times New Roman" w:cs="Times New Roman"/>
          <w:color w:val="000000"/>
          <w:sz w:val="28"/>
          <w:szCs w:val="28"/>
        </w:rPr>
        <w:t>Курс «Рекреационная география» для учащихся 10 класса способствует развитию у учащихся географического мышления, формированию у них представлений о природе как среде обитания человека, её роли в удовлетворении насущных потребностей людей, в данном случае - в отдыхе, в восстановлении сил и духовном развитии, углублении знаний в изучении интеграции наук, как познание единства природы и человека, знакомит учащихся с профессиями, которые связаны с</w:t>
      </w:r>
      <w:proofErr w:type="gramEnd"/>
      <w:r w:rsidRPr="00FA2932">
        <w:rPr>
          <w:rFonts w:ascii="Times New Roman" w:hAnsi="Times New Roman" w:cs="Times New Roman"/>
          <w:color w:val="000000"/>
          <w:sz w:val="28"/>
          <w:szCs w:val="28"/>
        </w:rPr>
        <w:t xml:space="preserve"> рекреационной географией, учит работать с разными источниками информации и выполнять творческие работы.</w:t>
      </w:r>
    </w:p>
    <w:p w:rsidR="00C329C5" w:rsidRPr="00FA2932" w:rsidRDefault="00C329C5" w:rsidP="00212F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932">
        <w:rPr>
          <w:rFonts w:ascii="Times New Roman" w:hAnsi="Times New Roman" w:cs="Times New Roman"/>
          <w:color w:val="000000"/>
          <w:sz w:val="28"/>
          <w:szCs w:val="28"/>
        </w:rPr>
        <w:t>Курс «История Отечества» в 10 классе предусматривает изучение истории Казахстана с рубежа 19-20 вв., разделы программы посвящены основным вехам истории Казахстана и построены по хронологическ</w:t>
      </w:r>
      <w:proofErr w:type="gramStart"/>
      <w:r w:rsidRPr="00FA2932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FA2932">
        <w:rPr>
          <w:rFonts w:ascii="Times New Roman" w:hAnsi="Times New Roman" w:cs="Times New Roman"/>
          <w:color w:val="000000"/>
          <w:sz w:val="28"/>
          <w:szCs w:val="28"/>
        </w:rPr>
        <w:t xml:space="preserve"> содержательному принципу. Основной формой работы предлагается проектно-исследовательская деятельность.</w:t>
      </w:r>
    </w:p>
    <w:p w:rsidR="00C329C5" w:rsidRPr="00FA2932" w:rsidRDefault="00C329C5" w:rsidP="00212F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A2932">
        <w:rPr>
          <w:rFonts w:ascii="Times New Roman" w:hAnsi="Times New Roman" w:cs="Times New Roman"/>
          <w:color w:val="000000"/>
          <w:sz w:val="28"/>
          <w:szCs w:val="28"/>
        </w:rPr>
        <w:t>Целью «</w:t>
      </w:r>
      <w:proofErr w:type="spellStart"/>
      <w:r w:rsidRPr="00FA2932">
        <w:rPr>
          <w:rFonts w:ascii="Times New Roman" w:hAnsi="Times New Roman" w:cs="Times New Roman"/>
          <w:color w:val="000000"/>
          <w:sz w:val="28"/>
          <w:szCs w:val="28"/>
        </w:rPr>
        <w:t>Speaking</w:t>
      </w:r>
      <w:proofErr w:type="spellEnd"/>
      <w:r w:rsidRPr="00FA29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2932">
        <w:rPr>
          <w:rFonts w:ascii="Times New Roman" w:hAnsi="Times New Roman" w:cs="Times New Roman"/>
          <w:color w:val="000000"/>
          <w:sz w:val="28"/>
          <w:szCs w:val="28"/>
        </w:rPr>
        <w:t>Club</w:t>
      </w:r>
      <w:proofErr w:type="spellEnd"/>
      <w:r w:rsidRPr="00FA2932">
        <w:rPr>
          <w:rFonts w:ascii="Times New Roman" w:hAnsi="Times New Roman" w:cs="Times New Roman"/>
          <w:color w:val="000000"/>
          <w:sz w:val="28"/>
          <w:szCs w:val="28"/>
        </w:rPr>
        <w:t>» является развитие коммуникативной компетенции учащихся в совокупности ее составляющих: речевой, языковой, социокультурной, компенсаторной и учебно - познавательной, а также развитие и воспитание у обучающихся потребности пользоваться английским языком как средством общения, познания, самореализации и социальной адаптации; развитие национального самосознания, стремления к взаимопониманию между людьми разных культур и сообществ.</w:t>
      </w:r>
      <w:proofErr w:type="gramEnd"/>
    </w:p>
    <w:p w:rsidR="00C329C5" w:rsidRPr="00FA2932" w:rsidRDefault="00C329C5" w:rsidP="00212F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932">
        <w:rPr>
          <w:rFonts w:ascii="Times New Roman" w:hAnsi="Times New Roman" w:cs="Times New Roman"/>
          <w:color w:val="000000"/>
          <w:sz w:val="28"/>
          <w:szCs w:val="28"/>
        </w:rPr>
        <w:t>Целью курса «Физика вокруг нас» является формирование у учащихся 10 класса основ научного мировоззрения посредством использования английского языка, познавательных интересов, интеллектуальных и творческих способностей, критического мышления на основе знаний и умений, полученных при изучении явлений природы, знакомстве с основными законами физики, их применении в технике и повседневной жизни.</w:t>
      </w:r>
    </w:p>
    <w:p w:rsidR="00C329C5" w:rsidRPr="00FA2932" w:rsidRDefault="00C329C5" w:rsidP="00212F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932">
        <w:rPr>
          <w:rFonts w:ascii="Times New Roman" w:hAnsi="Times New Roman" w:cs="Times New Roman"/>
          <w:color w:val="000000"/>
          <w:sz w:val="28"/>
          <w:szCs w:val="28"/>
        </w:rPr>
        <w:t xml:space="preserve">На занятиях элективного курса «Искусство слова» в 10 классе изучение казахского языка происходит не только через освоение лексики, грамматики, но и через погружение в национальную культуру. Курс развивает коммуникативную компетенцию, необходимую для успешной реализации личностного потенциала в профессиональной деятельности, поможет </w:t>
      </w:r>
      <w:r w:rsidRPr="00FA293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сформировать умения в пяти видах речевой деятельности: </w:t>
      </w:r>
      <w:proofErr w:type="spellStart"/>
      <w:r w:rsidRPr="00FA2932">
        <w:rPr>
          <w:rFonts w:ascii="Times New Roman" w:hAnsi="Times New Roman" w:cs="Times New Roman"/>
          <w:color w:val="000000"/>
          <w:sz w:val="28"/>
          <w:szCs w:val="28"/>
        </w:rPr>
        <w:t>аудировании</w:t>
      </w:r>
      <w:proofErr w:type="spellEnd"/>
      <w:r w:rsidRPr="00FA2932">
        <w:rPr>
          <w:rFonts w:ascii="Times New Roman" w:hAnsi="Times New Roman" w:cs="Times New Roman"/>
          <w:color w:val="000000"/>
          <w:sz w:val="28"/>
          <w:szCs w:val="28"/>
        </w:rPr>
        <w:t>, говорении, чтении, письме и переводе.</w:t>
      </w:r>
    </w:p>
    <w:p w:rsidR="00C329C5" w:rsidRPr="00FA2932" w:rsidRDefault="00C329C5" w:rsidP="00212FEB">
      <w:pPr>
        <w:pStyle w:val="10"/>
        <w:jc w:val="both"/>
        <w:rPr>
          <w:rFonts w:eastAsiaTheme="minorHAnsi"/>
          <w:color w:val="000000"/>
          <w:sz w:val="28"/>
          <w:szCs w:val="28"/>
        </w:rPr>
      </w:pPr>
      <w:r w:rsidRPr="00FA2932">
        <w:rPr>
          <w:rFonts w:eastAsiaTheme="minorHAnsi"/>
          <w:color w:val="000000"/>
          <w:sz w:val="28"/>
          <w:szCs w:val="28"/>
        </w:rPr>
        <w:t xml:space="preserve">Курс «Избранные вопросы математики» повысит уровень математической и функциональной грамотности учащихся 10 класса. Учащиеся научатся применять известные методы к решению конкретных задач, осуществлять поиск, отбор, анализ систематизацию, </w:t>
      </w:r>
      <w:r w:rsidR="00212FEB" w:rsidRPr="00FA2932">
        <w:rPr>
          <w:rFonts w:eastAsiaTheme="minorHAnsi"/>
          <w:color w:val="000000"/>
          <w:sz w:val="28"/>
          <w:szCs w:val="28"/>
        </w:rPr>
        <w:t xml:space="preserve">классификацию информации. Будет </w:t>
      </w:r>
      <w:r w:rsidRPr="00FA2932">
        <w:rPr>
          <w:rFonts w:eastAsiaTheme="minorHAnsi"/>
          <w:color w:val="000000"/>
          <w:sz w:val="28"/>
          <w:szCs w:val="28"/>
        </w:rPr>
        <w:t xml:space="preserve">способствовать </w:t>
      </w:r>
      <w:r w:rsidR="00212FEB" w:rsidRPr="00FA2932">
        <w:rPr>
          <w:rFonts w:eastAsiaTheme="minorHAnsi"/>
          <w:color w:val="000000"/>
          <w:sz w:val="28"/>
          <w:szCs w:val="28"/>
        </w:rPr>
        <w:t xml:space="preserve">развитию </w:t>
      </w:r>
      <w:r w:rsidRPr="00FA2932">
        <w:rPr>
          <w:rFonts w:eastAsiaTheme="minorHAnsi"/>
          <w:color w:val="000000"/>
          <w:sz w:val="28"/>
          <w:szCs w:val="28"/>
        </w:rPr>
        <w:t>у учащихся инициативности, самостоятельности в принятии решений.</w:t>
      </w:r>
    </w:p>
    <w:p w:rsidR="00C329C5" w:rsidRPr="00FA2932" w:rsidRDefault="00C329C5" w:rsidP="00212FEB">
      <w:pPr>
        <w:pStyle w:val="10"/>
        <w:ind w:firstLine="480"/>
        <w:jc w:val="both"/>
        <w:rPr>
          <w:rFonts w:eastAsiaTheme="minorHAnsi"/>
          <w:color w:val="000000"/>
          <w:sz w:val="28"/>
          <w:szCs w:val="28"/>
        </w:rPr>
      </w:pPr>
      <w:r w:rsidRPr="00FA2932">
        <w:rPr>
          <w:rFonts w:eastAsiaTheme="minorHAnsi"/>
          <w:color w:val="000000"/>
          <w:sz w:val="28"/>
          <w:szCs w:val="28"/>
        </w:rPr>
        <w:t xml:space="preserve">10-м </w:t>
      </w:r>
      <w:proofErr w:type="gramStart"/>
      <w:r w:rsidRPr="00FA2932">
        <w:rPr>
          <w:rFonts w:eastAsiaTheme="minorHAnsi"/>
          <w:color w:val="000000"/>
          <w:sz w:val="28"/>
          <w:szCs w:val="28"/>
        </w:rPr>
        <w:t>классе</w:t>
      </w:r>
      <w:proofErr w:type="gramEnd"/>
      <w:r w:rsidRPr="00FA2932">
        <w:rPr>
          <w:rFonts w:eastAsiaTheme="minorHAnsi"/>
          <w:color w:val="000000"/>
          <w:sz w:val="28"/>
          <w:szCs w:val="28"/>
        </w:rPr>
        <w:t xml:space="preserve"> с целью развития практических умений и навыков обучаемых, а также для формирования интереса к изучению военного дела в конце учебного года с юношами проводятся пятидневные учебно-полевые </w:t>
      </w:r>
      <w:r w:rsidR="00212FEB" w:rsidRPr="00FA2932">
        <w:rPr>
          <w:rFonts w:eastAsiaTheme="minorHAnsi"/>
          <w:color w:val="000000"/>
          <w:sz w:val="28"/>
          <w:szCs w:val="28"/>
        </w:rPr>
        <w:t>(</w:t>
      </w:r>
      <w:r w:rsidRPr="00FA2932">
        <w:rPr>
          <w:rFonts w:eastAsiaTheme="minorHAnsi"/>
          <w:color w:val="000000"/>
          <w:sz w:val="28"/>
          <w:szCs w:val="28"/>
        </w:rPr>
        <w:t>лагерные) сборы</w:t>
      </w:r>
      <w:r w:rsidR="00212FEB" w:rsidRPr="00FA2932">
        <w:rPr>
          <w:rFonts w:eastAsiaTheme="minorHAnsi"/>
          <w:color w:val="000000"/>
          <w:sz w:val="28"/>
          <w:szCs w:val="28"/>
        </w:rPr>
        <w:t>.</w:t>
      </w:r>
      <w:r w:rsidRPr="00FA2932">
        <w:rPr>
          <w:rFonts w:eastAsiaTheme="minorHAnsi"/>
          <w:color w:val="000000"/>
          <w:sz w:val="28"/>
          <w:szCs w:val="28"/>
        </w:rPr>
        <w:t xml:space="preserve"> Учебно-полевые сборы являются обязательным этапом программы прохождения курса начальной военн</w:t>
      </w:r>
      <w:r w:rsidR="00212FEB" w:rsidRPr="00FA2932">
        <w:rPr>
          <w:rFonts w:eastAsiaTheme="minorHAnsi"/>
          <w:color w:val="000000"/>
          <w:sz w:val="28"/>
          <w:szCs w:val="28"/>
        </w:rPr>
        <w:t>ой и технологической подготовки.</w:t>
      </w:r>
    </w:p>
    <w:p w:rsidR="00C329C5" w:rsidRPr="00FA2932" w:rsidRDefault="00C329C5" w:rsidP="00212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2FEB" w:rsidRPr="00FA2932" w:rsidRDefault="00212FEB" w:rsidP="00212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spacing w:val="26"/>
          <w:sz w:val="28"/>
          <w:szCs w:val="28"/>
        </w:rPr>
        <w:t xml:space="preserve"> 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2020-2021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spacing w:val="25"/>
          <w:sz w:val="28"/>
          <w:szCs w:val="28"/>
        </w:rPr>
        <w:t xml:space="preserve"> 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ч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еб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ом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spacing w:val="26"/>
          <w:sz w:val="28"/>
          <w:szCs w:val="28"/>
        </w:rPr>
        <w:t xml:space="preserve"> 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spacing w:val="3"/>
          <w:w w:val="99"/>
          <w:sz w:val="28"/>
          <w:szCs w:val="28"/>
        </w:rPr>
        <w:t>г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оду</w:t>
      </w:r>
      <w:r w:rsidRPr="00FA2932">
        <w:rPr>
          <w:rFonts w:ascii="Times New Roman" w:eastAsia="Times New Roman" w:hAnsi="Times New Roman" w:cs="Times New Roman"/>
          <w:i/>
          <w:iCs/>
          <w:color w:val="000000"/>
          <w:spacing w:val="27"/>
          <w:sz w:val="28"/>
          <w:szCs w:val="28"/>
        </w:rPr>
        <w:t xml:space="preserve"> </w:t>
      </w:r>
      <w:r w:rsidRPr="00FA2932">
        <w:rPr>
          <w:rFonts w:ascii="Times New Roman" w:hAnsi="Times New Roman" w:cs="Times New Roman"/>
          <w:color w:val="000000"/>
          <w:sz w:val="28"/>
          <w:szCs w:val="28"/>
        </w:rPr>
        <w:t>профильное обучение 10-11 классов осуществляется по одному направлению: естественно-математическому</w:t>
      </w:r>
    </w:p>
    <w:p w:rsidR="006071F5" w:rsidRPr="00FA2932" w:rsidRDefault="006071F5" w:rsidP="006071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932">
        <w:rPr>
          <w:rFonts w:ascii="Times New Roman" w:hAnsi="Times New Roman" w:cs="Times New Roman"/>
          <w:sz w:val="28"/>
          <w:szCs w:val="28"/>
          <w:lang w:val="kk-KZ"/>
        </w:rPr>
        <w:t>10 – б (общеобразовательный)</w:t>
      </w:r>
      <w:r w:rsidRPr="00FA2932">
        <w:rPr>
          <w:rFonts w:ascii="Times New Roman" w:hAnsi="Times New Roman" w:cs="Times New Roman"/>
          <w:sz w:val="28"/>
          <w:szCs w:val="28"/>
        </w:rPr>
        <w:t xml:space="preserve">   класс  обучается по Типовому учебному плану   </w:t>
      </w:r>
      <w:r w:rsidRPr="00FA2932">
        <w:rPr>
          <w:rFonts w:ascii="Times New Roman" w:hAnsi="Times New Roman" w:cs="Times New Roman"/>
          <w:sz w:val="28"/>
          <w:szCs w:val="28"/>
          <w:lang w:val="kk-KZ"/>
        </w:rPr>
        <w:t>естественно-математического</w:t>
      </w:r>
      <w:r w:rsidRPr="00FA2932">
        <w:rPr>
          <w:rFonts w:ascii="Times New Roman" w:hAnsi="Times New Roman" w:cs="Times New Roman"/>
          <w:sz w:val="28"/>
          <w:szCs w:val="28"/>
        </w:rPr>
        <w:t xml:space="preserve"> </w:t>
      </w:r>
      <w:r w:rsidRPr="00FA2932">
        <w:rPr>
          <w:rFonts w:ascii="Times New Roman" w:hAnsi="Times New Roman" w:cs="Times New Roman"/>
          <w:sz w:val="28"/>
          <w:szCs w:val="28"/>
          <w:lang w:val="kk-KZ"/>
        </w:rPr>
        <w:t>направления с сокращением учебной нагрузки</w:t>
      </w:r>
      <w:r w:rsidRPr="00FA2932">
        <w:rPr>
          <w:rFonts w:ascii="Times New Roman" w:hAnsi="Times New Roman" w:cs="Times New Roman"/>
          <w:sz w:val="28"/>
          <w:szCs w:val="28"/>
        </w:rPr>
        <w:t xml:space="preserve">. Предметы по выбору определены потребностями участников УВП: история Казахстана, алгебра, английский язык, биология.  В вариативном компоненте этого класса, соблюдая преемственность,  введен  курс  физики   на английском языке.   </w:t>
      </w:r>
    </w:p>
    <w:p w:rsidR="006071F5" w:rsidRPr="00FA2932" w:rsidRDefault="006071F5" w:rsidP="006071F5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FA2932">
        <w:rPr>
          <w:rFonts w:ascii="Times New Roman" w:hAnsi="Times New Roman"/>
          <w:sz w:val="28"/>
          <w:szCs w:val="28"/>
        </w:rPr>
        <w:t xml:space="preserve">Лицейские классы работают по индивидуальным учебным планам и программам, включающим обязательно базовый компонент образования и школьный компонент, направленный на углубленное изучение предметов ЕМЦ, в т.ч. на английском языке. </w:t>
      </w:r>
    </w:p>
    <w:p w:rsidR="006071F5" w:rsidRPr="00FA2932" w:rsidRDefault="006071F5" w:rsidP="006071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932">
        <w:rPr>
          <w:rFonts w:ascii="Times New Roman" w:hAnsi="Times New Roman" w:cs="Times New Roman"/>
          <w:sz w:val="28"/>
          <w:szCs w:val="28"/>
        </w:rPr>
        <w:t>Вариативность учебного плана реализуется так же за счёт элективных курсов   и индивидуальной групповой работы, обеспечивающих интеллектуальное развитие личности учащегося, его творческих способностей и умений самостоятельной работы. Развитие творческих способностей учащихся во внеурочное время осуществляется в научных обществах, в ходе индивидуальной  групповой работы.</w:t>
      </w:r>
    </w:p>
    <w:p w:rsidR="006071F5" w:rsidRPr="00FA2932" w:rsidRDefault="006071F5" w:rsidP="006071F5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FA2932">
        <w:rPr>
          <w:rFonts w:ascii="Times New Roman" w:hAnsi="Times New Roman"/>
          <w:sz w:val="28"/>
          <w:szCs w:val="28"/>
          <w:lang w:val="kk-KZ"/>
        </w:rPr>
        <w:t xml:space="preserve">  Продолжено  развитие </w:t>
      </w:r>
      <w:r w:rsidRPr="00FA2932">
        <w:rPr>
          <w:rFonts w:ascii="Times New Roman" w:hAnsi="Times New Roman"/>
          <w:sz w:val="28"/>
          <w:szCs w:val="28"/>
        </w:rPr>
        <w:t>исследовательских навыков учащихся  на уроках и во внеурочное время через организацию работы НОУ, а также развитие коммуникационных навыков учащихся через элективные курсы</w:t>
      </w:r>
      <w:r w:rsidRPr="00FA2932">
        <w:rPr>
          <w:rFonts w:ascii="Times New Roman" w:hAnsi="Times New Roman"/>
          <w:b/>
          <w:sz w:val="28"/>
          <w:szCs w:val="28"/>
        </w:rPr>
        <w:t xml:space="preserve"> «</w:t>
      </w:r>
      <w:r w:rsidRPr="00FA2932">
        <w:rPr>
          <w:rFonts w:ascii="Times New Roman" w:hAnsi="Times New Roman"/>
          <w:sz w:val="28"/>
          <w:szCs w:val="28"/>
        </w:rPr>
        <w:t>Дебаты»   и организацию работы «</w:t>
      </w:r>
      <w:proofErr w:type="spellStart"/>
      <w:r w:rsidRPr="00FA2932">
        <w:rPr>
          <w:rFonts w:ascii="Times New Roman" w:hAnsi="Times New Roman"/>
          <w:sz w:val="28"/>
          <w:szCs w:val="28"/>
        </w:rPr>
        <w:t>Speaking</w:t>
      </w:r>
      <w:proofErr w:type="spellEnd"/>
      <w:r w:rsidRPr="00FA29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2932">
        <w:rPr>
          <w:rFonts w:ascii="Times New Roman" w:hAnsi="Times New Roman"/>
          <w:sz w:val="28"/>
          <w:szCs w:val="28"/>
        </w:rPr>
        <w:t>Club</w:t>
      </w:r>
      <w:proofErr w:type="spellEnd"/>
      <w:r w:rsidRPr="00FA2932">
        <w:rPr>
          <w:rFonts w:ascii="Times New Roman" w:hAnsi="Times New Roman"/>
          <w:sz w:val="28"/>
          <w:szCs w:val="28"/>
        </w:rPr>
        <w:t xml:space="preserve">». </w:t>
      </w:r>
    </w:p>
    <w:p w:rsidR="006071F5" w:rsidRPr="00FA2932" w:rsidRDefault="006071F5" w:rsidP="006071F5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FA2932">
        <w:rPr>
          <w:rFonts w:ascii="Times New Roman" w:hAnsi="Times New Roman"/>
          <w:sz w:val="28"/>
          <w:szCs w:val="28"/>
        </w:rPr>
        <w:t xml:space="preserve">Созданию в школе условий для разработки механизмов саморазвития, самореализации и профессионального самоопределения личности ребёнка в результате применения новых форм и методов школьного образования, направленных на организацию исследовательской и проектной  деятельности учащихся будет способствовать НОУ.   Деятельность НОУ - выявление одарённых детей, развитие их интеллектуальных, творческих способностей, поддержка исследовательской деятельности учеников. </w:t>
      </w:r>
      <w:proofErr w:type="gramStart"/>
      <w:r w:rsidRPr="00FA2932">
        <w:rPr>
          <w:rFonts w:ascii="Times New Roman" w:hAnsi="Times New Roman"/>
          <w:sz w:val="28"/>
          <w:szCs w:val="28"/>
        </w:rPr>
        <w:t xml:space="preserve">Результатом является формирование у учащихся устойчивого  интереса к определенной области знаний, обучение методам научных исследований, разработка и реализация </w:t>
      </w:r>
      <w:r w:rsidRPr="00FA2932">
        <w:rPr>
          <w:rFonts w:ascii="Times New Roman" w:hAnsi="Times New Roman"/>
          <w:sz w:val="28"/>
          <w:szCs w:val="28"/>
        </w:rPr>
        <w:lastRenderedPageBreak/>
        <w:t>исследовательских проектов, создание условий для расширения среды общения педагогов и учащихся школы, развитие их интеллектуальных, творческих и коммуникативных способностей, систематизация научно-исследовательской деятельности учащихся, привлечение большего числа учащихся к НИД, содействие профессиональной ориентации, самоутверждению учащихся, подготовка научных работ школьников к участию в конкурсах</w:t>
      </w:r>
      <w:proofErr w:type="gramEnd"/>
      <w:r w:rsidRPr="00FA2932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Pr="00FA2932">
        <w:rPr>
          <w:rFonts w:ascii="Times New Roman" w:hAnsi="Times New Roman"/>
          <w:sz w:val="28"/>
          <w:szCs w:val="28"/>
        </w:rPr>
        <w:t>конференциях</w:t>
      </w:r>
      <w:proofErr w:type="gramEnd"/>
      <w:r w:rsidRPr="00FA2932">
        <w:rPr>
          <w:rFonts w:ascii="Times New Roman" w:hAnsi="Times New Roman"/>
          <w:sz w:val="28"/>
          <w:szCs w:val="28"/>
        </w:rPr>
        <w:t xml:space="preserve"> разных направлений и разных уровней.</w:t>
      </w:r>
    </w:p>
    <w:p w:rsidR="006071F5" w:rsidRPr="00FA2932" w:rsidRDefault="006071F5" w:rsidP="006071F5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A2932">
        <w:rPr>
          <w:rFonts w:ascii="Times New Roman" w:hAnsi="Times New Roman"/>
          <w:sz w:val="28"/>
          <w:szCs w:val="28"/>
        </w:rPr>
        <w:t>Целью «</w:t>
      </w:r>
      <w:proofErr w:type="spellStart"/>
      <w:r w:rsidRPr="00FA2932">
        <w:rPr>
          <w:rFonts w:ascii="Times New Roman" w:hAnsi="Times New Roman"/>
          <w:sz w:val="28"/>
          <w:szCs w:val="28"/>
        </w:rPr>
        <w:t>Speaking</w:t>
      </w:r>
      <w:proofErr w:type="spellEnd"/>
      <w:r w:rsidRPr="00FA29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2932">
        <w:rPr>
          <w:rFonts w:ascii="Times New Roman" w:hAnsi="Times New Roman"/>
          <w:sz w:val="28"/>
          <w:szCs w:val="28"/>
        </w:rPr>
        <w:t>Club</w:t>
      </w:r>
      <w:proofErr w:type="spellEnd"/>
      <w:r w:rsidRPr="00FA2932">
        <w:rPr>
          <w:rFonts w:ascii="Times New Roman" w:hAnsi="Times New Roman"/>
          <w:sz w:val="28"/>
          <w:szCs w:val="28"/>
        </w:rPr>
        <w:t>»  является развитие коммуникативной компетенции учащихся в совокупности ее составляющих: речевой, языковой, социокультурной, компенсаторной и учебно - познавательной, а также развитие и воспитание у обучающихся потребности пользоваться английским языком как средством общения, познания, самореализации и социальной адаптации; развитие национального самосознания, стремления к взаимопониманию между людьми разных культур и сообществ.</w:t>
      </w:r>
      <w:proofErr w:type="gramEnd"/>
    </w:p>
    <w:p w:rsidR="006071F5" w:rsidRPr="00FA2932" w:rsidRDefault="006071F5" w:rsidP="006071F5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FA2932">
        <w:rPr>
          <w:rFonts w:ascii="Times New Roman" w:hAnsi="Times New Roman"/>
          <w:sz w:val="28"/>
          <w:szCs w:val="28"/>
        </w:rPr>
        <w:t>Основная  цель  программы курса «Дебаты</w:t>
      </w:r>
      <w:r w:rsidR="0028490D" w:rsidRPr="00FA2932">
        <w:rPr>
          <w:rFonts w:ascii="Times New Roman" w:hAnsi="Times New Roman"/>
          <w:sz w:val="28"/>
          <w:szCs w:val="28"/>
        </w:rPr>
        <w:t xml:space="preserve">»   </w:t>
      </w:r>
      <w:r w:rsidRPr="00FA2932">
        <w:rPr>
          <w:rFonts w:ascii="Times New Roman" w:hAnsi="Times New Roman"/>
          <w:sz w:val="28"/>
          <w:szCs w:val="28"/>
        </w:rPr>
        <w:t>- способствовать развитию природного таланта, самореализации и самопознанию способных и явно одарённых детей.   На занятиях  школьники  научатся: снижать излишнее волнение; говорить свободно на любую тему; удерживать внимание публики; уместно использовать разные уровни энергетики; активно и грамотно использовать жесты, интонации, контакт глазами; владеть своим речевым голосом;   выступать перед публикой.  Планируется  уделить  большое внимание обсуждению различных ситуаций, групповым  дискуссиям, ролевому проигрыванию, творческому самовыражению, самопроверке и выступлению перед аудиторией.</w:t>
      </w:r>
    </w:p>
    <w:p w:rsidR="006071F5" w:rsidRPr="00FA2932" w:rsidRDefault="006071F5" w:rsidP="006071F5">
      <w:pPr>
        <w:pStyle w:val="Default"/>
        <w:jc w:val="both"/>
        <w:rPr>
          <w:color w:val="auto"/>
          <w:sz w:val="28"/>
          <w:szCs w:val="28"/>
        </w:rPr>
      </w:pPr>
      <w:r w:rsidRPr="00FA2932">
        <w:rPr>
          <w:sz w:val="28"/>
          <w:szCs w:val="28"/>
        </w:rPr>
        <w:tab/>
      </w:r>
      <w:r w:rsidRPr="00FA2932">
        <w:rPr>
          <w:color w:val="auto"/>
          <w:sz w:val="28"/>
          <w:szCs w:val="28"/>
        </w:rPr>
        <w:t xml:space="preserve">Выбор  учебных предметов стандартного и углубленного уровней в 10 классе определяется в соответствии   с   будущими профессиональными потребностями учащихся и возможным выбором их будущей специальности. </w:t>
      </w:r>
    </w:p>
    <w:p w:rsidR="006071F5" w:rsidRPr="00FA2932" w:rsidRDefault="006071F5" w:rsidP="006071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932">
        <w:rPr>
          <w:rFonts w:ascii="Times New Roman" w:hAnsi="Times New Roman" w:cs="Times New Roman"/>
          <w:sz w:val="28"/>
          <w:szCs w:val="28"/>
        </w:rPr>
        <w:t xml:space="preserve">  Ориентируясь  на профессиональный выбор учащихся и запросы родителей, определены предметы по выбору углубленного уровня: химия, биология, физика, география.</w:t>
      </w:r>
    </w:p>
    <w:p w:rsidR="006071F5" w:rsidRPr="00FA2932" w:rsidRDefault="006071F5" w:rsidP="006071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932">
        <w:rPr>
          <w:rFonts w:ascii="Times New Roman" w:hAnsi="Times New Roman" w:cs="Times New Roman"/>
          <w:sz w:val="28"/>
          <w:szCs w:val="28"/>
        </w:rPr>
        <w:t>Предмет по выбору стандартного уровня «Всемирная история» направлен на углубленное изучение предмета,     развитие проектной творческой деятельности обучающихся, формирование их исследовательской  культуры.</w:t>
      </w:r>
    </w:p>
    <w:p w:rsidR="006071F5" w:rsidRPr="00FA2932" w:rsidRDefault="006071F5" w:rsidP="006071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932">
        <w:rPr>
          <w:rFonts w:ascii="Times New Roman" w:hAnsi="Times New Roman" w:cs="Times New Roman"/>
          <w:sz w:val="28"/>
          <w:szCs w:val="28"/>
        </w:rPr>
        <w:t xml:space="preserve">В качестве предметов по выбору из вариативной части учебного плана определены предметы физика и география, биология и химия, отвечающие потребностям учащихся, которые планируют связать свою профессиональную деятельность с экономическим и политехническим образованием. </w:t>
      </w:r>
    </w:p>
    <w:p w:rsidR="006071F5" w:rsidRPr="00FA2932" w:rsidRDefault="006071F5" w:rsidP="006071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932">
        <w:rPr>
          <w:rFonts w:ascii="Times New Roman" w:hAnsi="Times New Roman" w:cs="Times New Roman"/>
          <w:sz w:val="28"/>
          <w:szCs w:val="28"/>
        </w:rPr>
        <w:t xml:space="preserve">Курс «Технология формирования креативного мышления», развивающий  творчество и креативный подход к решению различных вопросов и тем -  актуальная потребность современного общества. </w:t>
      </w:r>
      <w:proofErr w:type="gramStart"/>
      <w:r w:rsidRPr="00FA2932">
        <w:rPr>
          <w:rFonts w:ascii="Times New Roman" w:hAnsi="Times New Roman" w:cs="Times New Roman"/>
          <w:sz w:val="28"/>
          <w:szCs w:val="28"/>
        </w:rPr>
        <w:t>Обучающиеся научатся   мыслить нестандартно, что поможет им успешно ориентироваться  в быстро меняющихся условиях современной жизни и происходящих на сегодняшний день событиях.</w:t>
      </w:r>
      <w:proofErr w:type="gramEnd"/>
    </w:p>
    <w:p w:rsidR="006071F5" w:rsidRPr="00FA2932" w:rsidRDefault="006071F5" w:rsidP="006071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71F5" w:rsidRPr="00FA2932" w:rsidRDefault="006071F5" w:rsidP="006071F5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FA2932">
        <w:rPr>
          <w:rFonts w:ascii="Times New Roman" w:hAnsi="Times New Roman"/>
          <w:sz w:val="28"/>
          <w:szCs w:val="28"/>
        </w:rPr>
        <w:t xml:space="preserve"> 10-м классе с целью развития практических умений и навыков обучаемых, а также для формирования интереса к изучению военного дела в </w:t>
      </w:r>
      <w:r w:rsidRPr="00FA2932">
        <w:rPr>
          <w:rFonts w:ascii="Times New Roman" w:hAnsi="Times New Roman"/>
          <w:sz w:val="28"/>
          <w:szCs w:val="28"/>
        </w:rPr>
        <w:lastRenderedPageBreak/>
        <w:t>конце учебного года с юношами проводятся пятидневные учебно-полевые (лагерные) сборы</w:t>
      </w:r>
      <w:proofErr w:type="gramStart"/>
      <w:r w:rsidRPr="00FA2932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FA2932">
        <w:rPr>
          <w:rFonts w:ascii="Times New Roman" w:hAnsi="Times New Roman"/>
          <w:sz w:val="28"/>
          <w:szCs w:val="28"/>
        </w:rPr>
        <w:t xml:space="preserve">  Учебно-полевые сборы являются обязательным этапом программы прохождения курса начальной военной и технологической подготовки.</w:t>
      </w:r>
    </w:p>
    <w:p w:rsidR="006071F5" w:rsidRPr="00FA2932" w:rsidRDefault="006071F5" w:rsidP="006071F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FA2932">
        <w:rPr>
          <w:rFonts w:ascii="Times New Roman" w:hAnsi="Times New Roman"/>
          <w:sz w:val="28"/>
          <w:szCs w:val="28"/>
        </w:rPr>
        <w:t xml:space="preserve">  </w:t>
      </w:r>
      <w:r w:rsidRPr="00FA2932">
        <w:rPr>
          <w:rFonts w:ascii="Times New Roman" w:hAnsi="Times New Roman"/>
          <w:sz w:val="28"/>
          <w:szCs w:val="28"/>
        </w:rPr>
        <w:tab/>
        <w:t xml:space="preserve"> Занятия футболом позволят укрепить здоровье, повысить выносливость организма, </w:t>
      </w:r>
      <w:proofErr w:type="gramStart"/>
      <w:r w:rsidRPr="00FA2932">
        <w:rPr>
          <w:rFonts w:ascii="Times New Roman" w:hAnsi="Times New Roman"/>
          <w:sz w:val="28"/>
          <w:szCs w:val="28"/>
        </w:rPr>
        <w:t>выработать концентрацию внимая</w:t>
      </w:r>
      <w:proofErr w:type="gramEnd"/>
      <w:r w:rsidRPr="00FA2932">
        <w:rPr>
          <w:rFonts w:ascii="Times New Roman" w:hAnsi="Times New Roman"/>
          <w:sz w:val="28"/>
          <w:szCs w:val="28"/>
        </w:rPr>
        <w:t xml:space="preserve"> и эмоционально разгрузить ученика.</w:t>
      </w:r>
    </w:p>
    <w:p w:rsidR="006071F5" w:rsidRPr="00FA2932" w:rsidRDefault="006071F5" w:rsidP="006071F5">
      <w:pPr>
        <w:pStyle w:val="Default"/>
        <w:jc w:val="both"/>
        <w:rPr>
          <w:sz w:val="28"/>
          <w:szCs w:val="28"/>
        </w:rPr>
      </w:pPr>
      <w:r w:rsidRPr="00FA2932">
        <w:rPr>
          <w:color w:val="auto"/>
          <w:sz w:val="28"/>
          <w:szCs w:val="28"/>
        </w:rPr>
        <w:tab/>
        <w:t xml:space="preserve">Курс «Решение расчетных задач повышенной сложности по химии » для 11 класса </w:t>
      </w:r>
      <w:r w:rsidRPr="00FA2932">
        <w:rPr>
          <w:rStyle w:val="c0"/>
          <w:sz w:val="28"/>
          <w:szCs w:val="28"/>
        </w:rPr>
        <w:t>сводится к приемам решения нестандартных задач. Поэтому, особый интерес в химии, представляют нестандартные задачи творческого характера, требующие от обучающихся глубоких и прочных знаний фактического материала, логическою мышления, общей эрудиции.</w:t>
      </w:r>
    </w:p>
    <w:p w:rsidR="006071F5" w:rsidRPr="00FA2932" w:rsidRDefault="006071F5" w:rsidP="006071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9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2932">
        <w:rPr>
          <w:rFonts w:ascii="Times New Roman" w:hAnsi="Times New Roman" w:cs="Times New Roman"/>
          <w:sz w:val="28"/>
          <w:szCs w:val="28"/>
        </w:rPr>
        <w:t>Курс  «Рекреационная география» для учащихся 11 класса  способствует развитию у учащихся географического мышления, формированию у них представлений о природе как среде обитания человека, её роли в удовлетворении насущных потребностей людей, в данном случае - в отдыхе, в восстановлении сил и духовном развитии, углублении знаний в изучении интеграции наук, как познание единства природы и человека, знакомит учащихся с профессиями, которые связаны с</w:t>
      </w:r>
      <w:proofErr w:type="gramEnd"/>
      <w:r w:rsidRPr="00FA2932">
        <w:rPr>
          <w:rFonts w:ascii="Times New Roman" w:hAnsi="Times New Roman" w:cs="Times New Roman"/>
          <w:sz w:val="28"/>
          <w:szCs w:val="28"/>
        </w:rPr>
        <w:t xml:space="preserve"> рекреационной географией, учит работать с разными источниками информации и выполнять творческие работы. </w:t>
      </w:r>
    </w:p>
    <w:p w:rsidR="006071F5" w:rsidRPr="00FA2932" w:rsidRDefault="006071F5" w:rsidP="006071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932">
        <w:rPr>
          <w:rFonts w:ascii="Times New Roman" w:hAnsi="Times New Roman" w:cs="Times New Roman"/>
          <w:sz w:val="28"/>
          <w:szCs w:val="28"/>
        </w:rPr>
        <w:t>Курс «История Отечества» в 10-11 классах предусматривает изучение истории Казахстана с рубежа 19-20 вв., разделы программы посвящены основным вехам истории Казахстана и построены по хронологическо-содержательному принципу. Основной формой работы предлагается проектно-исследовательская  деятельность.</w:t>
      </w:r>
    </w:p>
    <w:p w:rsidR="006071F5" w:rsidRPr="00FA2932" w:rsidRDefault="006071F5" w:rsidP="006071F5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FA2932">
        <w:rPr>
          <w:rFonts w:ascii="Times New Roman" w:hAnsi="Times New Roman"/>
          <w:sz w:val="28"/>
          <w:szCs w:val="28"/>
        </w:rPr>
        <w:t>Целью   курса «Физика вокруг нас» является формирование у учащихся 11 класса основ научного мировоззрения посредством использования английского языка, познавательных интересов, интеллектуальных и творческих способностей, критического мышления на основе знаний и умений, полученных при изучении явлений природы, знакомстве с основными законами физики, их применении в технике и повседневной жизни.</w:t>
      </w:r>
      <w:r w:rsidRPr="00FA2932">
        <w:rPr>
          <w:rFonts w:ascii="Times New Roman" w:hAnsi="Times New Roman"/>
          <w:sz w:val="28"/>
          <w:szCs w:val="28"/>
        </w:rPr>
        <w:tab/>
      </w:r>
    </w:p>
    <w:p w:rsidR="006071F5" w:rsidRPr="00FA2932" w:rsidRDefault="006071F5" w:rsidP="006071F5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FA2932">
        <w:rPr>
          <w:rFonts w:ascii="Times New Roman" w:hAnsi="Times New Roman"/>
          <w:sz w:val="28"/>
          <w:szCs w:val="28"/>
        </w:rPr>
        <w:t xml:space="preserve">  Курс  «</w:t>
      </w:r>
      <w:proofErr w:type="spellStart"/>
      <w:r w:rsidRPr="00FA2932">
        <w:rPr>
          <w:rFonts w:ascii="Times New Roman" w:hAnsi="Times New Roman"/>
          <w:sz w:val="28"/>
          <w:szCs w:val="28"/>
        </w:rPr>
        <w:t>Абайтану</w:t>
      </w:r>
      <w:proofErr w:type="spellEnd"/>
      <w:r w:rsidRPr="00FA2932">
        <w:rPr>
          <w:rFonts w:ascii="Times New Roman" w:hAnsi="Times New Roman"/>
          <w:sz w:val="28"/>
          <w:szCs w:val="28"/>
        </w:rPr>
        <w:t xml:space="preserve">» в 9-11 классах нацеливает подрастающее поколение на общечеловеческие проблемы формирования нравственных принципов и ценностей в жизни каждого человека.     Его наследие сегодня как никогда актуально и находит отражение  во всех сферах человеческой деятельности.  </w:t>
      </w:r>
    </w:p>
    <w:p w:rsidR="006071F5" w:rsidRPr="00FA2932" w:rsidRDefault="006071F5" w:rsidP="006071F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FA2932">
        <w:rPr>
          <w:rFonts w:ascii="Times New Roman" w:hAnsi="Times New Roman"/>
          <w:sz w:val="28"/>
          <w:szCs w:val="28"/>
        </w:rPr>
        <w:t xml:space="preserve">   </w:t>
      </w:r>
      <w:r w:rsidRPr="00FA2932">
        <w:rPr>
          <w:rFonts w:ascii="Times New Roman" w:hAnsi="Times New Roman"/>
          <w:sz w:val="28"/>
          <w:szCs w:val="28"/>
        </w:rPr>
        <w:tab/>
        <w:t>Курс «Избранные вопросы математики» повысит уровень математической и функциональной грамотности учащихся 10-11 классах. Учащиеся научатся применять известные методы к решению конкретных задач, осуществлять поиск, отбор, анализ систематизацию, классификацию информации. Будет способствовать у учащихся инициативности, самостоятельности в принятии решений.</w:t>
      </w:r>
    </w:p>
    <w:p w:rsidR="006071F5" w:rsidRPr="00FA2932" w:rsidRDefault="006071F5" w:rsidP="006071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12FEB" w:rsidRPr="00FA2932" w:rsidRDefault="00851B0D" w:rsidP="00B80063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851B0D">
        <w:rPr>
          <w:rFonts w:ascii="Times New Roman" w:hAnsi="Times New Roman" w:cs="Times New Roman"/>
          <w:noProof/>
          <w:sz w:val="28"/>
          <w:szCs w:val="28"/>
        </w:rPr>
        <w:pict>
          <v:shape id="drawingObject550" o:spid="_x0000_s1027" style="position:absolute;left:0;text-align:left;margin-left:249.65pt;margin-top:-.1pt;width:276.15pt;height:14.2pt;z-index:-251658752;visibility:visible;mso-position-horizontal-relative:page" coordsize="3507359,1801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" o:allowincell="f" adj="0,,0" path="m,l,180135r3507359,l3507359,,,xe" stroked="f">
            <v:stroke joinstyle="round"/>
            <v:formulas/>
            <v:path arrowok="t" o:connecttype="segments" textboxrect="0,0,3507359,180135"/>
            <w10:wrap anchorx="page"/>
          </v:shape>
        </w:pict>
      </w:r>
      <w:r w:rsidR="00B80063" w:rsidRPr="00FA2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="00B80063" w:rsidRPr="00FA2932">
        <w:rPr>
          <w:rFonts w:ascii="Times New Roman" w:eastAsia="Times New Roman" w:hAnsi="Times New Roman" w:cs="Times New Roman"/>
          <w:i/>
          <w:iCs/>
          <w:color w:val="000000"/>
          <w:spacing w:val="110"/>
          <w:sz w:val="28"/>
          <w:szCs w:val="28"/>
        </w:rPr>
        <w:t xml:space="preserve"> </w:t>
      </w:r>
      <w:r w:rsidR="00B80063" w:rsidRPr="00FA2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202</w:t>
      </w:r>
      <w:r w:rsidR="00B80063" w:rsidRPr="00FA2932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1</w:t>
      </w:r>
      <w:r w:rsidR="00B80063" w:rsidRPr="00FA2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-2022</w:t>
      </w:r>
      <w:r w:rsidR="00B80063" w:rsidRPr="00FA2932">
        <w:rPr>
          <w:rFonts w:ascii="Times New Roman" w:eastAsia="Times New Roman" w:hAnsi="Times New Roman" w:cs="Times New Roman"/>
          <w:i/>
          <w:iCs/>
          <w:color w:val="000000"/>
          <w:spacing w:val="110"/>
          <w:sz w:val="28"/>
          <w:szCs w:val="28"/>
        </w:rPr>
        <w:t xml:space="preserve"> </w:t>
      </w:r>
      <w:r w:rsidR="00B80063" w:rsidRPr="00FA2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 w:rsidR="00B80063" w:rsidRPr="00FA2932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ч</w:t>
      </w:r>
      <w:r w:rsidR="00B80063" w:rsidRPr="00FA293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 w:rsidR="00B80063" w:rsidRPr="00FA2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 w:rsidR="00B80063" w:rsidRPr="00FA2932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</w:t>
      </w:r>
      <w:r w:rsidR="00B80063" w:rsidRPr="00FA2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ом</w:t>
      </w:r>
      <w:r w:rsidR="00B80063" w:rsidRPr="00FA2932">
        <w:rPr>
          <w:rFonts w:ascii="Times New Roman" w:eastAsia="Times New Roman" w:hAnsi="Times New Roman" w:cs="Times New Roman"/>
          <w:i/>
          <w:iCs/>
          <w:color w:val="000000"/>
          <w:spacing w:val="111"/>
          <w:sz w:val="28"/>
          <w:szCs w:val="28"/>
        </w:rPr>
        <w:t xml:space="preserve"> </w:t>
      </w:r>
      <w:r w:rsidR="00B80063" w:rsidRPr="00FA2932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г</w:t>
      </w:r>
      <w:r w:rsidR="00B80063" w:rsidRPr="00FA2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="00B80063" w:rsidRPr="00FA293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</w:t>
      </w:r>
      <w:r w:rsidR="00B80063" w:rsidRPr="00FA2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 w:rsidR="00B80063" w:rsidRPr="00FA2932">
        <w:rPr>
          <w:rFonts w:ascii="Times New Roman" w:eastAsia="Times New Roman" w:hAnsi="Times New Roman" w:cs="Times New Roman"/>
          <w:i/>
          <w:iCs/>
          <w:color w:val="000000"/>
          <w:spacing w:val="111"/>
          <w:sz w:val="28"/>
          <w:szCs w:val="28"/>
        </w:rPr>
        <w:t xml:space="preserve"> </w:t>
      </w:r>
      <w:r w:rsidR="00B80063"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профильное обучение 10</w:t>
      </w:r>
      <w:r w:rsidR="00212FEB"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-11</w:t>
      </w:r>
      <w:r w:rsidR="00B80063"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осуществляется по 1 направлению: естественно-математическому.</w:t>
      </w:r>
    </w:p>
    <w:p w:rsidR="00D932DB" w:rsidRPr="00FA2932" w:rsidRDefault="00D932DB" w:rsidP="00D932DB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10а и в 11б классах курс  «Основы предпринимательства и бизнеса» нацелен на получение базовых знаний по основам предпринимательства, 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финансовой грамотности, экономики, менеджмента, маркетинга. Учащиеся приобретут навыки предпринимательского мышления, необходимые для самостоятельной деятельности в современных рыночных условиях. «Спортивные игры» в 11-х классах направлены на укрепление здоровья, развитие основных физических качеств и повышение функциональных возможностей организма; совершенствование технико-тактических действий в базовых видах спорта; воспитание бережного отношения к собственному здоровью, потребностей в его укреплении и длительном сохранении. Курс «История Отечества» способствует становлению духовно-нравственной, свободной, саморазвивающейся, социально активной личности. Программа курса расширяет интеллектуальный кругозор учащихся, развивает умения самостоятельно работать с различными источниками информации. </w:t>
      </w:r>
      <w:r w:rsidRPr="00FA293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Курсы  «Химия» и «Биология» расширяют рамки учебного материала и предполагают активную исследовательскую деятельность учащихся.</w:t>
      </w:r>
    </w:p>
    <w:p w:rsidR="00D932DB" w:rsidRPr="00FA2932" w:rsidRDefault="00D932DB" w:rsidP="00D93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 аспектом  изучения географии в 10а классе  « Мы открываем мир» является то, что в нем уделяется большое внимание практической значимости географии. Курс «Избранные вопросы математики» содержит материал, как занимательного характера, так и дополняющий, расширяющий программу общеобразовательной школы по математике. Большое внимание в программе уделяется выполнению самостоятельных заданий творческого характера (составить рассказ, фокус, ребус, задачу с использованием изученных математических свойств), изучению различных арифметических методов решения задач, выполнению проектных работ. Уделяется внимание рассмотрению геометрического материала, развитию пространственного воображения</w:t>
      </w:r>
      <w:proofErr w:type="gramStart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32DB" w:rsidRPr="00FA2932" w:rsidRDefault="001A1810" w:rsidP="00D93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курса «</w:t>
      </w:r>
      <w:r w:rsidR="00D932DB"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Английский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32DB"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путь к совершенству» предполагает развитие речевого запаса, фонетические упражнения, формирование делового стиля в написании на языке. Целью «</w:t>
      </w:r>
      <w:proofErr w:type="spellStart"/>
      <w:r w:rsidR="00D932DB"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Speaking</w:t>
      </w:r>
      <w:proofErr w:type="spellEnd"/>
      <w:r w:rsidR="00D932DB"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932DB"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Club</w:t>
      </w:r>
      <w:proofErr w:type="spellEnd"/>
      <w:r w:rsidR="00D932DB"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10а, </w:t>
      </w:r>
      <w:proofErr w:type="gramStart"/>
      <w:r w:rsidR="00D932DB"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proofErr w:type="gramEnd"/>
      <w:r w:rsidR="00D932DB"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классах  является развитие коммуникативной компетенции учащихся в совокупности ее составляющих: речевой, языковой, социокультурной, компенсаторной и учебно - познавательной, а также развитие и воспитание у обучающихся потребности пользоваться английским языком как средством общения, познания, самореализации и социальной адаптации; развитие национального самосознания, стремления к взаимопониманию между людьми разных культур и сообществ.</w:t>
      </w:r>
    </w:p>
    <w:p w:rsidR="00D932DB" w:rsidRPr="00FA2932" w:rsidRDefault="00D932DB" w:rsidP="00D93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2932">
        <w:rPr>
          <w:rFonts w:ascii="Times New Roman" w:hAnsi="Times New Roman" w:cs="Times New Roman"/>
          <w:sz w:val="28"/>
          <w:szCs w:val="28"/>
        </w:rPr>
        <w:t xml:space="preserve"> 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курса «Английский - путь к совершенству» предполагает развитие речевого запаса, фонетические упражнения, формирование делового стиля в написании на языке.</w:t>
      </w:r>
      <w:r w:rsidRPr="00FA29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32DB" w:rsidRPr="00FA2932" w:rsidRDefault="00D932DB" w:rsidP="00D93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 цель  программы курса «Дебаты»    - способствовать развитию природного таланта, самореализации и самопознанию способных и явно одарённых детей. Цель курса по биологии в 11а классе – развить в процессе биологического образования школьников понимание законов и закономерностей существования и развития живой природы, роли биологического разнообразия, значения процесса эволюции, закономерностей передачи наследственности, многообразия форм жизни, а 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также развить экологическое образование и воспитать у школьников экологическую культуру.  </w:t>
      </w:r>
    </w:p>
    <w:p w:rsidR="00D932DB" w:rsidRPr="00FA2932" w:rsidRDefault="00D932DB" w:rsidP="00D93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 «Сөз өнері» направлен на  формирование  и развитие языковой грамотности</w:t>
      </w:r>
      <w:r w:rsidRPr="00FA2932">
        <w:rPr>
          <w:rFonts w:ascii="Times New Roman" w:hAnsi="Times New Roman" w:cs="Times New Roman"/>
          <w:sz w:val="28"/>
          <w:szCs w:val="28"/>
        </w:rPr>
        <w:t xml:space="preserve"> 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по выбору стандартного уровня «Всемирная история» направлен на углубленное изучение предмета,     развитие проектной творческой деятельности обучающихся, формирование их исследовательской  культуры.</w:t>
      </w:r>
      <w:r w:rsidRPr="00FA29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32DB" w:rsidRPr="00FA2932" w:rsidRDefault="00D932DB" w:rsidP="00D93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10-м </w:t>
      </w:r>
      <w:proofErr w:type="gramStart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классе</w:t>
      </w:r>
      <w:proofErr w:type="gramEnd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развития практических умений и навыков обучаемых, а также для формирования интереса к изучению военного дела в конце учебного года с юношами проводятся пятидневные учебно-полевые (лагерные) сборы. </w:t>
      </w:r>
    </w:p>
    <w:p w:rsidR="00D932DB" w:rsidRPr="00FA2932" w:rsidRDefault="00D932DB" w:rsidP="00D93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Учебно-полевые сборы являются обязательным этапом программы прохождения курса начальной военной и технологической подготовки.</w:t>
      </w:r>
      <w:r w:rsidRPr="00FA29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32DB" w:rsidRPr="00FA2932" w:rsidRDefault="00D932DB" w:rsidP="00D93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«Решение расчетных задач повышенной сложности по химии» для 11А  класса сводится к приемам решения нестандартных задач. Поэтому, особый интерес в химии, представляют нестандартные задачи творческого характера, требующие от обучающихся глубоких и прочных знаний фактического материала, логическою мышления, общей эрудиции. </w:t>
      </w:r>
      <w:proofErr w:type="gramStart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 «Рекреационная география» для учащихся 11А класса  способствует развитию у учащихся географического мышления, формированию у них представлений о природе как среде обитания человека, её роли в удовлетворении насущных потребностей людей, в данном случае - в отдыхе, в восстановлении сил и духовном развитии, углублении знаний в изучении интеграции наук, как познание единства природы и человека, знакомит учащихся с профессиями, которые связаны с</w:t>
      </w:r>
      <w:proofErr w:type="gramEnd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рекреационной географией, учит работать с разными источниками информации и выполнять творческие работы. </w:t>
      </w:r>
    </w:p>
    <w:p w:rsidR="00D932DB" w:rsidRPr="00FA2932" w:rsidRDefault="00D932DB" w:rsidP="00D93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«Избранные вопросы математики» повысит уровень математической и функциональной грамотности учащихся 11</w:t>
      </w:r>
      <w:proofErr w:type="gramStart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класса. Учащиеся научатся применять известные методы  решения конкретных задач, осуществлять поиск, отбор, анализ систематизацию, классификацию информации. Курс способствует развитию  у учащихся инициативности, самостоятельности в принятии решений.</w:t>
      </w:r>
      <w:r w:rsidRPr="00FA29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32DB" w:rsidRPr="00FA2932" w:rsidRDefault="00D932DB" w:rsidP="00D93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  курса «Физика вокруг нас» является формирование у учащихся 11а класса основ научного мировоззрения посредством использования английского языка, познавательных интересов, интеллектуальных и творческих способностей, критического мышления на основе знаний и умений, полученных при изучении явлений природы, знакомстве с основными законами физики, их применении в повседневной жизни.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D932DB" w:rsidRPr="00FA2932" w:rsidRDefault="00D932DB" w:rsidP="00D932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10 и 11а классах углубленно будут изучаться химия, география, биология, физика.  Решение обосновано  выбором  учащихся и родителей выявленного на основе анкетирования и проведенной профориентационной работы. </w:t>
      </w:r>
    </w:p>
    <w:p w:rsidR="00D932DB" w:rsidRPr="00FA2932" w:rsidRDefault="00D932DB" w:rsidP="00D932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«Введение терминологии по физике на английском языке»  рассчитан на учащихся, проявляющих повышенный интерес к физике и программа курса</w:t>
      </w:r>
      <w:proofErr w:type="gramStart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предусматривает не только расширение знаний учащихся 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физике и развитие экспериментальных навыков, но и изучение специальных терминов на английском языке. </w:t>
      </w:r>
    </w:p>
    <w:p w:rsidR="00D932DB" w:rsidRPr="00FA2932" w:rsidRDefault="00D932DB" w:rsidP="00D932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«Химия на английском» в 10 классах   и « Биология на английском» построены на </w:t>
      </w:r>
      <w:proofErr w:type="spellStart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билингвальной</w:t>
      </w:r>
      <w:proofErr w:type="spellEnd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основе, что означает обучение предмету на основе взаимосвязанного использования родного и иностранного языков в качестве средства образовательной среды. Через интеграцию элементов английского языка, химии и биологии развивается коммуникативная компетенция, воспитывается поликультурная личность, способная на социальное и профессиональное самоопределение.</w:t>
      </w:r>
    </w:p>
    <w:p w:rsidR="00562B30" w:rsidRPr="00FA2932" w:rsidRDefault="00562B30" w:rsidP="00463628">
      <w:pPr>
        <w:widowControl w:val="0"/>
        <w:spacing w:line="240" w:lineRule="auto"/>
        <w:ind w:right="-19"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62B30" w:rsidRPr="00EE435B" w:rsidRDefault="00562B30" w:rsidP="000D2B1A">
      <w:pPr>
        <w:widowControl w:val="0"/>
        <w:spacing w:line="240" w:lineRule="auto"/>
        <w:ind w:right="-19"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2932">
        <w:rPr>
          <w:rFonts w:ascii="Times New Roman" w:hAnsi="Times New Roman" w:cs="Times New Roman"/>
          <w:b/>
          <w:color w:val="000000"/>
          <w:sz w:val="28"/>
          <w:szCs w:val="28"/>
        </w:rPr>
        <w:t>7) организация учебного процесса с учетом особых образовательных потребностей и индивидуальных возможностей обучающихся</w:t>
      </w:r>
    </w:p>
    <w:p w:rsidR="00EE435B" w:rsidRPr="00EE435B" w:rsidRDefault="00EE435B" w:rsidP="00EE435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35B">
        <w:rPr>
          <w:rFonts w:ascii="Times New Roman" w:hAnsi="Times New Roman" w:cs="Times New Roman"/>
          <w:b/>
          <w:sz w:val="28"/>
          <w:szCs w:val="28"/>
        </w:rPr>
        <w:t>Организация учебного процесса с учетом особых образовательных потребностей индивидуальных возможностей обучающихся</w:t>
      </w:r>
    </w:p>
    <w:p w:rsidR="00EE435B" w:rsidRPr="00EE435B" w:rsidRDefault="00EE435B" w:rsidP="00EE435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435B" w:rsidRPr="00EE435B" w:rsidRDefault="00EE435B" w:rsidP="00EE435B">
      <w:pPr>
        <w:pStyle w:val="a3"/>
        <w:numPr>
          <w:ilvl w:val="0"/>
          <w:numId w:val="47"/>
        </w:numPr>
        <w:shd w:val="clear" w:color="auto" w:fill="FFFFFF" w:themeFill="background1"/>
        <w:spacing w:after="0" w:line="240" w:lineRule="auto"/>
        <w:rPr>
          <w:b/>
          <w:sz w:val="28"/>
          <w:szCs w:val="28"/>
          <w:lang w:val="ru-RU"/>
        </w:rPr>
      </w:pPr>
      <w:r w:rsidRPr="00EE435B">
        <w:rPr>
          <w:b/>
          <w:sz w:val="28"/>
          <w:szCs w:val="28"/>
          <w:lang w:val="ru-RU"/>
        </w:rPr>
        <w:t>Качественный состав учащихся с особыми образовательными потребностями</w:t>
      </w:r>
    </w:p>
    <w:p w:rsidR="00EE435B" w:rsidRPr="00EE435B" w:rsidRDefault="00EE435B" w:rsidP="00EE435B">
      <w:pPr>
        <w:pStyle w:val="a3"/>
        <w:shd w:val="clear" w:color="auto" w:fill="FFFFFF" w:themeFill="background1"/>
        <w:spacing w:after="0" w:line="240" w:lineRule="auto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47"/>
        <w:gridCol w:w="1082"/>
        <w:gridCol w:w="1119"/>
        <w:gridCol w:w="1032"/>
        <w:gridCol w:w="933"/>
        <w:gridCol w:w="933"/>
      </w:tblGrid>
      <w:tr w:rsidR="00EE435B" w:rsidRPr="00EE435B" w:rsidTr="00407E79">
        <w:tc>
          <w:tcPr>
            <w:tcW w:w="4147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082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2018-2019</w:t>
            </w:r>
          </w:p>
        </w:tc>
        <w:tc>
          <w:tcPr>
            <w:tcW w:w="1119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2019-2020</w:t>
            </w:r>
          </w:p>
        </w:tc>
        <w:tc>
          <w:tcPr>
            <w:tcW w:w="1032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2020-2021</w:t>
            </w:r>
          </w:p>
        </w:tc>
        <w:tc>
          <w:tcPr>
            <w:tcW w:w="933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2021-2022</w:t>
            </w:r>
          </w:p>
        </w:tc>
        <w:tc>
          <w:tcPr>
            <w:tcW w:w="933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2022-2023</w:t>
            </w:r>
          </w:p>
        </w:tc>
      </w:tr>
      <w:tr w:rsidR="00EE435B" w:rsidRPr="00EE435B" w:rsidTr="00407E79">
        <w:tc>
          <w:tcPr>
            <w:tcW w:w="4147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Общее количество детей по школе</w:t>
            </w:r>
          </w:p>
        </w:tc>
        <w:tc>
          <w:tcPr>
            <w:tcW w:w="1082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956</w:t>
            </w:r>
          </w:p>
        </w:tc>
        <w:tc>
          <w:tcPr>
            <w:tcW w:w="1119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958</w:t>
            </w:r>
          </w:p>
        </w:tc>
        <w:tc>
          <w:tcPr>
            <w:tcW w:w="1032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982</w:t>
            </w:r>
          </w:p>
        </w:tc>
        <w:tc>
          <w:tcPr>
            <w:tcW w:w="933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956</w:t>
            </w:r>
          </w:p>
        </w:tc>
        <w:tc>
          <w:tcPr>
            <w:tcW w:w="933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954</w:t>
            </w:r>
          </w:p>
        </w:tc>
      </w:tr>
      <w:tr w:rsidR="00EE435B" w:rsidRPr="00EE435B" w:rsidTr="00407E79">
        <w:tc>
          <w:tcPr>
            <w:tcW w:w="4147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Количество детей с  особыми образовательными потребностями </w:t>
            </w: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(в цифрах</w:t>
            </w: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, в /</w:t>
            </w: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%)</w:t>
            </w:r>
          </w:p>
        </w:tc>
        <w:tc>
          <w:tcPr>
            <w:tcW w:w="1082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1119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1032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933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933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</w:tr>
    </w:tbl>
    <w:p w:rsidR="00EE435B" w:rsidRPr="00EE435B" w:rsidRDefault="00EE435B" w:rsidP="00EE435B">
      <w:pPr>
        <w:pStyle w:val="a3"/>
        <w:shd w:val="clear" w:color="auto" w:fill="FFFFFF" w:themeFill="background1"/>
        <w:spacing w:after="0" w:line="240" w:lineRule="auto"/>
        <w:rPr>
          <w:b/>
          <w:sz w:val="28"/>
          <w:szCs w:val="28"/>
        </w:rPr>
      </w:pPr>
    </w:p>
    <w:p w:rsidR="00EE435B" w:rsidRPr="00EE435B" w:rsidRDefault="00EE435B" w:rsidP="00EE435B">
      <w:pPr>
        <w:pStyle w:val="a3"/>
        <w:numPr>
          <w:ilvl w:val="0"/>
          <w:numId w:val="47"/>
        </w:numPr>
        <w:shd w:val="clear" w:color="auto" w:fill="FFFFFF" w:themeFill="background1"/>
        <w:spacing w:after="0" w:line="240" w:lineRule="auto"/>
        <w:rPr>
          <w:sz w:val="28"/>
          <w:szCs w:val="28"/>
          <w:lang w:val="ru-RU"/>
        </w:rPr>
      </w:pPr>
      <w:r w:rsidRPr="00EE435B">
        <w:rPr>
          <w:b/>
          <w:sz w:val="28"/>
          <w:szCs w:val="28"/>
          <w:lang w:val="ru-RU"/>
        </w:rPr>
        <w:t>Качественный состав учащихся с ООП по уровням образования</w:t>
      </w:r>
    </w:p>
    <w:p w:rsidR="00EE435B" w:rsidRPr="00EE435B" w:rsidRDefault="00EE435B" w:rsidP="00EE435B">
      <w:pPr>
        <w:pStyle w:val="a3"/>
        <w:shd w:val="clear" w:color="auto" w:fill="FFFFFF" w:themeFill="background1"/>
        <w:spacing w:after="0" w:line="240" w:lineRule="auto"/>
        <w:rPr>
          <w:sz w:val="28"/>
          <w:szCs w:val="28"/>
          <w:lang w:val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00"/>
        <w:gridCol w:w="1795"/>
        <w:gridCol w:w="1456"/>
        <w:gridCol w:w="864"/>
        <w:gridCol w:w="864"/>
        <w:gridCol w:w="864"/>
        <w:gridCol w:w="864"/>
        <w:gridCol w:w="864"/>
      </w:tblGrid>
      <w:tr w:rsidR="00EE435B" w:rsidRPr="00EE435B" w:rsidTr="00407E79">
        <w:trPr>
          <w:trHeight w:val="562"/>
        </w:trPr>
        <w:tc>
          <w:tcPr>
            <w:tcW w:w="1685" w:type="dxa"/>
            <w:vMerge w:val="restar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Количество детей с ООП, обучающихся в инклюзивных классах</w:t>
            </w:r>
          </w:p>
        </w:tc>
        <w:tc>
          <w:tcPr>
            <w:tcW w:w="1858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Уровни образования</w:t>
            </w:r>
          </w:p>
        </w:tc>
        <w:tc>
          <w:tcPr>
            <w:tcW w:w="1345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Кол-во учащихся</w:t>
            </w:r>
          </w:p>
        </w:tc>
        <w:tc>
          <w:tcPr>
            <w:tcW w:w="970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2018-2019</w:t>
            </w:r>
          </w:p>
        </w:tc>
        <w:tc>
          <w:tcPr>
            <w:tcW w:w="970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2019-2020</w:t>
            </w:r>
          </w:p>
        </w:tc>
        <w:tc>
          <w:tcPr>
            <w:tcW w:w="750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2020-2021</w:t>
            </w:r>
          </w:p>
        </w:tc>
        <w:tc>
          <w:tcPr>
            <w:tcW w:w="750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2021-2022</w:t>
            </w:r>
          </w:p>
        </w:tc>
        <w:tc>
          <w:tcPr>
            <w:tcW w:w="1017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2022-2023</w:t>
            </w:r>
          </w:p>
        </w:tc>
      </w:tr>
      <w:tr w:rsidR="00EE435B" w:rsidRPr="00EE435B" w:rsidTr="00407E79">
        <w:tc>
          <w:tcPr>
            <w:tcW w:w="1685" w:type="dxa"/>
            <w:vMerge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58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начального</w:t>
            </w:r>
          </w:p>
        </w:tc>
        <w:tc>
          <w:tcPr>
            <w:tcW w:w="1345" w:type="dxa"/>
            <w:vMerge w:val="restar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70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970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750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750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1017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EE435B" w:rsidRPr="00EE435B" w:rsidTr="00407E79">
        <w:tc>
          <w:tcPr>
            <w:tcW w:w="1685" w:type="dxa"/>
            <w:vMerge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58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основного среднего</w:t>
            </w:r>
          </w:p>
        </w:tc>
        <w:tc>
          <w:tcPr>
            <w:tcW w:w="1345" w:type="dxa"/>
            <w:vMerge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70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970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50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750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017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</w:tr>
      <w:tr w:rsidR="00EE435B" w:rsidRPr="00EE435B" w:rsidTr="00407E79">
        <w:tc>
          <w:tcPr>
            <w:tcW w:w="1685" w:type="dxa"/>
            <w:vMerge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58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общего среднего</w:t>
            </w:r>
          </w:p>
        </w:tc>
        <w:tc>
          <w:tcPr>
            <w:tcW w:w="1345" w:type="dxa"/>
            <w:vMerge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70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70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50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50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17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EE435B" w:rsidRPr="00EE435B" w:rsidTr="00407E79">
        <w:trPr>
          <w:trHeight w:val="375"/>
        </w:trPr>
        <w:tc>
          <w:tcPr>
            <w:tcW w:w="1685" w:type="dxa"/>
            <w:vMerge w:val="restar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Количество детей с ООП, обучающихся на дому</w:t>
            </w:r>
          </w:p>
        </w:tc>
        <w:tc>
          <w:tcPr>
            <w:tcW w:w="1858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начального</w:t>
            </w:r>
          </w:p>
        </w:tc>
        <w:tc>
          <w:tcPr>
            <w:tcW w:w="1345" w:type="dxa"/>
            <w:vMerge w:val="restar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70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970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750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750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017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EE435B" w:rsidRPr="00EE435B" w:rsidTr="00407E79">
        <w:trPr>
          <w:trHeight w:val="375"/>
        </w:trPr>
        <w:tc>
          <w:tcPr>
            <w:tcW w:w="1685" w:type="dxa"/>
            <w:vMerge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58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основного среднего</w:t>
            </w:r>
          </w:p>
        </w:tc>
        <w:tc>
          <w:tcPr>
            <w:tcW w:w="1345" w:type="dxa"/>
            <w:vMerge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70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970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750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750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017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EE435B" w:rsidRPr="00EE435B" w:rsidTr="00407E79">
        <w:trPr>
          <w:trHeight w:val="375"/>
        </w:trPr>
        <w:tc>
          <w:tcPr>
            <w:tcW w:w="1685" w:type="dxa"/>
            <w:vMerge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58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общего среднего</w:t>
            </w:r>
          </w:p>
        </w:tc>
        <w:tc>
          <w:tcPr>
            <w:tcW w:w="1345" w:type="dxa"/>
            <w:vMerge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70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970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750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750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017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</w:tbl>
    <w:p w:rsidR="00EE435B" w:rsidRPr="00EE435B" w:rsidRDefault="00EE435B" w:rsidP="00EE435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435B" w:rsidRPr="00EE435B" w:rsidRDefault="00EE435B" w:rsidP="00EE435B">
      <w:pPr>
        <w:pStyle w:val="a3"/>
        <w:numPr>
          <w:ilvl w:val="0"/>
          <w:numId w:val="47"/>
        </w:numPr>
        <w:shd w:val="clear" w:color="auto" w:fill="FFFFFF" w:themeFill="background1"/>
        <w:spacing w:after="0" w:line="240" w:lineRule="auto"/>
        <w:rPr>
          <w:b/>
          <w:sz w:val="28"/>
          <w:szCs w:val="28"/>
          <w:lang w:val="ru-RU"/>
        </w:rPr>
      </w:pPr>
      <w:r w:rsidRPr="00EE435B">
        <w:rPr>
          <w:b/>
          <w:sz w:val="28"/>
          <w:szCs w:val="28"/>
          <w:lang w:val="ru-RU"/>
        </w:rPr>
        <w:t>Программы обучения учащихся, обучающихся в инклюзивных классах</w:t>
      </w:r>
    </w:p>
    <w:p w:rsidR="00EE435B" w:rsidRPr="00EE435B" w:rsidRDefault="00EE435B" w:rsidP="00EE435B">
      <w:pPr>
        <w:pStyle w:val="a3"/>
        <w:shd w:val="clear" w:color="auto" w:fill="FFFFFF" w:themeFill="background1"/>
        <w:spacing w:after="0" w:line="240" w:lineRule="auto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19"/>
        <w:gridCol w:w="2184"/>
        <w:gridCol w:w="1922"/>
        <w:gridCol w:w="2764"/>
        <w:gridCol w:w="1382"/>
      </w:tblGrid>
      <w:tr w:rsidR="00EE435B" w:rsidRPr="00EE435B" w:rsidTr="00407E79">
        <w:tc>
          <w:tcPr>
            <w:tcW w:w="1523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048" w:type="dxa"/>
            <w:gridSpan w:val="4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Рекомендуемые ПМПК учебные программы</w:t>
            </w:r>
          </w:p>
        </w:tc>
      </w:tr>
      <w:tr w:rsidR="00EE435B" w:rsidRPr="00EE435B" w:rsidTr="00407E79">
        <w:tc>
          <w:tcPr>
            <w:tcW w:w="1523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03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общеобразоват.</w:t>
            </w:r>
          </w:p>
        </w:tc>
        <w:tc>
          <w:tcPr>
            <w:tcW w:w="1927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сокращенная</w:t>
            </w:r>
          </w:p>
        </w:tc>
        <w:tc>
          <w:tcPr>
            <w:tcW w:w="2977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индивидуальная (специальная для детей с умственной отсталостью)</w:t>
            </w:r>
          </w:p>
        </w:tc>
        <w:tc>
          <w:tcPr>
            <w:tcW w:w="1241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другое (указать)</w:t>
            </w:r>
          </w:p>
        </w:tc>
      </w:tr>
      <w:tr w:rsidR="00EE435B" w:rsidRPr="00EE435B" w:rsidTr="00407E79">
        <w:tc>
          <w:tcPr>
            <w:tcW w:w="1523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Кол-во детей с ООП</w:t>
            </w:r>
          </w:p>
        </w:tc>
        <w:tc>
          <w:tcPr>
            <w:tcW w:w="1903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27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2977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241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EE435B" w:rsidRPr="00EE435B" w:rsidRDefault="00EE435B" w:rsidP="00EE435B">
      <w:pPr>
        <w:pStyle w:val="a3"/>
        <w:shd w:val="clear" w:color="auto" w:fill="FFFFFF" w:themeFill="background1"/>
        <w:spacing w:after="0" w:line="240" w:lineRule="auto"/>
        <w:rPr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29"/>
        <w:gridCol w:w="2184"/>
        <w:gridCol w:w="1920"/>
        <w:gridCol w:w="2656"/>
        <w:gridCol w:w="1382"/>
      </w:tblGrid>
      <w:tr w:rsidR="00EE435B" w:rsidRPr="00EE435B" w:rsidTr="00407E79">
        <w:tc>
          <w:tcPr>
            <w:tcW w:w="1523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048" w:type="dxa"/>
            <w:gridSpan w:val="4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Уровень усвоения рекомендуемых ПМПК программ обучения</w:t>
            </w:r>
          </w:p>
        </w:tc>
      </w:tr>
      <w:tr w:rsidR="00EE435B" w:rsidRPr="00EE435B" w:rsidTr="00407E79">
        <w:tc>
          <w:tcPr>
            <w:tcW w:w="1523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03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общеобразоват.</w:t>
            </w:r>
          </w:p>
        </w:tc>
        <w:tc>
          <w:tcPr>
            <w:tcW w:w="1927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сокращенная</w:t>
            </w:r>
          </w:p>
        </w:tc>
        <w:tc>
          <w:tcPr>
            <w:tcW w:w="2977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индивидуальная (специальная для детей с умственной отсталостью)</w:t>
            </w:r>
          </w:p>
        </w:tc>
        <w:tc>
          <w:tcPr>
            <w:tcW w:w="1241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другое</w:t>
            </w: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(указать)</w:t>
            </w:r>
          </w:p>
        </w:tc>
      </w:tr>
      <w:tr w:rsidR="00EE435B" w:rsidRPr="00EE435B" w:rsidTr="00407E79">
        <w:tc>
          <w:tcPr>
            <w:tcW w:w="1523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высокий</w:t>
            </w:r>
          </w:p>
        </w:tc>
        <w:tc>
          <w:tcPr>
            <w:tcW w:w="1903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27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 человек</w:t>
            </w:r>
          </w:p>
        </w:tc>
        <w:tc>
          <w:tcPr>
            <w:tcW w:w="2977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41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E435B" w:rsidRPr="00EE435B" w:rsidTr="00407E79">
        <w:tc>
          <w:tcPr>
            <w:tcW w:w="1523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средний</w:t>
            </w:r>
          </w:p>
        </w:tc>
        <w:tc>
          <w:tcPr>
            <w:tcW w:w="1903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27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 человек</w:t>
            </w:r>
          </w:p>
        </w:tc>
        <w:tc>
          <w:tcPr>
            <w:tcW w:w="2977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41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E435B" w:rsidRPr="00EE435B" w:rsidTr="00407E79">
        <w:tc>
          <w:tcPr>
            <w:tcW w:w="1523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низкий</w:t>
            </w:r>
          </w:p>
        </w:tc>
        <w:tc>
          <w:tcPr>
            <w:tcW w:w="1903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27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41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EE435B" w:rsidRPr="00EE435B" w:rsidRDefault="00EE435B" w:rsidP="00EE435B">
      <w:pPr>
        <w:pStyle w:val="a3"/>
        <w:shd w:val="clear" w:color="auto" w:fill="FFFFFF" w:themeFill="background1"/>
        <w:rPr>
          <w:sz w:val="28"/>
          <w:szCs w:val="28"/>
          <w:lang w:val="kk-KZ"/>
        </w:rPr>
      </w:pPr>
    </w:p>
    <w:p w:rsidR="00EE435B" w:rsidRPr="00EE435B" w:rsidRDefault="00EE435B" w:rsidP="00EE435B">
      <w:pPr>
        <w:pStyle w:val="a3"/>
        <w:numPr>
          <w:ilvl w:val="0"/>
          <w:numId w:val="47"/>
        </w:numPr>
        <w:shd w:val="clear" w:color="auto" w:fill="FFFFFF" w:themeFill="background1"/>
        <w:rPr>
          <w:sz w:val="28"/>
          <w:szCs w:val="28"/>
          <w:lang w:val="kk-KZ"/>
        </w:rPr>
      </w:pPr>
      <w:r w:rsidRPr="00EE435B">
        <w:rPr>
          <w:b/>
          <w:sz w:val="28"/>
          <w:szCs w:val="28"/>
          <w:lang w:val="kk-KZ"/>
        </w:rPr>
        <w:t xml:space="preserve">Классы по видам обучения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39"/>
        <w:gridCol w:w="2144"/>
        <w:gridCol w:w="2144"/>
        <w:gridCol w:w="2039"/>
        <w:gridCol w:w="1805"/>
      </w:tblGrid>
      <w:tr w:rsidR="00EE435B" w:rsidRPr="00EE435B" w:rsidTr="00407E79">
        <w:tc>
          <w:tcPr>
            <w:tcW w:w="751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Период </w:t>
            </w:r>
          </w:p>
        </w:tc>
        <w:tc>
          <w:tcPr>
            <w:tcW w:w="1120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Кол-во инклюзивных классов</w:t>
            </w:r>
          </w:p>
        </w:tc>
        <w:tc>
          <w:tcPr>
            <w:tcW w:w="1120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Кол-во детей в инклюзивных классах</w:t>
            </w:r>
          </w:p>
        </w:tc>
        <w:tc>
          <w:tcPr>
            <w:tcW w:w="1065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Кол-во специальных</w:t>
            </w:r>
          </w:p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классов</w:t>
            </w:r>
          </w:p>
        </w:tc>
        <w:tc>
          <w:tcPr>
            <w:tcW w:w="943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Кол-во детей в спец.классе</w:t>
            </w:r>
          </w:p>
        </w:tc>
      </w:tr>
      <w:tr w:rsidR="00EE435B" w:rsidRPr="00EE435B" w:rsidTr="00407E79">
        <w:tc>
          <w:tcPr>
            <w:tcW w:w="751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2018-2019</w:t>
            </w:r>
          </w:p>
        </w:tc>
        <w:tc>
          <w:tcPr>
            <w:tcW w:w="1120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1120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1065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943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EE435B" w:rsidRPr="00EE435B" w:rsidTr="00407E79">
        <w:tc>
          <w:tcPr>
            <w:tcW w:w="751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2019-2020</w:t>
            </w:r>
          </w:p>
        </w:tc>
        <w:tc>
          <w:tcPr>
            <w:tcW w:w="1120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1120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1065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943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EE435B" w:rsidRPr="00EE435B" w:rsidTr="00407E79">
        <w:tc>
          <w:tcPr>
            <w:tcW w:w="751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2020-2021</w:t>
            </w:r>
          </w:p>
        </w:tc>
        <w:tc>
          <w:tcPr>
            <w:tcW w:w="1120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1120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1065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943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EE435B" w:rsidRPr="00EE435B" w:rsidTr="00407E79">
        <w:tc>
          <w:tcPr>
            <w:tcW w:w="751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2021-2022</w:t>
            </w:r>
          </w:p>
        </w:tc>
        <w:tc>
          <w:tcPr>
            <w:tcW w:w="1120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1120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065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943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EE435B" w:rsidRPr="00EE435B" w:rsidTr="00407E79">
        <w:tc>
          <w:tcPr>
            <w:tcW w:w="751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2022-2023</w:t>
            </w:r>
          </w:p>
        </w:tc>
        <w:tc>
          <w:tcPr>
            <w:tcW w:w="1120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1120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065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943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</w:tbl>
    <w:p w:rsidR="00EE435B" w:rsidRPr="00EE435B" w:rsidRDefault="00EE435B" w:rsidP="00EE435B">
      <w:pPr>
        <w:pStyle w:val="a3"/>
        <w:shd w:val="clear" w:color="auto" w:fill="FFFFFF" w:themeFill="background1"/>
        <w:spacing w:after="0" w:line="240" w:lineRule="auto"/>
        <w:rPr>
          <w:sz w:val="28"/>
          <w:szCs w:val="28"/>
          <w:lang w:val="kk-KZ"/>
        </w:rPr>
      </w:pPr>
    </w:p>
    <w:p w:rsidR="00EE435B" w:rsidRPr="00EE435B" w:rsidRDefault="00EE435B" w:rsidP="00EE435B">
      <w:pPr>
        <w:pStyle w:val="a3"/>
        <w:shd w:val="clear" w:color="auto" w:fill="FFFFFF" w:themeFill="background1"/>
        <w:spacing w:after="0" w:line="240" w:lineRule="auto"/>
        <w:rPr>
          <w:sz w:val="28"/>
          <w:szCs w:val="28"/>
          <w:lang w:val="kk-KZ"/>
        </w:rPr>
      </w:pPr>
    </w:p>
    <w:p w:rsidR="00EE435B" w:rsidRPr="00EE435B" w:rsidRDefault="00EE435B" w:rsidP="00EE435B">
      <w:pPr>
        <w:pStyle w:val="a3"/>
        <w:numPr>
          <w:ilvl w:val="0"/>
          <w:numId w:val="47"/>
        </w:numPr>
        <w:shd w:val="clear" w:color="auto" w:fill="FFFFFF" w:themeFill="background1"/>
        <w:spacing w:after="0" w:line="240" w:lineRule="auto"/>
        <w:rPr>
          <w:b/>
          <w:sz w:val="28"/>
          <w:szCs w:val="28"/>
          <w:lang w:val="ru-RU"/>
        </w:rPr>
      </w:pPr>
      <w:r w:rsidRPr="00EE435B">
        <w:rPr>
          <w:b/>
          <w:sz w:val="28"/>
          <w:szCs w:val="28"/>
          <w:lang w:val="ru-RU"/>
        </w:rPr>
        <w:t>Качественный состав учащихся, обучающихся на дому</w:t>
      </w:r>
    </w:p>
    <w:p w:rsidR="00EE435B" w:rsidRPr="00EE435B" w:rsidRDefault="00EE435B" w:rsidP="00EE435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13"/>
        <w:gridCol w:w="2169"/>
        <w:gridCol w:w="1148"/>
        <w:gridCol w:w="1134"/>
        <w:gridCol w:w="992"/>
        <w:gridCol w:w="1134"/>
        <w:gridCol w:w="1134"/>
      </w:tblGrid>
      <w:tr w:rsidR="00EE435B" w:rsidRPr="00EE435B" w:rsidTr="00407E79">
        <w:tc>
          <w:tcPr>
            <w:tcW w:w="3667" w:type="dxa"/>
            <w:gridSpan w:val="2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48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2018-2019</w:t>
            </w:r>
          </w:p>
        </w:tc>
        <w:tc>
          <w:tcPr>
            <w:tcW w:w="113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2019-2020</w:t>
            </w:r>
          </w:p>
        </w:tc>
        <w:tc>
          <w:tcPr>
            <w:tcW w:w="992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2020-2021</w:t>
            </w:r>
          </w:p>
        </w:tc>
        <w:tc>
          <w:tcPr>
            <w:tcW w:w="113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2021-2022</w:t>
            </w:r>
          </w:p>
        </w:tc>
        <w:tc>
          <w:tcPr>
            <w:tcW w:w="113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2022-2023</w:t>
            </w:r>
          </w:p>
        </w:tc>
      </w:tr>
      <w:tr w:rsidR="00EE435B" w:rsidRPr="00EE435B" w:rsidTr="00407E79">
        <w:tc>
          <w:tcPr>
            <w:tcW w:w="1569" w:type="dxa"/>
            <w:vMerge w:val="restar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детей с ООП</w:t>
            </w:r>
          </w:p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по видам нарушения</w:t>
            </w:r>
          </w:p>
        </w:tc>
        <w:tc>
          <w:tcPr>
            <w:tcW w:w="2098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1. неслышащие</w:t>
            </w:r>
          </w:p>
        </w:tc>
        <w:tc>
          <w:tcPr>
            <w:tcW w:w="1148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3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992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3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3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EE435B" w:rsidRPr="00EE435B" w:rsidTr="00407E79">
        <w:tc>
          <w:tcPr>
            <w:tcW w:w="1569" w:type="dxa"/>
            <w:vMerge/>
            <w:textDirection w:val="btLr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98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2. слабослышащие</w:t>
            </w:r>
          </w:p>
        </w:tc>
        <w:tc>
          <w:tcPr>
            <w:tcW w:w="1148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3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992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3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3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EE435B" w:rsidRPr="00EE435B" w:rsidTr="00407E79">
        <w:tc>
          <w:tcPr>
            <w:tcW w:w="1569" w:type="dxa"/>
            <w:vMerge/>
            <w:textDirection w:val="btLr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98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3.  слабовидящие</w:t>
            </w:r>
          </w:p>
        </w:tc>
        <w:tc>
          <w:tcPr>
            <w:tcW w:w="1148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3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992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3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3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EE435B" w:rsidRPr="00EE435B" w:rsidTr="00407E79">
        <w:tc>
          <w:tcPr>
            <w:tcW w:w="1569" w:type="dxa"/>
            <w:vMerge/>
            <w:textDirection w:val="btLr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98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4.  нарушения речи</w:t>
            </w:r>
          </w:p>
        </w:tc>
        <w:tc>
          <w:tcPr>
            <w:tcW w:w="1148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3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992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3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3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EE435B" w:rsidRPr="00EE435B" w:rsidTr="00407E79">
        <w:trPr>
          <w:trHeight w:val="256"/>
        </w:trPr>
        <w:tc>
          <w:tcPr>
            <w:tcW w:w="1569" w:type="dxa"/>
            <w:vMerge/>
            <w:textDirection w:val="btLr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98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5.  нарушения опорно-двигательного аппарата</w:t>
            </w:r>
          </w:p>
        </w:tc>
        <w:tc>
          <w:tcPr>
            <w:tcW w:w="1148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3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992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3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3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EE435B" w:rsidRPr="00EE435B" w:rsidTr="00407E79">
        <w:tc>
          <w:tcPr>
            <w:tcW w:w="1569" w:type="dxa"/>
            <w:vMerge/>
            <w:textDirection w:val="btLr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98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6.  задержка психического </w:t>
            </w: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развития</w:t>
            </w:r>
          </w:p>
        </w:tc>
        <w:tc>
          <w:tcPr>
            <w:tcW w:w="1148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-</w:t>
            </w:r>
          </w:p>
        </w:tc>
        <w:tc>
          <w:tcPr>
            <w:tcW w:w="113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992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3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3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EE435B" w:rsidRPr="00EE435B" w:rsidTr="00407E79">
        <w:tc>
          <w:tcPr>
            <w:tcW w:w="1569" w:type="dxa"/>
            <w:vMerge/>
            <w:textDirection w:val="btLr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98" w:type="dxa"/>
          </w:tcPr>
          <w:p w:rsidR="00EE435B" w:rsidRPr="00EE435B" w:rsidRDefault="00EE435B" w:rsidP="00407E79">
            <w:pPr>
              <w:shd w:val="clear" w:color="auto" w:fill="FFFFFF" w:themeFill="background1"/>
              <w:tabs>
                <w:tab w:val="center" w:pos="13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7.  нарушения интеллекта (легкая, умеренная умственная отсталость)</w:t>
            </w:r>
          </w:p>
        </w:tc>
        <w:tc>
          <w:tcPr>
            <w:tcW w:w="1148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3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992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3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3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EE435B" w:rsidRPr="00EE435B" w:rsidTr="00407E79">
        <w:tc>
          <w:tcPr>
            <w:tcW w:w="1569" w:type="dxa"/>
            <w:vMerge/>
            <w:textDirection w:val="btLr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98" w:type="dxa"/>
          </w:tcPr>
          <w:p w:rsidR="00EE435B" w:rsidRPr="00EE435B" w:rsidRDefault="00EE435B" w:rsidP="00407E79">
            <w:pPr>
              <w:shd w:val="clear" w:color="auto" w:fill="FFFFFF" w:themeFill="background1"/>
              <w:tabs>
                <w:tab w:val="center" w:pos="13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8.  нарушения эмоционально-волевой сферы (аутизм)</w:t>
            </w:r>
          </w:p>
        </w:tc>
        <w:tc>
          <w:tcPr>
            <w:tcW w:w="1148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3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992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3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3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EE435B" w:rsidRPr="00EE435B" w:rsidTr="00407E79">
        <w:tc>
          <w:tcPr>
            <w:tcW w:w="1569" w:type="dxa"/>
            <w:vMerge/>
            <w:textDirection w:val="btLr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98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8. с тяжелыми соматическими заболеваниями (указать)</w:t>
            </w:r>
          </w:p>
        </w:tc>
        <w:tc>
          <w:tcPr>
            <w:tcW w:w="1148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3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992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3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3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EE435B" w:rsidRPr="00EE435B" w:rsidTr="00407E79">
        <w:tc>
          <w:tcPr>
            <w:tcW w:w="1569" w:type="dxa"/>
            <w:vMerge/>
            <w:textDirection w:val="btLr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98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9.  другое (указать)</w:t>
            </w:r>
          </w:p>
        </w:tc>
        <w:tc>
          <w:tcPr>
            <w:tcW w:w="1148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3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992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3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3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EE435B" w:rsidRPr="00EE435B" w:rsidTr="00407E79">
        <w:tc>
          <w:tcPr>
            <w:tcW w:w="1569" w:type="dxa"/>
            <w:vMerge/>
            <w:textDirection w:val="btLr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98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48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3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992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3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3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</w:tbl>
    <w:p w:rsidR="00EE435B" w:rsidRPr="00EE435B" w:rsidRDefault="00EE435B" w:rsidP="00EE435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435B" w:rsidRPr="00EE435B" w:rsidRDefault="00EE435B" w:rsidP="00EE435B">
      <w:pPr>
        <w:pStyle w:val="a3"/>
        <w:numPr>
          <w:ilvl w:val="0"/>
          <w:numId w:val="47"/>
        </w:numPr>
        <w:shd w:val="clear" w:color="auto" w:fill="FFFFFF" w:themeFill="background1"/>
        <w:spacing w:after="0" w:line="240" w:lineRule="auto"/>
        <w:rPr>
          <w:b/>
          <w:sz w:val="28"/>
          <w:szCs w:val="28"/>
          <w:lang w:val="ru-RU"/>
        </w:rPr>
      </w:pPr>
      <w:r w:rsidRPr="00EE435B">
        <w:rPr>
          <w:b/>
          <w:sz w:val="28"/>
          <w:szCs w:val="28"/>
          <w:lang w:val="ru-RU"/>
        </w:rPr>
        <w:t>Программы обучения учащихся, обучающихся на дому</w:t>
      </w:r>
    </w:p>
    <w:p w:rsidR="00EE435B" w:rsidRPr="00EE435B" w:rsidRDefault="00EE435B" w:rsidP="00EE435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21"/>
        <w:gridCol w:w="2138"/>
        <w:gridCol w:w="1873"/>
        <w:gridCol w:w="2284"/>
        <w:gridCol w:w="1355"/>
      </w:tblGrid>
      <w:tr w:rsidR="00EE435B" w:rsidRPr="00EE435B" w:rsidTr="00407E79">
        <w:tc>
          <w:tcPr>
            <w:tcW w:w="1523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048" w:type="dxa"/>
            <w:gridSpan w:val="4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Рекомендуемые ПМПК учебные программы</w:t>
            </w:r>
          </w:p>
        </w:tc>
      </w:tr>
      <w:tr w:rsidR="00EE435B" w:rsidRPr="00EE435B" w:rsidTr="00407E79">
        <w:tc>
          <w:tcPr>
            <w:tcW w:w="1523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03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общеобразоват.</w:t>
            </w:r>
          </w:p>
        </w:tc>
        <w:tc>
          <w:tcPr>
            <w:tcW w:w="1927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сокращенная</w:t>
            </w:r>
          </w:p>
        </w:tc>
        <w:tc>
          <w:tcPr>
            <w:tcW w:w="2977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индивидуальная (специальная для детей с умственной отсталостью)</w:t>
            </w:r>
          </w:p>
        </w:tc>
        <w:tc>
          <w:tcPr>
            <w:tcW w:w="1241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Другое (указать)</w:t>
            </w:r>
          </w:p>
        </w:tc>
      </w:tr>
      <w:tr w:rsidR="00EE435B" w:rsidRPr="00EE435B" w:rsidTr="00407E79">
        <w:tc>
          <w:tcPr>
            <w:tcW w:w="1523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Кол-во детей с ООП, обучающихся на дому</w:t>
            </w:r>
          </w:p>
        </w:tc>
        <w:tc>
          <w:tcPr>
            <w:tcW w:w="1903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927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77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241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</w:tbl>
    <w:p w:rsidR="00EE435B" w:rsidRPr="00EE435B" w:rsidRDefault="00EE435B" w:rsidP="00EE435B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21"/>
        <w:gridCol w:w="2138"/>
        <w:gridCol w:w="1873"/>
        <w:gridCol w:w="2284"/>
        <w:gridCol w:w="1355"/>
      </w:tblGrid>
      <w:tr w:rsidR="00EE435B" w:rsidRPr="00EE435B" w:rsidTr="00407E79">
        <w:tc>
          <w:tcPr>
            <w:tcW w:w="1523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048" w:type="dxa"/>
            <w:gridSpan w:val="4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Уровень усвоения рекомендуемых ПМПК программ обучения</w:t>
            </w:r>
          </w:p>
        </w:tc>
      </w:tr>
      <w:tr w:rsidR="00EE435B" w:rsidRPr="00EE435B" w:rsidTr="00407E79">
        <w:tc>
          <w:tcPr>
            <w:tcW w:w="1523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Кол-во детей с ООП, обучающихся на дому</w:t>
            </w:r>
          </w:p>
        </w:tc>
        <w:tc>
          <w:tcPr>
            <w:tcW w:w="1903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общеобразоват.</w:t>
            </w:r>
          </w:p>
        </w:tc>
        <w:tc>
          <w:tcPr>
            <w:tcW w:w="1927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сокращенная</w:t>
            </w:r>
          </w:p>
        </w:tc>
        <w:tc>
          <w:tcPr>
            <w:tcW w:w="2977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индивидуальная (специальная для детей с умственной отсталостью)</w:t>
            </w:r>
          </w:p>
        </w:tc>
        <w:tc>
          <w:tcPr>
            <w:tcW w:w="1241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Другое (указать)</w:t>
            </w:r>
          </w:p>
        </w:tc>
      </w:tr>
      <w:tr w:rsidR="00EE435B" w:rsidRPr="00EE435B" w:rsidTr="00407E79">
        <w:tc>
          <w:tcPr>
            <w:tcW w:w="1523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высокий</w:t>
            </w:r>
          </w:p>
        </w:tc>
        <w:tc>
          <w:tcPr>
            <w:tcW w:w="1903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927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977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241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EE435B" w:rsidRPr="00EE435B" w:rsidTr="00407E79">
        <w:tc>
          <w:tcPr>
            <w:tcW w:w="1523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средний</w:t>
            </w:r>
          </w:p>
        </w:tc>
        <w:tc>
          <w:tcPr>
            <w:tcW w:w="1903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927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77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241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EE435B" w:rsidRPr="00EE435B" w:rsidTr="00407E79">
        <w:tc>
          <w:tcPr>
            <w:tcW w:w="1523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низкий</w:t>
            </w:r>
          </w:p>
        </w:tc>
        <w:tc>
          <w:tcPr>
            <w:tcW w:w="1903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927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977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241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</w:tbl>
    <w:p w:rsidR="00EE435B" w:rsidRPr="00EE435B" w:rsidRDefault="00EE435B" w:rsidP="00EE435B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E435B" w:rsidRPr="00EE435B" w:rsidRDefault="00EE435B" w:rsidP="00EE435B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E435B" w:rsidRPr="00EE435B" w:rsidRDefault="00EE435B" w:rsidP="00EE435B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c"/>
        <w:tblW w:w="9800" w:type="dxa"/>
        <w:tblLook w:val="04A0"/>
      </w:tblPr>
      <w:tblGrid>
        <w:gridCol w:w="2943"/>
        <w:gridCol w:w="1843"/>
        <w:gridCol w:w="1843"/>
        <w:gridCol w:w="1940"/>
        <w:gridCol w:w="1231"/>
      </w:tblGrid>
      <w:tr w:rsidR="00EE435B" w:rsidRPr="00EE435B" w:rsidTr="00407E79">
        <w:trPr>
          <w:trHeight w:val="322"/>
        </w:trPr>
        <w:tc>
          <w:tcPr>
            <w:tcW w:w="2943" w:type="dxa"/>
            <w:vMerge w:val="restart"/>
            <w:shd w:val="clear" w:color="auto" w:fill="auto"/>
            <w:hideMark/>
          </w:tcPr>
          <w:p w:rsidR="00EE435B" w:rsidRPr="00EE435B" w:rsidRDefault="00EE435B" w:rsidP="00407E7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3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Количество детей, обучающихся на дому</w:t>
            </w:r>
          </w:p>
        </w:tc>
        <w:tc>
          <w:tcPr>
            <w:tcW w:w="6857" w:type="dxa"/>
            <w:gridSpan w:val="4"/>
            <w:vMerge w:val="restart"/>
            <w:hideMark/>
          </w:tcPr>
          <w:p w:rsidR="00EE435B" w:rsidRPr="00EE435B" w:rsidRDefault="00EE435B" w:rsidP="00407E7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3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Из них, согласно заключению ПМПК, </w:t>
            </w:r>
            <w:r w:rsidRPr="00EE435B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нуждаются</w:t>
            </w:r>
            <w:r w:rsidRPr="00EE43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 помощи специалистов и </w:t>
            </w:r>
            <w:r w:rsidRPr="00EE435B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получают</w:t>
            </w:r>
          </w:p>
        </w:tc>
      </w:tr>
      <w:tr w:rsidR="00EE435B" w:rsidRPr="00EE435B" w:rsidTr="00407E79">
        <w:trPr>
          <w:trHeight w:val="322"/>
        </w:trPr>
        <w:tc>
          <w:tcPr>
            <w:tcW w:w="2943" w:type="dxa"/>
            <w:vMerge/>
            <w:shd w:val="clear" w:color="auto" w:fill="auto"/>
            <w:hideMark/>
          </w:tcPr>
          <w:p w:rsidR="00EE435B" w:rsidRPr="00EE435B" w:rsidRDefault="00EE435B" w:rsidP="00407E7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57" w:type="dxa"/>
            <w:gridSpan w:val="4"/>
            <w:vMerge/>
            <w:hideMark/>
          </w:tcPr>
          <w:p w:rsidR="00EE435B" w:rsidRPr="00EE435B" w:rsidRDefault="00EE435B" w:rsidP="00407E7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35B" w:rsidRPr="00EE435B" w:rsidTr="00407E79">
        <w:trPr>
          <w:trHeight w:val="344"/>
        </w:trPr>
        <w:tc>
          <w:tcPr>
            <w:tcW w:w="2943" w:type="dxa"/>
            <w:vMerge/>
            <w:shd w:val="clear" w:color="auto" w:fill="auto"/>
            <w:hideMark/>
          </w:tcPr>
          <w:p w:rsidR="00EE435B" w:rsidRPr="00EE435B" w:rsidRDefault="00EE435B" w:rsidP="00407E7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noWrap/>
            <w:hideMark/>
          </w:tcPr>
          <w:p w:rsidR="00EE435B" w:rsidRPr="00EE435B" w:rsidRDefault="00EE435B" w:rsidP="00407E7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3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логопеда</w:t>
            </w:r>
          </w:p>
        </w:tc>
        <w:tc>
          <w:tcPr>
            <w:tcW w:w="1843" w:type="dxa"/>
            <w:noWrap/>
            <w:hideMark/>
          </w:tcPr>
          <w:p w:rsidR="00EE435B" w:rsidRPr="00EE435B" w:rsidRDefault="00EE435B" w:rsidP="00407E7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3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психолога </w:t>
            </w:r>
          </w:p>
        </w:tc>
        <w:tc>
          <w:tcPr>
            <w:tcW w:w="1940" w:type="dxa"/>
          </w:tcPr>
          <w:p w:rsidR="00EE435B" w:rsidRPr="00EE435B" w:rsidRDefault="00EE435B" w:rsidP="00407E7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3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дефектолога</w:t>
            </w:r>
          </w:p>
        </w:tc>
        <w:tc>
          <w:tcPr>
            <w:tcW w:w="1231" w:type="dxa"/>
          </w:tcPr>
          <w:p w:rsidR="00EE435B" w:rsidRPr="00EE435B" w:rsidRDefault="00EE435B" w:rsidP="00407E7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3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другое</w:t>
            </w:r>
          </w:p>
        </w:tc>
      </w:tr>
      <w:tr w:rsidR="00EE435B" w:rsidRPr="00EE435B" w:rsidTr="00407E79">
        <w:trPr>
          <w:trHeight w:val="277"/>
        </w:trPr>
        <w:tc>
          <w:tcPr>
            <w:tcW w:w="2943" w:type="dxa"/>
            <w:noWrap/>
          </w:tcPr>
          <w:p w:rsidR="00EE435B" w:rsidRPr="00EE435B" w:rsidRDefault="00EE435B" w:rsidP="00407E79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hAnsi="Times New Roman" w:cs="Times New Roman"/>
                <w:sz w:val="28"/>
                <w:szCs w:val="28"/>
              </w:rPr>
              <w:t>Нуждаются в помощи по заключению ПМПК</w:t>
            </w:r>
          </w:p>
        </w:tc>
        <w:tc>
          <w:tcPr>
            <w:tcW w:w="1843" w:type="dxa"/>
            <w:noWrap/>
          </w:tcPr>
          <w:p w:rsidR="00EE435B" w:rsidRPr="00EE435B" w:rsidRDefault="00EE435B" w:rsidP="00407E7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35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  <w:noWrap/>
          </w:tcPr>
          <w:p w:rsidR="00EE435B" w:rsidRPr="00EE435B" w:rsidRDefault="00EE435B" w:rsidP="00407E7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35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940" w:type="dxa"/>
            <w:noWrap/>
          </w:tcPr>
          <w:p w:rsidR="00EE435B" w:rsidRPr="00EE435B" w:rsidRDefault="00EE435B" w:rsidP="00407E7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35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31" w:type="dxa"/>
            <w:noWrap/>
          </w:tcPr>
          <w:p w:rsidR="00EE435B" w:rsidRPr="00EE435B" w:rsidRDefault="00EE435B" w:rsidP="00407E7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435B" w:rsidRPr="00EE435B" w:rsidTr="00407E79">
        <w:trPr>
          <w:trHeight w:val="600"/>
        </w:trPr>
        <w:tc>
          <w:tcPr>
            <w:tcW w:w="2943" w:type="dxa"/>
            <w:noWrap/>
          </w:tcPr>
          <w:p w:rsidR="00EE435B" w:rsidRPr="00EE435B" w:rsidRDefault="00EE435B" w:rsidP="00407E79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hAnsi="Times New Roman" w:cs="Times New Roman"/>
                <w:sz w:val="28"/>
                <w:szCs w:val="28"/>
              </w:rPr>
              <w:t>Получают помощь специалиста</w:t>
            </w:r>
          </w:p>
        </w:tc>
        <w:tc>
          <w:tcPr>
            <w:tcW w:w="1843" w:type="dxa"/>
            <w:noWrap/>
          </w:tcPr>
          <w:p w:rsidR="00EE435B" w:rsidRPr="00EE435B" w:rsidRDefault="00EE435B" w:rsidP="00407E7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35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  <w:noWrap/>
          </w:tcPr>
          <w:p w:rsidR="00EE435B" w:rsidRPr="00EE435B" w:rsidRDefault="00EE435B" w:rsidP="00407E7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35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940" w:type="dxa"/>
            <w:noWrap/>
          </w:tcPr>
          <w:p w:rsidR="00EE435B" w:rsidRPr="00EE435B" w:rsidRDefault="00EE435B" w:rsidP="00407E7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35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31" w:type="dxa"/>
            <w:noWrap/>
          </w:tcPr>
          <w:p w:rsidR="00EE435B" w:rsidRPr="00EE435B" w:rsidRDefault="00EE435B" w:rsidP="00407E7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E435B" w:rsidRPr="00EE435B" w:rsidRDefault="00EE435B" w:rsidP="00EE435B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val="kk-KZ"/>
        </w:rPr>
      </w:pPr>
    </w:p>
    <w:p w:rsidR="00EE435B" w:rsidRPr="00EE435B" w:rsidRDefault="00EE435B" w:rsidP="00EE435B">
      <w:pPr>
        <w:pStyle w:val="a3"/>
        <w:numPr>
          <w:ilvl w:val="0"/>
          <w:numId w:val="47"/>
        </w:numPr>
        <w:shd w:val="clear" w:color="auto" w:fill="FFFFFF" w:themeFill="background1"/>
        <w:rPr>
          <w:b/>
          <w:sz w:val="28"/>
          <w:szCs w:val="28"/>
          <w:lang w:val="kk-KZ"/>
        </w:rPr>
      </w:pPr>
      <w:r w:rsidRPr="00EE435B">
        <w:rPr>
          <w:b/>
          <w:sz w:val="28"/>
          <w:szCs w:val="28"/>
          <w:lang w:val="kk-KZ"/>
        </w:rPr>
        <w:t>Кадровое обеспечение инклюзивного образовательного процесса: специалисты Службы психолого-педагогического сопровождения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5"/>
        <w:gridCol w:w="2451"/>
        <w:gridCol w:w="1473"/>
        <w:gridCol w:w="1410"/>
        <w:gridCol w:w="989"/>
        <w:gridCol w:w="989"/>
        <w:gridCol w:w="1188"/>
      </w:tblGrid>
      <w:tr w:rsidR="00EE435B" w:rsidRPr="00EE435B" w:rsidTr="00407E79">
        <w:tc>
          <w:tcPr>
            <w:tcW w:w="3296" w:type="dxa"/>
            <w:gridSpan w:val="2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73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2018-2019</w:t>
            </w:r>
          </w:p>
        </w:tc>
        <w:tc>
          <w:tcPr>
            <w:tcW w:w="1410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2019-2020</w:t>
            </w:r>
          </w:p>
        </w:tc>
        <w:tc>
          <w:tcPr>
            <w:tcW w:w="989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2020-2021</w:t>
            </w:r>
          </w:p>
        </w:tc>
        <w:tc>
          <w:tcPr>
            <w:tcW w:w="989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2021-2022</w:t>
            </w:r>
          </w:p>
        </w:tc>
        <w:tc>
          <w:tcPr>
            <w:tcW w:w="1188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2022-2023</w:t>
            </w:r>
          </w:p>
        </w:tc>
      </w:tr>
      <w:tr w:rsidR="00EE435B" w:rsidRPr="00EE435B" w:rsidTr="00407E79">
        <w:tc>
          <w:tcPr>
            <w:tcW w:w="3296" w:type="dxa"/>
            <w:gridSpan w:val="2"/>
            <w:shd w:val="clear" w:color="auto" w:fill="FFFFFF" w:themeFill="background1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Количество специалистов оказывающих помощь детям особыми образовательными потребностями</w:t>
            </w:r>
          </w:p>
        </w:tc>
        <w:tc>
          <w:tcPr>
            <w:tcW w:w="1473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0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89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89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88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E435B" w:rsidRPr="00EE435B" w:rsidTr="00407E79">
        <w:tc>
          <w:tcPr>
            <w:tcW w:w="845" w:type="dxa"/>
            <w:vMerge w:val="restar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Из них</w:t>
            </w:r>
          </w:p>
        </w:tc>
        <w:tc>
          <w:tcPr>
            <w:tcW w:w="2451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1. Учитель-логопед</w:t>
            </w:r>
          </w:p>
        </w:tc>
        <w:tc>
          <w:tcPr>
            <w:tcW w:w="1473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10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89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89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88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EE435B" w:rsidRPr="00EE435B" w:rsidTr="00407E79">
        <w:tc>
          <w:tcPr>
            <w:tcW w:w="845" w:type="dxa"/>
            <w:vMerge/>
            <w:textDirection w:val="btLr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51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2. Педагог-психолог</w:t>
            </w:r>
          </w:p>
        </w:tc>
        <w:tc>
          <w:tcPr>
            <w:tcW w:w="1473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10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89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89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188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EE435B" w:rsidRPr="00EE435B" w:rsidTr="00407E79">
        <w:tc>
          <w:tcPr>
            <w:tcW w:w="845" w:type="dxa"/>
            <w:vMerge/>
            <w:textDirection w:val="btLr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51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3. Учитель-дефектолог</w:t>
            </w:r>
          </w:p>
        </w:tc>
        <w:tc>
          <w:tcPr>
            <w:tcW w:w="1473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10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89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89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88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EE435B" w:rsidRPr="00EE435B" w:rsidTr="00407E79">
        <w:tc>
          <w:tcPr>
            <w:tcW w:w="845" w:type="dxa"/>
            <w:vMerge/>
            <w:textDirection w:val="btLr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51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4. Социальный педагог</w:t>
            </w:r>
          </w:p>
        </w:tc>
        <w:tc>
          <w:tcPr>
            <w:tcW w:w="1473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10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89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89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188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EE435B" w:rsidRPr="00EE435B" w:rsidTr="00407E79">
        <w:tc>
          <w:tcPr>
            <w:tcW w:w="845" w:type="dxa"/>
            <w:vMerge/>
            <w:textDirection w:val="btLr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51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5. Медицинский работник</w:t>
            </w:r>
          </w:p>
        </w:tc>
        <w:tc>
          <w:tcPr>
            <w:tcW w:w="1473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10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89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89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88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EE435B" w:rsidRPr="00EE435B" w:rsidTr="00407E79">
        <w:tc>
          <w:tcPr>
            <w:tcW w:w="845" w:type="dxa"/>
            <w:vMerge/>
            <w:textDirection w:val="btLr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51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6. Тьютор</w:t>
            </w:r>
          </w:p>
        </w:tc>
        <w:tc>
          <w:tcPr>
            <w:tcW w:w="1473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410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989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989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88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EE435B" w:rsidRPr="00EE435B" w:rsidTr="00407E79">
        <w:tc>
          <w:tcPr>
            <w:tcW w:w="845" w:type="dxa"/>
            <w:vMerge/>
            <w:textDirection w:val="btLr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51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Другие (указать)</w:t>
            </w:r>
          </w:p>
        </w:tc>
        <w:tc>
          <w:tcPr>
            <w:tcW w:w="1473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410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989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989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188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</w:tbl>
    <w:p w:rsidR="00EE435B" w:rsidRPr="00EE435B" w:rsidRDefault="00EE435B" w:rsidP="00EE435B">
      <w:pPr>
        <w:pStyle w:val="a3"/>
        <w:shd w:val="clear" w:color="auto" w:fill="FFFFFF" w:themeFill="background1"/>
        <w:rPr>
          <w:sz w:val="28"/>
          <w:szCs w:val="28"/>
          <w:lang w:val="kk-KZ"/>
        </w:rPr>
      </w:pPr>
    </w:p>
    <w:tbl>
      <w:tblPr>
        <w:tblW w:w="5000" w:type="pct"/>
        <w:tblLook w:val="04A0"/>
      </w:tblPr>
      <w:tblGrid>
        <w:gridCol w:w="1870"/>
        <w:gridCol w:w="1674"/>
        <w:gridCol w:w="1255"/>
        <w:gridCol w:w="1402"/>
        <w:gridCol w:w="1479"/>
        <w:gridCol w:w="1891"/>
      </w:tblGrid>
      <w:tr w:rsidR="00EE435B" w:rsidRPr="00EE435B" w:rsidTr="00407E79">
        <w:trPr>
          <w:trHeight w:val="1230"/>
        </w:trPr>
        <w:tc>
          <w:tcPr>
            <w:tcW w:w="9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 детей с ООП, обучающихся в инклюзивных классах</w:t>
            </w:r>
          </w:p>
        </w:tc>
        <w:tc>
          <w:tcPr>
            <w:tcW w:w="31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</w:t>
            </w:r>
            <w:proofErr w:type="gramStart"/>
            <w:r w:rsidRPr="00EE4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Из них охвачены психолого-педагогическим сопровождением (ППС) в школе в соответствии с заключением ПМПК</w:t>
            </w:r>
            <w:proofErr w:type="gramEnd"/>
          </w:p>
        </w:tc>
        <w:tc>
          <w:tcPr>
            <w:tcW w:w="9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 охвачены ППС в школе (при наличии рекомендаций ПМПК) с указанием количества детей и причины</w:t>
            </w:r>
          </w:p>
        </w:tc>
      </w:tr>
      <w:tr w:rsidR="00EE435B" w:rsidRPr="00EE435B" w:rsidTr="00407E79">
        <w:trPr>
          <w:trHeight w:val="1170"/>
        </w:trPr>
        <w:tc>
          <w:tcPr>
            <w:tcW w:w="9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дефектолога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логопеда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психолога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педагога-ассистента</w:t>
            </w:r>
          </w:p>
        </w:tc>
        <w:tc>
          <w:tcPr>
            <w:tcW w:w="9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E435B" w:rsidRPr="00EE435B" w:rsidTr="00407E79">
        <w:trPr>
          <w:trHeight w:val="630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</w:tbl>
    <w:p w:rsidR="00EE435B" w:rsidRPr="00EE435B" w:rsidRDefault="00EE435B" w:rsidP="00EE435B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val="kk-KZ"/>
        </w:rPr>
      </w:pPr>
    </w:p>
    <w:p w:rsidR="00EE435B" w:rsidRPr="00EE435B" w:rsidRDefault="00EE435B" w:rsidP="00EE435B">
      <w:pPr>
        <w:pStyle w:val="a3"/>
        <w:numPr>
          <w:ilvl w:val="0"/>
          <w:numId w:val="47"/>
        </w:numPr>
        <w:shd w:val="clear" w:color="auto" w:fill="FFFFFF" w:themeFill="background1"/>
        <w:rPr>
          <w:b/>
          <w:sz w:val="28"/>
          <w:szCs w:val="28"/>
          <w:lang w:val="kk-KZ"/>
        </w:rPr>
      </w:pPr>
      <w:r w:rsidRPr="00EE435B">
        <w:rPr>
          <w:b/>
          <w:sz w:val="28"/>
          <w:szCs w:val="28"/>
          <w:lang w:val="kk-KZ"/>
        </w:rPr>
        <w:lastRenderedPageBreak/>
        <w:t>Подготовка участников образовательного процесса к реализации инклюзивной практики</w:t>
      </w:r>
    </w:p>
    <w:p w:rsidR="00EE435B" w:rsidRPr="00EE435B" w:rsidRDefault="00EE435B" w:rsidP="00EE435B">
      <w:pPr>
        <w:pStyle w:val="a3"/>
        <w:shd w:val="clear" w:color="auto" w:fill="FFFFFF" w:themeFill="background1"/>
        <w:jc w:val="center"/>
        <w:rPr>
          <w:b/>
          <w:sz w:val="28"/>
          <w:szCs w:val="28"/>
          <w:lang w:val="kk-KZ"/>
        </w:rPr>
      </w:pPr>
      <w:r w:rsidRPr="00EE435B">
        <w:rPr>
          <w:b/>
          <w:sz w:val="28"/>
          <w:szCs w:val="28"/>
          <w:lang w:val="kk-KZ"/>
        </w:rPr>
        <w:t>Административный состав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14"/>
        <w:gridCol w:w="1914"/>
        <w:gridCol w:w="1914"/>
        <w:gridCol w:w="1914"/>
        <w:gridCol w:w="1915"/>
      </w:tblGrid>
      <w:tr w:rsidR="00EE435B" w:rsidRPr="00EE435B" w:rsidTr="00407E79"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Кол-во директоров, </w:t>
            </w:r>
          </w:p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прошедших курсы  по </w:t>
            </w:r>
          </w:p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инкл.обр-ю </w:t>
            </w:r>
          </w:p>
        </w:tc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36-40 часов</w:t>
            </w:r>
          </w:p>
        </w:tc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72 часа</w:t>
            </w:r>
          </w:p>
        </w:tc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более 72 часов</w:t>
            </w:r>
          </w:p>
        </w:tc>
        <w:tc>
          <w:tcPr>
            <w:tcW w:w="1915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Другое (указать)</w:t>
            </w:r>
          </w:p>
        </w:tc>
      </w:tr>
      <w:tr w:rsidR="00EE435B" w:rsidRPr="00EE435B" w:rsidTr="00407E79"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2018-2019</w:t>
            </w:r>
          </w:p>
        </w:tc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915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E435B" w:rsidRPr="00EE435B" w:rsidTr="00407E79"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2019-2020</w:t>
            </w:r>
          </w:p>
        </w:tc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915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E435B" w:rsidRPr="00EE435B" w:rsidTr="00407E79"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2020-2021 </w:t>
            </w:r>
          </w:p>
        </w:tc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915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E435B" w:rsidRPr="00EE435B" w:rsidTr="00407E79"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2021-2022</w:t>
            </w:r>
          </w:p>
        </w:tc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915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E435B" w:rsidRPr="00EE435B" w:rsidTr="00407E79"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2022-2023</w:t>
            </w:r>
          </w:p>
        </w:tc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915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E435B" w:rsidRPr="00EE435B" w:rsidTr="00407E79"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Кол-во заместителей директоров </w:t>
            </w:r>
          </w:p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прошедших курсы  по </w:t>
            </w:r>
          </w:p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инкл.обр-ю</w:t>
            </w:r>
          </w:p>
        </w:tc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E435B" w:rsidRPr="00EE435B" w:rsidTr="00407E79"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2018-2019</w:t>
            </w:r>
          </w:p>
        </w:tc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E435B" w:rsidRPr="00EE435B" w:rsidTr="00407E79">
        <w:trPr>
          <w:trHeight w:val="70"/>
        </w:trPr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2019-2020</w:t>
            </w:r>
          </w:p>
        </w:tc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E435B" w:rsidRPr="00EE435B" w:rsidTr="00407E79"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2020-2021 </w:t>
            </w:r>
          </w:p>
        </w:tc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E435B" w:rsidRPr="00EE435B" w:rsidTr="00407E79"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2021-2022</w:t>
            </w:r>
          </w:p>
        </w:tc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E435B" w:rsidRPr="00EE435B" w:rsidTr="00407E79"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2022-2023</w:t>
            </w:r>
          </w:p>
        </w:tc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EE435B" w:rsidRPr="00EE435B" w:rsidRDefault="00EE435B" w:rsidP="00EE435B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E435B" w:rsidRPr="00EE435B" w:rsidRDefault="00EE435B" w:rsidP="00EE435B">
      <w:pPr>
        <w:pStyle w:val="a3"/>
        <w:shd w:val="clear" w:color="auto" w:fill="FFFFFF" w:themeFill="background1"/>
        <w:jc w:val="center"/>
        <w:rPr>
          <w:b/>
          <w:sz w:val="28"/>
          <w:szCs w:val="28"/>
          <w:lang w:val="kk-KZ"/>
        </w:rPr>
      </w:pPr>
      <w:r w:rsidRPr="00EE435B">
        <w:rPr>
          <w:b/>
          <w:sz w:val="28"/>
          <w:szCs w:val="28"/>
          <w:lang w:val="kk-KZ"/>
        </w:rPr>
        <w:t>Педагоги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17"/>
        <w:gridCol w:w="1510"/>
        <w:gridCol w:w="1510"/>
        <w:gridCol w:w="1510"/>
        <w:gridCol w:w="1512"/>
        <w:gridCol w:w="1512"/>
      </w:tblGrid>
      <w:tr w:rsidR="00EE435B" w:rsidRPr="00EE435B" w:rsidTr="00407E79">
        <w:tc>
          <w:tcPr>
            <w:tcW w:w="873" w:type="pct"/>
            <w:vMerge w:val="restar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1. Кол-во педагогов, работающих в инклюзивных классах</w:t>
            </w:r>
          </w:p>
        </w:tc>
        <w:tc>
          <w:tcPr>
            <w:tcW w:w="825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2018-2019</w:t>
            </w:r>
          </w:p>
        </w:tc>
        <w:tc>
          <w:tcPr>
            <w:tcW w:w="825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2019-2020</w:t>
            </w:r>
          </w:p>
        </w:tc>
        <w:tc>
          <w:tcPr>
            <w:tcW w:w="825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2020-2021</w:t>
            </w:r>
          </w:p>
        </w:tc>
        <w:tc>
          <w:tcPr>
            <w:tcW w:w="826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2021-2022</w:t>
            </w:r>
          </w:p>
        </w:tc>
        <w:tc>
          <w:tcPr>
            <w:tcW w:w="826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2022-2023</w:t>
            </w:r>
          </w:p>
        </w:tc>
      </w:tr>
      <w:tr w:rsidR="00EE435B" w:rsidRPr="00EE435B" w:rsidTr="00407E79">
        <w:tc>
          <w:tcPr>
            <w:tcW w:w="873" w:type="pct"/>
            <w:vMerge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25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825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25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26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26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EE435B" w:rsidRPr="00EE435B" w:rsidTr="00407E79">
        <w:tc>
          <w:tcPr>
            <w:tcW w:w="873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25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302" w:type="pct"/>
            <w:gridSpan w:val="4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2. Кол-во педагогов, прошедших курсы по ИО</w:t>
            </w:r>
          </w:p>
        </w:tc>
      </w:tr>
      <w:tr w:rsidR="00EE435B" w:rsidRPr="00EE435B" w:rsidTr="00407E79">
        <w:tc>
          <w:tcPr>
            <w:tcW w:w="873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36-40 часов</w:t>
            </w:r>
          </w:p>
        </w:tc>
        <w:tc>
          <w:tcPr>
            <w:tcW w:w="825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825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5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26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26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EE435B" w:rsidRPr="00EE435B" w:rsidTr="00407E79">
        <w:tc>
          <w:tcPr>
            <w:tcW w:w="873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72 часа</w:t>
            </w:r>
          </w:p>
        </w:tc>
        <w:tc>
          <w:tcPr>
            <w:tcW w:w="825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825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5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6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6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E435B" w:rsidRPr="00EE435B" w:rsidTr="00407E79">
        <w:tc>
          <w:tcPr>
            <w:tcW w:w="873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более 72 часов</w:t>
            </w:r>
          </w:p>
        </w:tc>
        <w:tc>
          <w:tcPr>
            <w:tcW w:w="825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825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5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6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6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E435B" w:rsidRPr="00EE435B" w:rsidTr="00407E79">
        <w:tc>
          <w:tcPr>
            <w:tcW w:w="873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Другое (указать)</w:t>
            </w:r>
          </w:p>
        </w:tc>
        <w:tc>
          <w:tcPr>
            <w:tcW w:w="825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25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E435B" w:rsidRPr="00EE435B" w:rsidRDefault="00EE435B" w:rsidP="00EE435B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val="kk-KZ"/>
        </w:rPr>
      </w:pPr>
    </w:p>
    <w:p w:rsidR="00EE435B" w:rsidRPr="00EE435B" w:rsidRDefault="00EE435B" w:rsidP="00EE435B">
      <w:pPr>
        <w:pStyle w:val="a3"/>
        <w:shd w:val="clear" w:color="auto" w:fill="FFFFFF" w:themeFill="background1"/>
        <w:jc w:val="center"/>
        <w:rPr>
          <w:b/>
          <w:sz w:val="28"/>
          <w:szCs w:val="28"/>
          <w:lang w:val="kk-KZ"/>
        </w:rPr>
      </w:pPr>
      <w:r w:rsidRPr="00EE435B">
        <w:rPr>
          <w:b/>
          <w:sz w:val="28"/>
          <w:szCs w:val="28"/>
          <w:lang w:val="kk-KZ"/>
        </w:rPr>
        <w:t>Специалисты службы психолого-педагогического сопровождения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8"/>
        <w:gridCol w:w="1857"/>
        <w:gridCol w:w="1849"/>
        <w:gridCol w:w="1858"/>
        <w:gridCol w:w="1879"/>
      </w:tblGrid>
      <w:tr w:rsidR="00EE435B" w:rsidRPr="00EE435B" w:rsidTr="00407E79"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Кол-во специалистов, </w:t>
            </w: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прошедших курсы повышения квалификации</w:t>
            </w:r>
          </w:p>
        </w:tc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36-40 часов</w:t>
            </w:r>
          </w:p>
        </w:tc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72 часа</w:t>
            </w:r>
          </w:p>
        </w:tc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более 72 часов</w:t>
            </w:r>
          </w:p>
        </w:tc>
        <w:tc>
          <w:tcPr>
            <w:tcW w:w="1915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Другое (указать)</w:t>
            </w:r>
          </w:p>
        </w:tc>
      </w:tr>
      <w:tr w:rsidR="00EE435B" w:rsidRPr="00EE435B" w:rsidTr="00407E79"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2018-2019</w:t>
            </w:r>
          </w:p>
        </w:tc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E435B" w:rsidRPr="00EE435B" w:rsidTr="00407E79"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2019-2020</w:t>
            </w:r>
          </w:p>
        </w:tc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E435B" w:rsidRPr="00EE435B" w:rsidTr="00407E79"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2020-2021</w:t>
            </w:r>
          </w:p>
        </w:tc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E435B" w:rsidRPr="00EE435B" w:rsidTr="00407E79"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2021-2022</w:t>
            </w:r>
          </w:p>
        </w:tc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E435B" w:rsidRPr="00EE435B" w:rsidTr="00407E79"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2022-2023</w:t>
            </w:r>
          </w:p>
        </w:tc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EE435B" w:rsidRPr="00EE435B" w:rsidRDefault="00EE435B" w:rsidP="00EE435B">
      <w:pPr>
        <w:pStyle w:val="a3"/>
        <w:shd w:val="clear" w:color="auto" w:fill="FFFFFF" w:themeFill="background1"/>
        <w:jc w:val="center"/>
        <w:rPr>
          <w:sz w:val="28"/>
          <w:szCs w:val="28"/>
          <w:lang w:val="kk-KZ"/>
        </w:rPr>
      </w:pPr>
    </w:p>
    <w:p w:rsidR="00EE435B" w:rsidRPr="00EE435B" w:rsidRDefault="00EE435B" w:rsidP="00EE435B">
      <w:pPr>
        <w:pStyle w:val="a3"/>
        <w:numPr>
          <w:ilvl w:val="0"/>
          <w:numId w:val="47"/>
        </w:numPr>
        <w:shd w:val="clear" w:color="auto" w:fill="FFFFFF" w:themeFill="background1"/>
        <w:rPr>
          <w:b/>
          <w:sz w:val="28"/>
          <w:szCs w:val="28"/>
          <w:lang w:val="kk-KZ"/>
        </w:rPr>
      </w:pPr>
      <w:r w:rsidRPr="00EE435B">
        <w:rPr>
          <w:b/>
          <w:sz w:val="28"/>
          <w:szCs w:val="28"/>
          <w:lang w:val="kk-KZ"/>
        </w:rPr>
        <w:t>Материально-техническое оснащение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47"/>
        <w:gridCol w:w="1367"/>
        <w:gridCol w:w="1456"/>
        <w:gridCol w:w="1367"/>
        <w:gridCol w:w="1367"/>
        <w:gridCol w:w="1367"/>
      </w:tblGrid>
      <w:tr w:rsidR="00EE435B" w:rsidRPr="00EE435B" w:rsidTr="00407E79">
        <w:tc>
          <w:tcPr>
            <w:tcW w:w="1448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МТБ</w:t>
            </w:r>
          </w:p>
        </w:tc>
        <w:tc>
          <w:tcPr>
            <w:tcW w:w="703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2018-2019</w:t>
            </w:r>
          </w:p>
        </w:tc>
        <w:tc>
          <w:tcPr>
            <w:tcW w:w="826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2019-2020</w:t>
            </w:r>
          </w:p>
        </w:tc>
        <w:tc>
          <w:tcPr>
            <w:tcW w:w="675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2020-2021</w:t>
            </w:r>
          </w:p>
        </w:tc>
        <w:tc>
          <w:tcPr>
            <w:tcW w:w="674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2021-2022</w:t>
            </w:r>
          </w:p>
        </w:tc>
        <w:tc>
          <w:tcPr>
            <w:tcW w:w="674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2022-2023</w:t>
            </w:r>
          </w:p>
        </w:tc>
      </w:tr>
      <w:tr w:rsidR="00EE435B" w:rsidRPr="00EE435B" w:rsidTr="00407E79">
        <w:tc>
          <w:tcPr>
            <w:tcW w:w="1448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Звуковой маяк у входа</w:t>
            </w:r>
          </w:p>
        </w:tc>
        <w:tc>
          <w:tcPr>
            <w:tcW w:w="703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6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5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4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74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E435B" w:rsidRPr="00EE435B" w:rsidTr="00407E79">
        <w:tc>
          <w:tcPr>
            <w:tcW w:w="1448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Нескользкое покрытие на крыльце и входной площадке</w:t>
            </w:r>
          </w:p>
        </w:tc>
        <w:tc>
          <w:tcPr>
            <w:tcW w:w="703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6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5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74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74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E435B" w:rsidRPr="00EE435B" w:rsidTr="00407E79">
        <w:tc>
          <w:tcPr>
            <w:tcW w:w="1448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Пандус с поручнями с двух сторон </w:t>
            </w:r>
          </w:p>
        </w:tc>
        <w:tc>
          <w:tcPr>
            <w:tcW w:w="703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826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675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674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674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</w:tr>
      <w:tr w:rsidR="00EE435B" w:rsidRPr="00EE435B" w:rsidTr="00407E79">
        <w:tc>
          <w:tcPr>
            <w:tcW w:w="1448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Рельефные, тактильные полосы на лестницах</w:t>
            </w:r>
          </w:p>
        </w:tc>
        <w:tc>
          <w:tcPr>
            <w:tcW w:w="703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6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5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74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74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E435B" w:rsidRPr="00EE435B" w:rsidTr="00407E79">
        <w:tc>
          <w:tcPr>
            <w:tcW w:w="1448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Адаптированный санузел</w:t>
            </w:r>
          </w:p>
        </w:tc>
        <w:tc>
          <w:tcPr>
            <w:tcW w:w="703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26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75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74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74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E435B" w:rsidRPr="00EE435B" w:rsidTr="00407E79">
        <w:tc>
          <w:tcPr>
            <w:tcW w:w="1448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Подъемник</w:t>
            </w:r>
          </w:p>
        </w:tc>
        <w:tc>
          <w:tcPr>
            <w:tcW w:w="703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6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5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4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4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E435B" w:rsidRPr="00EE435B" w:rsidTr="00407E79">
        <w:tc>
          <w:tcPr>
            <w:tcW w:w="1448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Знак доступности </w:t>
            </w:r>
          </w:p>
        </w:tc>
        <w:tc>
          <w:tcPr>
            <w:tcW w:w="703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6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5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74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74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E435B" w:rsidRPr="00EE435B" w:rsidTr="00407E79">
        <w:tc>
          <w:tcPr>
            <w:tcW w:w="1448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Кабинеты специалистов (укзать какие)</w:t>
            </w:r>
          </w:p>
        </w:tc>
        <w:tc>
          <w:tcPr>
            <w:tcW w:w="703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Логопед</w:t>
            </w:r>
          </w:p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Психолог </w:t>
            </w:r>
          </w:p>
        </w:tc>
        <w:tc>
          <w:tcPr>
            <w:tcW w:w="826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Логопед</w:t>
            </w:r>
          </w:p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675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Логопед</w:t>
            </w:r>
          </w:p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674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Логопед</w:t>
            </w:r>
          </w:p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674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Логопед</w:t>
            </w:r>
          </w:p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EE435B" w:rsidRPr="00EE435B" w:rsidTr="00407E79">
        <w:tc>
          <w:tcPr>
            <w:tcW w:w="1448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Библиотечный фонд (специальные учебники, пособия)</w:t>
            </w:r>
          </w:p>
        </w:tc>
        <w:tc>
          <w:tcPr>
            <w:tcW w:w="703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26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75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74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74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EE435B" w:rsidRPr="00EE435B" w:rsidRDefault="00EE435B" w:rsidP="00EE435B">
      <w:pPr>
        <w:pStyle w:val="a3"/>
        <w:shd w:val="clear" w:color="auto" w:fill="FFFFFF" w:themeFill="background1"/>
        <w:rPr>
          <w:sz w:val="28"/>
          <w:szCs w:val="28"/>
          <w:lang w:val="kk-KZ"/>
        </w:rPr>
      </w:pPr>
    </w:p>
    <w:p w:rsidR="00EE435B" w:rsidRPr="00EE435B" w:rsidRDefault="00EE435B" w:rsidP="00EE435B">
      <w:pPr>
        <w:pStyle w:val="a3"/>
        <w:shd w:val="clear" w:color="auto" w:fill="FFFFFF" w:themeFill="background1"/>
        <w:rPr>
          <w:sz w:val="28"/>
          <w:szCs w:val="28"/>
          <w:lang w:val="kk-KZ"/>
        </w:rPr>
      </w:pPr>
    </w:p>
    <w:p w:rsidR="00EE435B" w:rsidRPr="00EE435B" w:rsidRDefault="00EE435B" w:rsidP="00EE435B">
      <w:pPr>
        <w:pStyle w:val="a3"/>
        <w:numPr>
          <w:ilvl w:val="0"/>
          <w:numId w:val="47"/>
        </w:numPr>
        <w:shd w:val="clear" w:color="auto" w:fill="FFFFFF" w:themeFill="background1"/>
        <w:rPr>
          <w:b/>
          <w:sz w:val="28"/>
          <w:szCs w:val="28"/>
          <w:lang w:val="kk-KZ"/>
        </w:rPr>
      </w:pPr>
      <w:r w:rsidRPr="00EE435B">
        <w:rPr>
          <w:b/>
          <w:sz w:val="28"/>
          <w:szCs w:val="28"/>
          <w:lang w:val="kk-KZ"/>
        </w:rPr>
        <w:t>Сведения о трудоустройстве учащихся с ООП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72"/>
        <w:gridCol w:w="1346"/>
        <w:gridCol w:w="1581"/>
        <w:gridCol w:w="1292"/>
        <w:gridCol w:w="1290"/>
        <w:gridCol w:w="1290"/>
      </w:tblGrid>
      <w:tr w:rsidR="00EE435B" w:rsidRPr="00EE435B" w:rsidTr="00407E79">
        <w:tc>
          <w:tcPr>
            <w:tcW w:w="1448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3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2018-2019</w:t>
            </w:r>
          </w:p>
        </w:tc>
        <w:tc>
          <w:tcPr>
            <w:tcW w:w="826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2019-2020</w:t>
            </w:r>
          </w:p>
        </w:tc>
        <w:tc>
          <w:tcPr>
            <w:tcW w:w="675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2020-2021</w:t>
            </w:r>
          </w:p>
        </w:tc>
        <w:tc>
          <w:tcPr>
            <w:tcW w:w="674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2021-2022</w:t>
            </w:r>
          </w:p>
        </w:tc>
        <w:tc>
          <w:tcPr>
            <w:tcW w:w="674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2022-2023</w:t>
            </w:r>
          </w:p>
        </w:tc>
      </w:tr>
      <w:tr w:rsidR="00EE435B" w:rsidRPr="00EE435B" w:rsidTr="00407E79">
        <w:tc>
          <w:tcPr>
            <w:tcW w:w="1448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учеников с ООП, </w:t>
            </w:r>
            <w:proofErr w:type="gramStart"/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окончивших</w:t>
            </w:r>
            <w:proofErr w:type="gramEnd"/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школу</w:t>
            </w:r>
          </w:p>
        </w:tc>
        <w:tc>
          <w:tcPr>
            <w:tcW w:w="703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6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5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4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4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E435B" w:rsidRPr="00EE435B" w:rsidTr="00407E79">
        <w:tc>
          <w:tcPr>
            <w:tcW w:w="1448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них, количество трудоустроенных выпускников с ООП</w:t>
            </w:r>
          </w:p>
        </w:tc>
        <w:tc>
          <w:tcPr>
            <w:tcW w:w="703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5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4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4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E435B" w:rsidRPr="00EE435B" w:rsidRDefault="00EE435B" w:rsidP="00EE435B">
      <w:pPr>
        <w:pStyle w:val="a3"/>
        <w:shd w:val="clear" w:color="auto" w:fill="FFFFFF" w:themeFill="background1"/>
        <w:rPr>
          <w:sz w:val="28"/>
          <w:szCs w:val="28"/>
        </w:rPr>
      </w:pPr>
    </w:p>
    <w:p w:rsidR="00EE435B" w:rsidRPr="00EE435B" w:rsidRDefault="00EE435B" w:rsidP="00EE435B">
      <w:pPr>
        <w:pStyle w:val="a3"/>
        <w:numPr>
          <w:ilvl w:val="0"/>
          <w:numId w:val="47"/>
        </w:numPr>
        <w:shd w:val="clear" w:color="auto" w:fill="FFFFFF" w:themeFill="background1"/>
        <w:rPr>
          <w:b/>
          <w:sz w:val="28"/>
          <w:szCs w:val="28"/>
          <w:lang w:val="kk-KZ"/>
        </w:rPr>
      </w:pPr>
      <w:r w:rsidRPr="00EE435B">
        <w:rPr>
          <w:b/>
          <w:sz w:val="28"/>
          <w:szCs w:val="28"/>
          <w:lang w:val="kk-KZ"/>
        </w:rPr>
        <w:t>Охват детей с ООП дополнительным образованием (краткая текстовая информация)</w:t>
      </w:r>
    </w:p>
    <w:p w:rsidR="00EE435B" w:rsidRPr="00EE435B" w:rsidRDefault="00EE435B" w:rsidP="00EE435B">
      <w:pPr>
        <w:pStyle w:val="a3"/>
        <w:shd w:val="clear" w:color="auto" w:fill="FFFFFF" w:themeFill="background1"/>
        <w:rPr>
          <w:b/>
          <w:sz w:val="28"/>
          <w:szCs w:val="28"/>
          <w:lang w:val="kk-KZ"/>
        </w:rPr>
      </w:pPr>
      <w:r w:rsidRPr="00EE435B">
        <w:rPr>
          <w:b/>
          <w:sz w:val="28"/>
          <w:szCs w:val="28"/>
          <w:lang w:val="kk-KZ"/>
        </w:rPr>
        <w:t>Учащиеся с ООП посещают организации дополнительного образования г. Сарани</w:t>
      </w:r>
    </w:p>
    <w:tbl>
      <w:tblPr>
        <w:tblStyle w:val="ac"/>
        <w:tblW w:w="0" w:type="auto"/>
        <w:tblInd w:w="-34" w:type="dxa"/>
        <w:tblLook w:val="04A0"/>
      </w:tblPr>
      <w:tblGrid>
        <w:gridCol w:w="568"/>
        <w:gridCol w:w="6110"/>
        <w:gridCol w:w="2927"/>
      </w:tblGrid>
      <w:tr w:rsidR="00EE435B" w:rsidRPr="00EE435B" w:rsidTr="00407E79">
        <w:tc>
          <w:tcPr>
            <w:tcW w:w="568" w:type="dxa"/>
          </w:tcPr>
          <w:p w:rsidR="00EE435B" w:rsidRPr="00EE435B" w:rsidRDefault="00EE435B" w:rsidP="00407E79">
            <w:pPr>
              <w:pStyle w:val="a3"/>
              <w:ind w:left="0"/>
              <w:rPr>
                <w:b/>
                <w:sz w:val="28"/>
                <w:szCs w:val="28"/>
                <w:lang w:val="kk-KZ"/>
              </w:rPr>
            </w:pPr>
            <w:r w:rsidRPr="00EE435B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110" w:type="dxa"/>
          </w:tcPr>
          <w:p w:rsidR="00EE435B" w:rsidRPr="00EE435B" w:rsidRDefault="00EE435B" w:rsidP="00407E79">
            <w:pPr>
              <w:pStyle w:val="a3"/>
              <w:ind w:left="0"/>
              <w:rPr>
                <w:b/>
                <w:sz w:val="28"/>
                <w:szCs w:val="28"/>
                <w:lang w:val="kk-KZ"/>
              </w:rPr>
            </w:pPr>
            <w:r w:rsidRPr="00EE435B">
              <w:rPr>
                <w:b/>
                <w:sz w:val="28"/>
                <w:szCs w:val="28"/>
                <w:lang w:val="kk-KZ"/>
              </w:rPr>
              <w:t>Организация</w:t>
            </w:r>
          </w:p>
        </w:tc>
        <w:tc>
          <w:tcPr>
            <w:tcW w:w="2927" w:type="dxa"/>
          </w:tcPr>
          <w:p w:rsidR="00EE435B" w:rsidRPr="00EE435B" w:rsidRDefault="00EE435B" w:rsidP="00407E79">
            <w:pPr>
              <w:pStyle w:val="a3"/>
              <w:ind w:left="0"/>
              <w:rPr>
                <w:b/>
                <w:sz w:val="28"/>
                <w:szCs w:val="28"/>
                <w:lang w:val="kk-KZ"/>
              </w:rPr>
            </w:pPr>
            <w:r w:rsidRPr="00EE435B">
              <w:rPr>
                <w:b/>
                <w:sz w:val="28"/>
                <w:szCs w:val="28"/>
                <w:lang w:val="kk-KZ"/>
              </w:rPr>
              <w:t>Колво детей с ООП</w:t>
            </w:r>
          </w:p>
        </w:tc>
      </w:tr>
      <w:tr w:rsidR="00EE435B" w:rsidRPr="00EE435B" w:rsidTr="00407E79">
        <w:tc>
          <w:tcPr>
            <w:tcW w:w="568" w:type="dxa"/>
          </w:tcPr>
          <w:p w:rsidR="00EE435B" w:rsidRPr="00EE435B" w:rsidRDefault="00EE435B" w:rsidP="00407E7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EE435B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6110" w:type="dxa"/>
          </w:tcPr>
          <w:p w:rsidR="00EE435B" w:rsidRPr="00EE435B" w:rsidRDefault="00EE435B" w:rsidP="00407E7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EE435B">
              <w:rPr>
                <w:sz w:val="28"/>
                <w:szCs w:val="28"/>
                <w:lang w:val="kk-KZ"/>
              </w:rPr>
              <w:t>СДЮШОР</w:t>
            </w:r>
          </w:p>
        </w:tc>
        <w:tc>
          <w:tcPr>
            <w:tcW w:w="2927" w:type="dxa"/>
          </w:tcPr>
          <w:p w:rsidR="00EE435B" w:rsidRPr="00EE435B" w:rsidRDefault="00EE435B" w:rsidP="00407E7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EE435B">
              <w:rPr>
                <w:sz w:val="28"/>
                <w:szCs w:val="28"/>
                <w:lang w:val="kk-KZ"/>
              </w:rPr>
              <w:t>4</w:t>
            </w:r>
          </w:p>
        </w:tc>
      </w:tr>
      <w:tr w:rsidR="00EE435B" w:rsidRPr="00EE435B" w:rsidTr="00407E79">
        <w:tc>
          <w:tcPr>
            <w:tcW w:w="568" w:type="dxa"/>
          </w:tcPr>
          <w:p w:rsidR="00EE435B" w:rsidRPr="00EE435B" w:rsidRDefault="00EE435B" w:rsidP="00407E7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EE435B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6110" w:type="dxa"/>
          </w:tcPr>
          <w:p w:rsidR="00EE435B" w:rsidRPr="00EE435B" w:rsidRDefault="00EE435B" w:rsidP="00407E7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EE435B">
              <w:rPr>
                <w:sz w:val="28"/>
                <w:szCs w:val="28"/>
                <w:lang w:val="kk-KZ"/>
              </w:rPr>
              <w:t>Музыкальная школа</w:t>
            </w:r>
          </w:p>
        </w:tc>
        <w:tc>
          <w:tcPr>
            <w:tcW w:w="2927" w:type="dxa"/>
          </w:tcPr>
          <w:p w:rsidR="00EE435B" w:rsidRPr="00EE435B" w:rsidRDefault="00EE435B" w:rsidP="00407E7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EE435B">
              <w:rPr>
                <w:sz w:val="28"/>
                <w:szCs w:val="28"/>
                <w:lang w:val="kk-KZ"/>
              </w:rPr>
              <w:t>1</w:t>
            </w:r>
          </w:p>
        </w:tc>
      </w:tr>
      <w:tr w:rsidR="00EE435B" w:rsidRPr="00EE435B" w:rsidTr="00407E79">
        <w:tc>
          <w:tcPr>
            <w:tcW w:w="568" w:type="dxa"/>
          </w:tcPr>
          <w:p w:rsidR="00EE435B" w:rsidRPr="00EE435B" w:rsidRDefault="00EE435B" w:rsidP="00407E7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EE435B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6110" w:type="dxa"/>
          </w:tcPr>
          <w:p w:rsidR="00EE435B" w:rsidRPr="00EE435B" w:rsidRDefault="00EE435B" w:rsidP="00407E7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EE435B">
              <w:rPr>
                <w:sz w:val="28"/>
                <w:szCs w:val="28"/>
                <w:lang w:val="kk-KZ"/>
              </w:rPr>
              <w:t xml:space="preserve">Художестенная школа </w:t>
            </w:r>
          </w:p>
        </w:tc>
        <w:tc>
          <w:tcPr>
            <w:tcW w:w="2927" w:type="dxa"/>
          </w:tcPr>
          <w:p w:rsidR="00EE435B" w:rsidRPr="00EE435B" w:rsidRDefault="00EE435B" w:rsidP="00407E7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 w:rsidRPr="00EE435B">
              <w:rPr>
                <w:sz w:val="28"/>
                <w:szCs w:val="28"/>
                <w:lang w:val="kk-KZ"/>
              </w:rPr>
              <w:t>3</w:t>
            </w:r>
          </w:p>
        </w:tc>
      </w:tr>
    </w:tbl>
    <w:p w:rsidR="00EE435B" w:rsidRPr="00EE435B" w:rsidRDefault="00EE435B" w:rsidP="00EE435B">
      <w:pPr>
        <w:pStyle w:val="a3"/>
        <w:shd w:val="clear" w:color="auto" w:fill="FFFFFF" w:themeFill="background1"/>
        <w:rPr>
          <w:b/>
          <w:sz w:val="28"/>
          <w:szCs w:val="28"/>
          <w:lang w:val="kk-KZ"/>
        </w:rPr>
      </w:pPr>
    </w:p>
    <w:p w:rsidR="00EE435B" w:rsidRPr="00EE435B" w:rsidRDefault="00EE435B" w:rsidP="00EE435B">
      <w:pPr>
        <w:pStyle w:val="a3"/>
        <w:shd w:val="clear" w:color="auto" w:fill="FFFFFF" w:themeFill="background1"/>
        <w:rPr>
          <w:b/>
          <w:sz w:val="28"/>
          <w:szCs w:val="28"/>
          <w:lang w:val="kk-KZ"/>
        </w:rPr>
      </w:pPr>
    </w:p>
    <w:p w:rsidR="00EE435B" w:rsidRPr="00EE435B" w:rsidRDefault="00EE435B" w:rsidP="00EE435B">
      <w:pPr>
        <w:pStyle w:val="a3"/>
        <w:numPr>
          <w:ilvl w:val="0"/>
          <w:numId w:val="47"/>
        </w:numPr>
        <w:shd w:val="clear" w:color="auto" w:fill="FFFFFF" w:themeFill="background1"/>
        <w:rPr>
          <w:b/>
          <w:sz w:val="28"/>
          <w:szCs w:val="28"/>
          <w:lang w:val="kk-KZ"/>
        </w:rPr>
      </w:pPr>
      <w:r w:rsidRPr="00EE435B">
        <w:rPr>
          <w:b/>
          <w:sz w:val="28"/>
          <w:szCs w:val="28"/>
          <w:lang w:val="kk-KZ"/>
        </w:rPr>
        <w:t>Работа с родителями, педагогами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39"/>
        <w:gridCol w:w="2143"/>
        <w:gridCol w:w="1821"/>
        <w:gridCol w:w="1727"/>
        <w:gridCol w:w="2241"/>
      </w:tblGrid>
      <w:tr w:rsidR="00EE435B" w:rsidRPr="00EE435B" w:rsidTr="00407E79">
        <w:tc>
          <w:tcPr>
            <w:tcW w:w="1241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970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диагностическая работа (анкетирование, диагностика)</w:t>
            </w:r>
          </w:p>
        </w:tc>
        <w:tc>
          <w:tcPr>
            <w:tcW w:w="764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консультации</w:t>
            </w:r>
          </w:p>
        </w:tc>
        <w:tc>
          <w:tcPr>
            <w:tcW w:w="898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обучающие семинары, тренинги, выступления на собраниях</w:t>
            </w:r>
          </w:p>
        </w:tc>
        <w:tc>
          <w:tcPr>
            <w:tcW w:w="1127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Другое (указать, например – пост в социальных сетях, коррекционно-консультативные занятия и т.д.)</w:t>
            </w:r>
          </w:p>
        </w:tc>
      </w:tr>
      <w:tr w:rsidR="00EE435B" w:rsidRPr="00EE435B" w:rsidTr="00407E79">
        <w:tc>
          <w:tcPr>
            <w:tcW w:w="1241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Родители детей с ООП</w:t>
            </w:r>
          </w:p>
        </w:tc>
        <w:tc>
          <w:tcPr>
            <w:tcW w:w="970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64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98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27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E435B" w:rsidRPr="00EE435B" w:rsidTr="00407E79">
        <w:tc>
          <w:tcPr>
            <w:tcW w:w="1241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Педагоги, работающие с детьми с ООП</w:t>
            </w:r>
          </w:p>
        </w:tc>
        <w:tc>
          <w:tcPr>
            <w:tcW w:w="970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64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98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27" w:type="pct"/>
          </w:tcPr>
          <w:p w:rsidR="00EE435B" w:rsidRPr="00EE435B" w:rsidRDefault="00EE435B" w:rsidP="00407E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35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E435B" w:rsidRPr="00EE435B" w:rsidRDefault="00EE435B" w:rsidP="00EE435B">
      <w:pPr>
        <w:pStyle w:val="a3"/>
        <w:shd w:val="clear" w:color="auto" w:fill="FFFFFF" w:themeFill="background1"/>
        <w:rPr>
          <w:sz w:val="28"/>
          <w:szCs w:val="28"/>
          <w:lang w:val="kk-KZ"/>
        </w:rPr>
      </w:pPr>
    </w:p>
    <w:p w:rsidR="00EE435B" w:rsidRPr="00EE435B" w:rsidRDefault="00EE435B" w:rsidP="00EE435B">
      <w:pPr>
        <w:pStyle w:val="a3"/>
        <w:numPr>
          <w:ilvl w:val="0"/>
          <w:numId w:val="47"/>
        </w:numPr>
        <w:shd w:val="clear" w:color="auto" w:fill="FFFFFF" w:themeFill="background1"/>
        <w:rPr>
          <w:sz w:val="28"/>
          <w:szCs w:val="28"/>
          <w:lang w:val="kk-KZ"/>
        </w:rPr>
      </w:pPr>
      <w:r w:rsidRPr="00EE435B">
        <w:rPr>
          <w:sz w:val="28"/>
          <w:szCs w:val="28"/>
          <w:lang w:val="kk-KZ"/>
        </w:rPr>
        <w:t>Система работы по развитию ИО</w:t>
      </w:r>
    </w:p>
    <w:tbl>
      <w:tblPr>
        <w:tblStyle w:val="ac"/>
        <w:tblW w:w="5000" w:type="pct"/>
        <w:tblLook w:val="04A0"/>
      </w:tblPr>
      <w:tblGrid>
        <w:gridCol w:w="4770"/>
        <w:gridCol w:w="4801"/>
      </w:tblGrid>
      <w:tr w:rsidR="00EE435B" w:rsidRPr="00EE435B" w:rsidTr="00407E79">
        <w:tc>
          <w:tcPr>
            <w:tcW w:w="2492" w:type="pct"/>
          </w:tcPr>
          <w:p w:rsidR="00EE435B" w:rsidRPr="00EE435B" w:rsidRDefault="00EE435B" w:rsidP="00407E79">
            <w:pPr>
              <w:pStyle w:val="a3"/>
              <w:shd w:val="clear" w:color="auto" w:fill="FFFFFF" w:themeFill="background1"/>
              <w:ind w:left="0"/>
              <w:rPr>
                <w:sz w:val="28"/>
                <w:szCs w:val="28"/>
                <w:lang w:val="kk-KZ"/>
              </w:rPr>
            </w:pPr>
            <w:r w:rsidRPr="00EE435B">
              <w:rPr>
                <w:sz w:val="28"/>
                <w:szCs w:val="28"/>
                <w:lang w:val="kk-KZ"/>
              </w:rPr>
              <w:t>Аспект работы</w:t>
            </w:r>
          </w:p>
        </w:tc>
        <w:tc>
          <w:tcPr>
            <w:tcW w:w="2508" w:type="pct"/>
          </w:tcPr>
          <w:p w:rsidR="00EE435B" w:rsidRPr="00EE435B" w:rsidRDefault="00EE435B" w:rsidP="00407E79">
            <w:pPr>
              <w:pStyle w:val="a3"/>
              <w:shd w:val="clear" w:color="auto" w:fill="FFFFFF" w:themeFill="background1"/>
              <w:ind w:left="0"/>
              <w:rPr>
                <w:sz w:val="28"/>
                <w:szCs w:val="28"/>
                <w:lang w:val="kk-KZ"/>
              </w:rPr>
            </w:pPr>
            <w:r w:rsidRPr="00EE435B">
              <w:rPr>
                <w:sz w:val="28"/>
                <w:szCs w:val="28"/>
                <w:lang w:val="kk-KZ"/>
              </w:rPr>
              <w:t xml:space="preserve">Наличие </w:t>
            </w:r>
          </w:p>
        </w:tc>
      </w:tr>
      <w:tr w:rsidR="00EE435B" w:rsidRPr="00EE435B" w:rsidTr="00407E79">
        <w:tc>
          <w:tcPr>
            <w:tcW w:w="2492" w:type="pct"/>
          </w:tcPr>
          <w:p w:rsidR="00EE435B" w:rsidRPr="00EE435B" w:rsidRDefault="00EE435B" w:rsidP="00407E79">
            <w:pPr>
              <w:pStyle w:val="a3"/>
              <w:shd w:val="clear" w:color="auto" w:fill="FFFFFF" w:themeFill="background1"/>
              <w:ind w:left="0"/>
              <w:rPr>
                <w:sz w:val="28"/>
                <w:szCs w:val="28"/>
                <w:lang w:val="kk-KZ"/>
              </w:rPr>
            </w:pPr>
            <w:r w:rsidRPr="00EE435B">
              <w:rPr>
                <w:sz w:val="28"/>
                <w:szCs w:val="28"/>
                <w:lang w:val="kk-KZ"/>
              </w:rPr>
              <w:t>Локальная нормативная база</w:t>
            </w:r>
          </w:p>
        </w:tc>
        <w:tc>
          <w:tcPr>
            <w:tcW w:w="2508" w:type="pct"/>
          </w:tcPr>
          <w:p w:rsidR="00EE435B" w:rsidRPr="00EE435B" w:rsidRDefault="00EE435B" w:rsidP="00407E79">
            <w:pPr>
              <w:pStyle w:val="a3"/>
              <w:shd w:val="clear" w:color="auto" w:fill="FFFFFF" w:themeFill="background1"/>
              <w:ind w:left="0"/>
              <w:rPr>
                <w:sz w:val="28"/>
                <w:szCs w:val="28"/>
                <w:lang w:val="kk-KZ"/>
              </w:rPr>
            </w:pPr>
            <w:r w:rsidRPr="00EE435B">
              <w:rPr>
                <w:sz w:val="28"/>
                <w:szCs w:val="28"/>
                <w:lang w:val="kk-KZ"/>
              </w:rPr>
              <w:t>Приказы об открытии инклюзивных классов</w:t>
            </w:r>
          </w:p>
        </w:tc>
      </w:tr>
      <w:tr w:rsidR="00EE435B" w:rsidRPr="00EE435B" w:rsidTr="00407E79">
        <w:tc>
          <w:tcPr>
            <w:tcW w:w="2492" w:type="pct"/>
          </w:tcPr>
          <w:p w:rsidR="00EE435B" w:rsidRPr="00EE435B" w:rsidRDefault="00EE435B" w:rsidP="00407E79">
            <w:pPr>
              <w:pStyle w:val="a3"/>
              <w:shd w:val="clear" w:color="auto" w:fill="FFFFFF" w:themeFill="background1"/>
              <w:ind w:left="0"/>
              <w:rPr>
                <w:sz w:val="28"/>
                <w:szCs w:val="28"/>
                <w:lang w:val="kk-KZ"/>
              </w:rPr>
            </w:pPr>
            <w:r w:rsidRPr="00EE435B">
              <w:rPr>
                <w:sz w:val="28"/>
                <w:szCs w:val="28"/>
                <w:lang w:val="kk-KZ"/>
              </w:rPr>
              <w:t xml:space="preserve">Договоры с родителями </w:t>
            </w:r>
          </w:p>
        </w:tc>
        <w:tc>
          <w:tcPr>
            <w:tcW w:w="2508" w:type="pct"/>
          </w:tcPr>
          <w:p w:rsidR="00EE435B" w:rsidRPr="00EE435B" w:rsidRDefault="00EE435B" w:rsidP="00407E79">
            <w:pPr>
              <w:pStyle w:val="a3"/>
              <w:shd w:val="clear" w:color="auto" w:fill="FFFFFF" w:themeFill="background1"/>
              <w:ind w:left="0"/>
              <w:rPr>
                <w:sz w:val="28"/>
                <w:szCs w:val="28"/>
                <w:lang w:val="kk-KZ"/>
              </w:rPr>
            </w:pPr>
            <w:r w:rsidRPr="00EE435B">
              <w:rPr>
                <w:sz w:val="28"/>
                <w:szCs w:val="28"/>
                <w:lang w:val="kk-KZ"/>
              </w:rPr>
              <w:t>Да</w:t>
            </w:r>
          </w:p>
        </w:tc>
      </w:tr>
      <w:tr w:rsidR="00EE435B" w:rsidRPr="00EE435B" w:rsidTr="00407E79">
        <w:tc>
          <w:tcPr>
            <w:tcW w:w="2492" w:type="pct"/>
          </w:tcPr>
          <w:p w:rsidR="00EE435B" w:rsidRPr="00EE435B" w:rsidRDefault="00EE435B" w:rsidP="00407E79">
            <w:pPr>
              <w:pStyle w:val="a3"/>
              <w:shd w:val="clear" w:color="auto" w:fill="FFFFFF" w:themeFill="background1"/>
              <w:ind w:left="0"/>
              <w:rPr>
                <w:sz w:val="28"/>
                <w:szCs w:val="28"/>
                <w:lang w:val="kk-KZ"/>
              </w:rPr>
            </w:pPr>
            <w:r w:rsidRPr="00EE435B">
              <w:rPr>
                <w:sz w:val="28"/>
                <w:szCs w:val="28"/>
                <w:lang w:val="kk-KZ"/>
              </w:rPr>
              <w:t xml:space="preserve">Наличие раздела в номенклатуре дел школы </w:t>
            </w:r>
          </w:p>
        </w:tc>
        <w:tc>
          <w:tcPr>
            <w:tcW w:w="2508" w:type="pct"/>
          </w:tcPr>
          <w:p w:rsidR="00EE435B" w:rsidRPr="00EE435B" w:rsidRDefault="00EE435B" w:rsidP="00407E79">
            <w:pPr>
              <w:pStyle w:val="a3"/>
              <w:shd w:val="clear" w:color="auto" w:fill="FFFFFF" w:themeFill="background1"/>
              <w:ind w:left="0"/>
              <w:rPr>
                <w:sz w:val="28"/>
                <w:szCs w:val="28"/>
                <w:lang w:val="kk-KZ"/>
              </w:rPr>
            </w:pPr>
            <w:r w:rsidRPr="00EE435B">
              <w:rPr>
                <w:sz w:val="28"/>
                <w:szCs w:val="28"/>
                <w:lang w:val="kk-KZ"/>
              </w:rPr>
              <w:t>Да</w:t>
            </w:r>
          </w:p>
        </w:tc>
      </w:tr>
      <w:tr w:rsidR="00EE435B" w:rsidRPr="00EE435B" w:rsidTr="00407E79">
        <w:tc>
          <w:tcPr>
            <w:tcW w:w="2492" w:type="pct"/>
          </w:tcPr>
          <w:p w:rsidR="00EE435B" w:rsidRPr="00EE435B" w:rsidRDefault="00EE435B" w:rsidP="00407E79">
            <w:pPr>
              <w:pStyle w:val="a3"/>
              <w:shd w:val="clear" w:color="auto" w:fill="FFFFFF" w:themeFill="background1"/>
              <w:ind w:left="0"/>
              <w:rPr>
                <w:sz w:val="28"/>
                <w:szCs w:val="28"/>
                <w:lang w:val="kk-KZ"/>
              </w:rPr>
            </w:pPr>
            <w:r w:rsidRPr="00EE435B">
              <w:rPr>
                <w:sz w:val="28"/>
                <w:szCs w:val="28"/>
                <w:lang w:val="kk-KZ"/>
              </w:rPr>
              <w:t>ИО в уставе школы</w:t>
            </w:r>
          </w:p>
        </w:tc>
        <w:tc>
          <w:tcPr>
            <w:tcW w:w="2508" w:type="pct"/>
          </w:tcPr>
          <w:p w:rsidR="00EE435B" w:rsidRPr="00EE435B" w:rsidRDefault="00EE435B" w:rsidP="00407E79">
            <w:pPr>
              <w:pStyle w:val="a3"/>
              <w:shd w:val="clear" w:color="auto" w:fill="FFFFFF" w:themeFill="background1"/>
              <w:ind w:left="0"/>
              <w:rPr>
                <w:sz w:val="28"/>
                <w:szCs w:val="28"/>
                <w:lang w:val="kk-KZ"/>
              </w:rPr>
            </w:pPr>
            <w:r w:rsidRPr="00EE435B">
              <w:rPr>
                <w:sz w:val="28"/>
                <w:szCs w:val="28"/>
                <w:lang w:val="kk-KZ"/>
              </w:rPr>
              <w:t>Да</w:t>
            </w:r>
          </w:p>
        </w:tc>
      </w:tr>
      <w:tr w:rsidR="00EE435B" w:rsidRPr="00EE435B" w:rsidTr="00407E79">
        <w:tc>
          <w:tcPr>
            <w:tcW w:w="2492" w:type="pct"/>
          </w:tcPr>
          <w:p w:rsidR="00EE435B" w:rsidRPr="00EE435B" w:rsidRDefault="00EE435B" w:rsidP="00407E79">
            <w:pPr>
              <w:pStyle w:val="a3"/>
              <w:shd w:val="clear" w:color="auto" w:fill="FFFFFF" w:themeFill="background1"/>
              <w:ind w:left="0"/>
              <w:rPr>
                <w:sz w:val="28"/>
                <w:szCs w:val="28"/>
                <w:lang w:val="kk-KZ"/>
              </w:rPr>
            </w:pPr>
            <w:r w:rsidRPr="00EE435B">
              <w:rPr>
                <w:sz w:val="28"/>
                <w:szCs w:val="28"/>
                <w:lang w:val="kk-KZ"/>
              </w:rPr>
              <w:t>ИО в стратегии школы</w:t>
            </w:r>
          </w:p>
        </w:tc>
        <w:tc>
          <w:tcPr>
            <w:tcW w:w="2508" w:type="pct"/>
          </w:tcPr>
          <w:p w:rsidR="00EE435B" w:rsidRPr="00EE435B" w:rsidRDefault="00EE435B" w:rsidP="00407E79">
            <w:pPr>
              <w:pStyle w:val="a3"/>
              <w:shd w:val="clear" w:color="auto" w:fill="FFFFFF" w:themeFill="background1"/>
              <w:ind w:left="0"/>
              <w:rPr>
                <w:sz w:val="28"/>
                <w:szCs w:val="28"/>
                <w:lang w:val="kk-KZ"/>
              </w:rPr>
            </w:pPr>
            <w:r w:rsidRPr="00EE435B">
              <w:rPr>
                <w:sz w:val="28"/>
                <w:szCs w:val="28"/>
                <w:lang w:val="kk-KZ"/>
              </w:rPr>
              <w:t>Да</w:t>
            </w:r>
          </w:p>
        </w:tc>
      </w:tr>
      <w:tr w:rsidR="00EE435B" w:rsidRPr="00EE435B" w:rsidTr="00407E79">
        <w:tc>
          <w:tcPr>
            <w:tcW w:w="2492" w:type="pct"/>
          </w:tcPr>
          <w:p w:rsidR="00EE435B" w:rsidRPr="00EE435B" w:rsidRDefault="00EE435B" w:rsidP="00407E79">
            <w:pPr>
              <w:pStyle w:val="a3"/>
              <w:shd w:val="clear" w:color="auto" w:fill="FFFFFF" w:themeFill="background1"/>
              <w:ind w:left="0"/>
              <w:rPr>
                <w:sz w:val="28"/>
                <w:szCs w:val="28"/>
                <w:lang w:val="kk-KZ"/>
              </w:rPr>
            </w:pPr>
            <w:r w:rsidRPr="00EE435B">
              <w:rPr>
                <w:sz w:val="28"/>
                <w:szCs w:val="28"/>
                <w:lang w:val="kk-KZ"/>
              </w:rPr>
              <w:t>ИО в годовом плане школы</w:t>
            </w:r>
          </w:p>
        </w:tc>
        <w:tc>
          <w:tcPr>
            <w:tcW w:w="2508" w:type="pct"/>
          </w:tcPr>
          <w:p w:rsidR="00EE435B" w:rsidRPr="00EE435B" w:rsidRDefault="00EE435B" w:rsidP="00407E79">
            <w:pPr>
              <w:pStyle w:val="a3"/>
              <w:shd w:val="clear" w:color="auto" w:fill="FFFFFF" w:themeFill="background1"/>
              <w:ind w:left="0"/>
              <w:rPr>
                <w:sz w:val="28"/>
                <w:szCs w:val="28"/>
                <w:lang w:val="kk-KZ"/>
              </w:rPr>
            </w:pPr>
            <w:r w:rsidRPr="00EE435B">
              <w:rPr>
                <w:sz w:val="28"/>
                <w:szCs w:val="28"/>
                <w:lang w:val="kk-KZ"/>
              </w:rPr>
              <w:t>Да</w:t>
            </w:r>
          </w:p>
        </w:tc>
      </w:tr>
      <w:tr w:rsidR="00EE435B" w:rsidRPr="00EE435B" w:rsidTr="00407E79">
        <w:tc>
          <w:tcPr>
            <w:tcW w:w="2492" w:type="pct"/>
          </w:tcPr>
          <w:p w:rsidR="00EE435B" w:rsidRPr="00EE435B" w:rsidRDefault="00EE435B" w:rsidP="00407E79">
            <w:pPr>
              <w:pStyle w:val="a3"/>
              <w:shd w:val="clear" w:color="auto" w:fill="FFFFFF" w:themeFill="background1"/>
              <w:ind w:left="0"/>
              <w:rPr>
                <w:sz w:val="28"/>
                <w:szCs w:val="28"/>
                <w:lang w:val="kk-KZ"/>
              </w:rPr>
            </w:pPr>
            <w:r w:rsidRPr="00EE435B">
              <w:rPr>
                <w:sz w:val="28"/>
                <w:szCs w:val="28"/>
                <w:lang w:val="kk-KZ"/>
              </w:rPr>
              <w:t>Система внутришкольного контроля ИО, обучения на дому</w:t>
            </w:r>
          </w:p>
        </w:tc>
        <w:tc>
          <w:tcPr>
            <w:tcW w:w="2508" w:type="pct"/>
          </w:tcPr>
          <w:p w:rsidR="00EE435B" w:rsidRPr="00EE435B" w:rsidRDefault="00EE435B" w:rsidP="00407E79">
            <w:pPr>
              <w:pStyle w:val="a3"/>
              <w:shd w:val="clear" w:color="auto" w:fill="FFFFFF" w:themeFill="background1"/>
              <w:ind w:left="0"/>
              <w:rPr>
                <w:sz w:val="28"/>
                <w:szCs w:val="28"/>
                <w:lang w:val="kk-KZ"/>
              </w:rPr>
            </w:pPr>
            <w:r w:rsidRPr="00EE435B">
              <w:rPr>
                <w:sz w:val="28"/>
                <w:szCs w:val="28"/>
                <w:lang w:val="kk-KZ"/>
              </w:rPr>
              <w:t>нет</w:t>
            </w:r>
          </w:p>
        </w:tc>
      </w:tr>
      <w:tr w:rsidR="00EE435B" w:rsidRPr="00EE435B" w:rsidTr="00407E79">
        <w:tc>
          <w:tcPr>
            <w:tcW w:w="2492" w:type="pct"/>
          </w:tcPr>
          <w:p w:rsidR="00EE435B" w:rsidRPr="00EE435B" w:rsidRDefault="00EE435B" w:rsidP="00407E79">
            <w:pPr>
              <w:pStyle w:val="a3"/>
              <w:shd w:val="clear" w:color="auto" w:fill="FFFFFF" w:themeFill="background1"/>
              <w:ind w:left="0"/>
              <w:rPr>
                <w:sz w:val="28"/>
                <w:szCs w:val="28"/>
                <w:lang w:val="kk-KZ"/>
              </w:rPr>
            </w:pPr>
            <w:r w:rsidRPr="00EE435B">
              <w:rPr>
                <w:sz w:val="28"/>
                <w:szCs w:val="28"/>
                <w:lang w:val="kk-KZ"/>
              </w:rPr>
              <w:t>Рассмотрение вопросов инклюзивной практики на педагогических советах</w:t>
            </w:r>
          </w:p>
          <w:p w:rsidR="00EE435B" w:rsidRPr="00EE435B" w:rsidRDefault="00EE435B" w:rsidP="00407E79">
            <w:pPr>
              <w:pStyle w:val="a3"/>
              <w:shd w:val="clear" w:color="auto" w:fill="FFFFFF" w:themeFill="background1"/>
              <w:ind w:left="0"/>
              <w:rPr>
                <w:sz w:val="28"/>
                <w:szCs w:val="28"/>
                <w:lang w:val="kk-KZ"/>
              </w:rPr>
            </w:pPr>
            <w:r w:rsidRPr="00EE435B">
              <w:rPr>
                <w:sz w:val="28"/>
                <w:szCs w:val="28"/>
                <w:lang w:val="kk-KZ"/>
              </w:rPr>
              <w:t>совещаниях</w:t>
            </w:r>
          </w:p>
          <w:p w:rsidR="00EE435B" w:rsidRPr="00EE435B" w:rsidRDefault="00EE435B" w:rsidP="00407E79">
            <w:pPr>
              <w:pStyle w:val="a3"/>
              <w:shd w:val="clear" w:color="auto" w:fill="FFFFFF" w:themeFill="background1"/>
              <w:ind w:left="0"/>
              <w:rPr>
                <w:sz w:val="28"/>
                <w:szCs w:val="28"/>
                <w:lang w:val="kk-KZ"/>
              </w:rPr>
            </w:pPr>
            <w:r w:rsidRPr="00EE435B">
              <w:rPr>
                <w:sz w:val="28"/>
                <w:szCs w:val="28"/>
                <w:lang w:val="kk-KZ"/>
              </w:rPr>
              <w:lastRenderedPageBreak/>
              <w:t>заседаниях Методического совета</w:t>
            </w:r>
          </w:p>
          <w:p w:rsidR="00EE435B" w:rsidRPr="00EE435B" w:rsidRDefault="00EE435B" w:rsidP="00407E79">
            <w:pPr>
              <w:pStyle w:val="a3"/>
              <w:shd w:val="clear" w:color="auto" w:fill="FFFFFF" w:themeFill="background1"/>
              <w:ind w:left="0"/>
              <w:rPr>
                <w:sz w:val="28"/>
                <w:szCs w:val="28"/>
                <w:lang w:val="kk-KZ"/>
              </w:rPr>
            </w:pPr>
            <w:r w:rsidRPr="00EE435B">
              <w:rPr>
                <w:sz w:val="28"/>
                <w:szCs w:val="28"/>
                <w:lang w:val="kk-KZ"/>
              </w:rPr>
              <w:t>другое (укажите)</w:t>
            </w:r>
          </w:p>
        </w:tc>
        <w:tc>
          <w:tcPr>
            <w:tcW w:w="2508" w:type="pct"/>
          </w:tcPr>
          <w:p w:rsidR="00EE435B" w:rsidRPr="00EE435B" w:rsidRDefault="00EE435B" w:rsidP="00407E79">
            <w:pPr>
              <w:pStyle w:val="a3"/>
              <w:shd w:val="clear" w:color="auto" w:fill="FFFFFF" w:themeFill="background1"/>
              <w:ind w:left="0"/>
              <w:rPr>
                <w:sz w:val="28"/>
                <w:szCs w:val="28"/>
                <w:lang w:val="kk-KZ"/>
              </w:rPr>
            </w:pPr>
            <w:r w:rsidRPr="00EE435B">
              <w:rPr>
                <w:sz w:val="28"/>
                <w:szCs w:val="28"/>
                <w:lang w:val="kk-KZ"/>
              </w:rPr>
              <w:lastRenderedPageBreak/>
              <w:t>Да</w:t>
            </w:r>
          </w:p>
        </w:tc>
      </w:tr>
      <w:tr w:rsidR="00EE435B" w:rsidRPr="00EE435B" w:rsidTr="00407E79">
        <w:tc>
          <w:tcPr>
            <w:tcW w:w="2492" w:type="pct"/>
          </w:tcPr>
          <w:p w:rsidR="00EE435B" w:rsidRPr="00EE435B" w:rsidRDefault="00EE435B" w:rsidP="00407E79">
            <w:pPr>
              <w:pStyle w:val="a3"/>
              <w:shd w:val="clear" w:color="auto" w:fill="FFFFFF" w:themeFill="background1"/>
              <w:ind w:left="0"/>
              <w:rPr>
                <w:sz w:val="28"/>
                <w:szCs w:val="28"/>
                <w:lang w:val="kk-KZ"/>
              </w:rPr>
            </w:pPr>
            <w:r w:rsidRPr="00EE435B">
              <w:rPr>
                <w:sz w:val="28"/>
                <w:szCs w:val="28"/>
                <w:lang w:val="kk-KZ"/>
              </w:rPr>
              <w:lastRenderedPageBreak/>
              <w:t>Наличие службы, консилиума</w:t>
            </w:r>
          </w:p>
        </w:tc>
        <w:tc>
          <w:tcPr>
            <w:tcW w:w="2508" w:type="pct"/>
          </w:tcPr>
          <w:p w:rsidR="00EE435B" w:rsidRPr="00EE435B" w:rsidRDefault="00EE435B" w:rsidP="00407E79">
            <w:pPr>
              <w:pStyle w:val="a3"/>
              <w:shd w:val="clear" w:color="auto" w:fill="FFFFFF" w:themeFill="background1"/>
              <w:ind w:left="0"/>
              <w:rPr>
                <w:sz w:val="28"/>
                <w:szCs w:val="28"/>
                <w:lang w:val="kk-KZ"/>
              </w:rPr>
            </w:pPr>
            <w:r w:rsidRPr="00EE435B">
              <w:rPr>
                <w:sz w:val="28"/>
                <w:szCs w:val="28"/>
                <w:lang w:val="kk-KZ"/>
              </w:rPr>
              <w:t>Да</w:t>
            </w:r>
          </w:p>
        </w:tc>
      </w:tr>
      <w:tr w:rsidR="00EE435B" w:rsidRPr="00EE435B" w:rsidTr="00407E79">
        <w:tc>
          <w:tcPr>
            <w:tcW w:w="2492" w:type="pct"/>
          </w:tcPr>
          <w:p w:rsidR="00EE435B" w:rsidRPr="00EE435B" w:rsidRDefault="00EE435B" w:rsidP="00407E79">
            <w:pPr>
              <w:pStyle w:val="a3"/>
              <w:shd w:val="clear" w:color="auto" w:fill="FFFFFF" w:themeFill="background1"/>
              <w:ind w:left="0"/>
              <w:rPr>
                <w:sz w:val="28"/>
                <w:szCs w:val="28"/>
                <w:lang w:val="kk-KZ"/>
              </w:rPr>
            </w:pPr>
            <w:r w:rsidRPr="00EE435B">
              <w:rPr>
                <w:sz w:val="28"/>
                <w:szCs w:val="28"/>
                <w:lang w:val="kk-KZ"/>
              </w:rPr>
              <w:t xml:space="preserve">Протоколы заседаний службы\консилиума </w:t>
            </w:r>
          </w:p>
        </w:tc>
        <w:tc>
          <w:tcPr>
            <w:tcW w:w="2508" w:type="pct"/>
          </w:tcPr>
          <w:p w:rsidR="00EE435B" w:rsidRPr="00EE435B" w:rsidRDefault="00EE435B" w:rsidP="00407E79">
            <w:pPr>
              <w:pStyle w:val="a3"/>
              <w:shd w:val="clear" w:color="auto" w:fill="FFFFFF" w:themeFill="background1"/>
              <w:ind w:left="0"/>
              <w:rPr>
                <w:sz w:val="28"/>
                <w:szCs w:val="28"/>
                <w:lang w:val="kk-KZ"/>
              </w:rPr>
            </w:pPr>
            <w:r w:rsidRPr="00EE435B">
              <w:rPr>
                <w:sz w:val="28"/>
                <w:szCs w:val="28"/>
                <w:lang w:val="kk-KZ"/>
              </w:rPr>
              <w:t>Да</w:t>
            </w:r>
          </w:p>
        </w:tc>
      </w:tr>
      <w:tr w:rsidR="00EE435B" w:rsidRPr="00EE435B" w:rsidTr="00407E79">
        <w:tc>
          <w:tcPr>
            <w:tcW w:w="2492" w:type="pct"/>
          </w:tcPr>
          <w:p w:rsidR="00EE435B" w:rsidRPr="00EE435B" w:rsidRDefault="00EE435B" w:rsidP="00407E79">
            <w:pPr>
              <w:pStyle w:val="a3"/>
              <w:shd w:val="clear" w:color="auto" w:fill="FFFFFF" w:themeFill="background1"/>
              <w:ind w:left="0"/>
              <w:rPr>
                <w:sz w:val="28"/>
                <w:szCs w:val="28"/>
                <w:lang w:val="kk-KZ"/>
              </w:rPr>
            </w:pPr>
            <w:r w:rsidRPr="00EE435B">
              <w:rPr>
                <w:sz w:val="28"/>
                <w:szCs w:val="28"/>
                <w:lang w:val="kk-KZ"/>
              </w:rPr>
              <w:t>Программы психолого-педагогического сопровождения</w:t>
            </w:r>
          </w:p>
        </w:tc>
        <w:tc>
          <w:tcPr>
            <w:tcW w:w="2508" w:type="pct"/>
          </w:tcPr>
          <w:p w:rsidR="00EE435B" w:rsidRPr="00EE435B" w:rsidRDefault="00EE435B" w:rsidP="00407E79">
            <w:pPr>
              <w:pStyle w:val="a3"/>
              <w:shd w:val="clear" w:color="auto" w:fill="FFFFFF" w:themeFill="background1"/>
              <w:ind w:left="0"/>
              <w:rPr>
                <w:sz w:val="28"/>
                <w:szCs w:val="28"/>
                <w:lang w:val="kk-KZ"/>
              </w:rPr>
            </w:pPr>
            <w:r w:rsidRPr="00EE435B">
              <w:rPr>
                <w:sz w:val="28"/>
                <w:szCs w:val="28"/>
                <w:lang w:val="kk-KZ"/>
              </w:rPr>
              <w:t>Да</w:t>
            </w:r>
          </w:p>
        </w:tc>
      </w:tr>
    </w:tbl>
    <w:p w:rsidR="00EE435B" w:rsidRPr="00F41CE1" w:rsidRDefault="00EE435B" w:rsidP="00EE435B">
      <w:pPr>
        <w:pStyle w:val="a3"/>
        <w:shd w:val="clear" w:color="auto" w:fill="FFFFFF" w:themeFill="background1"/>
        <w:rPr>
          <w:lang w:val="kk-KZ"/>
        </w:rPr>
      </w:pPr>
    </w:p>
    <w:p w:rsidR="00EE435B" w:rsidRPr="00EE435B" w:rsidRDefault="00EE435B" w:rsidP="000D2B1A">
      <w:pPr>
        <w:widowControl w:val="0"/>
        <w:spacing w:line="240" w:lineRule="auto"/>
        <w:ind w:right="-19"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62B30" w:rsidRPr="00FA2932" w:rsidRDefault="00562B30" w:rsidP="00562B30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FA2932">
        <w:rPr>
          <w:rFonts w:ascii="Times New Roman" w:hAnsi="Times New Roman" w:cs="Times New Roman"/>
          <w:b/>
          <w:color w:val="000000"/>
          <w:sz w:val="28"/>
          <w:szCs w:val="28"/>
        </w:rPr>
        <w:t>8) реализация курсов по выбору и факультативов вариативного компонента, осуществляемого в соответствии с ТУП ОСО (прилагаются копии расписаний занятий вариативного компонента за оцениваемый период, в том числе результаты участия в интеллектуальных олимпиадах и конкурсах)</w:t>
      </w:r>
      <w:proofErr w:type="gramEnd"/>
    </w:p>
    <w:p w:rsidR="00562B30" w:rsidRPr="00FA2932" w:rsidRDefault="00562B30" w:rsidP="00562B30">
      <w:pPr>
        <w:pStyle w:val="10"/>
        <w:jc w:val="both"/>
        <w:rPr>
          <w:sz w:val="28"/>
          <w:szCs w:val="28"/>
          <w:lang w:eastAsia="ru-RU"/>
        </w:rPr>
      </w:pPr>
      <w:r w:rsidRPr="00FA2932">
        <w:rPr>
          <w:sz w:val="28"/>
          <w:szCs w:val="28"/>
          <w:lang w:eastAsia="ru-RU"/>
        </w:rPr>
        <w:t xml:space="preserve">Факультативные занятия по предметам, лицейский компонент и кружковые занятия проводятся согласно учебному плану и расписанию занятий. </w:t>
      </w:r>
    </w:p>
    <w:p w:rsidR="00562B30" w:rsidRPr="00FA2932" w:rsidRDefault="00562B30" w:rsidP="00562B30">
      <w:pPr>
        <w:pStyle w:val="10"/>
        <w:jc w:val="both"/>
        <w:rPr>
          <w:sz w:val="28"/>
          <w:szCs w:val="28"/>
          <w:lang w:eastAsia="ru-RU"/>
        </w:rPr>
      </w:pPr>
      <w:r w:rsidRPr="00FA2932">
        <w:rPr>
          <w:sz w:val="28"/>
          <w:szCs w:val="28"/>
          <w:lang w:eastAsia="ru-RU"/>
        </w:rPr>
        <w:t>Журналы ведения учета посещаемости занятий ведутся, заполняются своевременно, грамотно,</w:t>
      </w:r>
      <w:r w:rsidRPr="00FA2932">
        <w:rPr>
          <w:sz w:val="28"/>
          <w:szCs w:val="28"/>
          <w:lang w:eastAsia="ru-RU"/>
        </w:rPr>
        <w:tab/>
        <w:t>в</w:t>
      </w:r>
      <w:r w:rsidRPr="00FA2932">
        <w:rPr>
          <w:sz w:val="28"/>
          <w:szCs w:val="28"/>
          <w:lang w:eastAsia="ru-RU"/>
        </w:rPr>
        <w:tab/>
        <w:t>соответствии</w:t>
      </w:r>
      <w:r w:rsidRPr="00FA2932">
        <w:rPr>
          <w:sz w:val="28"/>
          <w:szCs w:val="28"/>
          <w:lang w:eastAsia="ru-RU"/>
        </w:rPr>
        <w:tab/>
        <w:t>с</w:t>
      </w:r>
      <w:r w:rsidRPr="00FA2932">
        <w:rPr>
          <w:sz w:val="28"/>
          <w:szCs w:val="28"/>
          <w:lang w:eastAsia="ru-RU"/>
        </w:rPr>
        <w:tab/>
        <w:t>программным</w:t>
      </w:r>
      <w:r w:rsidRPr="00FA2932">
        <w:rPr>
          <w:sz w:val="28"/>
          <w:szCs w:val="28"/>
          <w:lang w:eastAsia="ru-RU"/>
        </w:rPr>
        <w:tab/>
        <w:t>обеспечением и</w:t>
      </w:r>
      <w:r w:rsidRPr="00FA2932">
        <w:rPr>
          <w:sz w:val="28"/>
          <w:szCs w:val="28"/>
          <w:lang w:eastAsia="ru-RU"/>
        </w:rPr>
        <w:tab/>
        <w:t>календарно-тематическим планированием в ЭС Б</w:t>
      </w:r>
      <w:proofErr w:type="gramStart"/>
      <w:r w:rsidRPr="00FA2932">
        <w:rPr>
          <w:sz w:val="28"/>
          <w:szCs w:val="28"/>
          <w:lang w:eastAsia="ru-RU"/>
        </w:rPr>
        <w:t>i</w:t>
      </w:r>
      <w:proofErr w:type="gramEnd"/>
      <w:r w:rsidRPr="00FA2932">
        <w:rPr>
          <w:sz w:val="28"/>
          <w:szCs w:val="28"/>
          <w:lang w:eastAsia="ru-RU"/>
        </w:rPr>
        <w:t>лiмал. Факультативные и кружковые занятия программами обеспечены, записи тем в журналах соответствуют темам программы.</w:t>
      </w:r>
    </w:p>
    <w:p w:rsidR="00D17282" w:rsidRDefault="00562B30" w:rsidP="000D2B1A">
      <w:pPr>
        <w:pStyle w:val="10"/>
        <w:jc w:val="both"/>
        <w:rPr>
          <w:color w:val="000000"/>
          <w:sz w:val="28"/>
          <w:szCs w:val="28"/>
        </w:rPr>
      </w:pPr>
      <w:proofErr w:type="gramStart"/>
      <w:r w:rsidRPr="00FA2932">
        <w:rPr>
          <w:sz w:val="28"/>
          <w:szCs w:val="28"/>
          <w:lang w:eastAsia="ru-RU"/>
        </w:rPr>
        <w:t>Факультативные занятия по предметам направлены на углубленное изучение предмета, развитие логического мышления учащихся, умение составлять проекты, работу с одарёнными учащимися,</w:t>
      </w:r>
      <w:r w:rsidRPr="00FA2932">
        <w:rPr>
          <w:sz w:val="28"/>
          <w:szCs w:val="28"/>
          <w:lang w:eastAsia="ru-RU"/>
        </w:rPr>
        <w:tab/>
        <w:t>подготовку</w:t>
      </w:r>
      <w:r w:rsidRPr="00FA2932">
        <w:rPr>
          <w:sz w:val="28"/>
          <w:szCs w:val="28"/>
          <w:lang w:eastAsia="ru-RU"/>
        </w:rPr>
        <w:tab/>
        <w:t>их к олимпиадам разного уровня,   к подготовке осознанного выбора профессии, на подготовку к выпускным экзаменам, в среднем звене занятия помогают отработать и совершенствовать навыки, полученные на уроках, организовать работу со слабоуспевающими учащимися, ликвидировать пробелы знаний у учащихся.</w:t>
      </w:r>
      <w:r w:rsidRPr="00FA2932">
        <w:rPr>
          <w:color w:val="000000"/>
          <w:sz w:val="28"/>
          <w:szCs w:val="28"/>
        </w:rPr>
        <w:t xml:space="preserve"> </w:t>
      </w:r>
      <w:proofErr w:type="gramEnd"/>
    </w:p>
    <w:p w:rsidR="00562B30" w:rsidRPr="00FA2932" w:rsidRDefault="00562B30" w:rsidP="000D2B1A">
      <w:pPr>
        <w:pStyle w:val="10"/>
        <w:jc w:val="both"/>
        <w:rPr>
          <w:color w:val="000000"/>
          <w:sz w:val="28"/>
          <w:szCs w:val="28"/>
        </w:rPr>
      </w:pPr>
      <w:r w:rsidRPr="00D17282">
        <w:rPr>
          <w:color w:val="000000"/>
          <w:sz w:val="28"/>
          <w:szCs w:val="28"/>
        </w:rPr>
        <w:t>ТРЕХЪЯЗЫЧИЕ</w:t>
      </w:r>
      <w:r w:rsidR="00D17282">
        <w:rPr>
          <w:color w:val="000000"/>
          <w:sz w:val="28"/>
          <w:szCs w:val="28"/>
        </w:rPr>
        <w:t xml:space="preserve"> </w:t>
      </w:r>
      <w:hyperlink r:id="rId11" w:history="1">
        <w:r w:rsidR="00D17282" w:rsidRPr="00D17282">
          <w:rPr>
            <w:rStyle w:val="a7"/>
            <w:color w:val="FF0000"/>
            <w:sz w:val="28"/>
            <w:szCs w:val="28"/>
          </w:rPr>
          <w:t>https://cloud.mail.ru/public/5c72/LJfGs86HG</w:t>
        </w:r>
      </w:hyperlink>
      <w:r w:rsidR="00D17282">
        <w:rPr>
          <w:color w:val="000000"/>
          <w:sz w:val="28"/>
          <w:szCs w:val="28"/>
        </w:rPr>
        <w:t xml:space="preserve"> </w:t>
      </w:r>
    </w:p>
    <w:p w:rsidR="00B80063" w:rsidRPr="00FA2932" w:rsidRDefault="000B6798" w:rsidP="00463628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</w:pPr>
      <w:r w:rsidRPr="00FA29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9) изучение обязательного учебного курса "Основы </w:t>
      </w:r>
      <w:r w:rsidR="000C06BC" w:rsidRPr="00FA2932">
        <w:rPr>
          <w:rFonts w:ascii="Times New Roman" w:hAnsi="Times New Roman" w:cs="Times New Roman"/>
          <w:b/>
          <w:color w:val="000000"/>
          <w:sz w:val="28"/>
          <w:szCs w:val="28"/>
        </w:rPr>
        <w:t>безопасности жизнедеятельности"</w:t>
      </w:r>
    </w:p>
    <w:p w:rsidR="00463628" w:rsidRPr="00FA2932" w:rsidRDefault="00463628" w:rsidP="00463628">
      <w:pPr>
        <w:widowControl w:val="0"/>
        <w:tabs>
          <w:tab w:val="left" w:pos="951"/>
          <w:tab w:val="left" w:pos="2244"/>
          <w:tab w:val="left" w:pos="3362"/>
          <w:tab w:val="left" w:pos="4072"/>
          <w:tab w:val="left" w:pos="5538"/>
          <w:tab w:val="left" w:pos="6720"/>
          <w:tab w:val="left" w:pos="7545"/>
          <w:tab w:val="left" w:pos="8713"/>
        </w:tabs>
        <w:spacing w:line="240" w:lineRule="auto"/>
        <w:ind w:right="-1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2018-2019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учебном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году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содержание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учебного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курса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«Основы безопасности жизнедеятельности» в 1-4-х классах реализуется в рамках учебного курса «Познание мира»: в 1-3-х классах с годовой учебной нагрузкой по 6 часов, в 4-ых классах – 10 часов, учителями начальных классов; в 5-9-х классах реализуется в рамках учебного курса «Физической культуры» с годовой учебной нагрузкой по 15 часов учителями физической культуры;</w:t>
      </w:r>
      <w:proofErr w:type="gramEnd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10-11-х классах реализуется в рамках учебного курса «Начальная военная подготовка» с годовой нагрузкой 12 часов преподавателем-организатором начальной военной подготовки.</w:t>
      </w:r>
    </w:p>
    <w:p w:rsidR="00463628" w:rsidRPr="00FA2932" w:rsidRDefault="00463628" w:rsidP="00463628">
      <w:pPr>
        <w:widowControl w:val="0"/>
        <w:tabs>
          <w:tab w:val="left" w:pos="793"/>
          <w:tab w:val="left" w:pos="2110"/>
          <w:tab w:val="left" w:pos="3252"/>
          <w:tab w:val="left" w:pos="3983"/>
          <w:tab w:val="left" w:pos="5472"/>
          <w:tab w:val="left" w:pos="6677"/>
          <w:tab w:val="left" w:pos="7525"/>
          <w:tab w:val="left" w:pos="8715"/>
        </w:tabs>
        <w:spacing w:line="240" w:lineRule="auto"/>
        <w:ind w:right="-17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2019-2020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учебном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году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содержание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учебного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курса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«Основы безопасности жизнедеятельности» реализуется в 1-4-х классах в рамках учебного курса «Познание мира»: в 1-3-х классах с годовой учебной нагрузкой по 6 часов, в 4-ых классах – 10 часов, учителями начальных классов; в 5-9-х классах в рамках учебного курса «Физической культуры» с годовой учебной нагрузкой по 15 часов учителями физической культуры;</w:t>
      </w:r>
      <w:proofErr w:type="gramEnd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10-11-х классах реализуется в рамках учебного курса «Начальная военная и технологическая подготовка» с годовой нагрузкой 12 часов преподавателем-организатором начальной военной и технологической подготовки.</w:t>
      </w:r>
    </w:p>
    <w:p w:rsidR="00463628" w:rsidRPr="00FA2932" w:rsidRDefault="00463628" w:rsidP="00463628">
      <w:pPr>
        <w:widowControl w:val="0"/>
        <w:tabs>
          <w:tab w:val="left" w:pos="898"/>
          <w:tab w:val="left" w:pos="2201"/>
          <w:tab w:val="left" w:pos="3327"/>
          <w:tab w:val="left" w:pos="4045"/>
          <w:tab w:val="left" w:pos="5519"/>
          <w:tab w:val="left" w:pos="6709"/>
          <w:tab w:val="left" w:pos="7541"/>
          <w:tab w:val="left" w:pos="8714"/>
        </w:tabs>
        <w:spacing w:line="240" w:lineRule="auto"/>
        <w:ind w:right="-18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2020-2021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учебном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году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содержание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учебного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курса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«Ос</w:t>
      </w:r>
      <w:r w:rsidR="0028490D"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 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жизнедеятельности» реализуется в 1-4-х классах в рамках учебного курса «Познание мира»: в 1-3-х классах с годовой учебной нагрузкой по 6 часов, в 4-х классах – 10-х часов, в 5-9-х классах в рамках учебного курса «Физической культуры» с годовой учебной нагрузкой по 15 часов учителями физической культуры;</w:t>
      </w:r>
      <w:proofErr w:type="gramEnd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10-х классах реализуется в рамках учебного курса «Начальная военная и технологическая подготовка» с годовой нагрузкой 12 часов, 11 классах – 16 часов, преподавателем-организатором начальной военной и технологической подготовки.</w:t>
      </w:r>
    </w:p>
    <w:p w:rsidR="00463628" w:rsidRPr="00FA2932" w:rsidRDefault="00463628" w:rsidP="00463628">
      <w:pPr>
        <w:widowControl w:val="0"/>
        <w:tabs>
          <w:tab w:val="left" w:pos="793"/>
          <w:tab w:val="left" w:pos="2110"/>
          <w:tab w:val="left" w:pos="3252"/>
          <w:tab w:val="left" w:pos="3983"/>
          <w:tab w:val="left" w:pos="5472"/>
          <w:tab w:val="left" w:pos="6677"/>
          <w:tab w:val="left" w:pos="7525"/>
          <w:tab w:val="left" w:pos="8715"/>
        </w:tabs>
        <w:spacing w:line="240" w:lineRule="auto"/>
        <w:ind w:right="-18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2021-2022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учебном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году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содержание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учебного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курса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«О</w:t>
      </w:r>
      <w:r w:rsidR="0028490D"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сновы 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безопасности жизнедеятельности» реализуется </w:t>
      </w:r>
      <w:r w:rsidR="0028490D"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1-4-х классах в рамках учебного курса «Познание мира»: в 1-3-х классах с годовой учебной нагрузкой по 6 часов, в 4-х классах – 10 часов в 5-9-х классах в рамках учебного курса «Физической культуры» с годовой учебной нагрузкой по 15 часов учителями физической культуры;</w:t>
      </w:r>
      <w:proofErr w:type="gramEnd"/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10-х классах реализуется в рамках учебного курса «Начальная военная и технологическая подготовка» с годовой нагрузкой 12 часов, 11-х классах – 16 часов, преподавателем-организатором начальной военной и технологической подготовки.</w:t>
      </w:r>
    </w:p>
    <w:p w:rsidR="00463628" w:rsidRPr="00FA2932" w:rsidRDefault="000C06BC" w:rsidP="005B2A69">
      <w:pPr>
        <w:spacing w:line="244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2932">
        <w:rPr>
          <w:rFonts w:ascii="Times New Roman" w:hAnsi="Times New Roman" w:cs="Times New Roman"/>
          <w:b/>
          <w:color w:val="000000"/>
          <w:sz w:val="28"/>
          <w:szCs w:val="28"/>
        </w:rPr>
        <w:t>10) реализация обязательного учебного курса "Правила дорожного движения"</w:t>
      </w:r>
    </w:p>
    <w:p w:rsidR="000C06BC" w:rsidRPr="00FA2932" w:rsidRDefault="000C06BC" w:rsidP="000C06BC">
      <w:pPr>
        <w:widowControl w:val="0"/>
        <w:spacing w:line="240" w:lineRule="auto"/>
        <w:ind w:right="-18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2018-2019 учебном году содержание курса «Правила дорожного движения» в 1-4 классах реализуется за счёт классных часов – по 6 часов в каждом классе; в 5-8 классах данный учебный курс также реализуется во внеурочное время, за счёт классных часов – по 10 часов в каждом классе.</w:t>
      </w:r>
    </w:p>
    <w:p w:rsidR="000C06BC" w:rsidRPr="00FA2932" w:rsidRDefault="000C06BC" w:rsidP="000C06BC">
      <w:pPr>
        <w:widowControl w:val="0"/>
        <w:spacing w:line="240" w:lineRule="auto"/>
        <w:ind w:right="-5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2019-2020 учебном году «Правила дорожного движения» реализуется в 1-4 классах за счёт классных часов – по 6 часов в каждом классе; в 5-8 классах во внеурочное время, за счёт классных часов – по 10 часов в каждом классе.</w:t>
      </w:r>
    </w:p>
    <w:p w:rsidR="000C06BC" w:rsidRPr="00FA2932" w:rsidRDefault="000C06BC" w:rsidP="000C06BC">
      <w:pPr>
        <w:widowControl w:val="0"/>
        <w:spacing w:line="240" w:lineRule="auto"/>
        <w:ind w:right="-5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2020-2021 учебном году содержание курса «Правила дорожного движения» реализуется в 1-4 классах за счёт классных часов – по 6 часов в каждом классе; в 5-8 классах за счёт классных часов – по 10 часов в каждом классе, во внеурочное время.</w:t>
      </w:r>
    </w:p>
    <w:p w:rsidR="00463628" w:rsidRPr="00FA2932" w:rsidRDefault="000C06BC" w:rsidP="000C06BC">
      <w:pPr>
        <w:spacing w:line="24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2021-2022 учебном году «Правила дорожного движения» реализуется в 1-4 классах за счёт классных часов – по 6 часов в каждом классе; в 5-8 </w:t>
      </w:r>
      <w:r w:rsidRPr="00FA29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классах за счёт классных часов – по 10 часов в каждом классе, во внеурочное время.</w:t>
      </w:r>
    </w:p>
    <w:p w:rsidR="00463628" w:rsidRPr="00FA2932" w:rsidRDefault="000C06BC" w:rsidP="000C06BC">
      <w:pPr>
        <w:spacing w:line="244" w:lineRule="auto"/>
        <w:jc w:val="both"/>
        <w:rPr>
          <w:rFonts w:ascii="Times New Roman" w:eastAsia="Times New Roman" w:hAnsi="Times New Roman" w:cs="Times New Roman"/>
          <w:b/>
          <w:color w:val="171717"/>
          <w:sz w:val="28"/>
          <w:szCs w:val="28"/>
        </w:rPr>
      </w:pPr>
      <w:r w:rsidRPr="00FA2932">
        <w:rPr>
          <w:rFonts w:ascii="Times New Roman" w:hAnsi="Times New Roman" w:cs="Times New Roman"/>
          <w:b/>
          <w:color w:val="000000"/>
          <w:sz w:val="28"/>
          <w:szCs w:val="28"/>
        </w:rPr>
        <w:t>11) соблюдение квалификационных требований, предъявляемых к образовательной деятельности, и перечня документов, подтверждающих соответствие им (далее – Квалификационные требования), утвержденных приказом Министра образования и науки Республики Казахстан от 17 июня 2015 года № 391 (зарегистрирован в Реестре нормативных правовых актов под № 11716)</w:t>
      </w:r>
    </w:p>
    <w:p w:rsidR="00035176" w:rsidRPr="00FA2932" w:rsidRDefault="00035176" w:rsidP="00035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A29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Анализ кадрового потенциала педагогического коллектива</w:t>
      </w:r>
    </w:p>
    <w:p w:rsidR="00035176" w:rsidRPr="00FA2932" w:rsidRDefault="00035176" w:rsidP="00035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A29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КГУ «ШЛ № 1»</w:t>
      </w:r>
    </w:p>
    <w:p w:rsidR="00035176" w:rsidRPr="00FA2932" w:rsidRDefault="00035176" w:rsidP="000351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A293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Срок изучения: </w:t>
      </w:r>
      <w:r w:rsidRPr="00FA2932">
        <w:rPr>
          <w:rFonts w:ascii="Times New Roman" w:hAnsi="Times New Roman" w:cs="Times New Roman"/>
          <w:color w:val="000000"/>
          <w:sz w:val="28"/>
          <w:szCs w:val="28"/>
        </w:rPr>
        <w:t xml:space="preserve">с 2018-2019уч.г. по 2021-2022 </w:t>
      </w:r>
      <w:proofErr w:type="spellStart"/>
      <w:r w:rsidRPr="00FA2932">
        <w:rPr>
          <w:rFonts w:ascii="Times New Roman" w:hAnsi="Times New Roman" w:cs="Times New Roman"/>
          <w:color w:val="000000"/>
          <w:sz w:val="28"/>
          <w:szCs w:val="28"/>
        </w:rPr>
        <w:t>уч</w:t>
      </w:r>
      <w:proofErr w:type="spellEnd"/>
      <w:r w:rsidRPr="00FA2932">
        <w:rPr>
          <w:rFonts w:ascii="Times New Roman" w:hAnsi="Times New Roman" w:cs="Times New Roman"/>
          <w:color w:val="000000"/>
          <w:sz w:val="28"/>
          <w:szCs w:val="28"/>
        </w:rPr>
        <w:t xml:space="preserve">. г. </w:t>
      </w:r>
    </w:p>
    <w:p w:rsidR="00035176" w:rsidRPr="00FA2932" w:rsidRDefault="00035176" w:rsidP="000351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A293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Pr="00FA2932">
        <w:rPr>
          <w:rFonts w:ascii="Times New Roman" w:hAnsi="Times New Roman" w:cs="Times New Roman"/>
          <w:color w:val="000000"/>
          <w:sz w:val="28"/>
          <w:szCs w:val="28"/>
        </w:rPr>
        <w:t xml:space="preserve">анализ и рациональное использование кадрового потенциала, обеспечение оптимального уровня квалификации педагогических кадров, необходимого для успешного развития школы. </w:t>
      </w:r>
    </w:p>
    <w:p w:rsidR="00035176" w:rsidRPr="00FA2932" w:rsidRDefault="00035176" w:rsidP="0003517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FA2932">
        <w:rPr>
          <w:rFonts w:ascii="Times New Roman" w:hAnsi="Times New Roman" w:cs="Times New Roman"/>
          <w:color w:val="000000"/>
          <w:sz w:val="28"/>
          <w:szCs w:val="28"/>
        </w:rPr>
        <w:t xml:space="preserve">Анализ кадрового потенциала призван отразить сложившийся стиль управления, достаточность мер по поддержке требуемого уровня кадрового потенциала. С помощью табличного материала, статистических данных, фактов выстраивается оценка кадрового потенциала с позиции работоспособности педагогического коллектива. Администрация школы старается шире включать педагогов в процесс управления школой. Вопросы, важнейшие для коллектива решаются совместно с учителями. Администрация ориентирует педагогический коллектив на саморазвитие и поощряет тех, кто делает успехи, помогает учителям самореализоваться. </w:t>
      </w:r>
    </w:p>
    <w:p w:rsidR="00035176" w:rsidRPr="00FA2932" w:rsidRDefault="00035176" w:rsidP="00144D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A293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Характеристика </w:t>
      </w:r>
      <w:proofErr w:type="gramStart"/>
      <w:r w:rsidRPr="00FA29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кадрового</w:t>
      </w:r>
      <w:proofErr w:type="gramEnd"/>
      <w:r w:rsidRPr="00FA293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потенциал</w:t>
      </w:r>
    </w:p>
    <w:p w:rsidR="00035176" w:rsidRPr="00FA2932" w:rsidRDefault="00035176" w:rsidP="00035176">
      <w:pPr>
        <w:spacing w:line="244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A2932">
        <w:rPr>
          <w:rFonts w:ascii="Times New Roman" w:hAnsi="Times New Roman" w:cs="Times New Roman"/>
          <w:color w:val="000000"/>
          <w:sz w:val="28"/>
          <w:szCs w:val="28"/>
        </w:rPr>
        <w:t xml:space="preserve">Главным ресурсом повышения качества образования является кадровый ресурс. Думать о будущем школы одна из главных задач администрации связана с учительскими кадрами. Кадры являются основой любой школы. </w:t>
      </w:r>
      <w:proofErr w:type="spellStart"/>
      <w:r w:rsidRPr="00FA2932">
        <w:rPr>
          <w:rFonts w:ascii="Times New Roman" w:hAnsi="Times New Roman" w:cs="Times New Roman"/>
          <w:color w:val="000000"/>
          <w:sz w:val="28"/>
          <w:szCs w:val="28"/>
        </w:rPr>
        <w:t>Внутришкольное</w:t>
      </w:r>
      <w:proofErr w:type="spellEnd"/>
      <w:r w:rsidRPr="00FA2932">
        <w:rPr>
          <w:rFonts w:ascii="Times New Roman" w:hAnsi="Times New Roman" w:cs="Times New Roman"/>
          <w:color w:val="000000"/>
          <w:sz w:val="28"/>
          <w:szCs w:val="28"/>
        </w:rPr>
        <w:t xml:space="preserve"> управление кадрами строится таким образом, чтобы способствовать развитию положительных результатов поведения и деятельности каждого отдельного человека и стараться устранять отрицательные последствия его действий, от чего в большей степени зависит успех функционирования школы. Администрация </w:t>
      </w:r>
      <w:proofErr w:type="spellStart"/>
      <w:r w:rsidRPr="00FA2932">
        <w:rPr>
          <w:rFonts w:ascii="Times New Roman" w:hAnsi="Times New Roman" w:cs="Times New Roman"/>
          <w:color w:val="000000"/>
          <w:sz w:val="28"/>
          <w:szCs w:val="28"/>
        </w:rPr>
        <w:t>помагает</w:t>
      </w:r>
      <w:proofErr w:type="spellEnd"/>
      <w:r w:rsidRPr="00FA2932">
        <w:rPr>
          <w:rFonts w:ascii="Times New Roman" w:hAnsi="Times New Roman" w:cs="Times New Roman"/>
          <w:color w:val="000000"/>
          <w:sz w:val="28"/>
          <w:szCs w:val="28"/>
        </w:rPr>
        <w:t xml:space="preserve"> каждому учителю быть личностью, раскрывая его потенциальные возможности. Для оценки профессионального уровня педагогических и руководящих кадров проведен анализ по образованию, прохождению квалификационной аттестации, возрастному составу, педагогическому стажу, курсовой подготовки.</w:t>
      </w:r>
    </w:p>
    <w:p w:rsidR="00BE4472" w:rsidRPr="00FA2932" w:rsidRDefault="00BE4472" w:rsidP="00BE44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A293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Состав </w:t>
      </w:r>
    </w:p>
    <w:p w:rsidR="00472FB2" w:rsidRPr="00FA2932" w:rsidRDefault="00BE4472" w:rsidP="00472FB2">
      <w:pPr>
        <w:pStyle w:val="Default"/>
        <w:rPr>
          <w:rFonts w:eastAsiaTheme="minorHAnsi"/>
          <w:sz w:val="28"/>
          <w:szCs w:val="28"/>
          <w:lang w:eastAsia="en-US"/>
        </w:rPr>
      </w:pPr>
      <w:r w:rsidRPr="00FA2932">
        <w:rPr>
          <w:sz w:val="28"/>
          <w:szCs w:val="28"/>
        </w:rPr>
        <w:t>Педагогические кадры, в школе расставлены и подобраны рационально и эффективно согласно образованию и специальн</w:t>
      </w:r>
      <w:r w:rsidR="00472FB2" w:rsidRPr="00FA2932">
        <w:rPr>
          <w:sz w:val="28"/>
          <w:szCs w:val="28"/>
        </w:rPr>
        <w:t>ости. 2021-2022 учебного года: 69</w:t>
      </w:r>
      <w:r w:rsidRPr="00FA2932">
        <w:rPr>
          <w:sz w:val="28"/>
          <w:szCs w:val="28"/>
        </w:rPr>
        <w:t xml:space="preserve"> педагог,  </w:t>
      </w:r>
      <w:r w:rsidR="00472FB2" w:rsidRPr="00FA2932">
        <w:rPr>
          <w:rFonts w:eastAsiaTheme="minorHAnsi"/>
          <w:sz w:val="28"/>
          <w:szCs w:val="28"/>
          <w:lang w:eastAsia="en-US"/>
        </w:rPr>
        <w:t xml:space="preserve">из которых 4 учителя находятся в декретном отпуске. Имеются  4 вакансии (2 ставки учителя русского языка и литературы и ставка учителя математики, ставка учителя истории), 3 вакансии администрации школы (2 ставки заместителя директора по учебной работе, 0,5 ставки заместителя директора по профильному обучению, 0,5 ставки заместителя </w:t>
      </w:r>
      <w:r w:rsidR="00472FB2" w:rsidRPr="00FA2932">
        <w:rPr>
          <w:rFonts w:eastAsiaTheme="minorHAnsi"/>
          <w:sz w:val="28"/>
          <w:szCs w:val="28"/>
          <w:lang w:eastAsia="en-US"/>
        </w:rPr>
        <w:lastRenderedPageBreak/>
        <w:t>директора по воспитательной работе). Штатный состав укомпл</w:t>
      </w:r>
      <w:r w:rsidR="0097183D" w:rsidRPr="00FA2932">
        <w:rPr>
          <w:rFonts w:eastAsiaTheme="minorHAnsi"/>
          <w:sz w:val="28"/>
          <w:szCs w:val="28"/>
          <w:lang w:eastAsia="en-US"/>
        </w:rPr>
        <w:t xml:space="preserve">ектован не полностью, лишь </w:t>
      </w:r>
      <w:proofErr w:type="gramStart"/>
      <w:r w:rsidR="0097183D" w:rsidRPr="00FA2932">
        <w:rPr>
          <w:rFonts w:eastAsiaTheme="minorHAnsi"/>
          <w:sz w:val="28"/>
          <w:szCs w:val="28"/>
          <w:lang w:eastAsia="en-US"/>
        </w:rPr>
        <w:t>на</w:t>
      </w:r>
      <w:proofErr w:type="gramEnd"/>
      <w:r w:rsidR="0097183D" w:rsidRPr="00FA2932">
        <w:rPr>
          <w:rFonts w:eastAsiaTheme="minorHAnsi"/>
          <w:sz w:val="28"/>
          <w:szCs w:val="28"/>
          <w:lang w:eastAsia="en-US"/>
        </w:rPr>
        <w:t xml:space="preserve"> </w:t>
      </w:r>
      <w:r w:rsidR="00472FB2" w:rsidRPr="00FA2932">
        <w:rPr>
          <w:rFonts w:eastAsiaTheme="minorHAnsi"/>
          <w:sz w:val="28"/>
          <w:szCs w:val="28"/>
          <w:lang w:eastAsia="en-US"/>
        </w:rPr>
        <w:t xml:space="preserve">%. </w:t>
      </w:r>
    </w:p>
    <w:p w:rsidR="00472FB2" w:rsidRPr="00FA2932" w:rsidRDefault="00472FB2" w:rsidP="00472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A2932">
        <w:rPr>
          <w:rFonts w:ascii="Times New Roman" w:hAnsi="Times New Roman" w:cs="Times New Roman"/>
          <w:color w:val="000000"/>
          <w:sz w:val="28"/>
          <w:szCs w:val="28"/>
        </w:rPr>
        <w:t>Отсюда следует, что на декабрь т</w:t>
      </w:r>
      <w:r w:rsidR="0097183D" w:rsidRPr="00FA2932">
        <w:rPr>
          <w:rFonts w:ascii="Times New Roman" w:hAnsi="Times New Roman" w:cs="Times New Roman"/>
          <w:color w:val="000000"/>
          <w:sz w:val="28"/>
          <w:szCs w:val="28"/>
        </w:rPr>
        <w:t>екущего года в школе работает 69</w:t>
      </w:r>
      <w:r w:rsidRPr="00FA2932">
        <w:rPr>
          <w:rFonts w:ascii="Times New Roman" w:hAnsi="Times New Roman" w:cs="Times New Roman"/>
          <w:color w:val="000000"/>
          <w:sz w:val="28"/>
          <w:szCs w:val="28"/>
        </w:rPr>
        <w:t xml:space="preserve"> педагогов, из них: </w:t>
      </w:r>
    </w:p>
    <w:p w:rsidR="00472FB2" w:rsidRPr="00FA2932" w:rsidRDefault="0097183D" w:rsidP="00FA2932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45" w:line="240" w:lineRule="auto"/>
        <w:rPr>
          <w:color w:val="000000"/>
          <w:sz w:val="28"/>
          <w:szCs w:val="28"/>
          <w:lang w:val="ru-RU"/>
        </w:rPr>
      </w:pPr>
      <w:r w:rsidRPr="00FA2932">
        <w:rPr>
          <w:color w:val="000000"/>
          <w:sz w:val="28"/>
          <w:szCs w:val="28"/>
          <w:lang w:val="ru-RU"/>
        </w:rPr>
        <w:t>69</w:t>
      </w:r>
      <w:r w:rsidR="00472FB2" w:rsidRPr="00FA2932">
        <w:rPr>
          <w:color w:val="000000"/>
          <w:sz w:val="28"/>
          <w:szCs w:val="28"/>
          <w:lang w:val="ru-RU"/>
        </w:rPr>
        <w:t xml:space="preserve"> учитель (5 чел. – администрация; 18 учителей начального звена; 37 учителей средней и старшей ступеней обучения); </w:t>
      </w:r>
    </w:p>
    <w:p w:rsidR="00472FB2" w:rsidRPr="00EE435B" w:rsidRDefault="00472FB2" w:rsidP="00FA2932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  <w:lang w:val="ru-RU"/>
        </w:rPr>
      </w:pPr>
      <w:r w:rsidRPr="00EE435B">
        <w:rPr>
          <w:color w:val="000000"/>
          <w:sz w:val="28"/>
          <w:szCs w:val="28"/>
          <w:lang w:val="ru-RU"/>
        </w:rPr>
        <w:t>8 педагогов (старший вожатый – 2 чел. (0,5</w:t>
      </w:r>
      <w:proofErr w:type="gramStart"/>
      <w:r w:rsidRPr="00EE435B">
        <w:rPr>
          <w:color w:val="000000"/>
          <w:sz w:val="28"/>
          <w:szCs w:val="28"/>
          <w:lang w:val="ru-RU"/>
        </w:rPr>
        <w:t>ст</w:t>
      </w:r>
      <w:proofErr w:type="gramEnd"/>
      <w:r w:rsidRPr="00EE435B">
        <w:rPr>
          <w:color w:val="000000"/>
          <w:sz w:val="28"/>
          <w:szCs w:val="28"/>
          <w:lang w:val="ru-RU"/>
        </w:rPr>
        <w:t xml:space="preserve">), педагог – психолог – 3 чел. (1 ст., и 2 учит -0,5ст), социальный педагог – 1 чел., воспитатель </w:t>
      </w:r>
      <w:proofErr w:type="spellStart"/>
      <w:r w:rsidRPr="00EE435B">
        <w:rPr>
          <w:color w:val="000000"/>
          <w:sz w:val="28"/>
          <w:szCs w:val="28"/>
          <w:lang w:val="ru-RU"/>
        </w:rPr>
        <w:t>предшкольной</w:t>
      </w:r>
      <w:proofErr w:type="spellEnd"/>
      <w:r w:rsidRPr="00EE435B">
        <w:rPr>
          <w:color w:val="000000"/>
          <w:sz w:val="28"/>
          <w:szCs w:val="28"/>
          <w:lang w:val="ru-RU"/>
        </w:rPr>
        <w:t xml:space="preserve"> подготовки – 2 чел. </w:t>
      </w:r>
    </w:p>
    <w:p w:rsidR="00472FB2" w:rsidRPr="00FA2932" w:rsidRDefault="00472FB2" w:rsidP="00472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E4472" w:rsidRPr="00FA2932" w:rsidRDefault="00472FB2" w:rsidP="00472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A2932">
        <w:rPr>
          <w:rFonts w:ascii="Times New Roman" w:hAnsi="Times New Roman" w:cs="Times New Roman"/>
          <w:color w:val="000000"/>
          <w:sz w:val="28"/>
          <w:szCs w:val="28"/>
        </w:rPr>
        <w:t>В школе также имеются лица, не являющиеся педагогически</w:t>
      </w:r>
      <w:r w:rsidR="00E40C59">
        <w:rPr>
          <w:rFonts w:ascii="Times New Roman" w:hAnsi="Times New Roman" w:cs="Times New Roman"/>
          <w:color w:val="000000"/>
          <w:sz w:val="28"/>
          <w:szCs w:val="28"/>
        </w:rPr>
        <w:t xml:space="preserve">ми работниками: библиотекарь – </w:t>
      </w:r>
      <w:r w:rsidR="00E40C59" w:rsidRPr="00E40C5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FA2932">
        <w:rPr>
          <w:rFonts w:ascii="Times New Roman" w:hAnsi="Times New Roman" w:cs="Times New Roman"/>
          <w:color w:val="000000"/>
          <w:sz w:val="28"/>
          <w:szCs w:val="28"/>
        </w:rPr>
        <w:t xml:space="preserve"> чел.</w:t>
      </w:r>
    </w:p>
    <w:p w:rsidR="00035176" w:rsidRPr="00FA2932" w:rsidRDefault="00035176" w:rsidP="005B2A69">
      <w:pPr>
        <w:spacing w:line="244" w:lineRule="auto"/>
        <w:rPr>
          <w:rFonts w:ascii="Times New Roman" w:eastAsia="Times New Roman" w:hAnsi="Times New Roman" w:cs="Times New Roman"/>
          <w:b/>
          <w:color w:val="171717"/>
          <w:sz w:val="28"/>
          <w:szCs w:val="28"/>
        </w:rPr>
      </w:pPr>
    </w:p>
    <w:p w:rsidR="00463628" w:rsidRPr="00FA2932" w:rsidRDefault="00035176" w:rsidP="005B2A69">
      <w:pPr>
        <w:spacing w:line="244" w:lineRule="auto"/>
        <w:rPr>
          <w:rFonts w:ascii="Times New Roman" w:eastAsia="Times New Roman" w:hAnsi="Times New Roman" w:cs="Times New Roman"/>
          <w:b/>
          <w:color w:val="171717"/>
          <w:sz w:val="28"/>
          <w:szCs w:val="28"/>
          <w:lang w:val="kk-KZ"/>
        </w:rPr>
      </w:pPr>
      <w:r w:rsidRPr="00FA2932">
        <w:rPr>
          <w:rFonts w:ascii="Times New Roman" w:eastAsia="Times New Roman" w:hAnsi="Times New Roman" w:cs="Times New Roman"/>
          <w:b/>
          <w:color w:val="171717"/>
          <w:sz w:val="28"/>
          <w:szCs w:val="28"/>
        </w:rPr>
        <w:t>Личные дела учителей</w:t>
      </w:r>
    </w:p>
    <w:p w:rsidR="00035176" w:rsidRPr="00FA2932" w:rsidRDefault="00851B0D" w:rsidP="005B2A69">
      <w:pPr>
        <w:spacing w:line="244" w:lineRule="auto"/>
        <w:rPr>
          <w:rFonts w:ascii="Times New Roman" w:eastAsia="Times New Roman" w:hAnsi="Times New Roman" w:cs="Times New Roman"/>
          <w:color w:val="171717"/>
          <w:sz w:val="28"/>
          <w:szCs w:val="28"/>
          <w:lang w:val="kk-KZ"/>
        </w:rPr>
      </w:pPr>
      <w:hyperlink r:id="rId12" w:history="1">
        <w:r w:rsidR="00035176" w:rsidRPr="00FA2932">
          <w:rPr>
            <w:rStyle w:val="a7"/>
            <w:rFonts w:eastAsiaTheme="minorHAnsi"/>
            <w:sz w:val="28"/>
            <w:szCs w:val="28"/>
            <w:lang w:val="kk-KZ"/>
          </w:rPr>
          <w:t>https://cloud.mail.ru/public/7quv/f5iamvRy5</w:t>
        </w:r>
      </w:hyperlink>
      <w:r w:rsidR="00035176" w:rsidRPr="00FA2932">
        <w:rPr>
          <w:rFonts w:ascii="Times New Roman" w:eastAsia="Times New Roman" w:hAnsi="Times New Roman" w:cs="Times New Roman"/>
          <w:color w:val="171717"/>
          <w:sz w:val="28"/>
          <w:szCs w:val="28"/>
          <w:lang w:val="kk-KZ"/>
        </w:rPr>
        <w:t xml:space="preserve">  </w:t>
      </w:r>
    </w:p>
    <w:p w:rsidR="005C26DF" w:rsidRPr="00FA2932" w:rsidRDefault="005C26DF" w:rsidP="005C26DF">
      <w:pPr>
        <w:spacing w:line="244" w:lineRule="auto"/>
        <w:rPr>
          <w:rFonts w:ascii="Times New Roman" w:eastAsia="Times New Roman" w:hAnsi="Times New Roman" w:cs="Times New Roman"/>
          <w:i/>
          <w:color w:val="171717"/>
          <w:sz w:val="28"/>
          <w:szCs w:val="28"/>
          <w:lang w:val="kk-KZ"/>
        </w:rPr>
      </w:pPr>
      <w:r w:rsidRPr="00FA2932">
        <w:rPr>
          <w:rFonts w:ascii="Times New Roman" w:eastAsia="Times New Roman" w:hAnsi="Times New Roman" w:cs="Times New Roman"/>
          <w:i/>
          <w:color w:val="171717"/>
          <w:sz w:val="28"/>
          <w:szCs w:val="28"/>
          <w:lang w:val="kk-KZ"/>
        </w:rPr>
        <w:t>Приложение 10</w:t>
      </w:r>
    </w:p>
    <w:p w:rsidR="005A579A" w:rsidRPr="00FA2932" w:rsidRDefault="005C26DF" w:rsidP="005B2A69">
      <w:pPr>
        <w:spacing w:line="244" w:lineRule="auto"/>
        <w:rPr>
          <w:rFonts w:ascii="Times New Roman" w:eastAsia="Times New Roman" w:hAnsi="Times New Roman" w:cs="Times New Roman"/>
          <w:i/>
          <w:color w:val="171717"/>
          <w:sz w:val="28"/>
          <w:szCs w:val="28"/>
          <w:lang w:val="kk-KZ"/>
        </w:rPr>
      </w:pPr>
      <w:r w:rsidRPr="00FA2932">
        <w:rPr>
          <w:rFonts w:ascii="Times New Roman" w:eastAsia="Times New Roman" w:hAnsi="Times New Roman" w:cs="Times New Roman"/>
          <w:i/>
          <w:color w:val="171717"/>
          <w:sz w:val="28"/>
          <w:szCs w:val="28"/>
          <w:lang w:val="kk-KZ"/>
        </w:rPr>
        <w:t>Приложение 11</w:t>
      </w:r>
    </w:p>
    <w:p w:rsidR="005C26DF" w:rsidRPr="00FA2932" w:rsidRDefault="00851B0D" w:rsidP="005B2A69">
      <w:pPr>
        <w:spacing w:line="244" w:lineRule="auto"/>
        <w:rPr>
          <w:rFonts w:ascii="Times New Roman" w:eastAsia="Times New Roman" w:hAnsi="Times New Roman" w:cs="Times New Roman"/>
          <w:i/>
          <w:color w:val="171717"/>
          <w:sz w:val="28"/>
          <w:szCs w:val="28"/>
          <w:lang w:val="kk-KZ"/>
        </w:rPr>
      </w:pPr>
      <w:hyperlink r:id="rId13" w:history="1">
        <w:r w:rsidR="005C26DF" w:rsidRPr="00FA2932">
          <w:rPr>
            <w:rStyle w:val="a7"/>
            <w:rFonts w:eastAsiaTheme="minorHAnsi"/>
            <w:i/>
            <w:sz w:val="28"/>
            <w:szCs w:val="28"/>
            <w:lang w:val="kk-KZ"/>
          </w:rPr>
          <w:t>https://cloud.mail.ru/public/hfKB/jV1hNFzj9</w:t>
        </w:r>
      </w:hyperlink>
      <w:r w:rsidR="005C26DF" w:rsidRPr="00FA2932">
        <w:rPr>
          <w:rFonts w:ascii="Times New Roman" w:eastAsia="Times New Roman" w:hAnsi="Times New Roman" w:cs="Times New Roman"/>
          <w:i/>
          <w:color w:val="171717"/>
          <w:sz w:val="28"/>
          <w:szCs w:val="28"/>
          <w:lang w:val="kk-KZ"/>
        </w:rPr>
        <w:t xml:space="preserve"> </w:t>
      </w:r>
    </w:p>
    <w:p w:rsidR="005A579A" w:rsidRPr="00FA2932" w:rsidRDefault="00851B0D" w:rsidP="005B2A69">
      <w:pPr>
        <w:spacing w:line="244" w:lineRule="auto"/>
        <w:rPr>
          <w:rFonts w:ascii="Times New Roman" w:eastAsia="Times New Roman" w:hAnsi="Times New Roman" w:cs="Times New Roman"/>
          <w:color w:val="171717"/>
          <w:sz w:val="28"/>
          <w:szCs w:val="28"/>
          <w:lang w:val="kk-KZ"/>
        </w:rPr>
      </w:pPr>
      <w:hyperlink r:id="rId14" w:history="1">
        <w:r w:rsidR="005A579A" w:rsidRPr="00FA2932">
          <w:rPr>
            <w:rStyle w:val="a7"/>
            <w:rFonts w:eastAsiaTheme="minorHAnsi"/>
            <w:sz w:val="28"/>
            <w:szCs w:val="28"/>
            <w:lang w:val="kk-KZ"/>
          </w:rPr>
          <w:t>https://cloud.mail.ru/public/hfKB/jV1hNFzj9</w:t>
        </w:r>
      </w:hyperlink>
      <w:r w:rsidR="005A579A" w:rsidRPr="00FA2932">
        <w:rPr>
          <w:rFonts w:ascii="Times New Roman" w:eastAsia="Times New Roman" w:hAnsi="Times New Roman" w:cs="Times New Roman"/>
          <w:color w:val="171717"/>
          <w:sz w:val="28"/>
          <w:szCs w:val="28"/>
          <w:lang w:val="kk-KZ"/>
        </w:rPr>
        <w:t xml:space="preserve"> </w:t>
      </w:r>
    </w:p>
    <w:p w:rsidR="0097183D" w:rsidRPr="00FA2932" w:rsidRDefault="0097183D" w:rsidP="0097183D">
      <w:pPr>
        <w:spacing w:line="244" w:lineRule="auto"/>
        <w:rPr>
          <w:rFonts w:ascii="Times New Roman" w:eastAsia="Times New Roman" w:hAnsi="Times New Roman" w:cs="Times New Roman"/>
          <w:i/>
          <w:color w:val="171717"/>
          <w:sz w:val="28"/>
          <w:szCs w:val="28"/>
          <w:lang w:val="kk-KZ"/>
        </w:rPr>
      </w:pPr>
      <w:r w:rsidRPr="00FA2932">
        <w:rPr>
          <w:rFonts w:ascii="Times New Roman" w:eastAsia="Times New Roman" w:hAnsi="Times New Roman" w:cs="Times New Roman"/>
          <w:i/>
          <w:color w:val="171717"/>
          <w:sz w:val="28"/>
          <w:szCs w:val="28"/>
          <w:lang w:val="kk-KZ"/>
        </w:rPr>
        <w:t>Приложение 13, 14</w:t>
      </w:r>
    </w:p>
    <w:p w:rsidR="0097183D" w:rsidRPr="00FA2932" w:rsidRDefault="0097183D" w:rsidP="0097183D">
      <w:pPr>
        <w:spacing w:line="244" w:lineRule="auto"/>
        <w:rPr>
          <w:rFonts w:ascii="Times New Roman" w:eastAsia="Times New Roman" w:hAnsi="Times New Roman" w:cs="Times New Roman"/>
          <w:i/>
          <w:color w:val="171717"/>
          <w:sz w:val="28"/>
          <w:szCs w:val="28"/>
          <w:lang w:val="kk-KZ"/>
        </w:rPr>
      </w:pPr>
      <w:r w:rsidRPr="00FA2932">
        <w:rPr>
          <w:rFonts w:ascii="Times New Roman" w:eastAsia="Times New Roman" w:hAnsi="Times New Roman" w:cs="Times New Roman"/>
          <w:i/>
          <w:color w:val="171717"/>
          <w:sz w:val="28"/>
          <w:szCs w:val="28"/>
          <w:lang w:val="kk-KZ"/>
        </w:rPr>
        <w:t>https://cloud.mail.ru/public/WFFf/NydWMickG</w:t>
      </w:r>
    </w:p>
    <w:p w:rsidR="0097183D" w:rsidRPr="00FA2932" w:rsidRDefault="0097183D" w:rsidP="0097183D">
      <w:pPr>
        <w:spacing w:line="244" w:lineRule="auto"/>
        <w:rPr>
          <w:rFonts w:ascii="Times New Roman" w:eastAsia="Times New Roman" w:hAnsi="Times New Roman" w:cs="Times New Roman"/>
          <w:i/>
          <w:color w:val="171717"/>
          <w:sz w:val="28"/>
          <w:szCs w:val="28"/>
          <w:lang w:val="kk-KZ"/>
        </w:rPr>
      </w:pPr>
      <w:r w:rsidRPr="00FA2932">
        <w:rPr>
          <w:rFonts w:ascii="Times New Roman" w:eastAsia="Times New Roman" w:hAnsi="Times New Roman" w:cs="Times New Roman"/>
          <w:i/>
          <w:color w:val="171717"/>
          <w:sz w:val="28"/>
          <w:szCs w:val="28"/>
          <w:lang w:val="kk-KZ"/>
        </w:rPr>
        <w:t>Приложение 17</w:t>
      </w:r>
    </w:p>
    <w:p w:rsidR="0097183D" w:rsidRPr="00FA2932" w:rsidRDefault="0097183D" w:rsidP="0097183D">
      <w:pPr>
        <w:spacing w:line="244" w:lineRule="auto"/>
        <w:rPr>
          <w:rFonts w:ascii="Times New Roman" w:eastAsia="Times New Roman" w:hAnsi="Times New Roman" w:cs="Times New Roman"/>
          <w:i/>
          <w:color w:val="171717"/>
          <w:sz w:val="28"/>
          <w:szCs w:val="28"/>
          <w:lang w:val="kk-KZ"/>
        </w:rPr>
      </w:pPr>
      <w:r w:rsidRPr="00FA2932">
        <w:rPr>
          <w:rFonts w:ascii="Times New Roman" w:eastAsia="Times New Roman" w:hAnsi="Times New Roman" w:cs="Times New Roman"/>
          <w:i/>
          <w:color w:val="171717"/>
          <w:sz w:val="28"/>
          <w:szCs w:val="28"/>
          <w:lang w:val="kk-KZ"/>
        </w:rPr>
        <w:t>https://cloud.mail.ru/public/Dwwm/LH916ffu2</w:t>
      </w:r>
    </w:p>
    <w:p w:rsidR="00463628" w:rsidRPr="00FA2932" w:rsidRDefault="00463628" w:rsidP="005B2A69">
      <w:pPr>
        <w:spacing w:line="244" w:lineRule="auto"/>
        <w:rPr>
          <w:rFonts w:ascii="Times New Roman" w:eastAsia="Times New Roman" w:hAnsi="Times New Roman" w:cs="Times New Roman"/>
          <w:color w:val="171717"/>
          <w:sz w:val="28"/>
          <w:szCs w:val="28"/>
          <w:lang w:val="kk-KZ"/>
        </w:rPr>
      </w:pPr>
    </w:p>
    <w:p w:rsidR="00463628" w:rsidRPr="00FA2932" w:rsidRDefault="00463628" w:rsidP="005B2A69">
      <w:pPr>
        <w:spacing w:line="244" w:lineRule="auto"/>
        <w:rPr>
          <w:rFonts w:ascii="Times New Roman" w:eastAsia="Times New Roman" w:hAnsi="Times New Roman" w:cs="Times New Roman"/>
          <w:color w:val="171717"/>
          <w:sz w:val="28"/>
          <w:szCs w:val="28"/>
          <w:lang w:val="kk-KZ"/>
        </w:rPr>
      </w:pPr>
    </w:p>
    <w:p w:rsidR="00463628" w:rsidRPr="00FA2932" w:rsidRDefault="00463628" w:rsidP="005B2A69">
      <w:pPr>
        <w:spacing w:line="244" w:lineRule="auto"/>
        <w:rPr>
          <w:rFonts w:ascii="Times New Roman" w:eastAsia="Times New Roman" w:hAnsi="Times New Roman" w:cs="Times New Roman"/>
          <w:color w:val="171717"/>
          <w:sz w:val="28"/>
          <w:szCs w:val="28"/>
          <w:lang w:val="kk-KZ"/>
        </w:rPr>
      </w:pPr>
    </w:p>
    <w:p w:rsidR="00463628" w:rsidRPr="00FA2932" w:rsidRDefault="00463628" w:rsidP="005B2A69">
      <w:pPr>
        <w:spacing w:line="244" w:lineRule="auto"/>
        <w:rPr>
          <w:rFonts w:ascii="Times New Roman" w:eastAsia="Times New Roman" w:hAnsi="Times New Roman" w:cs="Times New Roman"/>
          <w:color w:val="171717"/>
          <w:sz w:val="28"/>
          <w:szCs w:val="28"/>
          <w:lang w:val="kk-KZ"/>
        </w:rPr>
      </w:pPr>
    </w:p>
    <w:p w:rsidR="00463628" w:rsidRPr="00FA2932" w:rsidRDefault="00463628" w:rsidP="005B2A69">
      <w:pPr>
        <w:spacing w:line="244" w:lineRule="auto"/>
        <w:rPr>
          <w:rFonts w:ascii="Times New Roman" w:eastAsia="Times New Roman" w:hAnsi="Times New Roman" w:cs="Times New Roman"/>
          <w:color w:val="171717"/>
          <w:sz w:val="28"/>
          <w:szCs w:val="28"/>
          <w:lang w:val="kk-KZ"/>
        </w:rPr>
      </w:pPr>
    </w:p>
    <w:p w:rsidR="00463628" w:rsidRPr="00FA2932" w:rsidRDefault="00463628" w:rsidP="005B2A69">
      <w:pPr>
        <w:spacing w:line="244" w:lineRule="auto"/>
        <w:rPr>
          <w:rFonts w:ascii="Times New Roman" w:eastAsia="Times New Roman" w:hAnsi="Times New Roman" w:cs="Times New Roman"/>
          <w:color w:val="171717"/>
          <w:sz w:val="28"/>
          <w:szCs w:val="28"/>
          <w:lang w:val="kk-KZ"/>
        </w:rPr>
      </w:pPr>
    </w:p>
    <w:p w:rsidR="00463628" w:rsidRPr="00FA2932" w:rsidRDefault="00463628" w:rsidP="005B2A69">
      <w:pPr>
        <w:spacing w:line="244" w:lineRule="auto"/>
        <w:rPr>
          <w:rFonts w:ascii="Times New Roman" w:eastAsia="Times New Roman" w:hAnsi="Times New Roman" w:cs="Times New Roman"/>
          <w:color w:val="171717"/>
          <w:sz w:val="28"/>
          <w:szCs w:val="28"/>
          <w:lang w:val="kk-KZ"/>
        </w:rPr>
      </w:pPr>
    </w:p>
    <w:p w:rsidR="00463628" w:rsidRPr="00FA2932" w:rsidRDefault="00463628" w:rsidP="005B2A69">
      <w:pPr>
        <w:spacing w:line="244" w:lineRule="auto"/>
        <w:rPr>
          <w:rFonts w:ascii="Times New Roman" w:eastAsia="Times New Roman" w:hAnsi="Times New Roman" w:cs="Times New Roman"/>
          <w:color w:val="171717"/>
          <w:sz w:val="28"/>
          <w:szCs w:val="28"/>
          <w:lang w:val="kk-KZ"/>
        </w:rPr>
      </w:pPr>
    </w:p>
    <w:p w:rsidR="00463628" w:rsidRPr="00FA2932" w:rsidRDefault="00463628" w:rsidP="005B2A69">
      <w:pPr>
        <w:spacing w:line="244" w:lineRule="auto"/>
        <w:rPr>
          <w:rFonts w:ascii="Times New Roman" w:eastAsia="Times New Roman" w:hAnsi="Times New Roman" w:cs="Times New Roman"/>
          <w:color w:val="171717"/>
          <w:sz w:val="28"/>
          <w:szCs w:val="28"/>
          <w:lang w:val="kk-KZ"/>
        </w:rPr>
      </w:pPr>
    </w:p>
    <w:p w:rsidR="00463628" w:rsidRPr="00FA2932" w:rsidRDefault="00463628" w:rsidP="005B2A69">
      <w:pPr>
        <w:spacing w:line="244" w:lineRule="auto"/>
        <w:rPr>
          <w:rFonts w:ascii="Times New Roman" w:eastAsia="Times New Roman" w:hAnsi="Times New Roman" w:cs="Times New Roman"/>
          <w:color w:val="171717"/>
          <w:sz w:val="28"/>
          <w:szCs w:val="28"/>
          <w:lang w:val="kk-KZ"/>
        </w:rPr>
      </w:pPr>
    </w:p>
    <w:p w:rsidR="00463628" w:rsidRPr="00FA2932" w:rsidRDefault="00463628" w:rsidP="005B2A69">
      <w:pPr>
        <w:spacing w:line="244" w:lineRule="auto"/>
        <w:rPr>
          <w:rFonts w:ascii="Times New Roman" w:eastAsia="Times New Roman" w:hAnsi="Times New Roman" w:cs="Times New Roman"/>
          <w:color w:val="171717"/>
          <w:sz w:val="28"/>
          <w:szCs w:val="28"/>
          <w:lang w:val="kk-KZ"/>
        </w:rPr>
      </w:pPr>
    </w:p>
    <w:p w:rsidR="00463628" w:rsidRPr="00FA2932" w:rsidRDefault="00463628" w:rsidP="005B2A69">
      <w:pPr>
        <w:spacing w:line="244" w:lineRule="auto"/>
        <w:rPr>
          <w:rFonts w:ascii="Times New Roman" w:eastAsia="Times New Roman" w:hAnsi="Times New Roman" w:cs="Times New Roman"/>
          <w:color w:val="171717"/>
          <w:sz w:val="28"/>
          <w:szCs w:val="28"/>
          <w:lang w:val="kk-KZ"/>
        </w:rPr>
      </w:pPr>
    </w:p>
    <w:p w:rsidR="00463628" w:rsidRPr="00FA2932" w:rsidRDefault="00463628" w:rsidP="005B2A69">
      <w:pPr>
        <w:spacing w:line="244" w:lineRule="auto"/>
        <w:rPr>
          <w:rFonts w:ascii="Times New Roman" w:eastAsia="Times New Roman" w:hAnsi="Times New Roman" w:cs="Times New Roman"/>
          <w:color w:val="171717"/>
          <w:sz w:val="28"/>
          <w:szCs w:val="28"/>
          <w:lang w:val="kk-KZ"/>
        </w:rPr>
      </w:pPr>
    </w:p>
    <w:p w:rsidR="00463628" w:rsidRPr="00FA2932" w:rsidRDefault="00463628" w:rsidP="005B2A69">
      <w:pPr>
        <w:spacing w:line="244" w:lineRule="auto"/>
        <w:rPr>
          <w:rFonts w:ascii="Times New Roman" w:eastAsia="Times New Roman" w:hAnsi="Times New Roman" w:cs="Times New Roman"/>
          <w:color w:val="171717"/>
          <w:sz w:val="28"/>
          <w:szCs w:val="28"/>
          <w:lang w:val="kk-KZ"/>
        </w:rPr>
      </w:pPr>
    </w:p>
    <w:p w:rsidR="00463628" w:rsidRPr="00FA2932" w:rsidRDefault="00463628" w:rsidP="005B2A69">
      <w:pPr>
        <w:spacing w:line="244" w:lineRule="auto"/>
        <w:rPr>
          <w:rFonts w:ascii="Times New Roman" w:eastAsia="Times New Roman" w:hAnsi="Times New Roman" w:cs="Times New Roman"/>
          <w:i/>
          <w:iCs/>
          <w:color w:val="171717"/>
          <w:sz w:val="28"/>
          <w:szCs w:val="28"/>
          <w:lang w:val="kk-KZ"/>
        </w:rPr>
      </w:pPr>
      <w:bookmarkStart w:id="8" w:name="_GoBack"/>
      <w:bookmarkEnd w:id="8"/>
    </w:p>
    <w:sectPr w:rsidR="00463628" w:rsidRPr="00FA2932" w:rsidSect="008C1999">
      <w:pgSz w:w="11906" w:h="16838"/>
      <w:pgMar w:top="709" w:right="850" w:bottom="360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8"/>
      </v:shape>
    </w:pict>
  </w:numPicBullet>
  <w:abstractNum w:abstractNumId="0">
    <w:nsid w:val="84BF2CBC"/>
    <w:multiLevelType w:val="hybridMultilevel"/>
    <w:tmpl w:val="000B736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9AA9A75"/>
    <w:multiLevelType w:val="hybridMultilevel"/>
    <w:tmpl w:val="17C13485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FFFFFFFE"/>
    <w:multiLevelType w:val="singleLevel"/>
    <w:tmpl w:val="3FC6FB1E"/>
    <w:lvl w:ilvl="0">
      <w:numFmt w:val="bullet"/>
      <w:lvlText w:val="*"/>
      <w:lvlJc w:val="left"/>
    </w:lvl>
  </w:abstractNum>
  <w:abstractNum w:abstractNumId="3">
    <w:nsid w:val="01F84111"/>
    <w:multiLevelType w:val="hybridMultilevel"/>
    <w:tmpl w:val="95B01B32"/>
    <w:lvl w:ilvl="0" w:tplc="BC709C9E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color w:val="000000"/>
        <w:sz w:val="28"/>
        <w:szCs w:val="28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7B6A86"/>
    <w:multiLevelType w:val="hybridMultilevel"/>
    <w:tmpl w:val="99E8F6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4F255C"/>
    <w:multiLevelType w:val="hybridMultilevel"/>
    <w:tmpl w:val="C3E23E24"/>
    <w:lvl w:ilvl="0" w:tplc="04190011">
      <w:start w:val="1"/>
      <w:numFmt w:val="decimal"/>
      <w:lvlText w:val="%1)"/>
      <w:lvlJc w:val="left"/>
      <w:pPr>
        <w:ind w:left="1910" w:hanging="360"/>
      </w:pPr>
    </w:lvl>
    <w:lvl w:ilvl="1" w:tplc="04190019" w:tentative="1">
      <w:start w:val="1"/>
      <w:numFmt w:val="lowerLetter"/>
      <w:lvlText w:val="%2."/>
      <w:lvlJc w:val="left"/>
      <w:pPr>
        <w:ind w:left="2630" w:hanging="360"/>
      </w:pPr>
    </w:lvl>
    <w:lvl w:ilvl="2" w:tplc="0419001B" w:tentative="1">
      <w:start w:val="1"/>
      <w:numFmt w:val="lowerRoman"/>
      <w:lvlText w:val="%3."/>
      <w:lvlJc w:val="right"/>
      <w:pPr>
        <w:ind w:left="3350" w:hanging="180"/>
      </w:pPr>
    </w:lvl>
    <w:lvl w:ilvl="3" w:tplc="0419000F" w:tentative="1">
      <w:start w:val="1"/>
      <w:numFmt w:val="decimal"/>
      <w:lvlText w:val="%4."/>
      <w:lvlJc w:val="left"/>
      <w:pPr>
        <w:ind w:left="4070" w:hanging="360"/>
      </w:pPr>
    </w:lvl>
    <w:lvl w:ilvl="4" w:tplc="04190019" w:tentative="1">
      <w:start w:val="1"/>
      <w:numFmt w:val="lowerLetter"/>
      <w:lvlText w:val="%5."/>
      <w:lvlJc w:val="left"/>
      <w:pPr>
        <w:ind w:left="4790" w:hanging="360"/>
      </w:pPr>
    </w:lvl>
    <w:lvl w:ilvl="5" w:tplc="0419001B" w:tentative="1">
      <w:start w:val="1"/>
      <w:numFmt w:val="lowerRoman"/>
      <w:lvlText w:val="%6."/>
      <w:lvlJc w:val="right"/>
      <w:pPr>
        <w:ind w:left="5510" w:hanging="180"/>
      </w:pPr>
    </w:lvl>
    <w:lvl w:ilvl="6" w:tplc="0419000F" w:tentative="1">
      <w:start w:val="1"/>
      <w:numFmt w:val="decimal"/>
      <w:lvlText w:val="%7."/>
      <w:lvlJc w:val="left"/>
      <w:pPr>
        <w:ind w:left="6230" w:hanging="360"/>
      </w:pPr>
    </w:lvl>
    <w:lvl w:ilvl="7" w:tplc="04190019" w:tentative="1">
      <w:start w:val="1"/>
      <w:numFmt w:val="lowerLetter"/>
      <w:lvlText w:val="%8."/>
      <w:lvlJc w:val="left"/>
      <w:pPr>
        <w:ind w:left="6950" w:hanging="360"/>
      </w:pPr>
    </w:lvl>
    <w:lvl w:ilvl="8" w:tplc="0419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6">
    <w:nsid w:val="08D61A97"/>
    <w:multiLevelType w:val="multilevel"/>
    <w:tmpl w:val="979A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F958E1"/>
    <w:multiLevelType w:val="multilevel"/>
    <w:tmpl w:val="D6EC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B1262F"/>
    <w:multiLevelType w:val="hybridMultilevel"/>
    <w:tmpl w:val="B672E7BE"/>
    <w:lvl w:ilvl="0" w:tplc="A3A81722">
      <w:start w:val="1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104022A7"/>
    <w:multiLevelType w:val="hybridMultilevel"/>
    <w:tmpl w:val="6A54738C"/>
    <w:lvl w:ilvl="0" w:tplc="C6A4319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1289B4E3"/>
    <w:multiLevelType w:val="hybridMultilevel"/>
    <w:tmpl w:val="B5E7764C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1">
    <w:nsid w:val="13723C80"/>
    <w:multiLevelType w:val="hybridMultilevel"/>
    <w:tmpl w:val="DA4E6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3F0E16"/>
    <w:multiLevelType w:val="multilevel"/>
    <w:tmpl w:val="F0E28C88"/>
    <w:lvl w:ilvl="0">
      <w:start w:val="1"/>
      <w:numFmt w:val="decimal"/>
      <w:lvlText w:val="%1."/>
      <w:lvlJc w:val="left"/>
      <w:pPr>
        <w:ind w:left="2912" w:hanging="360"/>
      </w:pPr>
      <w:rPr>
        <w:b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15" w:hanging="48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3">
    <w:nsid w:val="1C954811"/>
    <w:multiLevelType w:val="multilevel"/>
    <w:tmpl w:val="E82C6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0B0328"/>
    <w:multiLevelType w:val="hybridMultilevel"/>
    <w:tmpl w:val="E070E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CC7EAA"/>
    <w:multiLevelType w:val="hybridMultilevel"/>
    <w:tmpl w:val="3F12E7B8"/>
    <w:lvl w:ilvl="0" w:tplc="0419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6">
    <w:nsid w:val="2B6C160E"/>
    <w:multiLevelType w:val="hybridMultilevel"/>
    <w:tmpl w:val="0CF21AEA"/>
    <w:lvl w:ilvl="0" w:tplc="859C1F9C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7">
    <w:nsid w:val="2C2D6684"/>
    <w:multiLevelType w:val="hybridMultilevel"/>
    <w:tmpl w:val="C17070E4"/>
    <w:lvl w:ilvl="0" w:tplc="3BFA4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986160"/>
    <w:multiLevelType w:val="multilevel"/>
    <w:tmpl w:val="9D72890E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9">
    <w:nsid w:val="328676A6"/>
    <w:multiLevelType w:val="hybridMultilevel"/>
    <w:tmpl w:val="99FE4D24"/>
    <w:lvl w:ilvl="0" w:tplc="7320235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>
    <w:nsid w:val="3547212A"/>
    <w:multiLevelType w:val="hybridMultilevel"/>
    <w:tmpl w:val="F432E1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941757"/>
    <w:multiLevelType w:val="hybridMultilevel"/>
    <w:tmpl w:val="1EEED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5B792D"/>
    <w:multiLevelType w:val="hybridMultilevel"/>
    <w:tmpl w:val="2984F120"/>
    <w:lvl w:ilvl="0" w:tplc="0419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6239C4"/>
    <w:multiLevelType w:val="hybridMultilevel"/>
    <w:tmpl w:val="65F8497C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>
    <w:nsid w:val="3EECE447"/>
    <w:multiLevelType w:val="hybridMultilevel"/>
    <w:tmpl w:val="EAE707DE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5">
    <w:nsid w:val="3F597D70"/>
    <w:multiLevelType w:val="hybridMultilevel"/>
    <w:tmpl w:val="0D48F6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3A97D11"/>
    <w:multiLevelType w:val="hybridMultilevel"/>
    <w:tmpl w:val="5F664FC6"/>
    <w:lvl w:ilvl="0" w:tplc="BFD8495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49BF6A3E"/>
    <w:multiLevelType w:val="hybridMultilevel"/>
    <w:tmpl w:val="95B01B32"/>
    <w:lvl w:ilvl="0" w:tplc="BC709C9E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color w:val="000000"/>
        <w:sz w:val="28"/>
        <w:szCs w:val="28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F928C7"/>
    <w:multiLevelType w:val="hybridMultilevel"/>
    <w:tmpl w:val="95B01B32"/>
    <w:lvl w:ilvl="0" w:tplc="BC709C9E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color w:val="000000"/>
        <w:sz w:val="28"/>
        <w:szCs w:val="28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920A13"/>
    <w:multiLevelType w:val="hybridMultilevel"/>
    <w:tmpl w:val="95B01B32"/>
    <w:lvl w:ilvl="0" w:tplc="BC709C9E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color w:val="000000"/>
        <w:sz w:val="28"/>
        <w:szCs w:val="28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CA371C"/>
    <w:multiLevelType w:val="hybridMultilevel"/>
    <w:tmpl w:val="C4A44C8E"/>
    <w:lvl w:ilvl="0" w:tplc="452C1F0E">
      <w:start w:val="2"/>
      <w:numFmt w:val="decimal"/>
      <w:lvlText w:val="%1."/>
      <w:lvlJc w:val="left"/>
      <w:pPr>
        <w:ind w:left="1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0" w:hanging="360"/>
      </w:pPr>
    </w:lvl>
    <w:lvl w:ilvl="2" w:tplc="0419001B" w:tentative="1">
      <w:start w:val="1"/>
      <w:numFmt w:val="lowerRoman"/>
      <w:lvlText w:val="%3."/>
      <w:lvlJc w:val="right"/>
      <w:pPr>
        <w:ind w:left="3350" w:hanging="180"/>
      </w:pPr>
    </w:lvl>
    <w:lvl w:ilvl="3" w:tplc="0419000F" w:tentative="1">
      <w:start w:val="1"/>
      <w:numFmt w:val="decimal"/>
      <w:lvlText w:val="%4."/>
      <w:lvlJc w:val="left"/>
      <w:pPr>
        <w:ind w:left="4070" w:hanging="360"/>
      </w:pPr>
    </w:lvl>
    <w:lvl w:ilvl="4" w:tplc="04190019" w:tentative="1">
      <w:start w:val="1"/>
      <w:numFmt w:val="lowerLetter"/>
      <w:lvlText w:val="%5."/>
      <w:lvlJc w:val="left"/>
      <w:pPr>
        <w:ind w:left="4790" w:hanging="360"/>
      </w:pPr>
    </w:lvl>
    <w:lvl w:ilvl="5" w:tplc="0419001B" w:tentative="1">
      <w:start w:val="1"/>
      <w:numFmt w:val="lowerRoman"/>
      <w:lvlText w:val="%6."/>
      <w:lvlJc w:val="right"/>
      <w:pPr>
        <w:ind w:left="5510" w:hanging="180"/>
      </w:pPr>
    </w:lvl>
    <w:lvl w:ilvl="6" w:tplc="0419000F" w:tentative="1">
      <w:start w:val="1"/>
      <w:numFmt w:val="decimal"/>
      <w:lvlText w:val="%7."/>
      <w:lvlJc w:val="left"/>
      <w:pPr>
        <w:ind w:left="6230" w:hanging="360"/>
      </w:pPr>
    </w:lvl>
    <w:lvl w:ilvl="7" w:tplc="04190019" w:tentative="1">
      <w:start w:val="1"/>
      <w:numFmt w:val="lowerLetter"/>
      <w:lvlText w:val="%8."/>
      <w:lvlJc w:val="left"/>
      <w:pPr>
        <w:ind w:left="6950" w:hanging="360"/>
      </w:pPr>
    </w:lvl>
    <w:lvl w:ilvl="8" w:tplc="0419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31">
    <w:nsid w:val="56DB5FFE"/>
    <w:multiLevelType w:val="hybridMultilevel"/>
    <w:tmpl w:val="70ACD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C123D5"/>
    <w:multiLevelType w:val="multilevel"/>
    <w:tmpl w:val="A4389906"/>
    <w:lvl w:ilvl="0">
      <w:start w:val="10"/>
      <w:numFmt w:val="decimal"/>
      <w:lvlText w:val="%1"/>
      <w:lvlJc w:val="left"/>
      <w:pPr>
        <w:ind w:left="650" w:hanging="650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24" w:hanging="2160"/>
      </w:pPr>
      <w:rPr>
        <w:rFonts w:hint="default"/>
      </w:rPr>
    </w:lvl>
  </w:abstractNum>
  <w:abstractNum w:abstractNumId="33">
    <w:nsid w:val="59EC7B38"/>
    <w:multiLevelType w:val="hybridMultilevel"/>
    <w:tmpl w:val="2C204CC2"/>
    <w:lvl w:ilvl="0" w:tplc="4CA847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72648A"/>
    <w:multiLevelType w:val="hybridMultilevel"/>
    <w:tmpl w:val="4854414A"/>
    <w:lvl w:ilvl="0" w:tplc="D084D1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>
    <w:nsid w:val="6754E1F1"/>
    <w:multiLevelType w:val="hybridMultilevel"/>
    <w:tmpl w:val="F42539D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687F0ED4"/>
    <w:multiLevelType w:val="hybridMultilevel"/>
    <w:tmpl w:val="65F8497C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7">
    <w:nsid w:val="68FB3689"/>
    <w:multiLevelType w:val="hybridMultilevel"/>
    <w:tmpl w:val="7B3E815A"/>
    <w:lvl w:ilvl="0" w:tplc="87228966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>
    <w:nsid w:val="76BC665A"/>
    <w:multiLevelType w:val="hybridMultilevel"/>
    <w:tmpl w:val="C3E23E24"/>
    <w:lvl w:ilvl="0" w:tplc="04190011">
      <w:start w:val="1"/>
      <w:numFmt w:val="decimal"/>
      <w:lvlText w:val="%1)"/>
      <w:lvlJc w:val="left"/>
      <w:pPr>
        <w:ind w:left="2336" w:hanging="360"/>
      </w:pPr>
    </w:lvl>
    <w:lvl w:ilvl="1" w:tplc="04190019" w:tentative="1">
      <w:start w:val="1"/>
      <w:numFmt w:val="lowerLetter"/>
      <w:lvlText w:val="%2."/>
      <w:lvlJc w:val="left"/>
      <w:pPr>
        <w:ind w:left="3056" w:hanging="360"/>
      </w:pPr>
    </w:lvl>
    <w:lvl w:ilvl="2" w:tplc="0419001B" w:tentative="1">
      <w:start w:val="1"/>
      <w:numFmt w:val="lowerRoman"/>
      <w:lvlText w:val="%3."/>
      <w:lvlJc w:val="right"/>
      <w:pPr>
        <w:ind w:left="3776" w:hanging="180"/>
      </w:pPr>
    </w:lvl>
    <w:lvl w:ilvl="3" w:tplc="0419000F" w:tentative="1">
      <w:start w:val="1"/>
      <w:numFmt w:val="decimal"/>
      <w:lvlText w:val="%4."/>
      <w:lvlJc w:val="left"/>
      <w:pPr>
        <w:ind w:left="4496" w:hanging="360"/>
      </w:pPr>
    </w:lvl>
    <w:lvl w:ilvl="4" w:tplc="04190019" w:tentative="1">
      <w:start w:val="1"/>
      <w:numFmt w:val="lowerLetter"/>
      <w:lvlText w:val="%5."/>
      <w:lvlJc w:val="left"/>
      <w:pPr>
        <w:ind w:left="5216" w:hanging="360"/>
      </w:pPr>
    </w:lvl>
    <w:lvl w:ilvl="5" w:tplc="0419001B" w:tentative="1">
      <w:start w:val="1"/>
      <w:numFmt w:val="lowerRoman"/>
      <w:lvlText w:val="%6."/>
      <w:lvlJc w:val="right"/>
      <w:pPr>
        <w:ind w:left="5936" w:hanging="180"/>
      </w:pPr>
    </w:lvl>
    <w:lvl w:ilvl="6" w:tplc="0419000F" w:tentative="1">
      <w:start w:val="1"/>
      <w:numFmt w:val="decimal"/>
      <w:lvlText w:val="%7."/>
      <w:lvlJc w:val="left"/>
      <w:pPr>
        <w:ind w:left="6656" w:hanging="360"/>
      </w:pPr>
    </w:lvl>
    <w:lvl w:ilvl="7" w:tplc="04190019" w:tentative="1">
      <w:start w:val="1"/>
      <w:numFmt w:val="lowerLetter"/>
      <w:lvlText w:val="%8."/>
      <w:lvlJc w:val="left"/>
      <w:pPr>
        <w:ind w:left="7376" w:hanging="360"/>
      </w:pPr>
    </w:lvl>
    <w:lvl w:ilvl="8" w:tplc="0419001B" w:tentative="1">
      <w:start w:val="1"/>
      <w:numFmt w:val="lowerRoman"/>
      <w:lvlText w:val="%9."/>
      <w:lvlJc w:val="right"/>
      <w:pPr>
        <w:ind w:left="8096" w:hanging="180"/>
      </w:pPr>
    </w:lvl>
  </w:abstractNum>
  <w:abstractNum w:abstractNumId="39">
    <w:nsid w:val="77C35681"/>
    <w:multiLevelType w:val="multilevel"/>
    <w:tmpl w:val="9D72890E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2291" w:hanging="144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3011" w:hanging="216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num w:numId="1">
    <w:abstractNumId w:val="12"/>
  </w:num>
  <w:num w:numId="2">
    <w:abstractNumId w:val="3"/>
  </w:num>
  <w:num w:numId="3">
    <w:abstractNumId w:val="25"/>
  </w:num>
  <w:num w:numId="4">
    <w:abstractNumId w:val="27"/>
  </w:num>
  <w:num w:numId="5">
    <w:abstractNumId w:val="7"/>
  </w:num>
  <w:num w:numId="6">
    <w:abstractNumId w:val="13"/>
  </w:num>
  <w:num w:numId="7">
    <w:abstractNumId w:val="6"/>
  </w:num>
  <w:num w:numId="8">
    <w:abstractNumId w:val="29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</w:num>
  <w:num w:numId="11">
    <w:abstractNumId w:val="28"/>
  </w:num>
  <w:num w:numId="12">
    <w:abstractNumId w:val="8"/>
  </w:num>
  <w:num w:numId="13">
    <w:abstractNumId w:val="38"/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5"/>
  </w:num>
  <w:num w:numId="17">
    <w:abstractNumId w:val="36"/>
  </w:num>
  <w:num w:numId="18">
    <w:abstractNumId w:val="23"/>
  </w:num>
  <w:num w:numId="19">
    <w:abstractNumId w:val="32"/>
  </w:num>
  <w:num w:numId="20">
    <w:abstractNumId w:val="21"/>
  </w:num>
  <w:num w:numId="21">
    <w:abstractNumId w:val="31"/>
  </w:num>
  <w:num w:numId="22">
    <w:abstractNumId w:val="4"/>
  </w:num>
  <w:num w:numId="23">
    <w:abstractNumId w:val="2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4"/>
  </w:num>
  <w:num w:numId="25">
    <w:abstractNumId w:val="22"/>
  </w:num>
  <w:num w:numId="26">
    <w:abstractNumId w:val="33"/>
  </w:num>
  <w:num w:numId="27">
    <w:abstractNumId w:val="26"/>
  </w:num>
  <w:num w:numId="28">
    <w:abstractNumId w:val="34"/>
  </w:num>
  <w:num w:numId="29">
    <w:abstractNumId w:val="9"/>
  </w:num>
  <w:num w:numId="30">
    <w:abstractNumId w:val="19"/>
  </w:num>
  <w:num w:numId="31">
    <w:abstractNumId w:val="16"/>
  </w:num>
  <w:num w:numId="32">
    <w:abstractNumId w:val="3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4"/>
  </w:num>
  <w:num w:numId="36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"/>
  </w:num>
  <w:num w:numId="3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0"/>
  </w:num>
  <w:num w:numId="40">
    <w:abstractNumId w:val="20"/>
  </w:num>
  <w:num w:numId="41">
    <w:abstractNumId w:val="39"/>
  </w:num>
  <w:num w:numId="42">
    <w:abstractNumId w:val="18"/>
  </w:num>
  <w:num w:numId="43">
    <w:abstractNumId w:val="11"/>
  </w:num>
  <w:num w:numId="44">
    <w:abstractNumId w:val="35"/>
  </w:num>
  <w:num w:numId="45">
    <w:abstractNumId w:val="0"/>
  </w:num>
  <w:num w:numId="46">
    <w:abstractNumId w:val="15"/>
  </w:num>
  <w:num w:numId="4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97BC6"/>
    <w:rsid w:val="00015C21"/>
    <w:rsid w:val="0002759E"/>
    <w:rsid w:val="00035176"/>
    <w:rsid w:val="0004334D"/>
    <w:rsid w:val="000926DF"/>
    <w:rsid w:val="00094136"/>
    <w:rsid w:val="000B41F3"/>
    <w:rsid w:val="000B6798"/>
    <w:rsid w:val="000C06BC"/>
    <w:rsid w:val="000C50F6"/>
    <w:rsid w:val="000D2B1A"/>
    <w:rsid w:val="00126D89"/>
    <w:rsid w:val="00144CF7"/>
    <w:rsid w:val="00144DA2"/>
    <w:rsid w:val="00187A36"/>
    <w:rsid w:val="001942E6"/>
    <w:rsid w:val="001A1810"/>
    <w:rsid w:val="001C0F7C"/>
    <w:rsid w:val="001C44B9"/>
    <w:rsid w:val="001E0E59"/>
    <w:rsid w:val="00200255"/>
    <w:rsid w:val="002038CD"/>
    <w:rsid w:val="00212FEB"/>
    <w:rsid w:val="00235770"/>
    <w:rsid w:val="00241F1D"/>
    <w:rsid w:val="00250447"/>
    <w:rsid w:val="00264073"/>
    <w:rsid w:val="0028490D"/>
    <w:rsid w:val="00296D60"/>
    <w:rsid w:val="002C09CF"/>
    <w:rsid w:val="002C707B"/>
    <w:rsid w:val="002D520F"/>
    <w:rsid w:val="002D5F56"/>
    <w:rsid w:val="002E070D"/>
    <w:rsid w:val="00341039"/>
    <w:rsid w:val="00374E73"/>
    <w:rsid w:val="00395365"/>
    <w:rsid w:val="00397BC6"/>
    <w:rsid w:val="003A3251"/>
    <w:rsid w:val="003A4692"/>
    <w:rsid w:val="003B24CD"/>
    <w:rsid w:val="003B6DAB"/>
    <w:rsid w:val="00407E79"/>
    <w:rsid w:val="004131C4"/>
    <w:rsid w:val="004502AE"/>
    <w:rsid w:val="004565BD"/>
    <w:rsid w:val="0045795F"/>
    <w:rsid w:val="00463628"/>
    <w:rsid w:val="00467924"/>
    <w:rsid w:val="00472FB2"/>
    <w:rsid w:val="0049011C"/>
    <w:rsid w:val="004A4FDD"/>
    <w:rsid w:val="004A7965"/>
    <w:rsid w:val="004C3EDF"/>
    <w:rsid w:val="004C5A3F"/>
    <w:rsid w:val="004D5AC6"/>
    <w:rsid w:val="004E0673"/>
    <w:rsid w:val="004E635A"/>
    <w:rsid w:val="0053454A"/>
    <w:rsid w:val="0055694A"/>
    <w:rsid w:val="00556BAF"/>
    <w:rsid w:val="00561ABB"/>
    <w:rsid w:val="00562B30"/>
    <w:rsid w:val="00567440"/>
    <w:rsid w:val="00577A71"/>
    <w:rsid w:val="0058774A"/>
    <w:rsid w:val="005A579A"/>
    <w:rsid w:val="005B2A69"/>
    <w:rsid w:val="005C26DF"/>
    <w:rsid w:val="005C6391"/>
    <w:rsid w:val="005F5AEE"/>
    <w:rsid w:val="006071F5"/>
    <w:rsid w:val="00612518"/>
    <w:rsid w:val="0065071D"/>
    <w:rsid w:val="006557B1"/>
    <w:rsid w:val="00663B1A"/>
    <w:rsid w:val="006728AE"/>
    <w:rsid w:val="0067772D"/>
    <w:rsid w:val="0068467C"/>
    <w:rsid w:val="00687C07"/>
    <w:rsid w:val="006A14F4"/>
    <w:rsid w:val="006A357E"/>
    <w:rsid w:val="006B227A"/>
    <w:rsid w:val="006C47F8"/>
    <w:rsid w:val="006C5D27"/>
    <w:rsid w:val="00715168"/>
    <w:rsid w:val="0073369B"/>
    <w:rsid w:val="00761102"/>
    <w:rsid w:val="007841EA"/>
    <w:rsid w:val="007926BA"/>
    <w:rsid w:val="00797069"/>
    <w:rsid w:val="007B5ABD"/>
    <w:rsid w:val="007B75C7"/>
    <w:rsid w:val="007D335F"/>
    <w:rsid w:val="007E440D"/>
    <w:rsid w:val="00805243"/>
    <w:rsid w:val="00812B7F"/>
    <w:rsid w:val="008320B4"/>
    <w:rsid w:val="00851B0D"/>
    <w:rsid w:val="00860F9F"/>
    <w:rsid w:val="00882107"/>
    <w:rsid w:val="008C1999"/>
    <w:rsid w:val="008C26BE"/>
    <w:rsid w:val="008E0D0D"/>
    <w:rsid w:val="008E208B"/>
    <w:rsid w:val="008F702F"/>
    <w:rsid w:val="008F7ABC"/>
    <w:rsid w:val="0091706A"/>
    <w:rsid w:val="00917E30"/>
    <w:rsid w:val="009559E6"/>
    <w:rsid w:val="009714CF"/>
    <w:rsid w:val="0097183D"/>
    <w:rsid w:val="009754BA"/>
    <w:rsid w:val="00987FB1"/>
    <w:rsid w:val="009967E0"/>
    <w:rsid w:val="009A7B27"/>
    <w:rsid w:val="009C5821"/>
    <w:rsid w:val="00A05C35"/>
    <w:rsid w:val="00A13DB4"/>
    <w:rsid w:val="00A15830"/>
    <w:rsid w:val="00A42BB4"/>
    <w:rsid w:val="00AA21E4"/>
    <w:rsid w:val="00AC7A7B"/>
    <w:rsid w:val="00AD64C8"/>
    <w:rsid w:val="00B06C25"/>
    <w:rsid w:val="00B445DF"/>
    <w:rsid w:val="00B56DE2"/>
    <w:rsid w:val="00B80063"/>
    <w:rsid w:val="00B879E7"/>
    <w:rsid w:val="00BD67A9"/>
    <w:rsid w:val="00BD728F"/>
    <w:rsid w:val="00BE0E43"/>
    <w:rsid w:val="00BE4472"/>
    <w:rsid w:val="00C029F6"/>
    <w:rsid w:val="00C20FB4"/>
    <w:rsid w:val="00C26833"/>
    <w:rsid w:val="00C329C5"/>
    <w:rsid w:val="00C3515F"/>
    <w:rsid w:val="00C441AC"/>
    <w:rsid w:val="00CE0562"/>
    <w:rsid w:val="00CE2A7A"/>
    <w:rsid w:val="00D02411"/>
    <w:rsid w:val="00D167D3"/>
    <w:rsid w:val="00D17282"/>
    <w:rsid w:val="00D22CDB"/>
    <w:rsid w:val="00D35C94"/>
    <w:rsid w:val="00D634BE"/>
    <w:rsid w:val="00D932DB"/>
    <w:rsid w:val="00D96A06"/>
    <w:rsid w:val="00D97824"/>
    <w:rsid w:val="00DA5A56"/>
    <w:rsid w:val="00DC387E"/>
    <w:rsid w:val="00DE28EB"/>
    <w:rsid w:val="00DF3B22"/>
    <w:rsid w:val="00E04321"/>
    <w:rsid w:val="00E11EAB"/>
    <w:rsid w:val="00E31511"/>
    <w:rsid w:val="00E40C59"/>
    <w:rsid w:val="00E7766B"/>
    <w:rsid w:val="00ED0693"/>
    <w:rsid w:val="00EE435B"/>
    <w:rsid w:val="00F2012F"/>
    <w:rsid w:val="00F22E2B"/>
    <w:rsid w:val="00F31220"/>
    <w:rsid w:val="00F41DBC"/>
    <w:rsid w:val="00F54BEF"/>
    <w:rsid w:val="00F63E70"/>
    <w:rsid w:val="00F746F0"/>
    <w:rsid w:val="00F94C6F"/>
    <w:rsid w:val="00FA2932"/>
    <w:rsid w:val="00FC6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93"/>
  </w:style>
  <w:style w:type="paragraph" w:styleId="3">
    <w:name w:val="heading 3"/>
    <w:basedOn w:val="a"/>
    <w:next w:val="a"/>
    <w:link w:val="30"/>
    <w:uiPriority w:val="9"/>
    <w:unhideWhenUsed/>
    <w:qFormat/>
    <w:rsid w:val="00397BC6"/>
    <w:pPr>
      <w:keepNext/>
      <w:keepLines/>
      <w:spacing w:before="200"/>
      <w:outlineLvl w:val="2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97BC6"/>
    <w:rPr>
      <w:rFonts w:ascii="Times New Roman" w:eastAsia="Times New Roman" w:hAnsi="Times New Roman" w:cs="Times New Roman"/>
      <w:lang w:val="en-US"/>
    </w:rPr>
  </w:style>
  <w:style w:type="paragraph" w:styleId="a3">
    <w:name w:val="List Paragraph"/>
    <w:aliases w:val="маркированный,Citation List,Heading1,Colorful List - Accent 11,Bullets,References,List Paragraph (numbered (a)),NUMBERED PARAGRAPH,List Paragraph 1,List_Paragraph,Multilevel para_II,Akapit z listą BS,IBL List Paragraph,List Paragraph nowy"/>
    <w:basedOn w:val="a"/>
    <w:link w:val="a4"/>
    <w:uiPriority w:val="34"/>
    <w:unhideWhenUsed/>
    <w:qFormat/>
    <w:rsid w:val="00397BC6"/>
    <w:pPr>
      <w:ind w:left="720"/>
      <w:contextualSpacing/>
    </w:pPr>
    <w:rPr>
      <w:rFonts w:ascii="Times New Roman" w:eastAsia="Times New Roman" w:hAnsi="Times New Roman" w:cs="Times New Roman"/>
      <w:lang w:val="en-US"/>
    </w:rPr>
  </w:style>
  <w:style w:type="character" w:customStyle="1" w:styleId="a4">
    <w:name w:val="Абзац списка Знак"/>
    <w:aliases w:val="маркированный Знак,Citation List Знак,Heading1 Знак,Colorful List - Accent 11 Знак,Bullets Знак,References Знак,List Paragraph (numbered (a)) Знак,NUMBERED PARAGRAPH Знак,List Paragraph 1 Знак,List_Paragraph Знак,Akapit z listą BS Знак"/>
    <w:link w:val="a3"/>
    <w:uiPriority w:val="34"/>
    <w:locked/>
    <w:rsid w:val="00397BC6"/>
    <w:rPr>
      <w:rFonts w:ascii="Times New Roman" w:eastAsia="Times New Roman" w:hAnsi="Times New Roman" w:cs="Times New Roman"/>
      <w:lang w:val="en-US"/>
    </w:rPr>
  </w:style>
  <w:style w:type="paragraph" w:styleId="a5">
    <w:name w:val="Title"/>
    <w:basedOn w:val="a"/>
    <w:link w:val="a6"/>
    <w:qFormat/>
    <w:rsid w:val="0026407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26407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unhideWhenUsed/>
    <w:rsid w:val="00144CF7"/>
    <w:rPr>
      <w:rFonts w:ascii="Times New Roman" w:eastAsia="Times New Roman" w:hAnsi="Times New Roman" w:cs="Times New Roman"/>
    </w:rPr>
  </w:style>
  <w:style w:type="paragraph" w:customStyle="1" w:styleId="31">
    <w:name w:val="Основной текст 31"/>
    <w:basedOn w:val="a"/>
    <w:rsid w:val="00144CF7"/>
    <w:pPr>
      <w:widowControl w:val="0"/>
      <w:suppressAutoHyphens/>
      <w:spacing w:after="0" w:line="240" w:lineRule="auto"/>
      <w:jc w:val="both"/>
    </w:pPr>
    <w:rPr>
      <w:rFonts w:ascii="Times New Roman" w:eastAsia="Arial Unicode MS" w:hAnsi="Times New Roman" w:cs="Times New Roman"/>
      <w:kern w:val="1"/>
      <w:sz w:val="28"/>
      <w:szCs w:val="24"/>
      <w:lang w:eastAsia="ar-SA"/>
    </w:rPr>
  </w:style>
  <w:style w:type="paragraph" w:customStyle="1" w:styleId="1">
    <w:name w:val="Обычный1"/>
    <w:rsid w:val="00D97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8">
    <w:name w:val="No Spacing"/>
    <w:link w:val="a9"/>
    <w:uiPriority w:val="1"/>
    <w:qFormat/>
    <w:rsid w:val="00612518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9">
    <w:name w:val="Без интервала Знак"/>
    <w:link w:val="a8"/>
    <w:uiPriority w:val="1"/>
    <w:qFormat/>
    <w:rsid w:val="00A42BB4"/>
    <w:rPr>
      <w:rFonts w:ascii="Calibri" w:eastAsia="Calibri" w:hAnsi="Calibri" w:cs="Times New Roman"/>
      <w:lang w:eastAsia="ar-SA"/>
    </w:rPr>
  </w:style>
  <w:style w:type="character" w:customStyle="1" w:styleId="s000">
    <w:name w:val="s000"/>
    <w:uiPriority w:val="99"/>
    <w:rsid w:val="003A3251"/>
    <w:rPr>
      <w:rFonts w:cs="Times New Roman"/>
    </w:rPr>
  </w:style>
  <w:style w:type="character" w:customStyle="1" w:styleId="aa">
    <w:name w:val="Обычный (веб) Знак"/>
    <w:aliases w:val="Обычный (Web) Знак,Обычный (веб)1 Знак,Обычный (веб)1 Знак Знак Зн Знак,Знак Знак Знак,Знак4 Знак Знак Знак,Знак4 Знак1,Знак4 Знак Знак Знак Знак Знак,Знак4 Знак Знак1,Обычный (Web) Знак Знак Знак Знак Знак"/>
    <w:link w:val="ab"/>
    <w:uiPriority w:val="99"/>
    <w:locked/>
    <w:rsid w:val="00D96A0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Normal (Web)"/>
    <w:aliases w:val="Обычный (Web),Обычный (веб)1,Обычный (веб)1 Знак Знак Зн,Знак Знак,Знак4 Знак Знак,Знак4,Знак4 Знак Знак Знак Знак,Знак4 Знак,Обычный (Web) Знак Знак Знак Знак,Обычный (Web) Знак Знак Знак Знак Знак Знак Знак Знак Знак"/>
    <w:basedOn w:val="a"/>
    <w:link w:val="aa"/>
    <w:uiPriority w:val="99"/>
    <w:unhideWhenUsed/>
    <w:qFormat/>
    <w:rsid w:val="00D96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c">
    <w:name w:val="Table Grid"/>
    <w:basedOn w:val="a1"/>
    <w:uiPriority w:val="59"/>
    <w:rsid w:val="003B2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Subtitle"/>
    <w:basedOn w:val="a"/>
    <w:next w:val="a"/>
    <w:link w:val="ae"/>
    <w:uiPriority w:val="11"/>
    <w:qFormat/>
    <w:rsid w:val="00556BAF"/>
    <w:pPr>
      <w:suppressAutoHyphens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ae">
    <w:name w:val="Подзаголовок Знак"/>
    <w:basedOn w:val="a0"/>
    <w:link w:val="ad"/>
    <w:uiPriority w:val="11"/>
    <w:rsid w:val="00556BAF"/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NoSpacingChar">
    <w:name w:val="No Spacing Char"/>
    <w:link w:val="10"/>
    <w:locked/>
    <w:rsid w:val="00BD67A9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Без интервала1"/>
    <w:link w:val="NoSpacingChar"/>
    <w:qFormat/>
    <w:rsid w:val="00BD67A9"/>
    <w:pPr>
      <w:spacing w:after="0" w:line="288" w:lineRule="auto"/>
      <w:ind w:firstLine="284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link w:val="DefaultChar"/>
    <w:qFormat/>
    <w:rsid w:val="00BD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DefaultChar">
    <w:name w:val="Default Char"/>
    <w:link w:val="Default"/>
    <w:locked/>
    <w:rsid w:val="00296D60"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c0">
    <w:name w:val="c0"/>
    <w:rsid w:val="006071F5"/>
  </w:style>
  <w:style w:type="character" w:styleId="af">
    <w:name w:val="FollowedHyperlink"/>
    <w:basedOn w:val="a0"/>
    <w:uiPriority w:val="99"/>
    <w:semiHidden/>
    <w:unhideWhenUsed/>
    <w:rsid w:val="0003517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Dk5h/tvkcHpSWc" TargetMode="External"/><Relationship Id="rId13" Type="http://schemas.openxmlformats.org/officeDocument/2006/relationships/hyperlink" Target="https://cloud.mail.ru/public/hfKB/jV1hNFzj9" TargetMode="External"/><Relationship Id="rId3" Type="http://schemas.openxmlformats.org/officeDocument/2006/relationships/styles" Target="styles.xml"/><Relationship Id="rId7" Type="http://schemas.openxmlformats.org/officeDocument/2006/relationships/hyperlink" Target="https://cloud.mail.ru/public/Vyw2/MMVqBQCjQ" TargetMode="External"/><Relationship Id="rId12" Type="http://schemas.openxmlformats.org/officeDocument/2006/relationships/hyperlink" Target="https://cloud.mail.ru/public/7quv/f5iamvRy5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cloud.mail.ru/public/jwW9/1YdBYba4G" TargetMode="External"/><Relationship Id="rId11" Type="http://schemas.openxmlformats.org/officeDocument/2006/relationships/hyperlink" Target="https://cloud.mail.ru/public/5c72/LJfGs86H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adilet.zan.kz/rus/docs/V12000081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CRFs/JZWMMb4Ud" TargetMode="External"/><Relationship Id="rId14" Type="http://schemas.openxmlformats.org/officeDocument/2006/relationships/hyperlink" Target="https://cloud.mail.ru/public/hfKB/jV1hNFzj9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2713C0-A932-4067-A00B-D04E3D52C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18339</Words>
  <Characters>104537</Characters>
  <Application>Microsoft Office Word</Application>
  <DocSecurity>0</DocSecurity>
  <Lines>871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iludm</dc:creator>
  <cp:lastModifiedBy>Administrator</cp:lastModifiedBy>
  <cp:revision>3</cp:revision>
  <dcterms:created xsi:type="dcterms:W3CDTF">2022-11-24T05:05:00Z</dcterms:created>
  <dcterms:modified xsi:type="dcterms:W3CDTF">2022-11-24T13:37:00Z</dcterms:modified>
</cp:coreProperties>
</file>