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51" w:rsidRPr="009D24A0" w:rsidRDefault="006A6DF5" w:rsidP="00295C2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</w:t>
      </w:r>
      <w:r w:rsidR="00295C2B" w:rsidRPr="00295C2B">
        <w:rPr>
          <w:rFonts w:ascii="Times New Roman" w:hAnsi="Times New Roman"/>
          <w:b/>
          <w:sz w:val="28"/>
          <w:lang w:val="kk-KZ"/>
        </w:rPr>
        <w:t xml:space="preserve">                                              </w:t>
      </w:r>
      <w:proofErr w:type="spellStart"/>
      <w:r w:rsidR="004E4A3F">
        <w:rPr>
          <w:rFonts w:ascii="Times New Roman" w:hAnsi="Times New Roman"/>
          <w:b/>
          <w:sz w:val="28"/>
          <w:u w:val="single"/>
        </w:rPr>
        <w:t>Руководител</w:t>
      </w:r>
      <w:proofErr w:type="spellEnd"/>
      <w:r w:rsidR="004E4A3F">
        <w:rPr>
          <w:rFonts w:ascii="Times New Roman" w:hAnsi="Times New Roman"/>
          <w:b/>
          <w:sz w:val="28"/>
          <w:u w:val="single"/>
          <w:lang w:val="kk-KZ"/>
        </w:rPr>
        <w:t>ям</w:t>
      </w:r>
      <w:r w:rsidR="004E4A3F">
        <w:rPr>
          <w:rFonts w:ascii="Times New Roman" w:hAnsi="Times New Roman"/>
          <w:b/>
          <w:sz w:val="28"/>
          <w:u w:val="single"/>
        </w:rPr>
        <w:t xml:space="preserve"> объект</w:t>
      </w:r>
      <w:r w:rsidR="004E4A3F">
        <w:rPr>
          <w:rFonts w:ascii="Times New Roman" w:hAnsi="Times New Roman"/>
          <w:b/>
          <w:sz w:val="28"/>
          <w:u w:val="single"/>
          <w:lang w:val="kk-KZ"/>
        </w:rPr>
        <w:t>ов</w:t>
      </w:r>
      <w:r w:rsidR="00470455" w:rsidRPr="009D24A0">
        <w:rPr>
          <w:rFonts w:ascii="Times New Roman" w:hAnsi="Times New Roman"/>
          <w:b/>
          <w:sz w:val="28"/>
          <w:u w:val="single"/>
        </w:rPr>
        <w:t xml:space="preserve"> УТО</w:t>
      </w:r>
      <w:r w:rsidR="00BC1851" w:rsidRPr="009D24A0">
        <w:rPr>
          <w:rFonts w:ascii="Times New Roman" w:hAnsi="Times New Roman"/>
          <w:sz w:val="28"/>
        </w:rPr>
        <w:t xml:space="preserve"> </w:t>
      </w:r>
    </w:p>
    <w:p w:rsidR="007D62CF" w:rsidRPr="00A2062B" w:rsidRDefault="006A6DF5" w:rsidP="00930375">
      <w:pPr>
        <w:spacing w:after="0"/>
        <w:ind w:left="4536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4"/>
        </w:rPr>
        <w:t xml:space="preserve">КГУ </w:t>
      </w:r>
      <w:r w:rsidR="00A2062B">
        <w:rPr>
          <w:rFonts w:ascii="Times New Roman" w:hAnsi="Times New Roman"/>
          <w:b/>
          <w:sz w:val="24"/>
          <w:lang w:val="kk-KZ"/>
        </w:rPr>
        <w:t xml:space="preserve">«Школа </w:t>
      </w:r>
      <w:proofErr w:type="gramStart"/>
      <w:r w:rsidR="00A2062B">
        <w:rPr>
          <w:rFonts w:ascii="Times New Roman" w:hAnsi="Times New Roman"/>
          <w:b/>
          <w:sz w:val="24"/>
          <w:lang w:val="kk-KZ"/>
        </w:rPr>
        <w:t>–г</w:t>
      </w:r>
      <w:proofErr w:type="gramEnd"/>
      <w:r w:rsidR="00A2062B">
        <w:rPr>
          <w:rFonts w:ascii="Times New Roman" w:hAnsi="Times New Roman"/>
          <w:b/>
          <w:sz w:val="24"/>
          <w:lang w:val="kk-KZ"/>
        </w:rPr>
        <w:t>и</w:t>
      </w:r>
      <w:r w:rsidR="00F5056E">
        <w:rPr>
          <w:rFonts w:ascii="Times New Roman" w:hAnsi="Times New Roman"/>
          <w:b/>
          <w:sz w:val="24"/>
          <w:lang w:val="kk-KZ"/>
        </w:rPr>
        <w:t>мназия №5 имени Абая Кунанбаева</w:t>
      </w:r>
      <w:r w:rsidR="00A2062B">
        <w:rPr>
          <w:rFonts w:ascii="Times New Roman" w:hAnsi="Times New Roman"/>
          <w:b/>
          <w:sz w:val="24"/>
          <w:lang w:val="kk-KZ"/>
        </w:rPr>
        <w:t>»</w:t>
      </w:r>
      <w:r w:rsidR="00F5056E">
        <w:rPr>
          <w:rFonts w:ascii="Times New Roman" w:hAnsi="Times New Roman"/>
          <w:b/>
          <w:sz w:val="24"/>
          <w:lang w:val="kk-KZ"/>
        </w:rPr>
        <w:t xml:space="preserve">  о</w:t>
      </w:r>
      <w:r w:rsidR="00A2062B">
        <w:rPr>
          <w:rFonts w:ascii="Times New Roman" w:hAnsi="Times New Roman"/>
          <w:b/>
          <w:sz w:val="24"/>
          <w:lang w:val="kk-KZ"/>
        </w:rPr>
        <w:t>тдела  образования Абайского района Управления образования Карагандинской области</w:t>
      </w:r>
      <w:r w:rsidR="00F5056E">
        <w:rPr>
          <w:rFonts w:ascii="Times New Roman" w:hAnsi="Times New Roman"/>
          <w:b/>
          <w:sz w:val="24"/>
          <w:lang w:val="kk-KZ"/>
        </w:rPr>
        <w:t>»</w:t>
      </w:r>
    </w:p>
    <w:p w:rsidR="002C2BCA" w:rsidRPr="009D24A0" w:rsidRDefault="002C2BCA" w:rsidP="007D62CF">
      <w:pPr>
        <w:spacing w:after="0"/>
        <w:rPr>
          <w:rFonts w:ascii="Times New Roman" w:hAnsi="Times New Roman"/>
          <w:sz w:val="28"/>
        </w:rPr>
      </w:pPr>
    </w:p>
    <w:p w:rsidR="00D95562" w:rsidRDefault="00D95562" w:rsidP="00DD50F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0" w:name="z207"/>
    </w:p>
    <w:p w:rsidR="00DD50FF" w:rsidRPr="009D24A0" w:rsidRDefault="00470455" w:rsidP="00DD50F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9D24A0">
        <w:rPr>
          <w:rFonts w:ascii="Times New Roman" w:hAnsi="Times New Roman"/>
          <w:sz w:val="28"/>
        </w:rPr>
        <w:t xml:space="preserve">Согласно статьи 10-3 Закона Республики Казахстан                                             «О противодействии терроризму» </w:t>
      </w:r>
      <w:r w:rsidR="003E271B" w:rsidRPr="009D24A0">
        <w:rPr>
          <w:rFonts w:ascii="Times New Roman" w:hAnsi="Times New Roman"/>
          <w:i/>
          <w:sz w:val="24"/>
        </w:rPr>
        <w:t>(далее – Закон)</w:t>
      </w:r>
      <w:r w:rsidR="003E271B" w:rsidRPr="009D24A0">
        <w:rPr>
          <w:rFonts w:ascii="Times New Roman" w:hAnsi="Times New Roman"/>
          <w:sz w:val="24"/>
        </w:rPr>
        <w:t xml:space="preserve"> </w:t>
      </w:r>
      <w:r w:rsidRPr="009D24A0">
        <w:rPr>
          <w:rFonts w:ascii="Times New Roman" w:hAnsi="Times New Roman"/>
          <w:b/>
          <w:sz w:val="28"/>
        </w:rPr>
        <w:t>собственники, владельцы, руководители или иные должностные лица</w:t>
      </w:r>
      <w:r w:rsidRPr="009D24A0">
        <w:rPr>
          <w:rFonts w:ascii="Times New Roman" w:hAnsi="Times New Roman"/>
          <w:sz w:val="28"/>
        </w:rPr>
        <w:t xml:space="preserve"> объектов, уязвимых в террористическом отношении, субъектов охранной деятельности, заключивших договор об оказании охранных услуг по объектам, уязвимым в террористическом отношении </w:t>
      </w:r>
      <w:r w:rsidRPr="009D24A0">
        <w:rPr>
          <w:rFonts w:ascii="Times New Roman" w:hAnsi="Times New Roman"/>
          <w:i/>
          <w:sz w:val="24"/>
        </w:rPr>
        <w:t>(далее – объекты УТО)</w:t>
      </w:r>
      <w:bookmarkEnd w:id="0"/>
      <w:r w:rsidR="00DD50FF" w:rsidRPr="009D24A0">
        <w:rPr>
          <w:rFonts w:ascii="Times New Roman" w:hAnsi="Times New Roman"/>
          <w:sz w:val="24"/>
        </w:rPr>
        <w:t xml:space="preserve"> </w:t>
      </w:r>
      <w:r w:rsidRPr="009D24A0">
        <w:rPr>
          <w:rFonts w:ascii="Times New Roman" w:hAnsi="Times New Roman"/>
          <w:sz w:val="28"/>
        </w:rPr>
        <w:t xml:space="preserve">с целью обеспечения их антитеррористической защищенности </w:t>
      </w:r>
      <w:r w:rsidR="00DD50FF" w:rsidRPr="009D24A0">
        <w:rPr>
          <w:rFonts w:ascii="Times New Roman" w:hAnsi="Times New Roman"/>
          <w:b/>
          <w:sz w:val="28"/>
        </w:rPr>
        <w:t xml:space="preserve">обязаны </w:t>
      </w:r>
      <w:r w:rsidRPr="009D24A0">
        <w:rPr>
          <w:rFonts w:ascii="Times New Roman" w:hAnsi="Times New Roman"/>
          <w:b/>
          <w:sz w:val="28"/>
        </w:rPr>
        <w:t>реализовывать</w:t>
      </w:r>
      <w:r w:rsidRPr="009D24A0">
        <w:rPr>
          <w:rFonts w:ascii="Times New Roman" w:hAnsi="Times New Roman"/>
          <w:sz w:val="28"/>
        </w:rPr>
        <w:t xml:space="preserve"> мероприятия по:</w:t>
      </w:r>
      <w:proofErr w:type="gramEnd"/>
    </w:p>
    <w:p w:rsidR="00DD50FF" w:rsidRPr="009D24A0" w:rsidRDefault="00470455" w:rsidP="0047045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>1) обеспечению соответствующего пропускного режима, оснащению объектов современным инженерно-техническим охранным оборудованием в соответствии с предъявляемыми к ним требованиями;</w:t>
      </w:r>
    </w:p>
    <w:p w:rsidR="00DD50FF" w:rsidRPr="009D24A0" w:rsidRDefault="00470455" w:rsidP="0047045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>2) разработке на основе типового паспорта – паспорта антитеррористической защищенности объекта</w:t>
      </w:r>
      <w:r w:rsidR="003E271B" w:rsidRPr="009D24A0">
        <w:rPr>
          <w:rFonts w:ascii="Times New Roman" w:hAnsi="Times New Roman"/>
          <w:sz w:val="28"/>
        </w:rPr>
        <w:t xml:space="preserve"> УТО</w:t>
      </w:r>
      <w:r w:rsidRPr="009D24A0">
        <w:rPr>
          <w:rFonts w:ascii="Times New Roman" w:hAnsi="Times New Roman"/>
          <w:sz w:val="28"/>
        </w:rPr>
        <w:t>;</w:t>
      </w:r>
    </w:p>
    <w:p w:rsidR="00DD50FF" w:rsidRPr="009D24A0" w:rsidRDefault="002C2BCA" w:rsidP="0047045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>3) организаци</w:t>
      </w:r>
      <w:r w:rsidR="009D24A0">
        <w:rPr>
          <w:rFonts w:ascii="Times New Roman" w:hAnsi="Times New Roman"/>
          <w:sz w:val="28"/>
        </w:rPr>
        <w:t>и</w:t>
      </w:r>
      <w:r w:rsidR="00470455" w:rsidRPr="009D24A0">
        <w:rPr>
          <w:rFonts w:ascii="Times New Roman" w:hAnsi="Times New Roman"/>
          <w:sz w:val="28"/>
        </w:rPr>
        <w:t xml:space="preserve"> профилактических и учебных ме</w:t>
      </w:r>
      <w:r w:rsidR="003E271B" w:rsidRPr="009D24A0">
        <w:rPr>
          <w:rFonts w:ascii="Times New Roman" w:hAnsi="Times New Roman"/>
          <w:sz w:val="28"/>
        </w:rPr>
        <w:t>роприятий с персоналом объектов</w:t>
      </w:r>
      <w:r w:rsidR="00470455" w:rsidRPr="009D24A0">
        <w:rPr>
          <w:rFonts w:ascii="Times New Roman" w:hAnsi="Times New Roman"/>
          <w:sz w:val="28"/>
        </w:rPr>
        <w:t xml:space="preserve"> </w:t>
      </w:r>
      <w:r w:rsidR="003E271B" w:rsidRPr="009D24A0">
        <w:rPr>
          <w:rFonts w:ascii="Times New Roman" w:hAnsi="Times New Roman"/>
          <w:sz w:val="28"/>
        </w:rPr>
        <w:t>УТО</w:t>
      </w:r>
      <w:r w:rsidR="00470455" w:rsidRPr="009D24A0">
        <w:rPr>
          <w:rFonts w:ascii="Times New Roman" w:hAnsi="Times New Roman"/>
          <w:sz w:val="28"/>
        </w:rPr>
        <w:t>, по обеспечению их антитеррористической защищенности;</w:t>
      </w:r>
    </w:p>
    <w:p w:rsidR="00DD50FF" w:rsidRPr="009D24A0" w:rsidRDefault="00470455" w:rsidP="00DD50F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>4) участию с уполномоченными государственными органами и организациями, оперативными штабами по борьбе с терроризмом при планировании и организации ими совместных действий по вопросам реагирования на акты терроризма, а также ликвидации угроз техногенного характера, возникших в результате совершенного акта терроризма.</w:t>
      </w:r>
    </w:p>
    <w:p w:rsidR="00DD50FF" w:rsidRPr="009D24A0" w:rsidRDefault="00DD50FF" w:rsidP="00DD50F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>Кроме того, в</w:t>
      </w:r>
      <w:r w:rsidR="00470455" w:rsidRPr="009D24A0">
        <w:rPr>
          <w:rFonts w:ascii="Times New Roman" w:hAnsi="Times New Roman"/>
          <w:sz w:val="28"/>
        </w:rPr>
        <w:t xml:space="preserve"> целях реализации соответствующих мероприятий </w:t>
      </w:r>
      <w:r w:rsidR="00470455" w:rsidRPr="009D24A0">
        <w:rPr>
          <w:rFonts w:ascii="Times New Roman" w:hAnsi="Times New Roman"/>
          <w:b/>
          <w:sz w:val="28"/>
        </w:rPr>
        <w:t>обязаны</w:t>
      </w:r>
      <w:r w:rsidR="00470455" w:rsidRPr="009D24A0">
        <w:rPr>
          <w:rFonts w:ascii="Times New Roman" w:hAnsi="Times New Roman"/>
          <w:sz w:val="28"/>
        </w:rPr>
        <w:t xml:space="preserve"> предусматривать необходимое финансирование.</w:t>
      </w:r>
    </w:p>
    <w:p w:rsidR="003E271B" w:rsidRPr="009D24A0" w:rsidRDefault="00470455" w:rsidP="00DD50F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>Невыполнение обязанностей, предусмотренных настоящей статьей, влечет ответственность, предусмотренную законами Республики Казахстан.</w:t>
      </w:r>
    </w:p>
    <w:p w:rsidR="000B52FA" w:rsidRPr="009D24A0" w:rsidRDefault="00470455" w:rsidP="003E27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sz w:val="12"/>
        </w:rPr>
        <w:br/>
      </w:r>
      <w:r w:rsidR="003E271B" w:rsidRPr="009D24A0">
        <w:rPr>
          <w:rFonts w:ascii="Times New Roman" w:hAnsi="Times New Roman"/>
          <w:sz w:val="28"/>
        </w:rPr>
        <w:tab/>
        <w:t>Наряду с этим, информируем</w:t>
      </w:r>
      <w:r w:rsidR="007D62CF" w:rsidRPr="009D24A0">
        <w:rPr>
          <w:rFonts w:ascii="Times New Roman" w:hAnsi="Times New Roman"/>
          <w:sz w:val="28"/>
        </w:rPr>
        <w:t xml:space="preserve">, что </w:t>
      </w:r>
      <w:r w:rsidR="000B52FA" w:rsidRPr="009D24A0">
        <w:rPr>
          <w:rFonts w:ascii="Times New Roman" w:hAnsi="Times New Roman"/>
          <w:sz w:val="28"/>
        </w:rPr>
        <w:t>в</w:t>
      </w:r>
      <w:r w:rsidR="00930375" w:rsidRPr="009D24A0">
        <w:rPr>
          <w:rFonts w:ascii="Times New Roman" w:hAnsi="Times New Roman"/>
          <w:sz w:val="28"/>
        </w:rPr>
        <w:t xml:space="preserve"> последнее </w:t>
      </w:r>
      <w:r w:rsidR="0087225E" w:rsidRPr="009D24A0">
        <w:rPr>
          <w:rFonts w:ascii="Times New Roman" w:hAnsi="Times New Roman"/>
          <w:sz w:val="28"/>
        </w:rPr>
        <w:t xml:space="preserve">в </w:t>
      </w:r>
      <w:r w:rsidR="000B52FA" w:rsidRPr="009D24A0">
        <w:rPr>
          <w:rFonts w:ascii="Times New Roman" w:hAnsi="Times New Roman"/>
          <w:sz w:val="28"/>
        </w:rPr>
        <w:t xml:space="preserve">адрес </w:t>
      </w:r>
      <w:r w:rsidR="0087225E" w:rsidRPr="009D24A0">
        <w:rPr>
          <w:rFonts w:ascii="Times New Roman" w:hAnsi="Times New Roman"/>
          <w:sz w:val="28"/>
        </w:rPr>
        <w:t xml:space="preserve">администрации </w:t>
      </w:r>
      <w:r w:rsidR="007D62CF" w:rsidRPr="009D24A0">
        <w:rPr>
          <w:rFonts w:ascii="Times New Roman" w:hAnsi="Times New Roman"/>
          <w:sz w:val="28"/>
        </w:rPr>
        <w:t>объектов</w:t>
      </w:r>
      <w:r w:rsidR="003E271B" w:rsidRPr="009D24A0">
        <w:rPr>
          <w:rFonts w:ascii="Times New Roman" w:hAnsi="Times New Roman"/>
          <w:sz w:val="28"/>
        </w:rPr>
        <w:t xml:space="preserve"> УТО</w:t>
      </w:r>
      <w:r w:rsidR="007D62CF" w:rsidRPr="009D24A0">
        <w:rPr>
          <w:rFonts w:ascii="Times New Roman" w:hAnsi="Times New Roman"/>
          <w:sz w:val="24"/>
        </w:rPr>
        <w:t xml:space="preserve"> </w:t>
      </w:r>
      <w:r w:rsidR="003E271B" w:rsidRPr="009D24A0">
        <w:rPr>
          <w:rFonts w:ascii="Times New Roman" w:hAnsi="Times New Roman"/>
          <w:sz w:val="28"/>
        </w:rPr>
        <w:t>поступают</w:t>
      </w:r>
      <w:r w:rsidR="003640E3" w:rsidRPr="009D24A0">
        <w:rPr>
          <w:rFonts w:ascii="Times New Roman" w:hAnsi="Times New Roman"/>
          <w:sz w:val="28"/>
        </w:rPr>
        <w:t xml:space="preserve"> </w:t>
      </w:r>
      <w:r w:rsidR="00643946" w:rsidRPr="009D24A0">
        <w:rPr>
          <w:rFonts w:ascii="Times New Roman" w:hAnsi="Times New Roman"/>
          <w:sz w:val="28"/>
        </w:rPr>
        <w:t>пис</w:t>
      </w:r>
      <w:r w:rsidR="003E271B" w:rsidRPr="009D24A0">
        <w:rPr>
          <w:rFonts w:ascii="Times New Roman" w:hAnsi="Times New Roman"/>
          <w:sz w:val="28"/>
        </w:rPr>
        <w:t>ь</w:t>
      </w:r>
      <w:r w:rsidR="003640E3" w:rsidRPr="009D24A0">
        <w:rPr>
          <w:rFonts w:ascii="Times New Roman" w:hAnsi="Times New Roman"/>
          <w:sz w:val="28"/>
        </w:rPr>
        <w:t>м</w:t>
      </w:r>
      <w:r w:rsidR="003E271B" w:rsidRPr="009D24A0">
        <w:rPr>
          <w:rFonts w:ascii="Times New Roman" w:hAnsi="Times New Roman"/>
          <w:sz w:val="28"/>
        </w:rPr>
        <w:t>а</w:t>
      </w:r>
      <w:r w:rsidR="00643946" w:rsidRPr="009D24A0">
        <w:rPr>
          <w:rFonts w:ascii="Times New Roman" w:hAnsi="Times New Roman"/>
          <w:sz w:val="28"/>
        </w:rPr>
        <w:t xml:space="preserve"> </w:t>
      </w:r>
      <w:r w:rsidR="000B52FA" w:rsidRPr="009D24A0">
        <w:rPr>
          <w:rFonts w:ascii="Times New Roman" w:hAnsi="Times New Roman"/>
          <w:sz w:val="28"/>
        </w:rPr>
        <w:t xml:space="preserve">от </w:t>
      </w:r>
      <w:r w:rsidR="003E271B" w:rsidRPr="009D24A0">
        <w:rPr>
          <w:rFonts w:ascii="Times New Roman" w:hAnsi="Times New Roman"/>
          <w:sz w:val="28"/>
        </w:rPr>
        <w:t xml:space="preserve">различных </w:t>
      </w:r>
      <w:r w:rsidR="000B52FA" w:rsidRPr="009D24A0">
        <w:rPr>
          <w:rFonts w:ascii="Times New Roman" w:hAnsi="Times New Roman"/>
          <w:sz w:val="28"/>
        </w:rPr>
        <w:t xml:space="preserve">частных </w:t>
      </w:r>
      <w:r w:rsidR="00930375" w:rsidRPr="009D24A0">
        <w:rPr>
          <w:rFonts w:ascii="Times New Roman" w:hAnsi="Times New Roman"/>
          <w:sz w:val="28"/>
        </w:rPr>
        <w:t>организаций</w:t>
      </w:r>
      <w:r w:rsidR="003640E3" w:rsidRPr="009D24A0">
        <w:rPr>
          <w:rFonts w:ascii="Times New Roman" w:hAnsi="Times New Roman"/>
          <w:sz w:val="28"/>
        </w:rPr>
        <w:t>,</w:t>
      </w:r>
      <w:r w:rsidR="000B52FA" w:rsidRPr="009D24A0">
        <w:rPr>
          <w:rFonts w:ascii="Times New Roman" w:hAnsi="Times New Roman"/>
          <w:sz w:val="28"/>
        </w:rPr>
        <w:t xml:space="preserve"> предлагающих свои услуги по </w:t>
      </w:r>
      <w:r w:rsidR="00913D65" w:rsidRPr="009D24A0">
        <w:rPr>
          <w:rFonts w:ascii="Times New Roman" w:hAnsi="Times New Roman"/>
          <w:sz w:val="28"/>
        </w:rPr>
        <w:t xml:space="preserve">проведению </w:t>
      </w:r>
      <w:r w:rsidR="00EC2054" w:rsidRPr="009D24A0">
        <w:rPr>
          <w:rFonts w:ascii="Times New Roman" w:hAnsi="Times New Roman"/>
          <w:sz w:val="28"/>
          <w:szCs w:val="28"/>
        </w:rPr>
        <w:t xml:space="preserve">профилактических и учебных мероприятий </w:t>
      </w:r>
      <w:r w:rsidR="003E271B" w:rsidRPr="009D24A0">
        <w:rPr>
          <w:rFonts w:ascii="Times New Roman" w:hAnsi="Times New Roman"/>
          <w:i/>
          <w:sz w:val="24"/>
          <w:szCs w:val="28"/>
        </w:rPr>
        <w:t>(</w:t>
      </w:r>
      <w:r w:rsidR="003E271B" w:rsidRPr="009D24A0">
        <w:rPr>
          <w:rFonts w:ascii="Times New Roman" w:hAnsi="Times New Roman"/>
          <w:i/>
          <w:sz w:val="24"/>
        </w:rPr>
        <w:t>на платной основе)</w:t>
      </w:r>
      <w:r w:rsidR="003E271B" w:rsidRPr="009D24A0">
        <w:rPr>
          <w:rFonts w:ascii="Times New Roman" w:hAnsi="Times New Roman"/>
          <w:sz w:val="24"/>
        </w:rPr>
        <w:t xml:space="preserve"> </w:t>
      </w:r>
      <w:r w:rsidR="00EC2054" w:rsidRPr="009D24A0">
        <w:rPr>
          <w:rFonts w:ascii="Times New Roman" w:hAnsi="Times New Roman"/>
          <w:sz w:val="28"/>
          <w:szCs w:val="28"/>
        </w:rPr>
        <w:t>с персоналом объектов</w:t>
      </w:r>
      <w:r w:rsidR="00EC2054" w:rsidRPr="009D24A0">
        <w:rPr>
          <w:rFonts w:ascii="Times New Roman" w:hAnsi="Times New Roman"/>
          <w:color w:val="000000"/>
          <w:sz w:val="28"/>
          <w:szCs w:val="28"/>
        </w:rPr>
        <w:t>,</w:t>
      </w:r>
      <w:r w:rsidR="00EC2054" w:rsidRPr="009D24A0">
        <w:rPr>
          <w:rFonts w:ascii="Times New Roman" w:hAnsi="Times New Roman"/>
          <w:sz w:val="28"/>
          <w:szCs w:val="28"/>
        </w:rPr>
        <w:t xml:space="preserve"> по </w:t>
      </w:r>
      <w:r w:rsidR="00EC2054" w:rsidRPr="009D24A0">
        <w:rPr>
          <w:rFonts w:ascii="Times New Roman" w:hAnsi="Times New Roman"/>
          <w:color w:val="000000"/>
          <w:sz w:val="28"/>
          <w:szCs w:val="28"/>
        </w:rPr>
        <w:t>обеспечению</w:t>
      </w:r>
      <w:r w:rsidR="00EC2054" w:rsidRPr="009D24A0">
        <w:rPr>
          <w:rFonts w:ascii="Times New Roman" w:hAnsi="Times New Roman"/>
          <w:sz w:val="28"/>
          <w:szCs w:val="28"/>
        </w:rPr>
        <w:t xml:space="preserve"> их антитеррористической защищенности</w:t>
      </w:r>
      <w:r w:rsidR="00EC2054" w:rsidRPr="009D24A0">
        <w:rPr>
          <w:rFonts w:ascii="Times New Roman" w:hAnsi="Times New Roman"/>
          <w:sz w:val="28"/>
        </w:rPr>
        <w:t xml:space="preserve"> </w:t>
      </w:r>
      <w:r w:rsidR="003640E3" w:rsidRPr="009D24A0">
        <w:rPr>
          <w:rFonts w:ascii="Times New Roman" w:hAnsi="Times New Roman"/>
          <w:sz w:val="28"/>
        </w:rPr>
        <w:t>с последующей выдачей сертификатов</w:t>
      </w:r>
      <w:r w:rsidR="007F5502" w:rsidRPr="009D24A0">
        <w:rPr>
          <w:rFonts w:ascii="Times New Roman" w:hAnsi="Times New Roman"/>
          <w:sz w:val="28"/>
        </w:rPr>
        <w:t xml:space="preserve"> и необходимости заключения с ними договоров</w:t>
      </w:r>
      <w:r w:rsidR="000B52FA" w:rsidRPr="009D24A0">
        <w:rPr>
          <w:rFonts w:ascii="Times New Roman" w:hAnsi="Times New Roman"/>
          <w:sz w:val="28"/>
        </w:rPr>
        <w:t xml:space="preserve">.   </w:t>
      </w:r>
    </w:p>
    <w:p w:rsidR="00F3283E" w:rsidRPr="009D24A0" w:rsidRDefault="009D24A0" w:rsidP="005633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>К</w:t>
      </w:r>
      <w:r w:rsidR="00884D1F" w:rsidRPr="009D24A0">
        <w:rPr>
          <w:rFonts w:ascii="Times New Roman" w:hAnsi="Times New Roman"/>
          <w:sz w:val="28"/>
        </w:rPr>
        <w:t xml:space="preserve"> свои</w:t>
      </w:r>
      <w:r w:rsidRPr="009D24A0">
        <w:rPr>
          <w:rFonts w:ascii="Times New Roman" w:hAnsi="Times New Roman"/>
          <w:sz w:val="28"/>
        </w:rPr>
        <w:t>м</w:t>
      </w:r>
      <w:r w:rsidR="00884D1F" w:rsidRPr="009D24A0">
        <w:rPr>
          <w:rFonts w:ascii="Times New Roman" w:hAnsi="Times New Roman"/>
          <w:sz w:val="28"/>
        </w:rPr>
        <w:t xml:space="preserve"> письма</w:t>
      </w:r>
      <w:r w:rsidRPr="009D24A0">
        <w:rPr>
          <w:rFonts w:ascii="Times New Roman" w:hAnsi="Times New Roman"/>
          <w:sz w:val="28"/>
        </w:rPr>
        <w:t>м</w:t>
      </w:r>
      <w:r w:rsidR="00884D1F" w:rsidRPr="009D24A0">
        <w:rPr>
          <w:rFonts w:ascii="Times New Roman" w:hAnsi="Times New Roman"/>
          <w:sz w:val="28"/>
        </w:rPr>
        <w:t xml:space="preserve"> </w:t>
      </w:r>
      <w:r w:rsidR="003640E3" w:rsidRPr="009D24A0">
        <w:rPr>
          <w:rFonts w:ascii="Times New Roman" w:hAnsi="Times New Roman"/>
          <w:sz w:val="28"/>
        </w:rPr>
        <w:t>д</w:t>
      </w:r>
      <w:r w:rsidR="00884D1F" w:rsidRPr="009D24A0">
        <w:rPr>
          <w:rFonts w:ascii="Times New Roman" w:hAnsi="Times New Roman"/>
          <w:sz w:val="28"/>
        </w:rPr>
        <w:t xml:space="preserve">анные </w:t>
      </w:r>
      <w:r w:rsidR="003640E3" w:rsidRPr="009D24A0">
        <w:rPr>
          <w:rFonts w:ascii="Times New Roman" w:hAnsi="Times New Roman"/>
          <w:sz w:val="28"/>
        </w:rPr>
        <w:t>организации</w:t>
      </w:r>
      <w:r w:rsidR="00884D1F" w:rsidRPr="009D24A0">
        <w:rPr>
          <w:rFonts w:ascii="Times New Roman" w:hAnsi="Times New Roman"/>
          <w:sz w:val="28"/>
        </w:rPr>
        <w:t xml:space="preserve"> прилагают коп</w:t>
      </w:r>
      <w:r w:rsidR="003640E3" w:rsidRPr="009D24A0">
        <w:rPr>
          <w:rFonts w:ascii="Times New Roman" w:hAnsi="Times New Roman"/>
          <w:sz w:val="28"/>
        </w:rPr>
        <w:t>и</w:t>
      </w:r>
      <w:r w:rsidR="00884D1F" w:rsidRPr="009D24A0">
        <w:rPr>
          <w:rFonts w:ascii="Times New Roman" w:hAnsi="Times New Roman"/>
          <w:sz w:val="28"/>
        </w:rPr>
        <w:t xml:space="preserve">ю </w:t>
      </w:r>
      <w:r w:rsidR="00643946" w:rsidRPr="009D24A0">
        <w:rPr>
          <w:rFonts w:ascii="Times New Roman" w:hAnsi="Times New Roman"/>
          <w:sz w:val="28"/>
        </w:rPr>
        <w:t>официальн</w:t>
      </w:r>
      <w:r w:rsidR="00884D1F" w:rsidRPr="009D24A0">
        <w:rPr>
          <w:rFonts w:ascii="Times New Roman" w:hAnsi="Times New Roman"/>
          <w:sz w:val="28"/>
        </w:rPr>
        <w:t>ого</w:t>
      </w:r>
      <w:r w:rsidR="00643946" w:rsidRPr="009D24A0">
        <w:rPr>
          <w:rFonts w:ascii="Times New Roman" w:hAnsi="Times New Roman"/>
          <w:sz w:val="28"/>
        </w:rPr>
        <w:t xml:space="preserve"> </w:t>
      </w:r>
      <w:r w:rsidR="003B3D1B" w:rsidRPr="009D24A0">
        <w:rPr>
          <w:rFonts w:ascii="Times New Roman" w:hAnsi="Times New Roman"/>
          <w:sz w:val="28"/>
        </w:rPr>
        <w:t xml:space="preserve">письма </w:t>
      </w:r>
      <w:r w:rsidR="00643946" w:rsidRPr="009D24A0">
        <w:rPr>
          <w:rFonts w:ascii="Times New Roman" w:hAnsi="Times New Roman"/>
          <w:sz w:val="28"/>
        </w:rPr>
        <w:t>Министерств</w:t>
      </w:r>
      <w:r w:rsidR="00884D1F" w:rsidRPr="009D24A0">
        <w:rPr>
          <w:rFonts w:ascii="Times New Roman" w:hAnsi="Times New Roman"/>
          <w:sz w:val="28"/>
        </w:rPr>
        <w:t>а</w:t>
      </w:r>
      <w:r w:rsidR="00643946" w:rsidRPr="009D24A0">
        <w:rPr>
          <w:rFonts w:ascii="Times New Roman" w:hAnsi="Times New Roman"/>
          <w:sz w:val="28"/>
        </w:rPr>
        <w:t xml:space="preserve"> внутренних дел Республики Казахстан</w:t>
      </w:r>
      <w:r w:rsidR="003640E3" w:rsidRPr="009D24A0">
        <w:rPr>
          <w:rFonts w:ascii="Times New Roman" w:hAnsi="Times New Roman"/>
          <w:sz w:val="28"/>
        </w:rPr>
        <w:t xml:space="preserve"> </w:t>
      </w:r>
      <w:r w:rsidR="003B3D1B" w:rsidRPr="009D24A0">
        <w:rPr>
          <w:rFonts w:ascii="Times New Roman" w:hAnsi="Times New Roman"/>
          <w:sz w:val="28"/>
        </w:rPr>
        <w:t xml:space="preserve">с разъяснением </w:t>
      </w:r>
      <w:r w:rsidR="003640E3" w:rsidRPr="009D24A0">
        <w:rPr>
          <w:rFonts w:ascii="Times New Roman" w:hAnsi="Times New Roman"/>
          <w:sz w:val="28"/>
        </w:rPr>
        <w:t xml:space="preserve">нормы </w:t>
      </w:r>
      <w:r w:rsidR="00643946" w:rsidRPr="009D24A0">
        <w:rPr>
          <w:rFonts w:ascii="Times New Roman" w:hAnsi="Times New Roman"/>
          <w:sz w:val="28"/>
        </w:rPr>
        <w:t>статьи 10-3</w:t>
      </w:r>
      <w:r w:rsidR="003640E3" w:rsidRPr="009D24A0">
        <w:rPr>
          <w:rFonts w:ascii="Times New Roman" w:hAnsi="Times New Roman"/>
          <w:sz w:val="28"/>
        </w:rPr>
        <w:t xml:space="preserve"> </w:t>
      </w:r>
      <w:r w:rsidR="00643946" w:rsidRPr="009D24A0">
        <w:rPr>
          <w:rFonts w:ascii="Times New Roman" w:hAnsi="Times New Roman"/>
          <w:sz w:val="28"/>
        </w:rPr>
        <w:t>Закона</w:t>
      </w:r>
      <w:r w:rsidR="003640E3" w:rsidRPr="009D24A0">
        <w:rPr>
          <w:rFonts w:ascii="Times New Roman" w:hAnsi="Times New Roman"/>
          <w:sz w:val="28"/>
        </w:rPr>
        <w:t xml:space="preserve">, </w:t>
      </w:r>
      <w:r w:rsidR="0087225E" w:rsidRPr="009D24A0">
        <w:rPr>
          <w:rFonts w:ascii="Times New Roman" w:hAnsi="Times New Roman"/>
          <w:sz w:val="28"/>
        </w:rPr>
        <w:t xml:space="preserve">которое ранее было </w:t>
      </w:r>
      <w:r w:rsidR="003640E3" w:rsidRPr="009D24A0">
        <w:rPr>
          <w:rFonts w:ascii="Times New Roman" w:hAnsi="Times New Roman"/>
          <w:sz w:val="28"/>
        </w:rPr>
        <w:t>направлен</w:t>
      </w:r>
      <w:r w:rsidR="0087225E" w:rsidRPr="009D24A0">
        <w:rPr>
          <w:rFonts w:ascii="Times New Roman" w:hAnsi="Times New Roman"/>
          <w:sz w:val="28"/>
        </w:rPr>
        <w:t>о</w:t>
      </w:r>
      <w:r w:rsidR="003640E3" w:rsidRPr="009D24A0">
        <w:rPr>
          <w:rFonts w:ascii="Times New Roman" w:hAnsi="Times New Roman"/>
          <w:sz w:val="28"/>
        </w:rPr>
        <w:t xml:space="preserve"> непосредственно адресату</w:t>
      </w:r>
      <w:r w:rsidR="0087225E" w:rsidRPr="009D24A0">
        <w:rPr>
          <w:rFonts w:ascii="Times New Roman" w:hAnsi="Times New Roman"/>
          <w:sz w:val="28"/>
        </w:rPr>
        <w:t xml:space="preserve"> письма</w:t>
      </w:r>
      <w:r w:rsidR="00884D1F" w:rsidRPr="009D24A0">
        <w:rPr>
          <w:rFonts w:ascii="Times New Roman" w:hAnsi="Times New Roman"/>
          <w:sz w:val="28"/>
        </w:rPr>
        <w:t xml:space="preserve">.  </w:t>
      </w:r>
    </w:p>
    <w:p w:rsidR="003B3D1B" w:rsidRPr="009D24A0" w:rsidRDefault="0087225E" w:rsidP="005633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>При этом в</w:t>
      </w:r>
      <w:r w:rsidR="007F5502" w:rsidRPr="009D24A0">
        <w:rPr>
          <w:rFonts w:ascii="Times New Roman" w:hAnsi="Times New Roman"/>
          <w:sz w:val="28"/>
        </w:rPr>
        <w:t xml:space="preserve"> случае отказа от заключения соответствующих договоров, </w:t>
      </w:r>
      <w:r w:rsidRPr="009D24A0">
        <w:rPr>
          <w:rFonts w:ascii="Times New Roman" w:hAnsi="Times New Roman"/>
          <w:sz w:val="28"/>
        </w:rPr>
        <w:t xml:space="preserve">отдельные организации </w:t>
      </w:r>
      <w:r w:rsidR="007F5502" w:rsidRPr="009D24A0">
        <w:rPr>
          <w:rFonts w:ascii="Times New Roman" w:hAnsi="Times New Roman"/>
          <w:sz w:val="28"/>
        </w:rPr>
        <w:t xml:space="preserve">указывают </w:t>
      </w:r>
      <w:r w:rsidR="003B3D1B" w:rsidRPr="009D24A0">
        <w:rPr>
          <w:rFonts w:ascii="Times New Roman" w:hAnsi="Times New Roman"/>
          <w:sz w:val="28"/>
        </w:rPr>
        <w:t>на</w:t>
      </w:r>
      <w:r w:rsidR="007F5502" w:rsidRPr="009D24A0">
        <w:rPr>
          <w:rFonts w:ascii="Times New Roman" w:hAnsi="Times New Roman"/>
          <w:sz w:val="28"/>
        </w:rPr>
        <w:t xml:space="preserve"> возможн</w:t>
      </w:r>
      <w:r w:rsidR="003B3D1B" w:rsidRPr="009D24A0">
        <w:rPr>
          <w:rFonts w:ascii="Times New Roman" w:hAnsi="Times New Roman"/>
          <w:sz w:val="28"/>
        </w:rPr>
        <w:t>ые</w:t>
      </w:r>
      <w:r w:rsidR="007F5502" w:rsidRPr="009D24A0">
        <w:rPr>
          <w:rFonts w:ascii="Times New Roman" w:hAnsi="Times New Roman"/>
          <w:sz w:val="28"/>
        </w:rPr>
        <w:t xml:space="preserve"> </w:t>
      </w:r>
      <w:r w:rsidR="003B3D1B" w:rsidRPr="009D24A0">
        <w:rPr>
          <w:rFonts w:ascii="Times New Roman" w:hAnsi="Times New Roman"/>
          <w:sz w:val="28"/>
        </w:rPr>
        <w:t xml:space="preserve">последствия в виде </w:t>
      </w:r>
      <w:r w:rsidR="007F5502" w:rsidRPr="009D24A0">
        <w:rPr>
          <w:rFonts w:ascii="Times New Roman" w:hAnsi="Times New Roman"/>
          <w:sz w:val="28"/>
        </w:rPr>
        <w:lastRenderedPageBreak/>
        <w:t>привлечени</w:t>
      </w:r>
      <w:r w:rsidR="003B3D1B" w:rsidRPr="009D24A0">
        <w:rPr>
          <w:rFonts w:ascii="Times New Roman" w:hAnsi="Times New Roman"/>
          <w:sz w:val="28"/>
        </w:rPr>
        <w:t>я</w:t>
      </w:r>
      <w:r w:rsidR="007F5502" w:rsidRPr="009D24A0">
        <w:rPr>
          <w:rFonts w:ascii="Times New Roman" w:hAnsi="Times New Roman"/>
          <w:sz w:val="28"/>
        </w:rPr>
        <w:t xml:space="preserve"> к административной ответственности по ст.149 КоАП сотрудниками органов внутренних дел</w:t>
      </w:r>
      <w:r w:rsidR="003B3D1B" w:rsidRPr="009D24A0">
        <w:rPr>
          <w:rFonts w:ascii="Times New Roman" w:hAnsi="Times New Roman"/>
          <w:sz w:val="28"/>
        </w:rPr>
        <w:t>.</w:t>
      </w:r>
    </w:p>
    <w:p w:rsidR="008748A2" w:rsidRPr="009D24A0" w:rsidRDefault="008748A2" w:rsidP="005633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8748A2" w:rsidRPr="009D24A0" w:rsidRDefault="000E2CA1" w:rsidP="005633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>В</w:t>
      </w:r>
      <w:r w:rsidR="003E271B" w:rsidRPr="009D24A0">
        <w:rPr>
          <w:rFonts w:ascii="Times New Roman" w:hAnsi="Times New Roman"/>
          <w:sz w:val="28"/>
        </w:rPr>
        <w:t>месте</w:t>
      </w:r>
      <w:r w:rsidRPr="009D24A0">
        <w:rPr>
          <w:rFonts w:ascii="Times New Roman" w:hAnsi="Times New Roman"/>
          <w:sz w:val="28"/>
        </w:rPr>
        <w:t xml:space="preserve"> с</w:t>
      </w:r>
      <w:r w:rsidR="007F5502" w:rsidRPr="009D24A0">
        <w:rPr>
          <w:rFonts w:ascii="Times New Roman" w:hAnsi="Times New Roman"/>
          <w:sz w:val="28"/>
        </w:rPr>
        <w:t xml:space="preserve"> тем</w:t>
      </w:r>
      <w:r w:rsidRPr="009D24A0">
        <w:rPr>
          <w:rFonts w:ascii="Times New Roman" w:hAnsi="Times New Roman"/>
          <w:sz w:val="28"/>
        </w:rPr>
        <w:t xml:space="preserve">, </w:t>
      </w:r>
      <w:r w:rsidR="008748A2" w:rsidRPr="009D24A0">
        <w:rPr>
          <w:rFonts w:ascii="Times New Roman" w:hAnsi="Times New Roman"/>
          <w:sz w:val="28"/>
        </w:rPr>
        <w:t>Министерство внутренних дел</w:t>
      </w:r>
      <w:r w:rsidR="00D95562">
        <w:rPr>
          <w:rFonts w:ascii="Times New Roman" w:hAnsi="Times New Roman"/>
          <w:sz w:val="28"/>
        </w:rPr>
        <w:t xml:space="preserve">, </w:t>
      </w:r>
      <w:r w:rsidR="008748A2" w:rsidRPr="009D24A0">
        <w:rPr>
          <w:rFonts w:ascii="Times New Roman" w:hAnsi="Times New Roman"/>
          <w:sz w:val="28"/>
        </w:rPr>
        <w:t>являясь государственным органом</w:t>
      </w:r>
      <w:r w:rsidR="009D24A0" w:rsidRPr="009D24A0">
        <w:rPr>
          <w:rFonts w:ascii="Times New Roman" w:hAnsi="Times New Roman"/>
          <w:sz w:val="28"/>
        </w:rPr>
        <w:t>, осуществляющим государственный контроль в сфере обеспечения антитеррористической защиты объектов УТО</w:t>
      </w:r>
      <w:r w:rsidR="008748A2" w:rsidRPr="009D24A0">
        <w:rPr>
          <w:rFonts w:ascii="Times New Roman" w:hAnsi="Times New Roman"/>
          <w:sz w:val="28"/>
        </w:rPr>
        <w:t xml:space="preserve">, </w:t>
      </w:r>
      <w:r w:rsidR="00D95562" w:rsidRPr="0091537A">
        <w:rPr>
          <w:rFonts w:ascii="Times New Roman" w:hAnsi="Times New Roman"/>
          <w:b/>
          <w:sz w:val="28"/>
        </w:rPr>
        <w:t>информирует</w:t>
      </w:r>
      <w:r w:rsidR="00D95562">
        <w:rPr>
          <w:rFonts w:ascii="Times New Roman" w:hAnsi="Times New Roman"/>
          <w:sz w:val="28"/>
        </w:rPr>
        <w:t xml:space="preserve"> о том, что </w:t>
      </w:r>
      <w:r w:rsidR="00D95562">
        <w:rPr>
          <w:rFonts w:ascii="Times New Roman" w:hAnsi="Times New Roman"/>
          <w:sz w:val="28"/>
        </w:rPr>
        <w:br/>
      </w:r>
      <w:r w:rsidR="008748A2" w:rsidRPr="0091537A">
        <w:rPr>
          <w:rFonts w:ascii="Times New Roman" w:hAnsi="Times New Roman"/>
          <w:b/>
          <w:sz w:val="28"/>
        </w:rPr>
        <w:t>не имеет никакого отношения к таким организациям</w:t>
      </w:r>
      <w:r w:rsidR="007F5502" w:rsidRPr="0091537A">
        <w:rPr>
          <w:rFonts w:ascii="Times New Roman" w:hAnsi="Times New Roman"/>
          <w:b/>
          <w:sz w:val="28"/>
        </w:rPr>
        <w:t xml:space="preserve"> </w:t>
      </w:r>
      <w:r w:rsidR="008748A2" w:rsidRPr="0091537A">
        <w:rPr>
          <w:rFonts w:ascii="Times New Roman" w:hAnsi="Times New Roman"/>
          <w:b/>
          <w:sz w:val="28"/>
        </w:rPr>
        <w:t xml:space="preserve">и </w:t>
      </w:r>
      <w:r w:rsidR="009D24A0" w:rsidRPr="0091537A">
        <w:rPr>
          <w:rFonts w:ascii="Times New Roman" w:hAnsi="Times New Roman"/>
          <w:b/>
          <w:sz w:val="28"/>
        </w:rPr>
        <w:t>предлагаемым ими услугам</w:t>
      </w:r>
      <w:r w:rsidR="009D24A0" w:rsidRPr="009D24A0">
        <w:rPr>
          <w:rFonts w:ascii="Times New Roman" w:hAnsi="Times New Roman"/>
          <w:sz w:val="28"/>
        </w:rPr>
        <w:t>.</w:t>
      </w:r>
    </w:p>
    <w:p w:rsidR="009D24A0" w:rsidRPr="009D24A0" w:rsidRDefault="009D24A0" w:rsidP="009D24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 xml:space="preserve">В действующем законодательстве </w:t>
      </w:r>
      <w:r w:rsidR="00D95562">
        <w:rPr>
          <w:rFonts w:ascii="Times New Roman" w:hAnsi="Times New Roman"/>
          <w:sz w:val="28"/>
        </w:rPr>
        <w:t xml:space="preserve">отсутствуют какие-либо </w:t>
      </w:r>
      <w:r w:rsidRPr="009D24A0">
        <w:rPr>
          <w:rFonts w:ascii="Times New Roman" w:hAnsi="Times New Roman"/>
          <w:b/>
          <w:sz w:val="28"/>
        </w:rPr>
        <w:t>норм</w:t>
      </w:r>
      <w:r w:rsidR="00D95562">
        <w:rPr>
          <w:rFonts w:ascii="Times New Roman" w:hAnsi="Times New Roman"/>
          <w:b/>
          <w:sz w:val="28"/>
        </w:rPr>
        <w:t>ы</w:t>
      </w:r>
      <w:r w:rsidRPr="009D24A0">
        <w:rPr>
          <w:rFonts w:ascii="Times New Roman" w:hAnsi="Times New Roman"/>
          <w:b/>
          <w:sz w:val="28"/>
        </w:rPr>
        <w:t>, обязывающи</w:t>
      </w:r>
      <w:r w:rsidR="00D95562">
        <w:rPr>
          <w:rFonts w:ascii="Times New Roman" w:hAnsi="Times New Roman"/>
          <w:b/>
          <w:sz w:val="28"/>
        </w:rPr>
        <w:t>е</w:t>
      </w:r>
      <w:r w:rsidRPr="009D24A0">
        <w:rPr>
          <w:rFonts w:ascii="Times New Roman" w:hAnsi="Times New Roman"/>
          <w:sz w:val="28"/>
        </w:rPr>
        <w:t xml:space="preserve"> собственников (владельцев, руководителей или иных должностных лиц) объектов УТО </w:t>
      </w:r>
      <w:r w:rsidRPr="009D24A0">
        <w:rPr>
          <w:rFonts w:ascii="Times New Roman" w:hAnsi="Times New Roman"/>
          <w:b/>
          <w:sz w:val="28"/>
        </w:rPr>
        <w:t xml:space="preserve">заключать </w:t>
      </w:r>
      <w:r w:rsidR="00D95562">
        <w:rPr>
          <w:rFonts w:ascii="Times New Roman" w:hAnsi="Times New Roman"/>
          <w:b/>
          <w:sz w:val="28"/>
        </w:rPr>
        <w:t>обязательные</w:t>
      </w:r>
      <w:r w:rsidRPr="009D24A0">
        <w:rPr>
          <w:rFonts w:ascii="Times New Roman" w:hAnsi="Times New Roman"/>
          <w:b/>
          <w:sz w:val="28"/>
        </w:rPr>
        <w:t xml:space="preserve"> договора</w:t>
      </w:r>
      <w:r w:rsidRPr="009D24A0">
        <w:rPr>
          <w:rFonts w:ascii="Times New Roman" w:hAnsi="Times New Roman"/>
          <w:sz w:val="28"/>
        </w:rPr>
        <w:t xml:space="preserve"> со сторонними организациями по обучению персонала объектов УТО в указанной сфере. </w:t>
      </w:r>
    </w:p>
    <w:p w:rsidR="009D24A0" w:rsidRPr="009D24A0" w:rsidRDefault="009D24A0" w:rsidP="005633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 xml:space="preserve">Следует отметить, что при осуществлении проверок объектов УТО сотрудниками ОВД проверяется </w:t>
      </w:r>
      <w:r w:rsidRPr="009D24A0">
        <w:rPr>
          <w:rFonts w:ascii="Times New Roman" w:hAnsi="Times New Roman"/>
          <w:b/>
          <w:sz w:val="28"/>
        </w:rPr>
        <w:t>наличие</w:t>
      </w:r>
      <w:r w:rsidRPr="009D24A0">
        <w:rPr>
          <w:rFonts w:ascii="Times New Roman" w:hAnsi="Times New Roman"/>
          <w:sz w:val="28"/>
        </w:rPr>
        <w:t xml:space="preserve"> у</w:t>
      </w:r>
      <w:r w:rsidRPr="009D24A0">
        <w:rPr>
          <w:rFonts w:ascii="Times New Roman" w:hAnsi="Times New Roman"/>
          <w:b/>
          <w:sz w:val="28"/>
        </w:rPr>
        <w:t xml:space="preserve"> </w:t>
      </w:r>
      <w:r w:rsidRPr="009D24A0">
        <w:rPr>
          <w:rFonts w:ascii="Times New Roman" w:hAnsi="Times New Roman"/>
          <w:sz w:val="28"/>
        </w:rPr>
        <w:t>персонала знаний и навыков реагирования и правильного выполнения алгоритма действий в случае возникновения угроз террористического характера.</w:t>
      </w:r>
    </w:p>
    <w:p w:rsidR="007F5502" w:rsidRPr="009D24A0" w:rsidRDefault="009D24A0" w:rsidP="007F550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>В целях методического обеспечения администрации и персонала объектов УТО ранее МВД были разработаны «</w:t>
      </w:r>
      <w:r w:rsidR="007F5502" w:rsidRPr="009D2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Типов</w:t>
      </w:r>
      <w:r w:rsidRPr="009D2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ые</w:t>
      </w:r>
      <w:r w:rsidR="002C2BCA" w:rsidRPr="009D2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инструкции </w:t>
      </w:r>
      <w:r w:rsidRPr="009D2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7F5502" w:rsidRPr="009D2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 руководителей и персонала объекта, УТО при возникновении угрозы совершения террористического акта или иных противоправных действий» </w:t>
      </w:r>
      <w:r w:rsidR="007F5502" w:rsidRPr="009D24A0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(прилагается)</w:t>
      </w:r>
      <w:r w:rsidR="007F5502" w:rsidRPr="009D24A0">
        <w:rPr>
          <w:rFonts w:ascii="Times New Roman" w:hAnsi="Times New Roman"/>
          <w:i/>
          <w:sz w:val="24"/>
          <w:szCs w:val="28"/>
        </w:rPr>
        <w:t>.</w:t>
      </w:r>
    </w:p>
    <w:p w:rsidR="007F5502" w:rsidRPr="009D24A0" w:rsidRDefault="007F5502" w:rsidP="007F55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D2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Также, необходимые методические материалы можно получить на официальном сайте Комитета национальной безопасности </w:t>
      </w:r>
      <w:r w:rsidRPr="009D2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 ссылке </w:t>
      </w:r>
      <w:r w:rsidRPr="009D24A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http://knb.gov.kz/ru/article/pravila-povedenia-naselenia-pri-ugroze-soversenia-soversenii-aktov-terrorizma.</w:t>
      </w:r>
    </w:p>
    <w:p w:rsidR="002E304E" w:rsidRPr="009D24A0" w:rsidRDefault="002E304E" w:rsidP="007F550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C2BCA" w:rsidRPr="009D24A0" w:rsidRDefault="002C2BCA" w:rsidP="007F550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C2BCA" w:rsidRPr="009D24A0" w:rsidRDefault="006A6DF5" w:rsidP="006A6DF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Директор                                </w:t>
      </w:r>
      <w:bookmarkStart w:id="1" w:name="_GoBack"/>
      <w:bookmarkEnd w:id="1"/>
      <w:r>
        <w:rPr>
          <w:rFonts w:ascii="Times New Roman" w:hAnsi="Times New Roman"/>
          <w:b/>
          <w:sz w:val="28"/>
          <w:lang w:val="kk-KZ"/>
        </w:rPr>
        <w:t xml:space="preserve"> Т.К.Саттаров</w:t>
      </w:r>
    </w:p>
    <w:p w:rsidR="002C2BCA" w:rsidRPr="009D24A0" w:rsidRDefault="002C2BCA" w:rsidP="008F30A6">
      <w:pPr>
        <w:spacing w:after="0"/>
        <w:jc w:val="both"/>
        <w:rPr>
          <w:rFonts w:ascii="Times New Roman" w:hAnsi="Times New Roman"/>
          <w:b/>
          <w:sz w:val="28"/>
        </w:rPr>
      </w:pPr>
    </w:p>
    <w:p w:rsidR="006A6DF5" w:rsidRDefault="006A6DF5" w:rsidP="008F30A6">
      <w:pPr>
        <w:spacing w:after="0"/>
        <w:jc w:val="both"/>
        <w:rPr>
          <w:rFonts w:ascii="Times New Roman" w:hAnsi="Times New Roman"/>
          <w:b/>
          <w:sz w:val="28"/>
        </w:rPr>
      </w:pPr>
    </w:p>
    <w:p w:rsidR="006A6DF5" w:rsidRDefault="006A6DF5" w:rsidP="008F30A6">
      <w:pPr>
        <w:spacing w:after="0"/>
        <w:jc w:val="both"/>
        <w:rPr>
          <w:rFonts w:ascii="Times New Roman" w:hAnsi="Times New Roman"/>
          <w:b/>
          <w:sz w:val="28"/>
        </w:rPr>
      </w:pPr>
    </w:p>
    <w:p w:rsidR="006A6DF5" w:rsidRDefault="006A6DF5" w:rsidP="008F30A6">
      <w:pPr>
        <w:spacing w:after="0"/>
        <w:jc w:val="both"/>
        <w:rPr>
          <w:rFonts w:ascii="Times New Roman" w:hAnsi="Times New Roman"/>
          <w:b/>
          <w:sz w:val="28"/>
        </w:rPr>
      </w:pPr>
    </w:p>
    <w:p w:rsidR="002E304E" w:rsidRPr="009D24A0" w:rsidRDefault="002E304E" w:rsidP="008F30A6">
      <w:pPr>
        <w:spacing w:after="0"/>
        <w:jc w:val="both"/>
        <w:rPr>
          <w:rFonts w:ascii="Times New Roman" w:hAnsi="Times New Roman"/>
          <w:b/>
          <w:sz w:val="28"/>
        </w:rPr>
      </w:pPr>
      <w:r w:rsidRPr="009D24A0">
        <w:rPr>
          <w:rFonts w:ascii="Times New Roman" w:hAnsi="Times New Roman"/>
          <w:b/>
          <w:sz w:val="28"/>
        </w:rPr>
        <w:tab/>
      </w:r>
      <w:r w:rsidRPr="009D24A0">
        <w:rPr>
          <w:rFonts w:ascii="Times New Roman" w:hAnsi="Times New Roman"/>
          <w:b/>
          <w:sz w:val="28"/>
        </w:rPr>
        <w:tab/>
      </w:r>
      <w:r w:rsidRPr="009D24A0">
        <w:rPr>
          <w:rFonts w:ascii="Times New Roman" w:hAnsi="Times New Roman"/>
          <w:b/>
          <w:sz w:val="28"/>
        </w:rPr>
        <w:tab/>
      </w:r>
      <w:r w:rsidRPr="009D24A0">
        <w:rPr>
          <w:rFonts w:ascii="Times New Roman" w:hAnsi="Times New Roman"/>
          <w:b/>
          <w:sz w:val="28"/>
        </w:rPr>
        <w:tab/>
      </w:r>
      <w:r w:rsidRPr="009D24A0">
        <w:rPr>
          <w:rFonts w:ascii="Times New Roman" w:hAnsi="Times New Roman"/>
          <w:b/>
          <w:sz w:val="28"/>
        </w:rPr>
        <w:tab/>
      </w:r>
      <w:r w:rsidRPr="009D24A0">
        <w:rPr>
          <w:rFonts w:ascii="Times New Roman" w:hAnsi="Times New Roman"/>
          <w:b/>
          <w:sz w:val="28"/>
        </w:rPr>
        <w:tab/>
      </w:r>
      <w:r w:rsidRPr="009D24A0">
        <w:rPr>
          <w:rFonts w:ascii="Times New Roman" w:hAnsi="Times New Roman"/>
          <w:b/>
          <w:sz w:val="28"/>
        </w:rPr>
        <w:tab/>
      </w:r>
      <w:r w:rsidRPr="009D24A0">
        <w:rPr>
          <w:rFonts w:ascii="Times New Roman" w:hAnsi="Times New Roman"/>
          <w:b/>
          <w:sz w:val="28"/>
        </w:rPr>
        <w:tab/>
      </w:r>
      <w:r w:rsidRPr="009D24A0">
        <w:rPr>
          <w:rFonts w:ascii="Times New Roman" w:hAnsi="Times New Roman"/>
          <w:b/>
          <w:sz w:val="28"/>
        </w:rPr>
        <w:tab/>
      </w:r>
      <w:r w:rsidRPr="009D24A0">
        <w:rPr>
          <w:rFonts w:ascii="Times New Roman" w:hAnsi="Times New Roman"/>
          <w:b/>
          <w:sz w:val="28"/>
        </w:rPr>
        <w:tab/>
      </w:r>
    </w:p>
    <w:p w:rsidR="002E304E" w:rsidRPr="009D24A0" w:rsidRDefault="002E304E" w:rsidP="00FB3354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proofErr w:type="spellStart"/>
      <w:r w:rsidRPr="009D24A0">
        <w:rPr>
          <w:rFonts w:ascii="Times New Roman" w:hAnsi="Times New Roman"/>
          <w:i/>
          <w:sz w:val="24"/>
        </w:rPr>
        <w:t>исп.</w:t>
      </w:r>
      <w:r w:rsidR="006A6DF5">
        <w:rPr>
          <w:rFonts w:ascii="Times New Roman" w:hAnsi="Times New Roman"/>
          <w:i/>
          <w:sz w:val="24"/>
        </w:rPr>
        <w:t>М.К.Тажикеева</w:t>
      </w:r>
      <w:proofErr w:type="spellEnd"/>
    </w:p>
    <w:p w:rsidR="002E304E" w:rsidRPr="009D24A0" w:rsidRDefault="002E304E" w:rsidP="00FB3354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9D24A0">
        <w:rPr>
          <w:rFonts w:ascii="Times New Roman" w:hAnsi="Times New Roman"/>
          <w:i/>
          <w:sz w:val="24"/>
        </w:rPr>
        <w:t xml:space="preserve">тел. </w:t>
      </w:r>
      <w:r w:rsidR="006A6DF5">
        <w:rPr>
          <w:rFonts w:ascii="Times New Roman" w:hAnsi="Times New Roman"/>
          <w:i/>
          <w:sz w:val="24"/>
        </w:rPr>
        <w:t>40982</w:t>
      </w:r>
    </w:p>
    <w:p w:rsidR="007D62CF" w:rsidRPr="009D24A0" w:rsidRDefault="00643946" w:rsidP="008F30A6">
      <w:pPr>
        <w:spacing w:after="0"/>
        <w:jc w:val="both"/>
        <w:rPr>
          <w:rFonts w:ascii="Times New Roman" w:hAnsi="Times New Roman"/>
          <w:sz w:val="28"/>
        </w:rPr>
      </w:pPr>
      <w:r w:rsidRPr="009D24A0">
        <w:rPr>
          <w:rFonts w:ascii="Times New Roman" w:hAnsi="Times New Roman"/>
          <w:sz w:val="28"/>
        </w:rPr>
        <w:t xml:space="preserve"> </w:t>
      </w:r>
    </w:p>
    <w:sectPr w:rsidR="007D62CF" w:rsidRPr="009D24A0" w:rsidSect="00FF114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E2C" w:rsidRDefault="003C6E2C" w:rsidP="00A8095F">
      <w:pPr>
        <w:spacing w:after="0" w:line="240" w:lineRule="auto"/>
      </w:pPr>
      <w:r>
        <w:separator/>
      </w:r>
    </w:p>
  </w:endnote>
  <w:endnote w:type="continuationSeparator" w:id="0">
    <w:p w:rsidR="003C6E2C" w:rsidRDefault="003C6E2C" w:rsidP="00A8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E2C" w:rsidRDefault="003C6E2C" w:rsidP="00A8095F">
      <w:pPr>
        <w:spacing w:after="0" w:line="240" w:lineRule="auto"/>
      </w:pPr>
      <w:r>
        <w:separator/>
      </w:r>
    </w:p>
  </w:footnote>
  <w:footnote w:type="continuationSeparator" w:id="0">
    <w:p w:rsidR="003C6E2C" w:rsidRDefault="003C6E2C" w:rsidP="00A8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5F" w:rsidRDefault="00515796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0.25pt;margin-top:48.8pt;width:30pt;height:631.4pt;z-index:2;mso-wrap-style:tight" stroked="f">
          <v:textbox style="layout-flow:vertical;mso-layout-flow-alt:bottom-to-top">
            <w:txbxContent>
              <w:p w:rsidR="005E59D8" w:rsidRPr="005E59D8" w:rsidRDefault="005E59D8">
                <w:pPr>
                  <w:rPr>
                    <w:rFonts w:ascii="Times New Roman" w:hAnsi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/>
                    <w:color w:val="0C0000"/>
                    <w:sz w:val="14"/>
                  </w:rPr>
                  <w:t xml:space="preserve">04.03.2021 ЕСЭДО ГО (версия 7.23.0)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2049" type="#_x0000_t202" style="position:absolute;margin-left:480.25pt;margin-top:48.8pt;width:30pt;height:631.4pt;z-index:1;mso-wrap-style:tight" stroked="f">
          <v:textbox style="layout-flow:vertical;mso-layout-flow-alt:bottom-to-top">
            <w:txbxContent>
              <w:p w:rsidR="00A8095F" w:rsidRPr="00A8095F" w:rsidRDefault="00A8095F">
                <w:pPr>
                  <w:rPr>
                    <w:rFonts w:ascii="Times New Roman" w:hAnsi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/>
                    <w:color w:val="0C0000"/>
                    <w:sz w:val="14"/>
                  </w:rPr>
                  <w:t xml:space="preserve">16.02.2021 ЕСЭДО ГО (версия 7.23.0)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3B8"/>
    <w:rsid w:val="0000485E"/>
    <w:rsid w:val="000B52FA"/>
    <w:rsid w:val="000E2CA1"/>
    <w:rsid w:val="00121D11"/>
    <w:rsid w:val="00221E8D"/>
    <w:rsid w:val="00226940"/>
    <w:rsid w:val="00226D07"/>
    <w:rsid w:val="00233E04"/>
    <w:rsid w:val="002608D5"/>
    <w:rsid w:val="00263D53"/>
    <w:rsid w:val="00295C2B"/>
    <w:rsid w:val="00297738"/>
    <w:rsid w:val="002A498D"/>
    <w:rsid w:val="002B564F"/>
    <w:rsid w:val="002C2BCA"/>
    <w:rsid w:val="002E304E"/>
    <w:rsid w:val="003073CD"/>
    <w:rsid w:val="003640E3"/>
    <w:rsid w:val="00377A9E"/>
    <w:rsid w:val="00381EA9"/>
    <w:rsid w:val="003B3D1B"/>
    <w:rsid w:val="003C6E2C"/>
    <w:rsid w:val="003E271B"/>
    <w:rsid w:val="003E58EE"/>
    <w:rsid w:val="003E6B00"/>
    <w:rsid w:val="003F531D"/>
    <w:rsid w:val="00433082"/>
    <w:rsid w:val="004678EB"/>
    <w:rsid w:val="00470455"/>
    <w:rsid w:val="00471B10"/>
    <w:rsid w:val="00476962"/>
    <w:rsid w:val="004E4A3F"/>
    <w:rsid w:val="00515796"/>
    <w:rsid w:val="00534ED6"/>
    <w:rsid w:val="00556F34"/>
    <w:rsid w:val="005633EB"/>
    <w:rsid w:val="005739B7"/>
    <w:rsid w:val="005C7B27"/>
    <w:rsid w:val="005C7C52"/>
    <w:rsid w:val="005D24A6"/>
    <w:rsid w:val="005E1EED"/>
    <w:rsid w:val="005E59D8"/>
    <w:rsid w:val="00643946"/>
    <w:rsid w:val="006A6DF5"/>
    <w:rsid w:val="006F0248"/>
    <w:rsid w:val="007046A5"/>
    <w:rsid w:val="00730E0F"/>
    <w:rsid w:val="007B71C9"/>
    <w:rsid w:val="007D62CF"/>
    <w:rsid w:val="007F5502"/>
    <w:rsid w:val="0087225E"/>
    <w:rsid w:val="008748A2"/>
    <w:rsid w:val="00884D1F"/>
    <w:rsid w:val="008F30A6"/>
    <w:rsid w:val="009127F2"/>
    <w:rsid w:val="00913D65"/>
    <w:rsid w:val="0091537A"/>
    <w:rsid w:val="00930375"/>
    <w:rsid w:val="009860E3"/>
    <w:rsid w:val="009958AB"/>
    <w:rsid w:val="009D24A0"/>
    <w:rsid w:val="009D2886"/>
    <w:rsid w:val="00A2062B"/>
    <w:rsid w:val="00A47843"/>
    <w:rsid w:val="00A8095F"/>
    <w:rsid w:val="00A81D0F"/>
    <w:rsid w:val="00B148FA"/>
    <w:rsid w:val="00BC1851"/>
    <w:rsid w:val="00D403B8"/>
    <w:rsid w:val="00D61846"/>
    <w:rsid w:val="00D95562"/>
    <w:rsid w:val="00DD50FF"/>
    <w:rsid w:val="00E06B98"/>
    <w:rsid w:val="00EA1561"/>
    <w:rsid w:val="00EC2054"/>
    <w:rsid w:val="00EF715D"/>
    <w:rsid w:val="00F2044B"/>
    <w:rsid w:val="00F3283E"/>
    <w:rsid w:val="00F5056E"/>
    <w:rsid w:val="00FB3354"/>
    <w:rsid w:val="00FF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3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37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91537A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8095F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semiHidden/>
    <w:rsid w:val="00A8095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A8095F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semiHidden/>
    <w:rsid w:val="00A8095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                                                Руководителю объекта УТО</vt:lpstr>
    </vt:vector>
  </TitlesOfParts>
  <Company>SPecialiST RePack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                                                Руководителю объекта УТО</dc:title>
  <dc:creator>Пользователь Windows</dc:creator>
  <cp:lastModifiedBy>admin</cp:lastModifiedBy>
  <cp:revision>4</cp:revision>
  <cp:lastPrinted>2021-02-16T03:31:00Z</cp:lastPrinted>
  <dcterms:created xsi:type="dcterms:W3CDTF">2021-03-04T05:26:00Z</dcterms:created>
  <dcterms:modified xsi:type="dcterms:W3CDTF">2021-03-04T06:18:00Z</dcterms:modified>
</cp:coreProperties>
</file>