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8F77" w14:textId="77777777" w:rsidR="009D3973" w:rsidRDefault="009D3973" w:rsidP="009D3973">
      <w:pPr>
        <w:widowControl w:val="0"/>
        <w:spacing w:after="0" w:line="240" w:lineRule="auto"/>
        <w:ind w:firstLine="540"/>
        <w:jc w:val="center"/>
        <w:outlineLvl w:val="0"/>
        <w:rPr>
          <w:rStyle w:val="s0"/>
          <w:b/>
          <w:szCs w:val="28"/>
        </w:rPr>
      </w:pPr>
      <w:r w:rsidRPr="005427CD">
        <w:rPr>
          <w:rStyle w:val="s0"/>
          <w:b/>
          <w:szCs w:val="28"/>
        </w:rPr>
        <w:t>Концептуальные основы Стратегии развития детского сада</w:t>
      </w:r>
    </w:p>
    <w:p w14:paraId="301691A9" w14:textId="77777777" w:rsidR="009D3973" w:rsidRDefault="009D3973" w:rsidP="009D3973">
      <w:pPr>
        <w:widowControl w:val="0"/>
        <w:spacing w:after="0" w:line="240" w:lineRule="auto"/>
        <w:ind w:firstLine="540"/>
        <w:jc w:val="center"/>
        <w:rPr>
          <w:rStyle w:val="s0"/>
          <w:b/>
          <w:szCs w:val="28"/>
        </w:rPr>
      </w:pPr>
    </w:p>
    <w:p w14:paraId="6CDEDA88" w14:textId="7FE4A300" w:rsidR="009D3973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D54AE">
        <w:rPr>
          <w:rFonts w:ascii="Times New Roman" w:hAnsi="Times New Roman"/>
          <w:sz w:val="28"/>
          <w:szCs w:val="28"/>
        </w:rPr>
        <w:t xml:space="preserve">В основе концепции </w:t>
      </w:r>
      <w:r>
        <w:rPr>
          <w:rFonts w:ascii="Times New Roman" w:hAnsi="Times New Roman"/>
          <w:sz w:val="28"/>
          <w:szCs w:val="28"/>
        </w:rPr>
        <w:t>детского сада</w:t>
      </w:r>
      <w:r w:rsidRPr="00DD54AE">
        <w:rPr>
          <w:rFonts w:ascii="Times New Roman" w:hAnsi="Times New Roman"/>
          <w:sz w:val="28"/>
          <w:szCs w:val="28"/>
        </w:rPr>
        <w:t xml:space="preserve"> лежит идея перехода </w:t>
      </w:r>
      <w:r>
        <w:rPr>
          <w:rFonts w:ascii="Times New Roman" w:hAnsi="Times New Roman"/>
          <w:sz w:val="28"/>
          <w:szCs w:val="28"/>
        </w:rPr>
        <w:t>на обновленное содержание образования.</w:t>
      </w:r>
      <w:r w:rsidRPr="00E376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40B8">
        <w:rPr>
          <w:rFonts w:ascii="Times New Roman" w:hAnsi="Times New Roman"/>
          <w:color w:val="000000"/>
          <w:sz w:val="28"/>
          <w:szCs w:val="28"/>
        </w:rPr>
        <w:t>В связи с переходом деятельности дошкольного учреждения на новую стратегию, объективной необходимостью стал пересмотр существующих методов и форм работы с детьми, родителями, педагогами. Во всех программах воспитания и обучения детей дошкольного возраста подчеркивается, что реальной целью образования дошкольного учреждения является миссия неповторимой индивидуальной личности каждого воспитанника.</w:t>
      </w:r>
    </w:p>
    <w:p w14:paraId="014E2347" w14:textId="77777777" w:rsidR="009D3973" w:rsidRPr="00A6120F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7280F4" w14:textId="3E461E86" w:rsidR="009D3973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Toc313695173"/>
      <w:r w:rsidRPr="00E3763B">
        <w:rPr>
          <w:rStyle w:val="s1"/>
          <w:sz w:val="28"/>
          <w:szCs w:val="28"/>
        </w:rPr>
        <w:t>Миссия</w:t>
      </w:r>
      <w:bookmarkEnd w:id="0"/>
      <w:r w:rsidRPr="00E3763B">
        <w:rPr>
          <w:rStyle w:val="s1"/>
          <w:sz w:val="28"/>
          <w:szCs w:val="28"/>
        </w:rPr>
        <w:t>:</w:t>
      </w:r>
      <w:r w:rsidRPr="009C0EFB">
        <w:rPr>
          <w:rStyle w:val="s1"/>
          <w:b w:val="0"/>
          <w:sz w:val="28"/>
          <w:szCs w:val="28"/>
        </w:rPr>
        <w:t xml:space="preserve"> </w:t>
      </w:r>
      <w:r w:rsidRPr="00E3763B">
        <w:rPr>
          <w:rFonts w:ascii="Times New Roman" w:hAnsi="Times New Roman"/>
          <w:sz w:val="28"/>
          <w:szCs w:val="28"/>
        </w:rPr>
        <w:t>подготовка высоко квалифицированных, конкурентоспособных, всесторонне развитых, образованных педагогов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направленных на обновленное содержания образования</w:t>
      </w:r>
      <w:r w:rsidRPr="00E3763B">
        <w:rPr>
          <w:rFonts w:ascii="Times New Roman" w:hAnsi="Times New Roman"/>
          <w:sz w:val="28"/>
          <w:szCs w:val="28"/>
        </w:rPr>
        <w:t>. Использование педагогического опыта, накопленного ранее, отбор наиболее продуктивных программ и методик обучения и воспитания, учитывая обновление содержания дошкольного воспитания и обучения, ориентированного на качественную подготовку детей к школе.</w:t>
      </w:r>
    </w:p>
    <w:p w14:paraId="230DCCA7" w14:textId="77777777" w:rsidR="009D3973" w:rsidRPr="00E3763B" w:rsidRDefault="009D3973" w:rsidP="009D3973">
      <w:pPr>
        <w:spacing w:after="0" w:line="240" w:lineRule="atLeast"/>
        <w:ind w:firstLine="540"/>
        <w:jc w:val="both"/>
        <w:rPr>
          <w:rStyle w:val="s1"/>
          <w:b w:val="0"/>
          <w:bCs w:val="0"/>
          <w:sz w:val="28"/>
          <w:szCs w:val="28"/>
        </w:rPr>
      </w:pPr>
    </w:p>
    <w:p w14:paraId="0FC9D9B3" w14:textId="3AC6AFA9" w:rsidR="009D3973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E3763B">
        <w:rPr>
          <w:rStyle w:val="s1"/>
          <w:sz w:val="28"/>
          <w:szCs w:val="28"/>
        </w:rPr>
        <w:t>Цель:</w:t>
      </w:r>
      <w:r>
        <w:rPr>
          <w:rStyle w:val="s1"/>
          <w:b w:val="0"/>
          <w:sz w:val="28"/>
          <w:szCs w:val="28"/>
        </w:rPr>
        <w:t xml:space="preserve"> </w:t>
      </w:r>
      <w:r w:rsidRPr="00E3763B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  <w:lang w:val="kk-KZ"/>
        </w:rPr>
        <w:t xml:space="preserve"> условий для </w:t>
      </w:r>
      <w:r w:rsidRPr="00E3763B">
        <w:rPr>
          <w:rFonts w:ascii="Times New Roman" w:hAnsi="Times New Roman"/>
          <w:sz w:val="28"/>
          <w:szCs w:val="28"/>
        </w:rPr>
        <w:t xml:space="preserve"> эффективной работы </w:t>
      </w:r>
      <w:r>
        <w:rPr>
          <w:rFonts w:ascii="Times New Roman" w:hAnsi="Times New Roman"/>
          <w:sz w:val="28"/>
          <w:szCs w:val="28"/>
          <w:lang w:val="kk-KZ"/>
        </w:rPr>
        <w:t>педагогов направленную на обновленное содержание образования.</w:t>
      </w:r>
    </w:p>
    <w:p w14:paraId="734DC2A1" w14:textId="09308B55" w:rsidR="009D3973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65E04A3" w14:textId="77777777" w:rsidR="009D3973" w:rsidRPr="00E3763B" w:rsidRDefault="009D3973" w:rsidP="009D3973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B15F53" w14:textId="77777777" w:rsidR="009D3973" w:rsidRPr="004F15FE" w:rsidRDefault="009D3973" w:rsidP="009D3973">
      <w:pPr>
        <w:pStyle w:val="2"/>
        <w:ind w:firstLine="567"/>
        <w:jc w:val="both"/>
        <w:outlineLvl w:val="0"/>
        <w:rPr>
          <w:rFonts w:ascii="Times New Roman" w:hAnsi="Times New Roman"/>
        </w:rPr>
      </w:pPr>
      <w:r w:rsidRPr="00E3763B">
        <w:rPr>
          <w:rFonts w:ascii="Times New Roman" w:hAnsi="Times New Roman"/>
        </w:rPr>
        <w:t>Стратегическими направлениями являются:</w:t>
      </w:r>
    </w:p>
    <w:p w14:paraId="28A2CEF1" w14:textId="77777777" w:rsidR="009D3973" w:rsidRPr="00815217" w:rsidRDefault="009D3973" w:rsidP="009D397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217">
        <w:rPr>
          <w:rFonts w:ascii="Times New Roman" w:hAnsi="Times New Roman"/>
          <w:sz w:val="28"/>
          <w:szCs w:val="28"/>
        </w:rPr>
        <w:t xml:space="preserve">внедрение новых подходов в преподавании и обучении детей </w:t>
      </w:r>
    </w:p>
    <w:p w14:paraId="08E9BA96" w14:textId="77777777" w:rsidR="009D3973" w:rsidRPr="004F15FE" w:rsidRDefault="009D3973" w:rsidP="009D397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C2969">
        <w:rPr>
          <w:rFonts w:ascii="Times New Roman" w:hAnsi="Times New Roman"/>
          <w:sz w:val="28"/>
          <w:szCs w:val="28"/>
        </w:rPr>
        <w:t>дошкольного возраста.</w:t>
      </w:r>
    </w:p>
    <w:p w14:paraId="09A7C777" w14:textId="77777777" w:rsidR="009D3973" w:rsidRPr="004F15FE" w:rsidRDefault="009D3973" w:rsidP="009D397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right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6C2969">
        <w:rPr>
          <w:rFonts w:ascii="Times New Roman" w:eastAsia="Times New Roman" w:hAnsi="Times New Roman"/>
          <w:sz w:val="28"/>
          <w:szCs w:val="28"/>
        </w:rPr>
        <w:t>овершенствование педагогического мастерства педагогов, для эффективной организации и осуществления процесса воспитания и обучения детей дошкольного возраста в соответствии с обновленным содержанием образования.</w:t>
      </w:r>
    </w:p>
    <w:p w14:paraId="049BD1D6" w14:textId="77777777" w:rsidR="009D3973" w:rsidRPr="00815217" w:rsidRDefault="009D3973" w:rsidP="009D3973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C2969">
        <w:rPr>
          <w:rFonts w:ascii="Times New Roman" w:eastAsia="Times New Roman" w:hAnsi="Times New Roman"/>
          <w:color w:val="000000"/>
          <w:sz w:val="28"/>
          <w:szCs w:val="28"/>
        </w:rPr>
        <w:t>недрение в работу педагогического коллектива  «</w:t>
      </w:r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Исследование урока </w:t>
      </w:r>
      <w:proofErr w:type="spellStart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Lesson</w:t>
      </w:r>
      <w:proofErr w:type="spellEnd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study</w:t>
      </w:r>
      <w:proofErr w:type="spellEnd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повышения ка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чества процесса преподавания 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обу</w:t>
      </w:r>
      <w:proofErr w:type="spellStart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чения</w:t>
      </w:r>
      <w:proofErr w:type="spellEnd"/>
      <w:r w:rsidRPr="006C29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 </w:t>
      </w:r>
    </w:p>
    <w:p w14:paraId="68CDBBA8" w14:textId="77777777" w:rsidR="009D3973" w:rsidRPr="006C2969" w:rsidRDefault="009D3973" w:rsidP="009D3973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инклюзивного образования в процесс, обеспечивающий равный доступ к воспитанию и обучению воспитанников с учетом особых образовательных потребностей.</w:t>
      </w:r>
    </w:p>
    <w:p w14:paraId="37A50FB9" w14:textId="52624CFF" w:rsidR="009D3973" w:rsidRDefault="009D3973" w:rsidP="009D3973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030AE93" w14:textId="06A61260" w:rsidR="009D3973" w:rsidRDefault="009D3973" w:rsidP="009D3973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C1B9F9A" w14:textId="77777777" w:rsidR="009D3973" w:rsidRDefault="009D3973" w:rsidP="009D3973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9D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734F"/>
    <w:multiLevelType w:val="hybridMultilevel"/>
    <w:tmpl w:val="B23C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35F8"/>
    <w:multiLevelType w:val="hybridMultilevel"/>
    <w:tmpl w:val="7682F576"/>
    <w:lvl w:ilvl="0" w:tplc="5BCABC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3B6800"/>
    <w:multiLevelType w:val="hybridMultilevel"/>
    <w:tmpl w:val="01C073FE"/>
    <w:lvl w:ilvl="0" w:tplc="5BF0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DCED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Calibri" w:hAnsi="KZ Times New Roman" w:cs="KZ 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091237">
    <w:abstractNumId w:val="2"/>
  </w:num>
  <w:num w:numId="2" w16cid:durableId="1650597167">
    <w:abstractNumId w:val="1"/>
  </w:num>
  <w:num w:numId="3" w16cid:durableId="120848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48"/>
    <w:rsid w:val="007F2248"/>
    <w:rsid w:val="009D3973"/>
    <w:rsid w:val="00A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CB4D"/>
  <w15:chartTrackingRefBased/>
  <w15:docId w15:val="{F4F8F528-5F7A-4529-91CB-9F066FD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7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1"/>
    <w:rsid w:val="009D3973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styleId="a3">
    <w:name w:val="Strong"/>
    <w:uiPriority w:val="99"/>
    <w:qFormat/>
    <w:rsid w:val="009D3973"/>
    <w:rPr>
      <w:b/>
    </w:rPr>
  </w:style>
  <w:style w:type="character" w:customStyle="1" w:styleId="s0">
    <w:name w:val="s0"/>
    <w:rsid w:val="009D3973"/>
    <w:rPr>
      <w:rFonts w:ascii="Times New Roman" w:hAnsi="Times New Roman"/>
      <w:color w:val="000000"/>
      <w:sz w:val="28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9D3973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s1">
    <w:name w:val="s1"/>
    <w:rsid w:val="009D3973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customStyle="1" w:styleId="2">
    <w:name w:val="СтратегСтиль2"/>
    <w:basedOn w:val="a"/>
    <w:link w:val="20"/>
    <w:rsid w:val="009D3973"/>
    <w:pPr>
      <w:widowControl w:val="0"/>
      <w:spacing w:after="0" w:line="240" w:lineRule="auto"/>
      <w:jc w:val="center"/>
    </w:pPr>
    <w:rPr>
      <w:rFonts w:eastAsia="Calibri"/>
      <w:b/>
      <w:sz w:val="28"/>
      <w:szCs w:val="28"/>
      <w:lang w:val="x-none" w:eastAsia="x-none"/>
    </w:rPr>
  </w:style>
  <w:style w:type="character" w:customStyle="1" w:styleId="20">
    <w:name w:val="СтратегСтиль2 Знак"/>
    <w:link w:val="2"/>
    <w:locked/>
    <w:rsid w:val="009D3973"/>
    <w:rPr>
      <w:rFonts w:ascii="Calibri" w:eastAsia="Calibri" w:hAnsi="Calibri" w:cs="Times New Roman"/>
      <w:b/>
      <w:sz w:val="28"/>
      <w:szCs w:val="28"/>
      <w:lang w:val="x-none" w:eastAsia="x-none"/>
    </w:rPr>
  </w:style>
  <w:style w:type="paragraph" w:customStyle="1" w:styleId="portalnormal">
    <w:name w:val="portalnormal"/>
    <w:basedOn w:val="a"/>
    <w:rsid w:val="009D397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ListParagraphChar1">
    <w:name w:val="List Paragraph Char1"/>
    <w:link w:val="1"/>
    <w:locked/>
    <w:rsid w:val="009D3973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rsid w:val="009D3973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2022-10-18T02:46:00Z</dcterms:created>
  <dcterms:modified xsi:type="dcterms:W3CDTF">2022-10-18T02:47:00Z</dcterms:modified>
</cp:coreProperties>
</file>