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9B1" w:rsidRPr="00E449B1" w:rsidRDefault="00E449B1" w:rsidP="00E449B1">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E449B1">
        <w:rPr>
          <w:rFonts w:ascii="Times New Roman" w:eastAsia="Times New Roman" w:hAnsi="Times New Roman" w:cs="Times New Roman"/>
          <w:b/>
          <w:bCs/>
          <w:kern w:val="36"/>
          <w:sz w:val="48"/>
          <w:szCs w:val="48"/>
          <w:lang w:eastAsia="ru-RU"/>
        </w:rPr>
        <w:t>Внеклассное мероприятие, 10-11 класс. Диалог о долгой и счастливой жизни</w:t>
      </w:r>
    </w:p>
    <w:p w:rsidR="00E449B1" w:rsidRPr="00E449B1" w:rsidRDefault="00E449B1" w:rsidP="00E449B1">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E449B1">
        <w:rPr>
          <w:rFonts w:ascii="Times New Roman" w:eastAsia="Times New Roman" w:hAnsi="Times New Roman" w:cs="Times New Roman"/>
          <w:b/>
          <w:bCs/>
          <w:sz w:val="36"/>
          <w:szCs w:val="36"/>
          <w:lang w:eastAsia="ru-RU"/>
        </w:rPr>
        <w:t>Сценарий внеклассного мероприятия для старшеклассников «Сколько лет жить человеку?»</w:t>
      </w:r>
    </w:p>
    <w:p w:rsidR="00E449B1" w:rsidRPr="00E449B1" w:rsidRDefault="00E449B1" w:rsidP="00E449B1">
      <w:pPr>
        <w:spacing w:before="100" w:beforeAutospacing="1" w:after="100" w:afterAutospacing="1" w:line="240" w:lineRule="auto"/>
        <w:rPr>
          <w:rFonts w:ascii="Times New Roman" w:eastAsia="Times New Roman" w:hAnsi="Times New Roman" w:cs="Times New Roman"/>
          <w:sz w:val="24"/>
          <w:szCs w:val="24"/>
          <w:lang w:eastAsia="ru-RU"/>
        </w:rPr>
      </w:pPr>
      <w:r w:rsidRPr="00E449B1">
        <w:rPr>
          <w:rFonts w:ascii="Times New Roman" w:eastAsia="Times New Roman" w:hAnsi="Times New Roman" w:cs="Times New Roman"/>
          <w:b/>
          <w:bCs/>
          <w:sz w:val="24"/>
          <w:szCs w:val="24"/>
          <w:lang w:eastAsia="ru-RU"/>
        </w:rPr>
        <w:t>Цели:</w:t>
      </w:r>
      <w:r w:rsidRPr="00E449B1">
        <w:rPr>
          <w:rFonts w:ascii="Times New Roman" w:eastAsia="Times New Roman" w:hAnsi="Times New Roman" w:cs="Times New Roman"/>
          <w:sz w:val="24"/>
          <w:szCs w:val="24"/>
          <w:lang w:eastAsia="ru-RU"/>
        </w:rPr>
        <w:t xml:space="preserve"> объяснить, насколько важно вести здоровый образ жизни; развивать заботливое и бережное отношение человека к своему собственному здоровью.</w:t>
      </w:r>
    </w:p>
    <w:p w:rsidR="00E449B1" w:rsidRPr="00E449B1" w:rsidRDefault="00E449B1" w:rsidP="00E449B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449B1">
        <w:rPr>
          <w:rFonts w:ascii="Times New Roman" w:eastAsia="Times New Roman" w:hAnsi="Times New Roman" w:cs="Times New Roman"/>
          <w:i/>
          <w:iCs/>
          <w:sz w:val="24"/>
          <w:szCs w:val="24"/>
          <w:lang w:eastAsia="ru-RU"/>
        </w:rPr>
        <w:t>О том, что смертен каждый человек,</w:t>
      </w:r>
    </w:p>
    <w:p w:rsidR="00E449B1" w:rsidRPr="00E449B1" w:rsidRDefault="00E449B1" w:rsidP="00E449B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449B1">
        <w:rPr>
          <w:rFonts w:ascii="Times New Roman" w:eastAsia="Times New Roman" w:hAnsi="Times New Roman" w:cs="Times New Roman"/>
          <w:i/>
          <w:iCs/>
          <w:sz w:val="24"/>
          <w:szCs w:val="24"/>
          <w:lang w:eastAsia="ru-RU"/>
        </w:rPr>
        <w:t>Я, как и все, осведомлен прекрасно.</w:t>
      </w:r>
    </w:p>
    <w:p w:rsidR="00E449B1" w:rsidRPr="00E449B1" w:rsidRDefault="00E449B1" w:rsidP="00E449B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449B1">
        <w:rPr>
          <w:rFonts w:ascii="Times New Roman" w:eastAsia="Times New Roman" w:hAnsi="Times New Roman" w:cs="Times New Roman"/>
          <w:i/>
          <w:iCs/>
          <w:sz w:val="24"/>
          <w:szCs w:val="24"/>
          <w:lang w:eastAsia="ru-RU"/>
        </w:rPr>
        <w:t>Э. Асадов</w:t>
      </w:r>
    </w:p>
    <w:p w:rsidR="00E449B1" w:rsidRPr="00E449B1" w:rsidRDefault="00E449B1" w:rsidP="00E449B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49B1">
        <w:rPr>
          <w:rFonts w:ascii="Times New Roman" w:eastAsia="Times New Roman" w:hAnsi="Times New Roman" w:cs="Times New Roman"/>
          <w:b/>
          <w:bCs/>
          <w:sz w:val="27"/>
          <w:szCs w:val="27"/>
          <w:lang w:eastAsia="ru-RU"/>
        </w:rPr>
        <w:t>Ход мероприятия</w:t>
      </w:r>
    </w:p>
    <w:p w:rsidR="00E449B1" w:rsidRPr="00E449B1" w:rsidRDefault="00E449B1" w:rsidP="00E449B1">
      <w:pPr>
        <w:spacing w:before="100" w:beforeAutospacing="1" w:after="100" w:afterAutospacing="1" w:line="240" w:lineRule="auto"/>
        <w:rPr>
          <w:rFonts w:ascii="Times New Roman" w:eastAsia="Times New Roman" w:hAnsi="Times New Roman" w:cs="Times New Roman"/>
          <w:sz w:val="24"/>
          <w:szCs w:val="24"/>
          <w:lang w:eastAsia="ru-RU"/>
        </w:rPr>
      </w:pPr>
      <w:r w:rsidRPr="00E449B1">
        <w:rPr>
          <w:rFonts w:ascii="Times New Roman" w:eastAsia="Times New Roman" w:hAnsi="Times New Roman" w:cs="Times New Roman"/>
          <w:b/>
          <w:bCs/>
          <w:sz w:val="24"/>
          <w:szCs w:val="24"/>
          <w:lang w:eastAsia="ru-RU"/>
        </w:rPr>
        <w:t>Учитель.</w:t>
      </w:r>
      <w:r w:rsidRPr="00E449B1">
        <w:rPr>
          <w:rFonts w:ascii="Times New Roman" w:eastAsia="Times New Roman" w:hAnsi="Times New Roman" w:cs="Times New Roman"/>
          <w:sz w:val="24"/>
          <w:szCs w:val="24"/>
          <w:lang w:eastAsia="ru-RU"/>
        </w:rPr>
        <w:t xml:space="preserve"> </w:t>
      </w:r>
    </w:p>
    <w:p w:rsidR="00E449B1" w:rsidRPr="00E449B1" w:rsidRDefault="00E449B1" w:rsidP="00E449B1">
      <w:pPr>
        <w:spacing w:before="100" w:beforeAutospacing="1" w:after="100" w:afterAutospacing="1" w:line="240" w:lineRule="auto"/>
        <w:rPr>
          <w:rFonts w:ascii="Times New Roman" w:eastAsia="Times New Roman" w:hAnsi="Times New Roman" w:cs="Times New Roman"/>
          <w:sz w:val="24"/>
          <w:szCs w:val="24"/>
          <w:lang w:eastAsia="ru-RU"/>
        </w:rPr>
      </w:pPr>
      <w:r w:rsidRPr="00E449B1">
        <w:rPr>
          <w:rFonts w:ascii="Times New Roman" w:eastAsia="Times New Roman" w:hAnsi="Times New Roman" w:cs="Times New Roman"/>
          <w:sz w:val="24"/>
          <w:szCs w:val="24"/>
          <w:lang w:eastAsia="ru-RU"/>
        </w:rPr>
        <w:t>Эх, жить бы мне долго-долго!</w:t>
      </w:r>
    </w:p>
    <w:p w:rsidR="00E449B1" w:rsidRPr="00E449B1" w:rsidRDefault="00E449B1" w:rsidP="00E449B1">
      <w:pPr>
        <w:spacing w:before="100" w:beforeAutospacing="1" w:after="100" w:afterAutospacing="1" w:line="240" w:lineRule="auto"/>
        <w:rPr>
          <w:rFonts w:ascii="Times New Roman" w:eastAsia="Times New Roman" w:hAnsi="Times New Roman" w:cs="Times New Roman"/>
          <w:sz w:val="24"/>
          <w:szCs w:val="24"/>
          <w:lang w:eastAsia="ru-RU"/>
        </w:rPr>
      </w:pPr>
      <w:r w:rsidRPr="00E449B1">
        <w:rPr>
          <w:rFonts w:ascii="Times New Roman" w:eastAsia="Times New Roman" w:hAnsi="Times New Roman" w:cs="Times New Roman"/>
          <w:sz w:val="24"/>
          <w:szCs w:val="24"/>
          <w:lang w:eastAsia="ru-RU"/>
        </w:rPr>
        <w:t xml:space="preserve">Но краток наш бренный век </w:t>
      </w:r>
    </w:p>
    <w:p w:rsidR="00E449B1" w:rsidRPr="00E449B1" w:rsidRDefault="00E449B1" w:rsidP="00E449B1">
      <w:pPr>
        <w:spacing w:before="100" w:beforeAutospacing="1" w:after="100" w:afterAutospacing="1" w:line="240" w:lineRule="auto"/>
        <w:rPr>
          <w:rFonts w:ascii="Times New Roman" w:eastAsia="Times New Roman" w:hAnsi="Times New Roman" w:cs="Times New Roman"/>
          <w:sz w:val="24"/>
          <w:szCs w:val="24"/>
          <w:lang w:eastAsia="ru-RU"/>
        </w:rPr>
      </w:pPr>
      <w:r w:rsidRPr="00E449B1">
        <w:rPr>
          <w:rFonts w:ascii="Times New Roman" w:eastAsia="Times New Roman" w:hAnsi="Times New Roman" w:cs="Times New Roman"/>
          <w:sz w:val="24"/>
          <w:szCs w:val="24"/>
          <w:lang w:eastAsia="ru-RU"/>
        </w:rPr>
        <w:t>Увы, человек не Волга,</w:t>
      </w:r>
    </w:p>
    <w:p w:rsidR="00E449B1" w:rsidRPr="00E449B1" w:rsidRDefault="00E449B1" w:rsidP="00E449B1">
      <w:pPr>
        <w:spacing w:before="100" w:beforeAutospacing="1" w:after="100" w:afterAutospacing="1" w:line="240" w:lineRule="auto"/>
        <w:rPr>
          <w:rFonts w:ascii="Times New Roman" w:eastAsia="Times New Roman" w:hAnsi="Times New Roman" w:cs="Times New Roman"/>
          <w:sz w:val="24"/>
          <w:szCs w:val="24"/>
          <w:lang w:eastAsia="ru-RU"/>
        </w:rPr>
      </w:pPr>
      <w:r w:rsidRPr="00E449B1">
        <w:rPr>
          <w:rFonts w:ascii="Times New Roman" w:eastAsia="Times New Roman" w:hAnsi="Times New Roman" w:cs="Times New Roman"/>
          <w:sz w:val="24"/>
          <w:szCs w:val="24"/>
          <w:lang w:eastAsia="ru-RU"/>
        </w:rPr>
        <w:t>Не Каспий и не Казбек.</w:t>
      </w:r>
    </w:p>
    <w:p w:rsidR="00E449B1" w:rsidRPr="00E449B1" w:rsidRDefault="00E449B1" w:rsidP="00E449B1">
      <w:pPr>
        <w:spacing w:before="100" w:beforeAutospacing="1" w:after="100" w:afterAutospacing="1" w:line="240" w:lineRule="auto"/>
        <w:rPr>
          <w:rFonts w:ascii="Times New Roman" w:eastAsia="Times New Roman" w:hAnsi="Times New Roman" w:cs="Times New Roman"/>
          <w:sz w:val="24"/>
          <w:szCs w:val="24"/>
          <w:lang w:eastAsia="ru-RU"/>
        </w:rPr>
      </w:pPr>
      <w:r w:rsidRPr="00E449B1">
        <w:rPr>
          <w:rFonts w:ascii="Times New Roman" w:eastAsia="Times New Roman" w:hAnsi="Times New Roman" w:cs="Times New Roman"/>
          <w:sz w:val="24"/>
          <w:szCs w:val="24"/>
          <w:lang w:eastAsia="ru-RU"/>
        </w:rPr>
        <w:t>Когда-нибудь путь замкнётся,</w:t>
      </w:r>
    </w:p>
    <w:p w:rsidR="00E449B1" w:rsidRPr="00E449B1" w:rsidRDefault="00E449B1" w:rsidP="00E449B1">
      <w:pPr>
        <w:spacing w:before="100" w:beforeAutospacing="1" w:after="100" w:afterAutospacing="1" w:line="240" w:lineRule="auto"/>
        <w:rPr>
          <w:rFonts w:ascii="Times New Roman" w:eastAsia="Times New Roman" w:hAnsi="Times New Roman" w:cs="Times New Roman"/>
          <w:sz w:val="24"/>
          <w:szCs w:val="24"/>
          <w:lang w:eastAsia="ru-RU"/>
        </w:rPr>
      </w:pPr>
      <w:r w:rsidRPr="00E449B1">
        <w:rPr>
          <w:rFonts w:ascii="Times New Roman" w:eastAsia="Times New Roman" w:hAnsi="Times New Roman" w:cs="Times New Roman"/>
          <w:sz w:val="24"/>
          <w:szCs w:val="24"/>
          <w:lang w:eastAsia="ru-RU"/>
        </w:rPr>
        <w:t>И вот на восходе дня</w:t>
      </w:r>
    </w:p>
    <w:p w:rsidR="00E449B1" w:rsidRPr="00E449B1" w:rsidRDefault="00E449B1" w:rsidP="00E449B1">
      <w:pPr>
        <w:spacing w:before="100" w:beforeAutospacing="1" w:after="100" w:afterAutospacing="1" w:line="240" w:lineRule="auto"/>
        <w:rPr>
          <w:rFonts w:ascii="Times New Roman" w:eastAsia="Times New Roman" w:hAnsi="Times New Roman" w:cs="Times New Roman"/>
          <w:sz w:val="24"/>
          <w:szCs w:val="24"/>
          <w:lang w:eastAsia="ru-RU"/>
        </w:rPr>
      </w:pPr>
      <w:r w:rsidRPr="00E449B1">
        <w:rPr>
          <w:rFonts w:ascii="Times New Roman" w:eastAsia="Times New Roman" w:hAnsi="Times New Roman" w:cs="Times New Roman"/>
          <w:sz w:val="24"/>
          <w:szCs w:val="24"/>
          <w:lang w:eastAsia="ru-RU"/>
        </w:rPr>
        <w:t xml:space="preserve">Город мой вдруг проснётся </w:t>
      </w:r>
    </w:p>
    <w:p w:rsidR="00E449B1" w:rsidRPr="00E449B1" w:rsidRDefault="00E449B1" w:rsidP="00E449B1">
      <w:pPr>
        <w:spacing w:before="100" w:beforeAutospacing="1" w:after="100" w:afterAutospacing="1" w:line="240" w:lineRule="auto"/>
        <w:rPr>
          <w:rFonts w:ascii="Times New Roman" w:eastAsia="Times New Roman" w:hAnsi="Times New Roman" w:cs="Times New Roman"/>
          <w:sz w:val="24"/>
          <w:szCs w:val="24"/>
          <w:lang w:eastAsia="ru-RU"/>
        </w:rPr>
      </w:pPr>
      <w:r w:rsidRPr="00E449B1">
        <w:rPr>
          <w:rFonts w:ascii="Times New Roman" w:eastAsia="Times New Roman" w:hAnsi="Times New Roman" w:cs="Times New Roman"/>
          <w:sz w:val="24"/>
          <w:szCs w:val="24"/>
          <w:lang w:eastAsia="ru-RU"/>
        </w:rPr>
        <w:t>Впервые уже без меня.</w:t>
      </w:r>
    </w:p>
    <w:p w:rsidR="00E449B1" w:rsidRPr="00E449B1" w:rsidRDefault="00E449B1" w:rsidP="00E449B1">
      <w:pPr>
        <w:spacing w:before="100" w:beforeAutospacing="1" w:after="100" w:afterAutospacing="1" w:line="240" w:lineRule="auto"/>
        <w:rPr>
          <w:rFonts w:ascii="Times New Roman" w:eastAsia="Times New Roman" w:hAnsi="Times New Roman" w:cs="Times New Roman"/>
          <w:sz w:val="24"/>
          <w:szCs w:val="24"/>
          <w:lang w:eastAsia="ru-RU"/>
        </w:rPr>
      </w:pPr>
      <w:r w:rsidRPr="00E449B1">
        <w:rPr>
          <w:rFonts w:ascii="Times New Roman" w:eastAsia="Times New Roman" w:hAnsi="Times New Roman" w:cs="Times New Roman"/>
          <w:i/>
          <w:iCs/>
          <w:sz w:val="24"/>
          <w:szCs w:val="24"/>
          <w:lang w:eastAsia="ru-RU"/>
        </w:rPr>
        <w:t>Э. Асадов</w:t>
      </w:r>
    </w:p>
    <w:p w:rsidR="00E449B1" w:rsidRPr="00E449B1" w:rsidRDefault="00E449B1" w:rsidP="00E449B1">
      <w:pPr>
        <w:spacing w:before="100" w:beforeAutospacing="1" w:after="100" w:afterAutospacing="1" w:line="240" w:lineRule="auto"/>
        <w:rPr>
          <w:rFonts w:ascii="Times New Roman" w:eastAsia="Times New Roman" w:hAnsi="Times New Roman" w:cs="Times New Roman"/>
          <w:sz w:val="24"/>
          <w:szCs w:val="24"/>
          <w:lang w:eastAsia="ru-RU"/>
        </w:rPr>
      </w:pPr>
      <w:r w:rsidRPr="00E449B1">
        <w:rPr>
          <w:rFonts w:ascii="Times New Roman" w:eastAsia="Times New Roman" w:hAnsi="Times New Roman" w:cs="Times New Roman"/>
          <w:sz w:val="24"/>
          <w:szCs w:val="24"/>
          <w:lang w:eastAsia="ru-RU"/>
        </w:rPr>
        <w:t>Каждый из нас хочет жить долго и счастливо, а это значит, что каждый должен уметь беречь великий дар - здоровое тело и здоровый дух.</w:t>
      </w:r>
    </w:p>
    <w:p w:rsidR="00E449B1" w:rsidRPr="00E449B1" w:rsidRDefault="00E449B1" w:rsidP="00E449B1">
      <w:pPr>
        <w:spacing w:before="100" w:beforeAutospacing="1" w:after="100" w:afterAutospacing="1" w:line="240" w:lineRule="auto"/>
        <w:rPr>
          <w:rFonts w:ascii="Times New Roman" w:eastAsia="Times New Roman" w:hAnsi="Times New Roman" w:cs="Times New Roman"/>
          <w:sz w:val="24"/>
          <w:szCs w:val="24"/>
          <w:lang w:eastAsia="ru-RU"/>
        </w:rPr>
      </w:pPr>
      <w:r w:rsidRPr="00E449B1">
        <w:rPr>
          <w:rFonts w:ascii="Times New Roman" w:eastAsia="Times New Roman" w:hAnsi="Times New Roman" w:cs="Times New Roman"/>
          <w:sz w:val="24"/>
          <w:szCs w:val="24"/>
          <w:lang w:eastAsia="ru-RU"/>
        </w:rPr>
        <w:t>В последние полтора-два века люди немало узнали о здоровье и о том, как его поддерживать.</w:t>
      </w:r>
    </w:p>
    <w:p w:rsidR="00E449B1" w:rsidRPr="00E449B1" w:rsidRDefault="00E449B1" w:rsidP="00E449B1">
      <w:pPr>
        <w:spacing w:before="100" w:beforeAutospacing="1" w:after="100" w:afterAutospacing="1" w:line="240" w:lineRule="auto"/>
        <w:rPr>
          <w:rFonts w:ascii="Times New Roman" w:eastAsia="Times New Roman" w:hAnsi="Times New Roman" w:cs="Times New Roman"/>
          <w:sz w:val="24"/>
          <w:szCs w:val="24"/>
          <w:lang w:eastAsia="ru-RU"/>
        </w:rPr>
      </w:pPr>
      <w:r w:rsidRPr="00E449B1">
        <w:rPr>
          <w:rFonts w:ascii="Times New Roman" w:eastAsia="Times New Roman" w:hAnsi="Times New Roman" w:cs="Times New Roman"/>
          <w:sz w:val="24"/>
          <w:szCs w:val="24"/>
          <w:lang w:eastAsia="ru-RU"/>
        </w:rPr>
        <w:t>А как вы относитесь к своему здоровью?</w:t>
      </w:r>
    </w:p>
    <w:p w:rsidR="00E449B1" w:rsidRPr="00E449B1" w:rsidRDefault="00E449B1" w:rsidP="00E449B1">
      <w:pPr>
        <w:spacing w:before="100" w:beforeAutospacing="1" w:after="100" w:afterAutospacing="1" w:line="240" w:lineRule="auto"/>
        <w:rPr>
          <w:rFonts w:ascii="Times New Roman" w:eastAsia="Times New Roman" w:hAnsi="Times New Roman" w:cs="Times New Roman"/>
          <w:sz w:val="24"/>
          <w:szCs w:val="24"/>
          <w:lang w:eastAsia="ru-RU"/>
        </w:rPr>
      </w:pPr>
      <w:r w:rsidRPr="00E449B1">
        <w:rPr>
          <w:rFonts w:ascii="Times New Roman" w:eastAsia="Times New Roman" w:hAnsi="Times New Roman" w:cs="Times New Roman"/>
          <w:sz w:val="24"/>
          <w:szCs w:val="24"/>
          <w:lang w:eastAsia="ru-RU"/>
        </w:rPr>
        <w:t xml:space="preserve">Да, появились тысячи способов лечения или компенсации разных болезней, но при этом не удалось увеличить максимальную продолжительность жизни, например, Б. Франклин прожил 84 года. Но прожить хотя бы вдвое дольше до сих пор не удалось никому. Согласно оценкам историков, средняя продолжительность жизни в Древнем Риме </w:t>
      </w:r>
      <w:r w:rsidRPr="00E449B1">
        <w:rPr>
          <w:rFonts w:ascii="Times New Roman" w:eastAsia="Times New Roman" w:hAnsi="Times New Roman" w:cs="Times New Roman"/>
          <w:sz w:val="24"/>
          <w:szCs w:val="24"/>
          <w:lang w:eastAsia="ru-RU"/>
        </w:rPr>
        <w:lastRenderedPageBreak/>
        <w:t>составляла 22 года, в развитых странах в XIX веке - около 50 лет, а сейчас достигла 75-80 лет. Но максимально возможная продолжительность жизни и в Древнем Риме, и в начале века, и сейчас составляет около 115 лет. Века развития медицины не повлияли на этот максимум.</w:t>
      </w:r>
    </w:p>
    <w:p w:rsidR="00E449B1" w:rsidRPr="00E449B1" w:rsidRDefault="00E449B1" w:rsidP="00E449B1">
      <w:pPr>
        <w:spacing w:before="100" w:beforeAutospacing="1" w:after="100" w:afterAutospacing="1" w:line="240" w:lineRule="auto"/>
        <w:rPr>
          <w:rFonts w:ascii="Times New Roman" w:eastAsia="Times New Roman" w:hAnsi="Times New Roman" w:cs="Times New Roman"/>
          <w:sz w:val="24"/>
          <w:szCs w:val="24"/>
          <w:lang w:eastAsia="ru-RU"/>
        </w:rPr>
      </w:pPr>
      <w:r w:rsidRPr="00E449B1">
        <w:rPr>
          <w:rFonts w:ascii="Times New Roman" w:eastAsia="Times New Roman" w:hAnsi="Times New Roman" w:cs="Times New Roman"/>
          <w:b/>
          <w:bCs/>
          <w:sz w:val="24"/>
          <w:szCs w:val="24"/>
          <w:lang w:eastAsia="ru-RU"/>
        </w:rPr>
        <w:t>Что такое старость для вас?</w:t>
      </w:r>
      <w:r w:rsidRPr="00E449B1">
        <w:rPr>
          <w:rFonts w:ascii="Times New Roman" w:eastAsia="Times New Roman" w:hAnsi="Times New Roman" w:cs="Times New Roman"/>
          <w:sz w:val="24"/>
          <w:szCs w:val="24"/>
          <w:lang w:eastAsia="ru-RU"/>
        </w:rPr>
        <w:t xml:space="preserve"> С каким чувством молодые люди говорят о старости?</w:t>
      </w:r>
    </w:p>
    <w:p w:rsidR="00E449B1" w:rsidRPr="00E449B1" w:rsidRDefault="00E449B1" w:rsidP="00E449B1">
      <w:pPr>
        <w:spacing w:before="100" w:beforeAutospacing="1" w:after="100" w:afterAutospacing="1" w:line="240" w:lineRule="auto"/>
        <w:rPr>
          <w:rFonts w:ascii="Times New Roman" w:eastAsia="Times New Roman" w:hAnsi="Times New Roman" w:cs="Times New Roman"/>
          <w:sz w:val="24"/>
          <w:szCs w:val="24"/>
          <w:lang w:eastAsia="ru-RU"/>
        </w:rPr>
      </w:pPr>
      <w:r w:rsidRPr="00E449B1">
        <w:rPr>
          <w:rFonts w:ascii="Times New Roman" w:eastAsia="Times New Roman" w:hAnsi="Times New Roman" w:cs="Times New Roman"/>
          <w:sz w:val="24"/>
          <w:szCs w:val="24"/>
          <w:lang w:eastAsia="ru-RU"/>
        </w:rPr>
        <w:t>Старость - закономерно и неизбежно наступающий заключительный период возрастного развития. Всемирная организация здравоохранения предложила возрастную квалификацию, согласно которой пожилой возраст длится с 61 года - 75 лет (мужчины) и с 55-75 (женщины). Начало старости - 75 лет. Люди старше 90 лет считаются долгожителями. Феномен долгожительства давно интересует учёных разных специальностей в нашей стране и за её пределами. В 1977 году в Москве было подписано соглашение между АН СССР и США об изучении народов с высоким процентом долгожителей. Среди них абхазы занимают особое место.</w:t>
      </w:r>
    </w:p>
    <w:p w:rsidR="00E449B1" w:rsidRPr="00E449B1" w:rsidRDefault="00E449B1" w:rsidP="00E449B1">
      <w:pPr>
        <w:spacing w:before="100" w:beforeAutospacing="1" w:after="100" w:afterAutospacing="1" w:line="240" w:lineRule="auto"/>
        <w:rPr>
          <w:rFonts w:ascii="Times New Roman" w:eastAsia="Times New Roman" w:hAnsi="Times New Roman" w:cs="Times New Roman"/>
          <w:sz w:val="24"/>
          <w:szCs w:val="24"/>
          <w:lang w:eastAsia="ru-RU"/>
        </w:rPr>
      </w:pPr>
      <w:r w:rsidRPr="00E449B1">
        <w:rPr>
          <w:rFonts w:ascii="Times New Roman" w:eastAsia="Times New Roman" w:hAnsi="Times New Roman" w:cs="Times New Roman"/>
          <w:sz w:val="24"/>
          <w:szCs w:val="24"/>
          <w:lang w:eastAsia="ru-RU"/>
        </w:rPr>
        <w:t xml:space="preserve">Географическая справка: абхазы, принадлежащие к </w:t>
      </w:r>
      <w:proofErr w:type="spellStart"/>
      <w:r w:rsidRPr="00E449B1">
        <w:rPr>
          <w:rFonts w:ascii="Times New Roman" w:eastAsia="Times New Roman" w:hAnsi="Times New Roman" w:cs="Times New Roman"/>
          <w:sz w:val="24"/>
          <w:szCs w:val="24"/>
          <w:lang w:eastAsia="ru-RU"/>
        </w:rPr>
        <w:t>абхазо</w:t>
      </w:r>
      <w:proofErr w:type="spellEnd"/>
      <w:r w:rsidRPr="00E449B1">
        <w:rPr>
          <w:rFonts w:ascii="Times New Roman" w:eastAsia="Times New Roman" w:hAnsi="Times New Roman" w:cs="Times New Roman"/>
          <w:sz w:val="24"/>
          <w:szCs w:val="24"/>
          <w:lang w:eastAsia="ru-RU"/>
        </w:rPr>
        <w:t xml:space="preserve">- адыгской группе коренных кавказских народов, являются аборигенами, с незапамятных времён населяющими северо-восточное побережье Чёрного моря. Сами себя они называют </w:t>
      </w:r>
      <w:proofErr w:type="spellStart"/>
      <w:r w:rsidRPr="00E449B1">
        <w:rPr>
          <w:rFonts w:ascii="Times New Roman" w:eastAsia="Times New Roman" w:hAnsi="Times New Roman" w:cs="Times New Roman"/>
          <w:sz w:val="24"/>
          <w:szCs w:val="24"/>
          <w:lang w:eastAsia="ru-RU"/>
        </w:rPr>
        <w:t>апсуа</w:t>
      </w:r>
      <w:proofErr w:type="spellEnd"/>
      <w:r w:rsidRPr="00E449B1">
        <w:rPr>
          <w:rFonts w:ascii="Times New Roman" w:eastAsia="Times New Roman" w:hAnsi="Times New Roman" w:cs="Times New Roman"/>
          <w:sz w:val="24"/>
          <w:szCs w:val="24"/>
          <w:lang w:eastAsia="ru-RU"/>
        </w:rPr>
        <w:t xml:space="preserve">, свою родину </w:t>
      </w:r>
      <w:proofErr w:type="spellStart"/>
      <w:r w:rsidRPr="00E449B1">
        <w:rPr>
          <w:rFonts w:ascii="Times New Roman" w:eastAsia="Times New Roman" w:hAnsi="Times New Roman" w:cs="Times New Roman"/>
          <w:sz w:val="24"/>
          <w:szCs w:val="24"/>
          <w:lang w:eastAsia="ru-RU"/>
        </w:rPr>
        <w:t>Апсны</w:t>
      </w:r>
      <w:proofErr w:type="spellEnd"/>
      <w:r w:rsidRPr="00E449B1">
        <w:rPr>
          <w:rFonts w:ascii="Times New Roman" w:eastAsia="Times New Roman" w:hAnsi="Times New Roman" w:cs="Times New Roman"/>
          <w:sz w:val="24"/>
          <w:szCs w:val="24"/>
          <w:lang w:eastAsia="ru-RU"/>
        </w:rPr>
        <w:t xml:space="preserve">, т. е. «страной </w:t>
      </w:r>
      <w:proofErr w:type="spellStart"/>
      <w:r w:rsidRPr="00E449B1">
        <w:rPr>
          <w:rFonts w:ascii="Times New Roman" w:eastAsia="Times New Roman" w:hAnsi="Times New Roman" w:cs="Times New Roman"/>
          <w:sz w:val="24"/>
          <w:szCs w:val="24"/>
          <w:lang w:eastAsia="ru-RU"/>
        </w:rPr>
        <w:t>апсов</w:t>
      </w:r>
      <w:proofErr w:type="spellEnd"/>
      <w:r w:rsidRPr="00E449B1">
        <w:rPr>
          <w:rFonts w:ascii="Times New Roman" w:eastAsia="Times New Roman" w:hAnsi="Times New Roman" w:cs="Times New Roman"/>
          <w:sz w:val="24"/>
          <w:szCs w:val="24"/>
          <w:lang w:eastAsia="ru-RU"/>
        </w:rPr>
        <w:t>» («страна души»), по-русски - Абхазия, которую А. М. Горький назвал безумно красивым куском благодатной земли.</w:t>
      </w:r>
    </w:p>
    <w:p w:rsidR="00E449B1" w:rsidRPr="00E449B1" w:rsidRDefault="00E449B1" w:rsidP="00E449B1">
      <w:pPr>
        <w:spacing w:before="100" w:beforeAutospacing="1" w:after="100" w:afterAutospacing="1" w:line="240" w:lineRule="auto"/>
        <w:rPr>
          <w:rFonts w:ascii="Times New Roman" w:eastAsia="Times New Roman" w:hAnsi="Times New Roman" w:cs="Times New Roman"/>
          <w:sz w:val="24"/>
          <w:szCs w:val="24"/>
          <w:lang w:eastAsia="ru-RU"/>
        </w:rPr>
      </w:pPr>
      <w:r w:rsidRPr="00E449B1">
        <w:rPr>
          <w:rFonts w:ascii="Times New Roman" w:eastAsia="Times New Roman" w:hAnsi="Times New Roman" w:cs="Times New Roman"/>
          <w:sz w:val="24"/>
          <w:szCs w:val="24"/>
          <w:lang w:eastAsia="ru-RU"/>
        </w:rPr>
        <w:t>Долгожители - это очень старые люди, у некоторых нет зубов, лица испещрены морщинами, ходят они, как и свойственно глубоким старикам, очень медленно. И тем не менее они участвуют в решении семейных и общественных дел, действительно работают, хотя и медленно, на полях и дома, и при этом полностью сохраняют ясность ума.</w:t>
      </w:r>
    </w:p>
    <w:p w:rsidR="00E449B1" w:rsidRPr="00E449B1" w:rsidRDefault="00E449B1" w:rsidP="00E449B1">
      <w:pPr>
        <w:spacing w:before="100" w:beforeAutospacing="1" w:after="100" w:afterAutospacing="1" w:line="240" w:lineRule="auto"/>
        <w:rPr>
          <w:rFonts w:ascii="Times New Roman" w:eastAsia="Times New Roman" w:hAnsi="Times New Roman" w:cs="Times New Roman"/>
          <w:sz w:val="24"/>
          <w:szCs w:val="24"/>
          <w:lang w:eastAsia="ru-RU"/>
        </w:rPr>
      </w:pPr>
      <w:r w:rsidRPr="00E449B1">
        <w:rPr>
          <w:rFonts w:ascii="Times New Roman" w:eastAsia="Times New Roman" w:hAnsi="Times New Roman" w:cs="Times New Roman"/>
          <w:sz w:val="24"/>
          <w:szCs w:val="24"/>
          <w:lang w:eastAsia="ru-RU"/>
        </w:rPr>
        <w:t xml:space="preserve">Вопреки распространённому мнению, значительное большинство долгожителей в Абхазии не мужчины, а женщины. Как считают многие местные жители, женщины обычно работают больше и дольше, чем мужчины. А поскольку наиболее часто называют необходимым условием долгой активной жизни регулярный физический труд, то это, вероятно, и есть одна из причин того, что женщины обычно живут дольше, чем их мужья. Ольге </w:t>
      </w:r>
      <w:proofErr w:type="spellStart"/>
      <w:r w:rsidRPr="00E449B1">
        <w:rPr>
          <w:rFonts w:ascii="Times New Roman" w:eastAsia="Times New Roman" w:hAnsi="Times New Roman" w:cs="Times New Roman"/>
          <w:sz w:val="24"/>
          <w:szCs w:val="24"/>
          <w:lang w:eastAsia="ru-RU"/>
        </w:rPr>
        <w:t>Лагвилава</w:t>
      </w:r>
      <w:proofErr w:type="spellEnd"/>
      <w:r w:rsidRPr="00E449B1">
        <w:rPr>
          <w:rFonts w:ascii="Times New Roman" w:eastAsia="Times New Roman" w:hAnsi="Times New Roman" w:cs="Times New Roman"/>
          <w:sz w:val="24"/>
          <w:szCs w:val="24"/>
          <w:lang w:eastAsia="ru-RU"/>
        </w:rPr>
        <w:t xml:space="preserve"> - 99 лет. Она объясняет секрет своего долголетия физической активностью. Она всегда много работала, следуя абхазской поговорке: «Лучше бесцельно двигаться, чем сидеть без движения».</w:t>
      </w:r>
    </w:p>
    <w:p w:rsidR="00E449B1" w:rsidRPr="00E449B1" w:rsidRDefault="00E449B1" w:rsidP="00E449B1">
      <w:pPr>
        <w:spacing w:before="100" w:beforeAutospacing="1" w:after="100" w:afterAutospacing="1" w:line="240" w:lineRule="auto"/>
        <w:rPr>
          <w:rFonts w:ascii="Times New Roman" w:eastAsia="Times New Roman" w:hAnsi="Times New Roman" w:cs="Times New Roman"/>
          <w:sz w:val="24"/>
          <w:szCs w:val="24"/>
          <w:lang w:eastAsia="ru-RU"/>
        </w:rPr>
      </w:pPr>
      <w:r w:rsidRPr="00E449B1">
        <w:rPr>
          <w:rFonts w:ascii="Times New Roman" w:eastAsia="Times New Roman" w:hAnsi="Times New Roman" w:cs="Times New Roman"/>
          <w:sz w:val="24"/>
          <w:szCs w:val="24"/>
          <w:lang w:eastAsia="ru-RU"/>
        </w:rPr>
        <w:t>Насколько вы активны? Подсчитайте количество часов, которые вы отводите на активный отдых.</w:t>
      </w:r>
    </w:p>
    <w:p w:rsidR="00E449B1" w:rsidRPr="00E449B1" w:rsidRDefault="00E449B1" w:rsidP="00E449B1">
      <w:pPr>
        <w:spacing w:before="100" w:beforeAutospacing="1" w:after="100" w:afterAutospacing="1" w:line="240" w:lineRule="auto"/>
        <w:rPr>
          <w:rFonts w:ascii="Times New Roman" w:eastAsia="Times New Roman" w:hAnsi="Times New Roman" w:cs="Times New Roman"/>
          <w:sz w:val="24"/>
          <w:szCs w:val="24"/>
          <w:lang w:eastAsia="ru-RU"/>
        </w:rPr>
      </w:pPr>
      <w:r w:rsidRPr="00E449B1">
        <w:rPr>
          <w:rFonts w:ascii="Times New Roman" w:eastAsia="Times New Roman" w:hAnsi="Times New Roman" w:cs="Times New Roman"/>
          <w:sz w:val="24"/>
          <w:szCs w:val="24"/>
          <w:lang w:eastAsia="ru-RU"/>
        </w:rPr>
        <w:t xml:space="preserve">95-летний </w:t>
      </w:r>
      <w:proofErr w:type="spellStart"/>
      <w:r w:rsidRPr="00E449B1">
        <w:rPr>
          <w:rFonts w:ascii="Times New Roman" w:eastAsia="Times New Roman" w:hAnsi="Times New Roman" w:cs="Times New Roman"/>
          <w:sz w:val="24"/>
          <w:szCs w:val="24"/>
          <w:lang w:eastAsia="ru-RU"/>
        </w:rPr>
        <w:t>Арутан</w:t>
      </w:r>
      <w:proofErr w:type="spellEnd"/>
      <w:r w:rsidRPr="00E449B1">
        <w:rPr>
          <w:rFonts w:ascii="Times New Roman" w:eastAsia="Times New Roman" w:hAnsi="Times New Roman" w:cs="Times New Roman"/>
          <w:sz w:val="24"/>
          <w:szCs w:val="24"/>
          <w:lang w:eastAsia="ru-RU"/>
        </w:rPr>
        <w:t xml:space="preserve"> </w:t>
      </w:r>
      <w:proofErr w:type="spellStart"/>
      <w:r w:rsidRPr="00E449B1">
        <w:rPr>
          <w:rFonts w:ascii="Times New Roman" w:eastAsia="Times New Roman" w:hAnsi="Times New Roman" w:cs="Times New Roman"/>
          <w:sz w:val="24"/>
          <w:szCs w:val="24"/>
          <w:lang w:eastAsia="ru-RU"/>
        </w:rPr>
        <w:t>Гицба</w:t>
      </w:r>
      <w:proofErr w:type="spellEnd"/>
      <w:r w:rsidRPr="00E449B1">
        <w:rPr>
          <w:rFonts w:ascii="Times New Roman" w:eastAsia="Times New Roman" w:hAnsi="Times New Roman" w:cs="Times New Roman"/>
          <w:sz w:val="24"/>
          <w:szCs w:val="24"/>
          <w:lang w:eastAsia="ru-RU"/>
        </w:rPr>
        <w:t xml:space="preserve"> рассказал, что он около восьми часов в день работает на огороде и в саду, причём наиболее интенсивно трудится утром, делая перерывы каждый раз, когда чувствует усталость. Абхазы говорят: «Никто не может работать без отдыха, но без работы отдых бесполезен».</w:t>
      </w:r>
    </w:p>
    <w:p w:rsidR="00E449B1" w:rsidRPr="00E449B1" w:rsidRDefault="00E449B1" w:rsidP="00E449B1">
      <w:pPr>
        <w:spacing w:before="100" w:beforeAutospacing="1" w:after="100" w:afterAutospacing="1" w:line="240" w:lineRule="auto"/>
        <w:rPr>
          <w:rFonts w:ascii="Times New Roman" w:eastAsia="Times New Roman" w:hAnsi="Times New Roman" w:cs="Times New Roman"/>
          <w:sz w:val="24"/>
          <w:szCs w:val="24"/>
          <w:lang w:eastAsia="ru-RU"/>
        </w:rPr>
      </w:pPr>
      <w:r w:rsidRPr="00E449B1">
        <w:rPr>
          <w:rFonts w:ascii="Times New Roman" w:eastAsia="Times New Roman" w:hAnsi="Times New Roman" w:cs="Times New Roman"/>
          <w:sz w:val="24"/>
          <w:szCs w:val="24"/>
          <w:lang w:eastAsia="ru-RU"/>
        </w:rPr>
        <w:t xml:space="preserve">Как и большинство абхазов, </w:t>
      </w:r>
      <w:proofErr w:type="spellStart"/>
      <w:r w:rsidRPr="00E449B1">
        <w:rPr>
          <w:rFonts w:ascii="Times New Roman" w:eastAsia="Times New Roman" w:hAnsi="Times New Roman" w:cs="Times New Roman"/>
          <w:sz w:val="24"/>
          <w:szCs w:val="24"/>
          <w:lang w:eastAsia="ru-RU"/>
        </w:rPr>
        <w:t>Арутан</w:t>
      </w:r>
      <w:proofErr w:type="spellEnd"/>
      <w:r w:rsidRPr="00E449B1">
        <w:rPr>
          <w:rFonts w:ascii="Times New Roman" w:eastAsia="Times New Roman" w:hAnsi="Times New Roman" w:cs="Times New Roman"/>
          <w:sz w:val="24"/>
          <w:szCs w:val="24"/>
          <w:lang w:eastAsia="ru-RU"/>
        </w:rPr>
        <w:t xml:space="preserve"> умерен в пище. Полнота считается в Абхазии болезнью. Его рацион состоит преимущественно из молочных продуктов, таких как кефир и творог, разнообразной свежей зелени и фруктов, он практически совсем не ест мяса.</w:t>
      </w:r>
    </w:p>
    <w:p w:rsidR="00E449B1" w:rsidRPr="00E449B1" w:rsidRDefault="00E449B1" w:rsidP="00E449B1">
      <w:pPr>
        <w:spacing w:before="100" w:beforeAutospacing="1" w:after="100" w:afterAutospacing="1" w:line="240" w:lineRule="auto"/>
        <w:rPr>
          <w:rFonts w:ascii="Times New Roman" w:eastAsia="Times New Roman" w:hAnsi="Times New Roman" w:cs="Times New Roman"/>
          <w:sz w:val="24"/>
          <w:szCs w:val="24"/>
          <w:lang w:eastAsia="ru-RU"/>
        </w:rPr>
      </w:pPr>
      <w:r w:rsidRPr="00E449B1">
        <w:rPr>
          <w:rFonts w:ascii="Times New Roman" w:eastAsia="Times New Roman" w:hAnsi="Times New Roman" w:cs="Times New Roman"/>
          <w:sz w:val="24"/>
          <w:szCs w:val="24"/>
          <w:lang w:eastAsia="ru-RU"/>
        </w:rPr>
        <w:t xml:space="preserve">Наташа </w:t>
      </w:r>
      <w:proofErr w:type="spellStart"/>
      <w:r w:rsidRPr="00E449B1">
        <w:rPr>
          <w:rFonts w:ascii="Times New Roman" w:eastAsia="Times New Roman" w:hAnsi="Times New Roman" w:cs="Times New Roman"/>
          <w:sz w:val="24"/>
          <w:szCs w:val="24"/>
          <w:lang w:eastAsia="ru-RU"/>
        </w:rPr>
        <w:t>Кварчелиа</w:t>
      </w:r>
      <w:proofErr w:type="spellEnd"/>
      <w:r w:rsidRPr="00E449B1">
        <w:rPr>
          <w:rFonts w:ascii="Times New Roman" w:eastAsia="Times New Roman" w:hAnsi="Times New Roman" w:cs="Times New Roman"/>
          <w:sz w:val="24"/>
          <w:szCs w:val="24"/>
          <w:lang w:eastAsia="ru-RU"/>
        </w:rPr>
        <w:t xml:space="preserve"> в свои 90 лет обожает танцы и до сих пор поёт. Она выделяет два фактора, возможно, способствующих сохранению здоровья: безграничный оптимизм и чувство юмора. Это </w:t>
      </w:r>
      <w:proofErr w:type="gramStart"/>
      <w:r w:rsidRPr="00E449B1">
        <w:rPr>
          <w:rFonts w:ascii="Times New Roman" w:eastAsia="Times New Roman" w:hAnsi="Times New Roman" w:cs="Times New Roman"/>
          <w:sz w:val="24"/>
          <w:szCs w:val="24"/>
          <w:lang w:eastAsia="ru-RU"/>
        </w:rPr>
        <w:t>подтверждает</w:t>
      </w:r>
      <w:proofErr w:type="gramEnd"/>
      <w:r w:rsidRPr="00E449B1">
        <w:rPr>
          <w:rFonts w:ascii="Times New Roman" w:eastAsia="Times New Roman" w:hAnsi="Times New Roman" w:cs="Times New Roman"/>
          <w:sz w:val="24"/>
          <w:szCs w:val="24"/>
          <w:lang w:eastAsia="ru-RU"/>
        </w:rPr>
        <w:t xml:space="preserve"> и абхазская пословица «Люди со скверным характером долго не живут».</w:t>
      </w:r>
    </w:p>
    <w:p w:rsidR="00E449B1" w:rsidRPr="00E449B1" w:rsidRDefault="00E449B1" w:rsidP="00E449B1">
      <w:pPr>
        <w:spacing w:before="100" w:beforeAutospacing="1" w:after="100" w:afterAutospacing="1" w:line="240" w:lineRule="auto"/>
        <w:rPr>
          <w:rFonts w:ascii="Times New Roman" w:eastAsia="Times New Roman" w:hAnsi="Times New Roman" w:cs="Times New Roman"/>
          <w:sz w:val="24"/>
          <w:szCs w:val="24"/>
          <w:lang w:eastAsia="ru-RU"/>
        </w:rPr>
      </w:pPr>
      <w:r w:rsidRPr="00E449B1">
        <w:rPr>
          <w:rFonts w:ascii="Times New Roman" w:eastAsia="Times New Roman" w:hAnsi="Times New Roman" w:cs="Times New Roman"/>
          <w:b/>
          <w:bCs/>
          <w:sz w:val="24"/>
          <w:szCs w:val="24"/>
          <w:lang w:eastAsia="ru-RU"/>
        </w:rPr>
        <w:lastRenderedPageBreak/>
        <w:t>Объяснения долголетия с точки зрения учёных.</w:t>
      </w:r>
    </w:p>
    <w:p w:rsidR="00E449B1" w:rsidRPr="00E449B1" w:rsidRDefault="00E449B1" w:rsidP="00E449B1">
      <w:pPr>
        <w:spacing w:before="100" w:beforeAutospacing="1" w:after="100" w:afterAutospacing="1" w:line="240" w:lineRule="auto"/>
        <w:rPr>
          <w:rFonts w:ascii="Times New Roman" w:eastAsia="Times New Roman" w:hAnsi="Times New Roman" w:cs="Times New Roman"/>
          <w:sz w:val="24"/>
          <w:szCs w:val="24"/>
          <w:lang w:eastAsia="ru-RU"/>
        </w:rPr>
      </w:pPr>
      <w:r w:rsidRPr="00E449B1">
        <w:rPr>
          <w:rFonts w:ascii="Times New Roman" w:eastAsia="Times New Roman" w:hAnsi="Times New Roman" w:cs="Times New Roman"/>
          <w:sz w:val="24"/>
          <w:szCs w:val="24"/>
          <w:lang w:eastAsia="ru-RU"/>
        </w:rPr>
        <w:t>• Существование определённых географических районов с более высоким процентом жителей в возрасте 90 лет.</w:t>
      </w:r>
    </w:p>
    <w:p w:rsidR="00E449B1" w:rsidRPr="00E449B1" w:rsidRDefault="00E449B1" w:rsidP="00E449B1">
      <w:pPr>
        <w:spacing w:before="100" w:beforeAutospacing="1" w:after="100" w:afterAutospacing="1" w:line="240" w:lineRule="auto"/>
        <w:rPr>
          <w:rFonts w:ascii="Times New Roman" w:eastAsia="Times New Roman" w:hAnsi="Times New Roman" w:cs="Times New Roman"/>
          <w:sz w:val="24"/>
          <w:szCs w:val="24"/>
          <w:lang w:eastAsia="ru-RU"/>
        </w:rPr>
      </w:pPr>
      <w:r w:rsidRPr="00E449B1">
        <w:rPr>
          <w:rFonts w:ascii="Times New Roman" w:eastAsia="Times New Roman" w:hAnsi="Times New Roman" w:cs="Times New Roman"/>
          <w:sz w:val="24"/>
          <w:szCs w:val="24"/>
          <w:lang w:eastAsia="ru-RU"/>
        </w:rPr>
        <w:t>• Способность к долголетию передаётся по наследству.</w:t>
      </w:r>
    </w:p>
    <w:p w:rsidR="00E449B1" w:rsidRPr="00E449B1" w:rsidRDefault="00E449B1" w:rsidP="00E449B1">
      <w:pPr>
        <w:spacing w:before="100" w:beforeAutospacing="1" w:after="100" w:afterAutospacing="1" w:line="240" w:lineRule="auto"/>
        <w:rPr>
          <w:rFonts w:ascii="Times New Roman" w:eastAsia="Times New Roman" w:hAnsi="Times New Roman" w:cs="Times New Roman"/>
          <w:sz w:val="24"/>
          <w:szCs w:val="24"/>
          <w:lang w:eastAsia="ru-RU"/>
        </w:rPr>
      </w:pPr>
      <w:r w:rsidRPr="00E449B1">
        <w:rPr>
          <w:rFonts w:ascii="Times New Roman" w:eastAsia="Times New Roman" w:hAnsi="Times New Roman" w:cs="Times New Roman"/>
          <w:sz w:val="24"/>
          <w:szCs w:val="24"/>
          <w:lang w:eastAsia="ru-RU"/>
        </w:rPr>
        <w:t>• Климатические условия: долголетию способствует и мягкий, сравнительно ровный в течение всего года климат, химический состав воды и почвы.</w:t>
      </w:r>
    </w:p>
    <w:p w:rsidR="00E449B1" w:rsidRPr="00E449B1" w:rsidRDefault="00E449B1" w:rsidP="00E449B1">
      <w:pPr>
        <w:spacing w:before="100" w:beforeAutospacing="1" w:after="100" w:afterAutospacing="1" w:line="240" w:lineRule="auto"/>
        <w:rPr>
          <w:rFonts w:ascii="Times New Roman" w:eastAsia="Times New Roman" w:hAnsi="Times New Roman" w:cs="Times New Roman"/>
          <w:sz w:val="24"/>
          <w:szCs w:val="24"/>
          <w:lang w:eastAsia="ru-RU"/>
        </w:rPr>
      </w:pPr>
      <w:r w:rsidRPr="00E449B1">
        <w:rPr>
          <w:rFonts w:ascii="Times New Roman" w:eastAsia="Times New Roman" w:hAnsi="Times New Roman" w:cs="Times New Roman"/>
          <w:sz w:val="24"/>
          <w:szCs w:val="24"/>
          <w:lang w:eastAsia="ru-RU"/>
        </w:rPr>
        <w:t>• Образ жизни: особенности диеты, работы, сна, ежедневные контакты и поведение в стрессовых ситуациях.</w:t>
      </w:r>
    </w:p>
    <w:p w:rsidR="00E449B1" w:rsidRPr="00E449B1" w:rsidRDefault="00E449B1" w:rsidP="00E449B1">
      <w:pPr>
        <w:spacing w:before="100" w:beforeAutospacing="1" w:after="100" w:afterAutospacing="1" w:line="240" w:lineRule="auto"/>
        <w:rPr>
          <w:rFonts w:ascii="Times New Roman" w:eastAsia="Times New Roman" w:hAnsi="Times New Roman" w:cs="Times New Roman"/>
          <w:sz w:val="24"/>
          <w:szCs w:val="24"/>
          <w:lang w:eastAsia="ru-RU"/>
        </w:rPr>
      </w:pPr>
      <w:r w:rsidRPr="00E449B1">
        <w:rPr>
          <w:rFonts w:ascii="Times New Roman" w:eastAsia="Times New Roman" w:hAnsi="Times New Roman" w:cs="Times New Roman"/>
          <w:sz w:val="24"/>
          <w:szCs w:val="24"/>
          <w:lang w:eastAsia="ru-RU"/>
        </w:rPr>
        <w:t>• Искреннее уважение к старшим в Абхазии.</w:t>
      </w:r>
    </w:p>
    <w:p w:rsidR="00E449B1" w:rsidRPr="00E449B1" w:rsidRDefault="00E449B1" w:rsidP="00E449B1">
      <w:pPr>
        <w:spacing w:before="100" w:beforeAutospacing="1" w:after="100" w:afterAutospacing="1" w:line="240" w:lineRule="auto"/>
        <w:rPr>
          <w:rFonts w:ascii="Times New Roman" w:eastAsia="Times New Roman" w:hAnsi="Times New Roman" w:cs="Times New Roman"/>
          <w:sz w:val="24"/>
          <w:szCs w:val="24"/>
          <w:lang w:eastAsia="ru-RU"/>
        </w:rPr>
      </w:pPr>
      <w:r w:rsidRPr="00E449B1">
        <w:rPr>
          <w:rFonts w:ascii="Times New Roman" w:eastAsia="Times New Roman" w:hAnsi="Times New Roman" w:cs="Times New Roman"/>
          <w:sz w:val="24"/>
          <w:szCs w:val="24"/>
          <w:lang w:eastAsia="ru-RU"/>
        </w:rPr>
        <w:t>Давайте подведём итог нашей беседе и назовём те факторы, которые, по-вашему, помогут дожить до 90 и более лет. (Физическая активность, отказ от курения, здоровая пища, умеренность в употреблении алкоголя и хорошее настроение)</w:t>
      </w:r>
    </w:p>
    <w:p w:rsidR="00E449B1" w:rsidRPr="00E449B1" w:rsidRDefault="00E449B1" w:rsidP="00E449B1">
      <w:pPr>
        <w:spacing w:before="100" w:beforeAutospacing="1" w:after="100" w:afterAutospacing="1" w:line="240" w:lineRule="auto"/>
        <w:rPr>
          <w:rFonts w:ascii="Times New Roman" w:eastAsia="Times New Roman" w:hAnsi="Times New Roman" w:cs="Times New Roman"/>
          <w:sz w:val="24"/>
          <w:szCs w:val="24"/>
          <w:lang w:eastAsia="ru-RU"/>
        </w:rPr>
      </w:pPr>
      <w:r w:rsidRPr="00E449B1">
        <w:rPr>
          <w:rFonts w:ascii="Times New Roman" w:eastAsia="Times New Roman" w:hAnsi="Times New Roman" w:cs="Times New Roman"/>
          <w:i/>
          <w:iCs/>
          <w:sz w:val="24"/>
          <w:szCs w:val="24"/>
          <w:lang w:eastAsia="ru-RU"/>
        </w:rPr>
        <w:t>Разговор я хочу закончить стихотворением - пусть оно для вас будет неким напутствием.</w:t>
      </w:r>
    </w:p>
    <w:p w:rsidR="00E449B1" w:rsidRPr="00E449B1" w:rsidRDefault="00E449B1" w:rsidP="00E449B1">
      <w:pPr>
        <w:spacing w:before="100" w:beforeAutospacing="1" w:after="100" w:afterAutospacing="1" w:line="240" w:lineRule="auto"/>
        <w:rPr>
          <w:rFonts w:ascii="Times New Roman" w:eastAsia="Times New Roman" w:hAnsi="Times New Roman" w:cs="Times New Roman"/>
          <w:sz w:val="24"/>
          <w:szCs w:val="24"/>
          <w:lang w:eastAsia="ru-RU"/>
        </w:rPr>
      </w:pPr>
      <w:r w:rsidRPr="00E449B1">
        <w:rPr>
          <w:rFonts w:ascii="Times New Roman" w:eastAsia="Times New Roman" w:hAnsi="Times New Roman" w:cs="Times New Roman"/>
          <w:sz w:val="24"/>
          <w:szCs w:val="24"/>
          <w:lang w:eastAsia="ru-RU"/>
        </w:rPr>
        <w:t>Спешите жить, спешите удивляться,</w:t>
      </w:r>
    </w:p>
    <w:p w:rsidR="00E449B1" w:rsidRPr="00E449B1" w:rsidRDefault="00E449B1" w:rsidP="00E449B1">
      <w:pPr>
        <w:spacing w:before="100" w:beforeAutospacing="1" w:after="100" w:afterAutospacing="1" w:line="240" w:lineRule="auto"/>
        <w:rPr>
          <w:rFonts w:ascii="Times New Roman" w:eastAsia="Times New Roman" w:hAnsi="Times New Roman" w:cs="Times New Roman"/>
          <w:sz w:val="24"/>
          <w:szCs w:val="24"/>
          <w:lang w:eastAsia="ru-RU"/>
        </w:rPr>
      </w:pPr>
      <w:r w:rsidRPr="00E449B1">
        <w:rPr>
          <w:rFonts w:ascii="Times New Roman" w:eastAsia="Times New Roman" w:hAnsi="Times New Roman" w:cs="Times New Roman"/>
          <w:sz w:val="24"/>
          <w:szCs w:val="24"/>
          <w:lang w:eastAsia="ru-RU"/>
        </w:rPr>
        <w:t>По мере сил творить добро.</w:t>
      </w:r>
    </w:p>
    <w:p w:rsidR="00E449B1" w:rsidRPr="00E449B1" w:rsidRDefault="00E449B1" w:rsidP="00E449B1">
      <w:pPr>
        <w:spacing w:before="100" w:beforeAutospacing="1" w:after="100" w:afterAutospacing="1" w:line="240" w:lineRule="auto"/>
        <w:rPr>
          <w:rFonts w:ascii="Times New Roman" w:eastAsia="Times New Roman" w:hAnsi="Times New Roman" w:cs="Times New Roman"/>
          <w:sz w:val="24"/>
          <w:szCs w:val="24"/>
          <w:lang w:eastAsia="ru-RU"/>
        </w:rPr>
      </w:pPr>
      <w:r w:rsidRPr="00E449B1">
        <w:rPr>
          <w:rFonts w:ascii="Times New Roman" w:eastAsia="Times New Roman" w:hAnsi="Times New Roman" w:cs="Times New Roman"/>
          <w:sz w:val="24"/>
          <w:szCs w:val="24"/>
          <w:lang w:eastAsia="ru-RU"/>
        </w:rPr>
        <w:t xml:space="preserve">Учитесь чаще улыбаться – </w:t>
      </w:r>
    </w:p>
    <w:p w:rsidR="00E449B1" w:rsidRPr="00E449B1" w:rsidRDefault="00E449B1" w:rsidP="00E449B1">
      <w:pPr>
        <w:spacing w:before="100" w:beforeAutospacing="1" w:after="100" w:afterAutospacing="1" w:line="240" w:lineRule="auto"/>
        <w:rPr>
          <w:rFonts w:ascii="Times New Roman" w:eastAsia="Times New Roman" w:hAnsi="Times New Roman" w:cs="Times New Roman"/>
          <w:sz w:val="24"/>
          <w:szCs w:val="24"/>
          <w:lang w:eastAsia="ru-RU"/>
        </w:rPr>
      </w:pPr>
      <w:r w:rsidRPr="00E449B1">
        <w:rPr>
          <w:rFonts w:ascii="Times New Roman" w:eastAsia="Times New Roman" w:hAnsi="Times New Roman" w:cs="Times New Roman"/>
          <w:sz w:val="24"/>
          <w:szCs w:val="24"/>
          <w:lang w:eastAsia="ru-RU"/>
        </w:rPr>
        <w:t>Ведь жизнь устроена хитро.</w:t>
      </w:r>
    </w:p>
    <w:p w:rsidR="00E449B1" w:rsidRPr="00E449B1" w:rsidRDefault="00E449B1" w:rsidP="00E449B1">
      <w:pPr>
        <w:spacing w:before="100" w:beforeAutospacing="1" w:after="100" w:afterAutospacing="1" w:line="240" w:lineRule="auto"/>
        <w:rPr>
          <w:rFonts w:ascii="Times New Roman" w:eastAsia="Times New Roman" w:hAnsi="Times New Roman" w:cs="Times New Roman"/>
          <w:sz w:val="24"/>
          <w:szCs w:val="24"/>
          <w:lang w:eastAsia="ru-RU"/>
        </w:rPr>
      </w:pPr>
      <w:r w:rsidRPr="00E449B1">
        <w:rPr>
          <w:rFonts w:ascii="Times New Roman" w:eastAsia="Times New Roman" w:hAnsi="Times New Roman" w:cs="Times New Roman"/>
          <w:sz w:val="24"/>
          <w:szCs w:val="24"/>
          <w:lang w:eastAsia="ru-RU"/>
        </w:rPr>
        <w:t> </w:t>
      </w:r>
    </w:p>
    <w:p w:rsidR="00E449B1" w:rsidRPr="00E449B1" w:rsidRDefault="00E449B1" w:rsidP="00E449B1">
      <w:pPr>
        <w:spacing w:before="100" w:beforeAutospacing="1" w:after="100" w:afterAutospacing="1" w:line="240" w:lineRule="auto"/>
        <w:rPr>
          <w:rFonts w:ascii="Times New Roman" w:eastAsia="Times New Roman" w:hAnsi="Times New Roman" w:cs="Times New Roman"/>
          <w:sz w:val="24"/>
          <w:szCs w:val="24"/>
          <w:lang w:eastAsia="ru-RU"/>
        </w:rPr>
      </w:pPr>
      <w:r w:rsidRPr="00E449B1">
        <w:rPr>
          <w:rFonts w:ascii="Times New Roman" w:eastAsia="Times New Roman" w:hAnsi="Times New Roman" w:cs="Times New Roman"/>
          <w:sz w:val="24"/>
          <w:szCs w:val="24"/>
          <w:lang w:eastAsia="ru-RU"/>
        </w:rPr>
        <w:t xml:space="preserve">Никто не знает дня своей кончины – </w:t>
      </w:r>
    </w:p>
    <w:p w:rsidR="00E449B1" w:rsidRPr="00E449B1" w:rsidRDefault="00E449B1" w:rsidP="00E449B1">
      <w:pPr>
        <w:spacing w:before="100" w:beforeAutospacing="1" w:after="100" w:afterAutospacing="1" w:line="240" w:lineRule="auto"/>
        <w:rPr>
          <w:rFonts w:ascii="Times New Roman" w:eastAsia="Times New Roman" w:hAnsi="Times New Roman" w:cs="Times New Roman"/>
          <w:sz w:val="24"/>
          <w:szCs w:val="24"/>
          <w:lang w:eastAsia="ru-RU"/>
        </w:rPr>
      </w:pPr>
      <w:r w:rsidRPr="00E449B1">
        <w:rPr>
          <w:rFonts w:ascii="Times New Roman" w:eastAsia="Times New Roman" w:hAnsi="Times New Roman" w:cs="Times New Roman"/>
          <w:sz w:val="24"/>
          <w:szCs w:val="24"/>
          <w:lang w:eastAsia="ru-RU"/>
        </w:rPr>
        <w:t>И это очень хорошо!</w:t>
      </w:r>
    </w:p>
    <w:p w:rsidR="00E449B1" w:rsidRPr="00E449B1" w:rsidRDefault="00E449B1" w:rsidP="00E449B1">
      <w:pPr>
        <w:spacing w:before="100" w:beforeAutospacing="1" w:after="100" w:afterAutospacing="1" w:line="240" w:lineRule="auto"/>
        <w:rPr>
          <w:rFonts w:ascii="Times New Roman" w:eastAsia="Times New Roman" w:hAnsi="Times New Roman" w:cs="Times New Roman"/>
          <w:sz w:val="24"/>
          <w:szCs w:val="24"/>
          <w:lang w:eastAsia="ru-RU"/>
        </w:rPr>
      </w:pPr>
      <w:r w:rsidRPr="00E449B1">
        <w:rPr>
          <w:rFonts w:ascii="Times New Roman" w:eastAsia="Times New Roman" w:hAnsi="Times New Roman" w:cs="Times New Roman"/>
          <w:sz w:val="24"/>
          <w:szCs w:val="24"/>
          <w:lang w:eastAsia="ru-RU"/>
        </w:rPr>
        <w:t>И потому для грусти нет причины.</w:t>
      </w:r>
    </w:p>
    <w:p w:rsidR="00E449B1" w:rsidRPr="00E449B1" w:rsidRDefault="00E449B1" w:rsidP="00E449B1">
      <w:pPr>
        <w:spacing w:before="100" w:beforeAutospacing="1" w:after="100" w:afterAutospacing="1" w:line="240" w:lineRule="auto"/>
        <w:rPr>
          <w:rFonts w:ascii="Times New Roman" w:eastAsia="Times New Roman" w:hAnsi="Times New Roman" w:cs="Times New Roman"/>
          <w:sz w:val="24"/>
          <w:szCs w:val="24"/>
          <w:lang w:eastAsia="ru-RU"/>
        </w:rPr>
      </w:pPr>
      <w:r w:rsidRPr="00E449B1">
        <w:rPr>
          <w:rFonts w:ascii="Times New Roman" w:eastAsia="Times New Roman" w:hAnsi="Times New Roman" w:cs="Times New Roman"/>
          <w:sz w:val="24"/>
          <w:szCs w:val="24"/>
          <w:lang w:eastAsia="ru-RU"/>
        </w:rPr>
        <w:t>И это тоже хорошо!</w:t>
      </w:r>
    </w:p>
    <w:p w:rsidR="00E449B1" w:rsidRPr="00E449B1" w:rsidRDefault="00E449B1" w:rsidP="00E449B1">
      <w:pPr>
        <w:spacing w:before="100" w:beforeAutospacing="1" w:after="100" w:afterAutospacing="1" w:line="240" w:lineRule="auto"/>
        <w:rPr>
          <w:rFonts w:ascii="Times New Roman" w:eastAsia="Times New Roman" w:hAnsi="Times New Roman" w:cs="Times New Roman"/>
          <w:sz w:val="24"/>
          <w:szCs w:val="24"/>
          <w:lang w:eastAsia="ru-RU"/>
        </w:rPr>
      </w:pPr>
      <w:r w:rsidRPr="00E449B1">
        <w:rPr>
          <w:rFonts w:ascii="Times New Roman" w:eastAsia="Times New Roman" w:hAnsi="Times New Roman" w:cs="Times New Roman"/>
          <w:sz w:val="24"/>
          <w:szCs w:val="24"/>
          <w:lang w:eastAsia="ru-RU"/>
        </w:rPr>
        <w:t> </w:t>
      </w:r>
    </w:p>
    <w:p w:rsidR="00E449B1" w:rsidRPr="00E449B1" w:rsidRDefault="00E449B1" w:rsidP="00E449B1">
      <w:pPr>
        <w:spacing w:before="100" w:beforeAutospacing="1" w:after="100" w:afterAutospacing="1" w:line="240" w:lineRule="auto"/>
        <w:rPr>
          <w:rFonts w:ascii="Times New Roman" w:eastAsia="Times New Roman" w:hAnsi="Times New Roman" w:cs="Times New Roman"/>
          <w:sz w:val="24"/>
          <w:szCs w:val="24"/>
          <w:lang w:eastAsia="ru-RU"/>
        </w:rPr>
      </w:pPr>
      <w:r w:rsidRPr="00E449B1">
        <w:rPr>
          <w:rFonts w:ascii="Times New Roman" w:eastAsia="Times New Roman" w:hAnsi="Times New Roman" w:cs="Times New Roman"/>
          <w:sz w:val="24"/>
          <w:szCs w:val="24"/>
          <w:lang w:eastAsia="ru-RU"/>
        </w:rPr>
        <w:t xml:space="preserve">А все препятствия и неудачи – </w:t>
      </w:r>
    </w:p>
    <w:p w:rsidR="00E449B1" w:rsidRPr="00E449B1" w:rsidRDefault="00E449B1" w:rsidP="00E449B1">
      <w:pPr>
        <w:spacing w:before="100" w:beforeAutospacing="1" w:after="100" w:afterAutospacing="1" w:line="240" w:lineRule="auto"/>
        <w:rPr>
          <w:rFonts w:ascii="Times New Roman" w:eastAsia="Times New Roman" w:hAnsi="Times New Roman" w:cs="Times New Roman"/>
          <w:sz w:val="24"/>
          <w:szCs w:val="24"/>
          <w:lang w:eastAsia="ru-RU"/>
        </w:rPr>
      </w:pPr>
      <w:r w:rsidRPr="00E449B1">
        <w:rPr>
          <w:rFonts w:ascii="Times New Roman" w:eastAsia="Times New Roman" w:hAnsi="Times New Roman" w:cs="Times New Roman"/>
          <w:sz w:val="24"/>
          <w:szCs w:val="24"/>
          <w:lang w:eastAsia="ru-RU"/>
        </w:rPr>
        <w:t>Лишь тренировка для тебя...</w:t>
      </w:r>
    </w:p>
    <w:p w:rsidR="00E449B1" w:rsidRPr="00E449B1" w:rsidRDefault="00E449B1" w:rsidP="00E449B1">
      <w:pPr>
        <w:spacing w:before="100" w:beforeAutospacing="1" w:after="100" w:afterAutospacing="1" w:line="240" w:lineRule="auto"/>
        <w:rPr>
          <w:rFonts w:ascii="Times New Roman" w:eastAsia="Times New Roman" w:hAnsi="Times New Roman" w:cs="Times New Roman"/>
          <w:sz w:val="24"/>
          <w:szCs w:val="24"/>
          <w:lang w:eastAsia="ru-RU"/>
        </w:rPr>
      </w:pPr>
      <w:r w:rsidRPr="00E449B1">
        <w:rPr>
          <w:rFonts w:ascii="Times New Roman" w:eastAsia="Times New Roman" w:hAnsi="Times New Roman" w:cs="Times New Roman"/>
          <w:sz w:val="24"/>
          <w:szCs w:val="24"/>
          <w:lang w:eastAsia="ru-RU"/>
        </w:rPr>
        <w:t xml:space="preserve">Живи и радуйся, любя – </w:t>
      </w:r>
    </w:p>
    <w:p w:rsidR="00E449B1" w:rsidRPr="00E449B1" w:rsidRDefault="00E449B1" w:rsidP="00E449B1">
      <w:pPr>
        <w:spacing w:before="100" w:beforeAutospacing="1" w:after="100" w:afterAutospacing="1" w:line="240" w:lineRule="auto"/>
        <w:rPr>
          <w:rFonts w:ascii="Times New Roman" w:eastAsia="Times New Roman" w:hAnsi="Times New Roman" w:cs="Times New Roman"/>
          <w:sz w:val="24"/>
          <w:szCs w:val="24"/>
          <w:lang w:eastAsia="ru-RU"/>
        </w:rPr>
      </w:pPr>
      <w:r w:rsidRPr="00E449B1">
        <w:rPr>
          <w:rFonts w:ascii="Times New Roman" w:eastAsia="Times New Roman" w:hAnsi="Times New Roman" w:cs="Times New Roman"/>
          <w:sz w:val="24"/>
          <w:szCs w:val="24"/>
          <w:lang w:eastAsia="ru-RU"/>
        </w:rPr>
        <w:t>Не приучайся жить иначе.</w:t>
      </w:r>
    </w:p>
    <w:p w:rsidR="00E449B1" w:rsidRPr="00E449B1" w:rsidRDefault="00E449B1" w:rsidP="00E449B1">
      <w:pPr>
        <w:spacing w:before="100" w:beforeAutospacing="1" w:after="100" w:afterAutospacing="1" w:line="240" w:lineRule="auto"/>
        <w:rPr>
          <w:rFonts w:ascii="Times New Roman" w:eastAsia="Times New Roman" w:hAnsi="Times New Roman" w:cs="Times New Roman"/>
          <w:sz w:val="24"/>
          <w:szCs w:val="24"/>
          <w:lang w:eastAsia="ru-RU"/>
        </w:rPr>
      </w:pPr>
      <w:r w:rsidRPr="00E449B1">
        <w:rPr>
          <w:rFonts w:ascii="Times New Roman" w:eastAsia="Times New Roman" w:hAnsi="Times New Roman" w:cs="Times New Roman"/>
          <w:sz w:val="24"/>
          <w:szCs w:val="24"/>
          <w:lang w:eastAsia="ru-RU"/>
        </w:rPr>
        <w:t> </w:t>
      </w:r>
    </w:p>
    <w:p w:rsidR="00E449B1" w:rsidRPr="00E449B1" w:rsidRDefault="00E449B1" w:rsidP="00E449B1">
      <w:pPr>
        <w:spacing w:before="100" w:beforeAutospacing="1" w:after="100" w:afterAutospacing="1" w:line="240" w:lineRule="auto"/>
        <w:rPr>
          <w:rFonts w:ascii="Times New Roman" w:eastAsia="Times New Roman" w:hAnsi="Times New Roman" w:cs="Times New Roman"/>
          <w:sz w:val="24"/>
          <w:szCs w:val="24"/>
          <w:lang w:eastAsia="ru-RU"/>
        </w:rPr>
      </w:pPr>
      <w:r w:rsidRPr="00E449B1">
        <w:rPr>
          <w:rFonts w:ascii="Times New Roman" w:eastAsia="Times New Roman" w:hAnsi="Times New Roman" w:cs="Times New Roman"/>
          <w:sz w:val="24"/>
          <w:szCs w:val="24"/>
          <w:lang w:eastAsia="ru-RU"/>
        </w:rPr>
        <w:lastRenderedPageBreak/>
        <w:t>Улыбке - час, а грусти - миг!</w:t>
      </w:r>
    </w:p>
    <w:p w:rsidR="00E449B1" w:rsidRPr="00E449B1" w:rsidRDefault="00E449B1" w:rsidP="00E449B1">
      <w:pPr>
        <w:spacing w:before="100" w:beforeAutospacing="1" w:after="100" w:afterAutospacing="1" w:line="240" w:lineRule="auto"/>
        <w:rPr>
          <w:rFonts w:ascii="Times New Roman" w:eastAsia="Times New Roman" w:hAnsi="Times New Roman" w:cs="Times New Roman"/>
          <w:sz w:val="24"/>
          <w:szCs w:val="24"/>
          <w:lang w:eastAsia="ru-RU"/>
        </w:rPr>
      </w:pPr>
      <w:r w:rsidRPr="00E449B1">
        <w:rPr>
          <w:rFonts w:ascii="Times New Roman" w:eastAsia="Times New Roman" w:hAnsi="Times New Roman" w:cs="Times New Roman"/>
          <w:sz w:val="24"/>
          <w:szCs w:val="24"/>
          <w:lang w:eastAsia="ru-RU"/>
        </w:rPr>
        <w:t>И этим мудрость ты постиг,</w:t>
      </w:r>
    </w:p>
    <w:p w:rsidR="00E449B1" w:rsidRPr="00E449B1" w:rsidRDefault="00E449B1" w:rsidP="00E449B1">
      <w:pPr>
        <w:spacing w:before="100" w:beforeAutospacing="1" w:after="100" w:afterAutospacing="1" w:line="240" w:lineRule="auto"/>
        <w:rPr>
          <w:rFonts w:ascii="Times New Roman" w:eastAsia="Times New Roman" w:hAnsi="Times New Roman" w:cs="Times New Roman"/>
          <w:sz w:val="24"/>
          <w:szCs w:val="24"/>
          <w:lang w:eastAsia="ru-RU"/>
        </w:rPr>
      </w:pPr>
      <w:r w:rsidRPr="00E449B1">
        <w:rPr>
          <w:rFonts w:ascii="Times New Roman" w:eastAsia="Times New Roman" w:hAnsi="Times New Roman" w:cs="Times New Roman"/>
          <w:sz w:val="24"/>
          <w:szCs w:val="24"/>
          <w:lang w:eastAsia="ru-RU"/>
        </w:rPr>
        <w:t>Так и живи, хороший мой,</w:t>
      </w:r>
    </w:p>
    <w:p w:rsidR="00E449B1" w:rsidRPr="00E449B1" w:rsidRDefault="00E449B1" w:rsidP="00E449B1">
      <w:pPr>
        <w:spacing w:before="100" w:beforeAutospacing="1" w:after="100" w:afterAutospacing="1" w:line="240" w:lineRule="auto"/>
        <w:rPr>
          <w:rFonts w:ascii="Times New Roman" w:eastAsia="Times New Roman" w:hAnsi="Times New Roman" w:cs="Times New Roman"/>
          <w:sz w:val="24"/>
          <w:szCs w:val="24"/>
          <w:lang w:eastAsia="ru-RU"/>
        </w:rPr>
      </w:pPr>
      <w:r w:rsidRPr="00E449B1">
        <w:rPr>
          <w:rFonts w:ascii="Times New Roman" w:eastAsia="Times New Roman" w:hAnsi="Times New Roman" w:cs="Times New Roman"/>
          <w:sz w:val="24"/>
          <w:szCs w:val="24"/>
          <w:lang w:eastAsia="ru-RU"/>
        </w:rPr>
        <w:t>И я порадуюсь тобой.</w:t>
      </w:r>
    </w:p>
    <w:p w:rsidR="00E449B1" w:rsidRPr="00E449B1" w:rsidRDefault="00E449B1" w:rsidP="00E449B1">
      <w:pPr>
        <w:spacing w:before="100" w:beforeAutospacing="1" w:after="100" w:afterAutospacing="1" w:line="240" w:lineRule="auto"/>
        <w:rPr>
          <w:rFonts w:ascii="Times New Roman" w:eastAsia="Times New Roman" w:hAnsi="Times New Roman" w:cs="Times New Roman"/>
          <w:sz w:val="24"/>
          <w:szCs w:val="24"/>
          <w:lang w:eastAsia="ru-RU"/>
        </w:rPr>
      </w:pPr>
      <w:r w:rsidRPr="00E449B1">
        <w:rPr>
          <w:rFonts w:ascii="Times New Roman" w:eastAsia="Times New Roman" w:hAnsi="Times New Roman" w:cs="Times New Roman"/>
          <w:i/>
          <w:iCs/>
          <w:sz w:val="24"/>
          <w:szCs w:val="24"/>
          <w:lang w:eastAsia="ru-RU"/>
        </w:rPr>
        <w:t>Ю. А. Мерзляков</w:t>
      </w:r>
    </w:p>
    <w:p w:rsidR="009C35D6" w:rsidRDefault="009C35D6">
      <w:bookmarkStart w:id="0" w:name="_GoBack"/>
      <w:bookmarkEnd w:id="0"/>
    </w:p>
    <w:sectPr w:rsidR="009C35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0CD"/>
    <w:rsid w:val="009C35D6"/>
    <w:rsid w:val="00A160CD"/>
    <w:rsid w:val="00E449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15DC57-C6C3-47F3-B3C2-30DB1027F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449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449B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449B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449B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449B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449B1"/>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E449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449B1"/>
    <w:rPr>
      <w:b/>
      <w:bCs/>
    </w:rPr>
  </w:style>
  <w:style w:type="character" w:styleId="a5">
    <w:name w:val="Emphasis"/>
    <w:basedOn w:val="a0"/>
    <w:uiPriority w:val="20"/>
    <w:qFormat/>
    <w:rsid w:val="00E449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4999254">
      <w:bodyDiv w:val="1"/>
      <w:marLeft w:val="0"/>
      <w:marRight w:val="0"/>
      <w:marTop w:val="0"/>
      <w:marBottom w:val="0"/>
      <w:divBdr>
        <w:top w:val="none" w:sz="0" w:space="0" w:color="auto"/>
        <w:left w:val="none" w:sz="0" w:space="0" w:color="auto"/>
        <w:bottom w:val="none" w:sz="0" w:space="0" w:color="auto"/>
        <w:right w:val="none" w:sz="0" w:space="0" w:color="auto"/>
      </w:divBdr>
      <w:divsChild>
        <w:div w:id="803348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829</Words>
  <Characters>4727</Characters>
  <Application>Microsoft Office Word</Application>
  <DocSecurity>0</DocSecurity>
  <Lines>39</Lines>
  <Paragraphs>11</Paragraphs>
  <ScaleCrop>false</ScaleCrop>
  <Company>SPecialiST RePack</Company>
  <LinksUpToDate>false</LinksUpToDate>
  <CharactersWithSpaces>5545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2</cp:revision>
  <dcterms:created xsi:type="dcterms:W3CDTF">2022-07-14T03:47:00Z</dcterms:created>
  <dcterms:modified xsi:type="dcterms:W3CDTF">2022-07-14T03:48:00Z</dcterms:modified>
</cp:coreProperties>
</file>