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2E2" w:rsidRDefault="006D32E2" w:rsidP="006D32E2">
      <w:pPr>
        <w:spacing w:after="0"/>
      </w:pPr>
      <w:bookmarkStart w:id="0" w:name="z680"/>
      <w:r>
        <w:rPr>
          <w:noProof/>
          <w:lang w:val="ru-RU" w:eastAsia="ru-RU"/>
        </w:rPr>
        <w:drawing>
          <wp:inline distT="0" distB="0" distL="0" distR="0" wp14:anchorId="7FE2D500" wp14:editId="3C126879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2E2" w:rsidRPr="00FA0093" w:rsidRDefault="006D32E2" w:rsidP="006D32E2">
      <w:pPr>
        <w:spacing w:after="0"/>
        <w:rPr>
          <w:lang w:val="ru-RU"/>
        </w:rPr>
      </w:pPr>
      <w:r w:rsidRPr="00FA0093">
        <w:rPr>
          <w:b/>
          <w:color w:val="000000"/>
          <w:sz w:val="28"/>
          <w:lang w:val="ru-RU"/>
        </w:rPr>
        <w:t>Об утверждении Правил оказания государственных услуг в сфере семьи и детей</w:t>
      </w:r>
    </w:p>
    <w:p w:rsidR="006D32E2" w:rsidRPr="00FA0093" w:rsidRDefault="006D32E2" w:rsidP="006D32E2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>Приказ Министра образования и науки Республики Казахстан от 24 апреля 2020 года № 158. Зарегистрирован в Министерстве юстиции Республики Казахстан 24 апреля 2020 года № 20478.</w:t>
      </w:r>
    </w:p>
    <w:p w:rsidR="006D32E2" w:rsidRDefault="006D32E2" w:rsidP="00C966E0">
      <w:pPr>
        <w:spacing w:after="0"/>
        <w:rPr>
          <w:b/>
          <w:color w:val="000000"/>
          <w:sz w:val="28"/>
          <w:szCs w:val="28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4"/>
        <w:gridCol w:w="3754"/>
      </w:tblGrid>
      <w:tr w:rsidR="006D32E2" w:rsidRPr="00F227C3" w:rsidTr="00CF32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2E2" w:rsidRDefault="006D32E2" w:rsidP="00CF32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32E2" w:rsidRPr="00FA0093" w:rsidRDefault="006D32E2" w:rsidP="00CF32AE">
            <w:pPr>
              <w:spacing w:after="0"/>
              <w:jc w:val="center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Приложение 10 к Приказу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6D32E2" w:rsidRDefault="006D32E2" w:rsidP="00C966E0">
      <w:pPr>
        <w:spacing w:after="0"/>
        <w:rPr>
          <w:b/>
          <w:color w:val="000000"/>
          <w:sz w:val="28"/>
          <w:szCs w:val="28"/>
          <w:lang w:val="ru-RU"/>
        </w:rPr>
      </w:pPr>
    </w:p>
    <w:p w:rsidR="00C966E0" w:rsidRPr="00C966E0" w:rsidRDefault="00C966E0" w:rsidP="00C966E0">
      <w:pPr>
        <w:spacing w:after="0"/>
        <w:rPr>
          <w:sz w:val="28"/>
          <w:szCs w:val="28"/>
          <w:lang w:val="ru-RU"/>
        </w:rPr>
      </w:pPr>
      <w:r w:rsidRPr="00C966E0">
        <w:rPr>
          <w:b/>
          <w:color w:val="000000"/>
          <w:sz w:val="28"/>
          <w:szCs w:val="28"/>
          <w:lang w:val="ru-RU"/>
        </w:rPr>
        <w:t>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C966E0" w:rsidRPr="00C966E0" w:rsidRDefault="00C966E0" w:rsidP="00C966E0">
      <w:pPr>
        <w:spacing w:after="0"/>
        <w:rPr>
          <w:sz w:val="28"/>
          <w:szCs w:val="28"/>
          <w:lang w:val="ru-RU"/>
        </w:rPr>
      </w:pPr>
      <w:bookmarkStart w:id="1" w:name="z681"/>
      <w:bookmarkEnd w:id="0"/>
      <w:r w:rsidRPr="00C966E0">
        <w:rPr>
          <w:b/>
          <w:color w:val="000000"/>
          <w:sz w:val="28"/>
          <w:szCs w:val="28"/>
          <w:lang w:val="ru-RU"/>
        </w:rPr>
        <w:t xml:space="preserve"> Глава 1. Общие положения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bookmarkStart w:id="2" w:name="z682"/>
      <w:bookmarkEnd w:id="1"/>
      <w:r w:rsidRPr="00FA0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1. 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школах.</w:t>
      </w:r>
    </w:p>
    <w:bookmarkEnd w:id="2"/>
    <w:p w:rsidR="00C966E0" w:rsidRPr="00FA0093" w:rsidRDefault="00C966E0" w:rsidP="00C966E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A0093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FA0093">
        <w:rPr>
          <w:color w:val="000000"/>
          <w:sz w:val="28"/>
          <w:lang w:val="ru-RU"/>
        </w:rPr>
        <w:t>№ 55</w:t>
      </w:r>
      <w:r w:rsidRPr="00FA009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A0093">
        <w:rPr>
          <w:lang w:val="ru-RU"/>
        </w:rPr>
        <w:br/>
      </w:r>
    </w:p>
    <w:p w:rsidR="00C966E0" w:rsidRPr="00C966E0" w:rsidRDefault="00C966E0" w:rsidP="00C966E0">
      <w:pPr>
        <w:spacing w:after="0"/>
        <w:rPr>
          <w:sz w:val="28"/>
          <w:szCs w:val="28"/>
          <w:lang w:val="ru-RU"/>
        </w:rPr>
      </w:pPr>
      <w:bookmarkStart w:id="3" w:name="z688"/>
      <w:r w:rsidRPr="00FA0093">
        <w:rPr>
          <w:b/>
          <w:color w:val="000000"/>
          <w:lang w:val="ru-RU"/>
        </w:rPr>
        <w:t xml:space="preserve"> </w:t>
      </w:r>
      <w:r w:rsidRPr="00C966E0">
        <w:rPr>
          <w:b/>
          <w:color w:val="000000"/>
          <w:sz w:val="28"/>
          <w:szCs w:val="28"/>
          <w:lang w:val="ru-RU"/>
        </w:rPr>
        <w:t>Глава 2. Порядок оказания государственной услуги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bookmarkStart w:id="4" w:name="z689"/>
      <w:bookmarkEnd w:id="3"/>
      <w:r w:rsidRPr="00FA0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3. Для получения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</w:t>
      </w:r>
      <w:proofErr w:type="spellStart"/>
      <w:r w:rsidRPr="00FA0093">
        <w:rPr>
          <w:color w:val="000000"/>
          <w:sz w:val="28"/>
          <w:lang w:val="ru-RU"/>
        </w:rPr>
        <w:t>услугополучатель</w:t>
      </w:r>
      <w:proofErr w:type="spellEnd"/>
      <w:r w:rsidRPr="00FA0093">
        <w:rPr>
          <w:color w:val="000000"/>
          <w:sz w:val="28"/>
          <w:lang w:val="ru-RU"/>
        </w:rPr>
        <w:t xml:space="preserve">) подают в местные исполнительные органы областей, городов </w:t>
      </w:r>
      <w:proofErr w:type="spellStart"/>
      <w:r w:rsidRPr="00FA0093">
        <w:rPr>
          <w:color w:val="000000"/>
          <w:sz w:val="28"/>
          <w:lang w:val="ru-RU"/>
        </w:rPr>
        <w:t>Нур</w:t>
      </w:r>
      <w:proofErr w:type="spellEnd"/>
      <w:r w:rsidRPr="00FA0093">
        <w:rPr>
          <w:color w:val="000000"/>
          <w:sz w:val="28"/>
          <w:lang w:val="ru-RU"/>
        </w:rPr>
        <w:t xml:space="preserve">-Султан, Алматы и Шымкент, районов и городов областного значения, управления образования областей, городов республиканского значения и столицы, отделы образования районов, городов областного значения, организации образования (далее – </w:t>
      </w:r>
      <w:proofErr w:type="spellStart"/>
      <w:r w:rsidRPr="00FA0093">
        <w:rPr>
          <w:color w:val="000000"/>
          <w:sz w:val="28"/>
          <w:lang w:val="ru-RU"/>
        </w:rPr>
        <w:t>услугодатель</w:t>
      </w:r>
      <w:proofErr w:type="spellEnd"/>
      <w:r w:rsidRPr="00FA0093">
        <w:rPr>
          <w:color w:val="000000"/>
          <w:sz w:val="28"/>
          <w:lang w:val="ru-RU"/>
        </w:rPr>
        <w:t xml:space="preserve">) или через веб-портал "электронного правительства" (далее – портал) заявление по форме, согласно приложению 1 к настоящим Правилам с приложением документов, предусмотренных стандартом государственной услуги "Предоставление бесплатного и льготного питания отдельным категориям </w:t>
      </w:r>
      <w:r w:rsidRPr="00FA0093">
        <w:rPr>
          <w:color w:val="000000"/>
          <w:sz w:val="28"/>
          <w:lang w:val="ru-RU"/>
        </w:rPr>
        <w:lastRenderedPageBreak/>
        <w:t>обучающихся и воспитанников в общеобразовательных школах" (далее – Стандарт), согласно приложению 2 к настоящим Правилам.</w:t>
      </w:r>
    </w:p>
    <w:bookmarkEnd w:id="4"/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Стандарте.</w:t>
      </w:r>
    </w:p>
    <w:p w:rsidR="00C966E0" w:rsidRPr="00FA0093" w:rsidRDefault="00C966E0" w:rsidP="00C966E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A0093">
        <w:rPr>
          <w:color w:val="FF0000"/>
          <w:sz w:val="28"/>
          <w:lang w:val="ru-RU"/>
        </w:rPr>
        <w:t xml:space="preserve"> Сноска. Пункт 3 - в редакции приказа Министра образования и науки РК от 21.02.2022 </w:t>
      </w:r>
      <w:r w:rsidRPr="00FA0093">
        <w:rPr>
          <w:color w:val="000000"/>
          <w:sz w:val="28"/>
          <w:lang w:val="ru-RU"/>
        </w:rPr>
        <w:t>№ 55</w:t>
      </w:r>
      <w:r w:rsidRPr="00FA009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A0093">
        <w:rPr>
          <w:lang w:val="ru-RU"/>
        </w:rPr>
        <w:br/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bookmarkStart w:id="5" w:name="z690"/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4. В случае обращения через портал </w:t>
      </w:r>
      <w:proofErr w:type="spellStart"/>
      <w:r w:rsidRPr="00FA0093">
        <w:rPr>
          <w:color w:val="000000"/>
          <w:sz w:val="28"/>
          <w:lang w:val="ru-RU"/>
        </w:rPr>
        <w:t>услугополучателю</w:t>
      </w:r>
      <w:proofErr w:type="spellEnd"/>
      <w:r w:rsidRPr="00FA0093">
        <w:rPr>
          <w:color w:val="000000"/>
          <w:sz w:val="28"/>
          <w:lang w:val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bookmarkStart w:id="6" w:name="z691"/>
      <w:bookmarkEnd w:id="5"/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5. </w:t>
      </w:r>
      <w:proofErr w:type="spellStart"/>
      <w:r w:rsidRPr="00FA0093">
        <w:rPr>
          <w:color w:val="000000"/>
          <w:sz w:val="28"/>
          <w:lang w:val="ru-RU"/>
        </w:rPr>
        <w:t>Услугодатель</w:t>
      </w:r>
      <w:proofErr w:type="spellEnd"/>
      <w:r w:rsidRPr="00FA0093">
        <w:rPr>
          <w:color w:val="000000"/>
          <w:sz w:val="28"/>
          <w:lang w:val="ru-RU"/>
        </w:rPr>
        <w:t xml:space="preserve"> в течение 1 (одного) рабочего дня с момента получения документов, проверяет полноту представленных документов.</w:t>
      </w:r>
    </w:p>
    <w:bookmarkEnd w:id="6"/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В случае предоставления </w:t>
      </w:r>
      <w:proofErr w:type="spellStart"/>
      <w:r w:rsidRPr="00FA0093">
        <w:rPr>
          <w:color w:val="000000"/>
          <w:sz w:val="28"/>
          <w:lang w:val="ru-RU"/>
        </w:rPr>
        <w:t>услугополучателем</w:t>
      </w:r>
      <w:proofErr w:type="spellEnd"/>
      <w:r w:rsidRPr="00FA0093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FA0093">
        <w:rPr>
          <w:color w:val="000000"/>
          <w:sz w:val="28"/>
          <w:lang w:val="ru-RU"/>
        </w:rPr>
        <w:t>услугодатель</w:t>
      </w:r>
      <w:proofErr w:type="spellEnd"/>
      <w:r w:rsidRPr="00FA0093">
        <w:rPr>
          <w:color w:val="000000"/>
          <w:sz w:val="28"/>
          <w:lang w:val="ru-RU"/>
        </w:rPr>
        <w:t xml:space="preserve"> дает мотивированный отказ в дальнейшем рассмотрении заявления.</w:t>
      </w:r>
    </w:p>
    <w:p w:rsidR="00C966E0" w:rsidRPr="00FA0093" w:rsidRDefault="00C966E0" w:rsidP="00C966E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A0093">
        <w:rPr>
          <w:color w:val="FF0000"/>
          <w:sz w:val="28"/>
          <w:lang w:val="ru-RU"/>
        </w:rPr>
        <w:t xml:space="preserve"> Сноска. Пункт 5 - в редакции приказа Министра образования и науки РК от 21.02.2022 </w:t>
      </w:r>
      <w:r w:rsidRPr="00FA0093">
        <w:rPr>
          <w:color w:val="000000"/>
          <w:sz w:val="28"/>
          <w:lang w:val="ru-RU"/>
        </w:rPr>
        <w:t>№ 55</w:t>
      </w:r>
      <w:r w:rsidRPr="00FA009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A0093">
        <w:rPr>
          <w:lang w:val="ru-RU"/>
        </w:rPr>
        <w:br/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bookmarkStart w:id="7" w:name="z692"/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6. Сведения о документах, удостоверяющих личность </w:t>
      </w:r>
      <w:proofErr w:type="spellStart"/>
      <w:r w:rsidRPr="00FA0093">
        <w:rPr>
          <w:color w:val="000000"/>
          <w:sz w:val="28"/>
          <w:lang w:val="ru-RU"/>
        </w:rPr>
        <w:t>услугополучателя</w:t>
      </w:r>
      <w:proofErr w:type="spellEnd"/>
      <w:r w:rsidRPr="00FA0093">
        <w:rPr>
          <w:color w:val="000000"/>
          <w:sz w:val="28"/>
          <w:lang w:val="ru-RU"/>
        </w:rPr>
        <w:t xml:space="preserve">, рождение ребенка, заключение или расторжении брака (при отсутствии сведений в информационной системе "Регистрационный пункт ЗАГС"), о регистрации в качестве безработного, о принадлежности </w:t>
      </w:r>
      <w:proofErr w:type="spellStart"/>
      <w:r w:rsidRPr="00FA0093">
        <w:rPr>
          <w:color w:val="000000"/>
          <w:sz w:val="28"/>
          <w:lang w:val="ru-RU"/>
        </w:rPr>
        <w:t>услугополучателя</w:t>
      </w:r>
      <w:proofErr w:type="spellEnd"/>
      <w:r w:rsidRPr="00FA0093">
        <w:rPr>
          <w:color w:val="000000"/>
          <w:sz w:val="28"/>
          <w:lang w:val="ru-RU"/>
        </w:rPr>
        <w:t xml:space="preserve"> (семьи) к получателям государственной адресной социальной помощи, о доходах лиц, не получающих государственную социальную помощь, в которых среднедушевой доход ниже величины прожиточного минимума, справку об опеке и попечительстве (для опекунов) </w:t>
      </w:r>
      <w:proofErr w:type="spellStart"/>
      <w:r w:rsidRPr="00FA0093">
        <w:rPr>
          <w:color w:val="000000"/>
          <w:sz w:val="28"/>
          <w:lang w:val="ru-RU"/>
        </w:rPr>
        <w:t>услугодатель</w:t>
      </w:r>
      <w:proofErr w:type="spellEnd"/>
      <w:r w:rsidRPr="00FA0093">
        <w:rPr>
          <w:color w:val="000000"/>
          <w:sz w:val="2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bookmarkEnd w:id="7"/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</w:t>
      </w:r>
      <w:proofErr w:type="spellStart"/>
      <w:r w:rsidRPr="00FA0093">
        <w:rPr>
          <w:color w:val="000000"/>
          <w:sz w:val="28"/>
          <w:lang w:val="ru-RU"/>
        </w:rPr>
        <w:t>Услугодатель</w:t>
      </w:r>
      <w:proofErr w:type="spellEnd"/>
      <w:r w:rsidRPr="00FA0093">
        <w:rPr>
          <w:color w:val="000000"/>
          <w:sz w:val="28"/>
          <w:lang w:val="ru-RU"/>
        </w:rPr>
        <w:t xml:space="preserve"> получает согласие </w:t>
      </w:r>
      <w:proofErr w:type="spellStart"/>
      <w:r w:rsidRPr="00FA0093">
        <w:rPr>
          <w:color w:val="000000"/>
          <w:sz w:val="28"/>
          <w:lang w:val="ru-RU"/>
        </w:rPr>
        <w:t>услугополучателя</w:t>
      </w:r>
      <w:proofErr w:type="spellEnd"/>
      <w:r w:rsidRPr="00FA0093">
        <w:rPr>
          <w:color w:val="000000"/>
          <w:sz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</w:t>
      </w:r>
      <w:proofErr w:type="spellStart"/>
      <w:r w:rsidRPr="00FA0093">
        <w:rPr>
          <w:color w:val="000000"/>
          <w:sz w:val="28"/>
          <w:lang w:val="ru-RU"/>
        </w:rPr>
        <w:t>Услугодатели</w:t>
      </w:r>
      <w:proofErr w:type="spellEnd"/>
      <w:r w:rsidRPr="00FA0093">
        <w:rPr>
          <w:color w:val="000000"/>
          <w:sz w:val="28"/>
          <w:lang w:val="ru-RU"/>
        </w:rPr>
        <w:t xml:space="preserve">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</w:t>
      </w:r>
      <w:r w:rsidRPr="00FA0093">
        <w:rPr>
          <w:color w:val="000000"/>
          <w:sz w:val="28"/>
          <w:lang w:val="ru-RU"/>
        </w:rPr>
        <w:lastRenderedPageBreak/>
        <w:t>пароля или путем отправления короткого текстового сообщения в качестве ответа на уведомление портала.</w:t>
      </w:r>
    </w:p>
    <w:p w:rsidR="00C966E0" w:rsidRPr="00FA0093" w:rsidRDefault="00C966E0" w:rsidP="00C966E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A0093">
        <w:rPr>
          <w:color w:val="FF0000"/>
          <w:sz w:val="28"/>
          <w:lang w:val="ru-RU"/>
        </w:rPr>
        <w:t xml:space="preserve"> Сноска. Пункт 6 - в редакции приказа Министра образования и науки РК от 21.02.2022 </w:t>
      </w:r>
      <w:r w:rsidRPr="00FA0093">
        <w:rPr>
          <w:color w:val="000000"/>
          <w:sz w:val="28"/>
          <w:lang w:val="ru-RU"/>
        </w:rPr>
        <w:t>№ 55</w:t>
      </w:r>
      <w:r w:rsidRPr="00FA009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A0093">
        <w:rPr>
          <w:lang w:val="ru-RU"/>
        </w:rPr>
        <w:br/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bookmarkStart w:id="8" w:name="z694"/>
      <w:r w:rsidRPr="00FA0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7. По итогам проверки документов </w:t>
      </w:r>
      <w:proofErr w:type="spellStart"/>
      <w:r w:rsidRPr="00FA0093">
        <w:rPr>
          <w:color w:val="000000"/>
          <w:sz w:val="28"/>
          <w:lang w:val="ru-RU"/>
        </w:rPr>
        <w:t>услугодатель</w:t>
      </w:r>
      <w:proofErr w:type="spellEnd"/>
      <w:r w:rsidRPr="00FA0093">
        <w:rPr>
          <w:color w:val="000000"/>
          <w:sz w:val="28"/>
          <w:lang w:val="ru-RU"/>
        </w:rPr>
        <w:t xml:space="preserve">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согласно приложению 3 к настоящим Правилам.</w:t>
      </w:r>
    </w:p>
    <w:bookmarkEnd w:id="8"/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В случае выявления оснований для отказа в оказании государственной услуги по основаниям, указанным в пункте 9 Стандарта настоящих Правил </w:t>
      </w:r>
      <w:proofErr w:type="spellStart"/>
      <w:r w:rsidRPr="00FA0093">
        <w:rPr>
          <w:color w:val="000000"/>
          <w:sz w:val="28"/>
          <w:lang w:val="ru-RU"/>
        </w:rPr>
        <w:t>услугодатель</w:t>
      </w:r>
      <w:proofErr w:type="spellEnd"/>
      <w:r w:rsidRPr="00FA0093">
        <w:rPr>
          <w:color w:val="000000"/>
          <w:sz w:val="28"/>
          <w:lang w:val="ru-RU"/>
        </w:rPr>
        <w:t xml:space="preserve"> не позднее чем за 3 (три) 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</w:t>
      </w:r>
      <w:proofErr w:type="spellStart"/>
      <w:r w:rsidRPr="00FA0093">
        <w:rPr>
          <w:color w:val="000000"/>
          <w:sz w:val="28"/>
          <w:lang w:val="ru-RU"/>
        </w:rPr>
        <w:t>услугополучателю</w:t>
      </w:r>
      <w:proofErr w:type="spellEnd"/>
      <w:r w:rsidRPr="00FA0093">
        <w:rPr>
          <w:color w:val="000000"/>
          <w:sz w:val="28"/>
          <w:lang w:val="ru-RU"/>
        </w:rPr>
        <w:t xml:space="preserve"> уведомление о предварительном решений об отказе в оказании государственной услуги, а также о времени и месте проведения заслушивания для возможности выразить </w:t>
      </w:r>
      <w:proofErr w:type="spellStart"/>
      <w:r w:rsidRPr="00FA0093">
        <w:rPr>
          <w:color w:val="000000"/>
          <w:sz w:val="28"/>
          <w:lang w:val="ru-RU"/>
        </w:rPr>
        <w:t>услугополучателю</w:t>
      </w:r>
      <w:proofErr w:type="spellEnd"/>
      <w:r w:rsidRPr="00FA0093">
        <w:rPr>
          <w:color w:val="000000"/>
          <w:sz w:val="28"/>
          <w:lang w:val="ru-RU"/>
        </w:rPr>
        <w:t xml:space="preserve"> позицию по предварительному решению.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>Процедура заслушивания проводится в соответствии со статьей 73 АППК РК.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По результатам заслушивания </w:t>
      </w:r>
      <w:proofErr w:type="spellStart"/>
      <w:r w:rsidRPr="00FA0093">
        <w:rPr>
          <w:color w:val="000000"/>
          <w:sz w:val="28"/>
          <w:lang w:val="ru-RU"/>
        </w:rPr>
        <w:t>услугодатель</w:t>
      </w:r>
      <w:proofErr w:type="spellEnd"/>
      <w:r w:rsidRPr="00FA0093">
        <w:rPr>
          <w:color w:val="000000"/>
          <w:sz w:val="28"/>
          <w:lang w:val="ru-RU"/>
        </w:rPr>
        <w:t xml:space="preserve"> в течение 1 (одного) рабочего дня направляет справку либо мотивированный отказ в оказании государственной услуги </w:t>
      </w:r>
      <w:proofErr w:type="spellStart"/>
      <w:r w:rsidRPr="00FA0093">
        <w:rPr>
          <w:color w:val="000000"/>
          <w:sz w:val="28"/>
          <w:lang w:val="ru-RU"/>
        </w:rPr>
        <w:t>услугополучателю</w:t>
      </w:r>
      <w:proofErr w:type="spellEnd"/>
      <w:r w:rsidRPr="00FA0093">
        <w:rPr>
          <w:color w:val="000000"/>
          <w:sz w:val="28"/>
          <w:lang w:val="ru-RU"/>
        </w:rPr>
        <w:t>.</w:t>
      </w:r>
    </w:p>
    <w:p w:rsidR="00C966E0" w:rsidRPr="00FA0093" w:rsidRDefault="00C966E0" w:rsidP="00C966E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A0093">
        <w:rPr>
          <w:color w:val="FF0000"/>
          <w:sz w:val="28"/>
          <w:lang w:val="ru-RU"/>
        </w:rPr>
        <w:t xml:space="preserve"> Сноска. Пункт 7 - в редакции приказа Министра образования и науки РК от 21.02.2022 </w:t>
      </w:r>
      <w:r w:rsidRPr="00FA0093">
        <w:rPr>
          <w:color w:val="000000"/>
          <w:sz w:val="28"/>
          <w:lang w:val="ru-RU"/>
        </w:rPr>
        <w:t>№ 55</w:t>
      </w:r>
      <w:r w:rsidRPr="00FA009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A0093">
        <w:rPr>
          <w:lang w:val="ru-RU"/>
        </w:rPr>
        <w:br/>
      </w:r>
      <w:r>
        <w:rPr>
          <w:color w:val="FF0000"/>
          <w:sz w:val="28"/>
        </w:rPr>
        <w:t>     </w:t>
      </w:r>
      <w:r w:rsidRPr="00FA0093">
        <w:rPr>
          <w:color w:val="FF0000"/>
          <w:sz w:val="28"/>
          <w:lang w:val="ru-RU"/>
        </w:rPr>
        <w:t xml:space="preserve"> 8. Исключен приказом Министра образования и науки РК от 21.02.2022 </w:t>
      </w:r>
      <w:r w:rsidRPr="00FA0093">
        <w:rPr>
          <w:color w:val="000000"/>
          <w:sz w:val="28"/>
          <w:lang w:val="ru-RU"/>
        </w:rPr>
        <w:t>№ 55</w:t>
      </w:r>
      <w:r w:rsidRPr="00FA009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bookmarkStart w:id="9" w:name="z696"/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9.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bookmarkStart w:id="10" w:name="z930"/>
      <w:bookmarkEnd w:id="9"/>
      <w:r w:rsidRPr="00FA0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9-1. </w:t>
      </w:r>
      <w:proofErr w:type="spellStart"/>
      <w:r w:rsidRPr="00FA0093">
        <w:rPr>
          <w:color w:val="000000"/>
          <w:sz w:val="28"/>
          <w:lang w:val="ru-RU"/>
        </w:rPr>
        <w:t>Услугодатель</w:t>
      </w:r>
      <w:proofErr w:type="spellEnd"/>
      <w:r w:rsidRPr="00FA0093">
        <w:rPr>
          <w:color w:val="000000"/>
          <w:sz w:val="28"/>
          <w:lang w:val="ru-RU"/>
        </w:rPr>
        <w:t xml:space="preserve">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bookmarkEnd w:id="10"/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В случае сбоя информационной системы </w:t>
      </w:r>
      <w:proofErr w:type="spellStart"/>
      <w:r w:rsidRPr="00FA0093">
        <w:rPr>
          <w:color w:val="000000"/>
          <w:sz w:val="28"/>
          <w:lang w:val="ru-RU"/>
        </w:rPr>
        <w:t>услугодатель</w:t>
      </w:r>
      <w:proofErr w:type="spellEnd"/>
      <w:r w:rsidRPr="00FA0093">
        <w:rPr>
          <w:color w:val="000000"/>
          <w:sz w:val="28"/>
          <w:lang w:val="ru-RU"/>
        </w:rPr>
        <w:t xml:space="preserve"> незамедлительно с момента обнаружения уведомляет сотрудника структурного подразделения </w:t>
      </w:r>
      <w:proofErr w:type="spellStart"/>
      <w:r w:rsidRPr="00FA0093">
        <w:rPr>
          <w:color w:val="000000"/>
          <w:sz w:val="28"/>
          <w:lang w:val="ru-RU"/>
        </w:rPr>
        <w:t>услугодателя</w:t>
      </w:r>
      <w:proofErr w:type="spellEnd"/>
      <w:r w:rsidRPr="00FA0093">
        <w:rPr>
          <w:color w:val="000000"/>
          <w:sz w:val="28"/>
          <w:lang w:val="ru-RU"/>
        </w:rPr>
        <w:t>, ответственного за информационно-коммуникационную инфраструктуру.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A0093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и подписывает его </w:t>
      </w:r>
      <w:proofErr w:type="spellStart"/>
      <w:r w:rsidRPr="00FA0093">
        <w:rPr>
          <w:color w:val="000000"/>
          <w:sz w:val="28"/>
          <w:lang w:val="ru-RU"/>
        </w:rPr>
        <w:t>услугодателем</w:t>
      </w:r>
      <w:proofErr w:type="spellEnd"/>
      <w:r w:rsidRPr="00FA0093">
        <w:rPr>
          <w:color w:val="000000"/>
          <w:sz w:val="28"/>
          <w:lang w:val="ru-RU"/>
        </w:rPr>
        <w:t>.</w:t>
      </w:r>
    </w:p>
    <w:p w:rsidR="00C966E0" w:rsidRPr="00FA0093" w:rsidRDefault="00C966E0" w:rsidP="00C966E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A0093">
        <w:rPr>
          <w:color w:val="FF0000"/>
          <w:sz w:val="28"/>
          <w:lang w:val="ru-RU"/>
        </w:rPr>
        <w:t xml:space="preserve"> Сноска. Правила дополнены пунктом 9-1 в соответствии с приказом Министра образования и науки РК от 21.02.2022 </w:t>
      </w:r>
      <w:r w:rsidRPr="00FA0093">
        <w:rPr>
          <w:color w:val="000000"/>
          <w:sz w:val="28"/>
          <w:lang w:val="ru-RU"/>
        </w:rPr>
        <w:t>№ 55</w:t>
      </w:r>
      <w:r w:rsidRPr="00FA009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A0093">
        <w:rPr>
          <w:lang w:val="ru-RU"/>
        </w:rPr>
        <w:br/>
      </w:r>
    </w:p>
    <w:p w:rsidR="00C966E0" w:rsidRPr="00C966E0" w:rsidRDefault="00C966E0" w:rsidP="00C966E0">
      <w:pPr>
        <w:spacing w:after="0"/>
        <w:rPr>
          <w:sz w:val="28"/>
          <w:szCs w:val="28"/>
          <w:lang w:val="ru-RU"/>
        </w:rPr>
      </w:pPr>
      <w:bookmarkStart w:id="11" w:name="z697"/>
      <w:r w:rsidRPr="00C966E0">
        <w:rPr>
          <w:b/>
          <w:color w:val="000000"/>
          <w:sz w:val="28"/>
          <w:szCs w:val="28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C966E0">
        <w:rPr>
          <w:b/>
          <w:color w:val="000000"/>
          <w:sz w:val="28"/>
          <w:szCs w:val="28"/>
          <w:lang w:val="ru-RU"/>
        </w:rPr>
        <w:t>услугодателя</w:t>
      </w:r>
      <w:proofErr w:type="spellEnd"/>
      <w:r w:rsidRPr="00C966E0">
        <w:rPr>
          <w:b/>
          <w:color w:val="000000"/>
          <w:sz w:val="28"/>
          <w:szCs w:val="28"/>
          <w:lang w:val="ru-RU"/>
        </w:rPr>
        <w:t xml:space="preserve"> и (или) его должностных лиц в процессе оказания государственной услуги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bookmarkStart w:id="12" w:name="z698"/>
      <w:bookmarkEnd w:id="11"/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10. Жалоба на решение, действий (бездействия) </w:t>
      </w:r>
      <w:proofErr w:type="spellStart"/>
      <w:r w:rsidRPr="00FA0093">
        <w:rPr>
          <w:color w:val="000000"/>
          <w:sz w:val="28"/>
          <w:lang w:val="ru-RU"/>
        </w:rPr>
        <w:t>услугодателя</w:t>
      </w:r>
      <w:proofErr w:type="spellEnd"/>
      <w:r w:rsidRPr="00FA0093">
        <w:rPr>
          <w:color w:val="000000"/>
          <w:sz w:val="28"/>
          <w:lang w:val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FA0093">
        <w:rPr>
          <w:color w:val="000000"/>
          <w:sz w:val="28"/>
          <w:lang w:val="ru-RU"/>
        </w:rPr>
        <w:t>услугодателя</w:t>
      </w:r>
      <w:proofErr w:type="spellEnd"/>
      <w:r w:rsidRPr="00FA0093">
        <w:rPr>
          <w:color w:val="000000"/>
          <w:sz w:val="28"/>
          <w:lang w:val="ru-RU"/>
        </w:rPr>
        <w:t>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12"/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Жалоба подается </w:t>
      </w:r>
      <w:proofErr w:type="spellStart"/>
      <w:r w:rsidRPr="00FA0093">
        <w:rPr>
          <w:color w:val="000000"/>
          <w:sz w:val="28"/>
          <w:lang w:val="ru-RU"/>
        </w:rPr>
        <w:t>услугодателю</w:t>
      </w:r>
      <w:proofErr w:type="spellEnd"/>
      <w:r w:rsidRPr="00FA0093">
        <w:rPr>
          <w:color w:val="000000"/>
          <w:sz w:val="28"/>
          <w:lang w:val="ru-RU"/>
        </w:rPr>
        <w:t xml:space="preserve"> и (или) должностному лицу, чье решение, действие (бездействие) обжалуются.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</w:t>
      </w:r>
      <w:proofErr w:type="spellStart"/>
      <w:r w:rsidRPr="00FA0093">
        <w:rPr>
          <w:color w:val="000000"/>
          <w:sz w:val="28"/>
          <w:lang w:val="ru-RU"/>
        </w:rPr>
        <w:t>Услугодатель</w:t>
      </w:r>
      <w:proofErr w:type="spellEnd"/>
      <w:r w:rsidRPr="00FA0093">
        <w:rPr>
          <w:color w:val="000000"/>
          <w:sz w:val="28"/>
          <w:lang w:val="ru-RU"/>
        </w:rPr>
        <w:t xml:space="preserve">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При этом </w:t>
      </w:r>
      <w:proofErr w:type="spellStart"/>
      <w:r w:rsidRPr="00FA0093">
        <w:rPr>
          <w:color w:val="000000"/>
          <w:sz w:val="28"/>
          <w:lang w:val="ru-RU"/>
        </w:rPr>
        <w:t>услугодатель</w:t>
      </w:r>
      <w:proofErr w:type="spellEnd"/>
      <w:r w:rsidRPr="00FA0093">
        <w:rPr>
          <w:color w:val="000000"/>
          <w:sz w:val="28"/>
          <w:lang w:val="ru-RU"/>
        </w:rPr>
        <w:t>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Жалоба </w:t>
      </w:r>
      <w:proofErr w:type="spellStart"/>
      <w:r w:rsidRPr="00FA0093">
        <w:rPr>
          <w:color w:val="000000"/>
          <w:sz w:val="28"/>
          <w:lang w:val="ru-RU"/>
        </w:rPr>
        <w:t>услугополучателя</w:t>
      </w:r>
      <w:proofErr w:type="spellEnd"/>
      <w:r w:rsidRPr="00FA0093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FA0093">
        <w:rPr>
          <w:color w:val="000000"/>
          <w:sz w:val="28"/>
          <w:lang w:val="ru-RU"/>
        </w:rPr>
        <w:t>услугодателя</w:t>
      </w:r>
      <w:proofErr w:type="spellEnd"/>
      <w:r w:rsidRPr="00FA0093">
        <w:rPr>
          <w:color w:val="000000"/>
          <w:sz w:val="28"/>
          <w:lang w:val="ru-RU"/>
        </w:rPr>
        <w:t>, в соответствии с пунктом 2 статьи 25 Закона подлежит рассмотрению в течение 5 (пяти) рабочих дней со дня ее регистрации.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Жалоба </w:t>
      </w:r>
      <w:proofErr w:type="spellStart"/>
      <w:r w:rsidRPr="00FA0093">
        <w:rPr>
          <w:color w:val="000000"/>
          <w:sz w:val="28"/>
          <w:lang w:val="ru-RU"/>
        </w:rPr>
        <w:t>услугополучателя</w:t>
      </w:r>
      <w:proofErr w:type="spellEnd"/>
      <w:r w:rsidRPr="00FA0093">
        <w:rPr>
          <w:color w:val="000000"/>
          <w:sz w:val="28"/>
          <w:lang w:val="ru-RU"/>
        </w:rPr>
        <w:t>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C966E0" w:rsidRDefault="00C966E0" w:rsidP="00C966E0">
      <w:pPr>
        <w:spacing w:after="0"/>
        <w:rPr>
          <w:color w:val="000000"/>
          <w:sz w:val="28"/>
          <w:lang w:val="ru-RU"/>
        </w:rPr>
      </w:pPr>
      <w:r>
        <w:rPr>
          <w:color w:val="FF0000"/>
          <w:sz w:val="28"/>
        </w:rPr>
        <w:t>     </w:t>
      </w:r>
      <w:r w:rsidRPr="00FA0093">
        <w:rPr>
          <w:color w:val="FF0000"/>
          <w:sz w:val="28"/>
          <w:lang w:val="ru-RU"/>
        </w:rPr>
        <w:t xml:space="preserve"> Сноска. Пункт 10 - в редакции приказа Министра образования и науки РК от 21.02.2022 </w:t>
      </w:r>
      <w:r w:rsidRPr="00FA0093">
        <w:rPr>
          <w:color w:val="000000"/>
          <w:sz w:val="28"/>
          <w:lang w:val="ru-RU"/>
        </w:rPr>
        <w:t>№ 55</w:t>
      </w:r>
      <w:r w:rsidRPr="00FA009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bookmarkStart w:id="13" w:name="z701"/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11. В случаях несогласия с результатами оказания государственной услуги </w:t>
      </w:r>
      <w:proofErr w:type="spellStart"/>
      <w:r w:rsidRPr="00FA0093">
        <w:rPr>
          <w:color w:val="000000"/>
          <w:sz w:val="28"/>
          <w:lang w:val="ru-RU"/>
        </w:rPr>
        <w:t>услугополучатель</w:t>
      </w:r>
      <w:proofErr w:type="spellEnd"/>
      <w:r w:rsidRPr="00FA0093">
        <w:rPr>
          <w:color w:val="000000"/>
          <w:sz w:val="28"/>
          <w:lang w:val="ru-RU"/>
        </w:rPr>
        <w:t xml:space="preserve"> </w:t>
      </w:r>
      <w:r w:rsidRPr="00FA0093">
        <w:rPr>
          <w:color w:val="000000"/>
          <w:sz w:val="28"/>
          <w:lang w:val="ru-RU"/>
        </w:rPr>
        <w:lastRenderedPageBreak/>
        <w:t>обращается в суд в установленном законодательством Республики Казахстан порядке.</w:t>
      </w:r>
    </w:p>
    <w:p w:rsidR="00C966E0" w:rsidRDefault="00C966E0" w:rsidP="00C966E0">
      <w:pPr>
        <w:spacing w:after="0"/>
        <w:rPr>
          <w:color w:val="000000"/>
          <w:sz w:val="28"/>
          <w:lang w:val="ru-RU"/>
        </w:rPr>
      </w:pPr>
    </w:p>
    <w:p w:rsidR="00C966E0" w:rsidRDefault="00C966E0" w:rsidP="00C966E0">
      <w:pPr>
        <w:spacing w:after="0"/>
        <w:rPr>
          <w:color w:val="000000"/>
          <w:sz w:val="28"/>
          <w:lang w:val="ru-RU"/>
        </w:rPr>
      </w:pPr>
    </w:p>
    <w:p w:rsidR="00C966E0" w:rsidRDefault="00C966E0" w:rsidP="00C966E0">
      <w:pPr>
        <w:spacing w:after="0"/>
        <w:rPr>
          <w:color w:val="000000"/>
          <w:sz w:val="28"/>
          <w:lang w:val="ru-RU"/>
        </w:rPr>
      </w:pPr>
    </w:p>
    <w:p w:rsidR="00C966E0" w:rsidRDefault="00C966E0" w:rsidP="00C966E0">
      <w:pPr>
        <w:spacing w:after="0"/>
        <w:rPr>
          <w:color w:val="000000"/>
          <w:sz w:val="28"/>
          <w:lang w:val="ru-RU"/>
        </w:rPr>
      </w:pPr>
    </w:p>
    <w:p w:rsidR="00C966E0" w:rsidRDefault="00C966E0" w:rsidP="00C966E0">
      <w:pPr>
        <w:spacing w:after="0"/>
        <w:rPr>
          <w:color w:val="000000"/>
          <w:sz w:val="28"/>
          <w:lang w:val="ru-RU"/>
        </w:rPr>
      </w:pPr>
    </w:p>
    <w:p w:rsidR="00C966E0" w:rsidRDefault="00C966E0" w:rsidP="00C966E0">
      <w:pPr>
        <w:spacing w:after="0"/>
        <w:rPr>
          <w:color w:val="000000"/>
          <w:sz w:val="28"/>
          <w:lang w:val="ru-RU"/>
        </w:rPr>
      </w:pPr>
    </w:p>
    <w:p w:rsidR="00C966E0" w:rsidRPr="00FA0093" w:rsidRDefault="00C966E0" w:rsidP="00C966E0">
      <w:pPr>
        <w:spacing w:after="0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75"/>
        <w:gridCol w:w="4093"/>
      </w:tblGrid>
      <w:tr w:rsidR="00C966E0" w:rsidRPr="00F227C3" w:rsidTr="00CF32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C966E0" w:rsidRPr="00FA0093" w:rsidRDefault="00C966E0" w:rsidP="00CF32A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0"/>
              <w:jc w:val="center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Приложение 1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к Правилам оказания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и льготного питания отдельным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категориям обучающихся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и воспитанников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в общеобразовательных школах"</w:t>
            </w:r>
          </w:p>
        </w:tc>
      </w:tr>
      <w:tr w:rsidR="00C966E0" w:rsidTr="00CF32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C966E0" w:rsidRPr="00F227C3" w:rsidTr="00CF32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0"/>
              <w:jc w:val="center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Руководителю _______________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____________________________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от гражданина (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ки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>) ___________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 xml:space="preserve">Ф.И.О. (при его </w:t>
            </w:r>
            <w:proofErr w:type="gramStart"/>
            <w:r w:rsidRPr="00FA0093">
              <w:rPr>
                <w:color w:val="000000"/>
                <w:sz w:val="20"/>
                <w:lang w:val="ru-RU"/>
              </w:rPr>
              <w:t>наличии)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и</w:t>
            </w:r>
            <w:proofErr w:type="gramEnd"/>
            <w:r w:rsidRPr="00FA0093">
              <w:rPr>
                <w:color w:val="000000"/>
                <w:sz w:val="20"/>
                <w:lang w:val="ru-RU"/>
              </w:rPr>
              <w:t xml:space="preserve"> индивидуальный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идентификационный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номер заявителя,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проживающего(-ей) по адресу: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____________________________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(наименование населенного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пункта, адрес места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проживания, телефон)</w:t>
            </w:r>
          </w:p>
        </w:tc>
      </w:tr>
    </w:tbl>
    <w:p w:rsidR="00C966E0" w:rsidRPr="00FA0093" w:rsidRDefault="00C966E0" w:rsidP="00C966E0">
      <w:pPr>
        <w:spacing w:after="0"/>
        <w:rPr>
          <w:lang w:val="ru-RU"/>
        </w:rPr>
      </w:pPr>
      <w:bookmarkStart w:id="14" w:name="z932"/>
      <w:r w:rsidRPr="00FA0093">
        <w:rPr>
          <w:b/>
          <w:color w:val="000000"/>
          <w:lang w:val="ru-RU"/>
        </w:rPr>
        <w:t xml:space="preserve"> Заявление</w:t>
      </w:r>
    </w:p>
    <w:bookmarkEnd w:id="14"/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FA0093">
        <w:rPr>
          <w:color w:val="FF0000"/>
          <w:sz w:val="28"/>
          <w:lang w:val="ru-RU"/>
        </w:rPr>
        <w:t xml:space="preserve"> Сноска. Приложение 1 -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Прошу Вас включить моего несовершеннолетнего ребенка (Ф.И.О. (при его наличии)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>и индивидуальный идентификационный номер, дата рождения), обучающегося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>в (указать № школы, № и литер класса) в список обучающихся и воспитанников,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>обеспечивающихся бесплатным и льготным питанием на (указать учебный год).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>Согласен(а) на использования сведений, составляющих охраняемую Законом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>Республики Казахстан от 21 мая 2013 года "О персональных данных и их защите"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>тайну, содержащихся в информационных системах.</w:t>
      </w:r>
    </w:p>
    <w:p w:rsidR="00C966E0" w:rsidRDefault="00C966E0" w:rsidP="00C966E0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 xml:space="preserve">"___" __________20__года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гражданина</w:t>
      </w:r>
      <w:proofErr w:type="spellEnd"/>
      <w:r>
        <w:rPr>
          <w:color w:val="000000"/>
          <w:sz w:val="28"/>
        </w:rPr>
        <w:t xml:space="preserve"> (-</w:t>
      </w:r>
      <w:proofErr w:type="spellStart"/>
      <w:r>
        <w:rPr>
          <w:color w:val="000000"/>
          <w:sz w:val="28"/>
        </w:rPr>
        <w:t>ки</w:t>
      </w:r>
      <w:proofErr w:type="spellEnd"/>
      <w:r>
        <w:rPr>
          <w:color w:val="000000"/>
          <w:sz w:val="28"/>
        </w:rPr>
        <w:t>)</w:t>
      </w:r>
    </w:p>
    <w:p w:rsidR="00C966E0" w:rsidRDefault="00C966E0" w:rsidP="00C966E0">
      <w:pPr>
        <w:spacing w:after="0"/>
        <w:jc w:val="both"/>
        <w:rPr>
          <w:color w:val="000000"/>
          <w:sz w:val="28"/>
          <w:lang w:val="ru-RU"/>
        </w:rPr>
      </w:pPr>
      <w:bookmarkStart w:id="15" w:name="_GoBack"/>
      <w:bookmarkEnd w:id="15"/>
    </w:p>
    <w:p w:rsidR="00C966E0" w:rsidRDefault="00C966E0" w:rsidP="00C966E0">
      <w:pPr>
        <w:spacing w:after="0"/>
        <w:jc w:val="both"/>
        <w:rPr>
          <w:color w:val="000000"/>
          <w:sz w:val="28"/>
          <w:lang w:val="ru-RU"/>
        </w:rPr>
      </w:pPr>
    </w:p>
    <w:p w:rsidR="00C966E0" w:rsidRDefault="00C966E0" w:rsidP="00C966E0">
      <w:pPr>
        <w:spacing w:after="0"/>
        <w:jc w:val="both"/>
        <w:rPr>
          <w:lang w:val="ru-RU"/>
        </w:rPr>
        <w:sectPr w:rsidR="00C966E0" w:rsidSect="00E37582">
          <w:pgSz w:w="11906" w:h="17340"/>
          <w:pgMar w:top="1134" w:right="1134" w:bottom="1134" w:left="1134" w:header="720" w:footer="720" w:gutter="0"/>
          <w:cols w:space="708"/>
          <w:noEndnote/>
          <w:docGrid w:linePitch="299"/>
        </w:sectPr>
      </w:pPr>
    </w:p>
    <w:p w:rsidR="00C966E0" w:rsidRPr="00C966E0" w:rsidRDefault="00C966E0" w:rsidP="00C966E0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C966E0" w:rsidRPr="00F227C3" w:rsidTr="00CF32A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0"/>
              <w:jc w:val="center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Приложение 2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к Правилам оказания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и льготного питания отдельным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категориям обучающихся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и воспитанников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в общеобразовательных школах"</w:t>
            </w:r>
          </w:p>
        </w:tc>
      </w:tr>
    </w:tbl>
    <w:p w:rsidR="00C966E0" w:rsidRPr="00FA0093" w:rsidRDefault="00C966E0" w:rsidP="00C966E0">
      <w:pPr>
        <w:spacing w:after="0"/>
        <w:rPr>
          <w:lang w:val="ru-RU"/>
        </w:rPr>
      </w:pPr>
      <w:bookmarkStart w:id="16" w:name="z933"/>
      <w:r w:rsidRPr="00FA0093">
        <w:rPr>
          <w:b/>
          <w:color w:val="000000"/>
          <w:lang w:val="ru-RU"/>
        </w:rPr>
        <w:t xml:space="preserve"> 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bookmarkEnd w:id="16"/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FA0093">
        <w:rPr>
          <w:color w:val="FF0000"/>
          <w:sz w:val="28"/>
          <w:lang w:val="ru-RU"/>
        </w:rPr>
        <w:t xml:space="preserve"> Сноска. Приложение 2 -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C966E0" w:rsidRPr="00F227C3" w:rsidTr="00CF32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Местные исполнительные органы областей, городов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>-Султан, Алматы и Шымкент, районов и городов областного значения, управления образования областей, городов республиканского значения и столицы, отделы образования районов и городов областного значения, организации образования</w:t>
            </w:r>
          </w:p>
        </w:tc>
      </w:tr>
      <w:tr w:rsidR="00C966E0" w:rsidRPr="00F227C3" w:rsidTr="00CF32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1) канцелярию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>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FA009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C966E0" w:rsidRPr="00F227C3" w:rsidTr="00CF32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1) с момента сдачи документов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>, а также при обращении на портал – 5 (пять) рабочих дней;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– 15 минут;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– 30 минут.</w:t>
            </w:r>
          </w:p>
        </w:tc>
      </w:tr>
      <w:tr w:rsidR="00C966E0" w:rsidTr="00CF32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 xml:space="preserve">)\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C966E0" w:rsidRPr="00F227C3" w:rsidTr="00CF32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C966E0" w:rsidTr="00CF32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C966E0" w:rsidTr="00CF32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2)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Министерства образования </w:t>
            </w:r>
            <w:r w:rsidRPr="00FA0093">
              <w:rPr>
                <w:color w:val="000000"/>
                <w:sz w:val="20"/>
                <w:lang w:val="ru-RU"/>
              </w:rPr>
              <w:lastRenderedPageBreak/>
              <w:t xml:space="preserve">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FA009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>;</w:t>
            </w:r>
          </w:p>
          <w:p w:rsidR="00C966E0" w:rsidRDefault="00C966E0" w:rsidP="00CF32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портале</w:t>
            </w:r>
            <w:proofErr w:type="spellEnd"/>
            <w:proofErr w:type="gramEnd"/>
            <w:r>
              <w:rPr>
                <w:color w:val="000000"/>
                <w:sz w:val="20"/>
              </w:rPr>
              <w:t>: www.egov.kz.</w:t>
            </w:r>
          </w:p>
        </w:tc>
      </w:tr>
      <w:tr w:rsidR="00C966E0" w:rsidRPr="00F227C3" w:rsidTr="00CF32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Перечень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к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>: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1) заявление;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5) копия документа, подтверждающего статус: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</w:t>
            </w:r>
            <w:r w:rsidRPr="00FA0093">
              <w:rPr>
                <w:color w:val="000000"/>
                <w:sz w:val="20"/>
                <w:lang w:val="ru-RU"/>
              </w:rPr>
              <w:lastRenderedPageBreak/>
              <w:t>детей и других иждивенцев);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Документы представляются в подлинниках для сверки, после чего подлинники возвращаются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>.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на портал: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1) заявление в форме электронного документа, подписанное ЭЦП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или удостоверенное одноразовым паролем, в случае регистрации и подключения абонентского номера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>, предоставленного оператором сотовой связи, к учетной записи портала;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ребенка, при отсутствии сведений в ИС ЗАГС либо родившегося за пределами Республики Казахстан;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3) электронная копия свидетельства о заключении или расторжении брака, при отсутствии сведений в ИС ЗАГС либо за пределами Республики Казахстан;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lastRenderedPageBreak/>
              <w:t>4) электронная копия документа, подтверждающего статус: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</w:tr>
      <w:tr w:rsidR="00C966E0" w:rsidRPr="00F227C3" w:rsidTr="00CF32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 2) несоответствие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3) в отношении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лишен специального права, связанного с получением государственной услуги.</w:t>
            </w:r>
          </w:p>
        </w:tc>
      </w:tr>
      <w:tr w:rsidR="00C966E0" w:rsidRPr="00F227C3" w:rsidTr="00CF32AE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lastRenderedPageBreak/>
              <w:t xml:space="preserve">Информацию о порядке и статусе оказания государственной услуги </w:t>
            </w:r>
            <w:proofErr w:type="spellStart"/>
            <w:r w:rsidRPr="00FA0093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FA0093">
              <w:rPr>
                <w:color w:val="000000"/>
                <w:sz w:val="20"/>
                <w:lang w:val="ru-RU"/>
              </w:rPr>
              <w:t xml:space="preserve"> получает посредством Единого контакт-центра: 1414, 8 800 080 7777.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C966E0" w:rsidRPr="00FA0093" w:rsidRDefault="00C966E0" w:rsidP="00CF32AE">
            <w:pPr>
              <w:spacing w:after="20"/>
              <w:ind w:left="20"/>
              <w:jc w:val="both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C966E0" w:rsidRPr="00F227C3" w:rsidTr="00CF3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0"/>
              <w:jc w:val="center"/>
              <w:rPr>
                <w:lang w:val="ru-RU"/>
              </w:rPr>
            </w:pPr>
          </w:p>
        </w:tc>
      </w:tr>
      <w:tr w:rsidR="00C966E0" w:rsidRPr="00F227C3" w:rsidTr="00CF32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FA0093" w:rsidRDefault="00C966E0" w:rsidP="00CF32A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Pr="006D32E2" w:rsidRDefault="00C966E0" w:rsidP="00CF32AE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C966E0" w:rsidRDefault="00C966E0" w:rsidP="00C966E0">
      <w:pPr>
        <w:spacing w:after="0"/>
        <w:rPr>
          <w:b/>
          <w:color w:val="000000"/>
          <w:lang w:val="ru-RU"/>
        </w:rPr>
        <w:sectPr w:rsidR="00C966E0" w:rsidSect="00C966E0">
          <w:pgSz w:w="17340" w:h="11906" w:orient="landscape"/>
          <w:pgMar w:top="1134" w:right="1134" w:bottom="1134" w:left="1134" w:header="720" w:footer="720" w:gutter="0"/>
          <w:cols w:space="708"/>
          <w:noEndnote/>
          <w:docGrid w:linePitch="299"/>
        </w:sectPr>
      </w:pPr>
      <w:bookmarkStart w:id="17" w:name="z935"/>
    </w:p>
    <w:tbl>
      <w:tblPr>
        <w:tblW w:w="0" w:type="auto"/>
        <w:tblCellSpacing w:w="0" w:type="auto"/>
        <w:tblInd w:w="115" w:type="dxa"/>
        <w:tblLayout w:type="fixed"/>
        <w:tblLook w:val="04A0" w:firstRow="1" w:lastRow="0" w:firstColumn="1" w:lastColumn="0" w:noHBand="0" w:noVBand="1"/>
      </w:tblPr>
      <w:tblGrid>
        <w:gridCol w:w="4600"/>
      </w:tblGrid>
      <w:tr w:rsidR="00C966E0" w:rsidRPr="00F227C3" w:rsidTr="00CF32AE">
        <w:trPr>
          <w:trHeight w:val="30"/>
          <w:tblCellSpacing w:w="0" w:type="auto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966E0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C966E0" w:rsidRPr="00FA0093" w:rsidRDefault="00C966E0" w:rsidP="00C966E0">
            <w:pPr>
              <w:spacing w:after="0"/>
              <w:jc w:val="right"/>
              <w:rPr>
                <w:lang w:val="ru-RU"/>
              </w:rPr>
            </w:pPr>
            <w:r w:rsidRPr="00FA0093">
              <w:rPr>
                <w:color w:val="000000"/>
                <w:sz w:val="20"/>
                <w:lang w:val="ru-RU"/>
              </w:rPr>
              <w:t>Приложение 3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к Правилам оказания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и льготного питания отдельным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категориям обучающихся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и воспитанников</w:t>
            </w:r>
            <w:r w:rsidRPr="00FA0093">
              <w:rPr>
                <w:lang w:val="ru-RU"/>
              </w:rPr>
              <w:br/>
            </w:r>
            <w:r w:rsidRPr="00FA0093">
              <w:rPr>
                <w:color w:val="000000"/>
                <w:sz w:val="20"/>
                <w:lang w:val="ru-RU"/>
              </w:rPr>
              <w:t>в общеобразовательных школах"</w:t>
            </w:r>
          </w:p>
        </w:tc>
      </w:tr>
      <w:tr w:rsidR="00C966E0" w:rsidTr="00CF32AE">
        <w:trPr>
          <w:trHeight w:val="30"/>
          <w:tblCellSpacing w:w="0" w:type="auto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66E0" w:rsidRDefault="00C966E0" w:rsidP="00CF32A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C966E0" w:rsidRDefault="00C966E0" w:rsidP="00C966E0">
      <w:pPr>
        <w:spacing w:after="0"/>
        <w:rPr>
          <w:b/>
          <w:color w:val="000000"/>
          <w:lang w:val="ru-RU"/>
        </w:rPr>
      </w:pPr>
    </w:p>
    <w:p w:rsidR="00C966E0" w:rsidRDefault="00C966E0" w:rsidP="00C966E0">
      <w:pPr>
        <w:spacing w:after="0"/>
        <w:rPr>
          <w:b/>
          <w:color w:val="000000"/>
          <w:lang w:val="ru-RU"/>
        </w:rPr>
      </w:pPr>
    </w:p>
    <w:p w:rsidR="00C966E0" w:rsidRPr="00FA0093" w:rsidRDefault="00C966E0" w:rsidP="00C966E0">
      <w:pPr>
        <w:spacing w:after="0"/>
        <w:rPr>
          <w:lang w:val="ru-RU"/>
        </w:rPr>
      </w:pPr>
      <w:r w:rsidRPr="00FA0093">
        <w:rPr>
          <w:b/>
          <w:color w:val="000000"/>
          <w:lang w:val="ru-RU"/>
        </w:rPr>
        <w:t xml:space="preserve"> СПРАВКА</w:t>
      </w:r>
      <w:r w:rsidRPr="00FA0093">
        <w:rPr>
          <w:lang w:val="ru-RU"/>
        </w:rPr>
        <w:br/>
      </w:r>
      <w:r w:rsidRPr="00FA0093">
        <w:rPr>
          <w:b/>
          <w:color w:val="000000"/>
          <w:lang w:val="ru-RU"/>
        </w:rPr>
        <w:t>о предоставлении бесплатного и льготного питания в общеобразовательной школе</w:t>
      </w:r>
    </w:p>
    <w:bookmarkEnd w:id="17"/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FA0093">
        <w:rPr>
          <w:color w:val="FF0000"/>
          <w:sz w:val="28"/>
          <w:lang w:val="ru-RU"/>
        </w:rPr>
        <w:t xml:space="preserve"> Сноска. Приложение 3 -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A0093">
        <w:rPr>
          <w:color w:val="000000"/>
          <w:sz w:val="28"/>
          <w:lang w:val="ru-RU"/>
        </w:rPr>
        <w:t xml:space="preserve"> Дана _______________________________ в том, что он/она включен(-а) в список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 xml:space="preserve"> (Ф.И.О. (при его наличии))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>обучающихся и воспитанников, обеспечивающихся бесплатным питанием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>в 20__ - 20__ учебном году.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>___________________________</w:t>
      </w:r>
    </w:p>
    <w:p w:rsidR="00C966E0" w:rsidRPr="00FA0093" w:rsidRDefault="00C966E0" w:rsidP="00C966E0">
      <w:pPr>
        <w:spacing w:after="0"/>
        <w:jc w:val="both"/>
        <w:rPr>
          <w:lang w:val="ru-RU"/>
        </w:rPr>
      </w:pPr>
      <w:r w:rsidRPr="00FA0093">
        <w:rPr>
          <w:color w:val="000000"/>
          <w:sz w:val="28"/>
          <w:lang w:val="ru-RU"/>
        </w:rPr>
        <w:t>Дата, подпись руководителя</w:t>
      </w:r>
    </w:p>
    <w:p w:rsidR="00826B3A" w:rsidRDefault="00C966E0" w:rsidP="00C966E0">
      <w:proofErr w:type="spellStart"/>
      <w:r>
        <w:rPr>
          <w:color w:val="000000"/>
          <w:sz w:val="28"/>
        </w:rPr>
        <w:t>Место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печати</w:t>
      </w:r>
      <w:proofErr w:type="spellEnd"/>
    </w:p>
    <w:sectPr w:rsidR="00826B3A" w:rsidSect="00C966E0">
      <w:pgSz w:w="11906" w:h="17340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F3"/>
    <w:rsid w:val="00137AF3"/>
    <w:rsid w:val="001A4C15"/>
    <w:rsid w:val="003C7606"/>
    <w:rsid w:val="0042167A"/>
    <w:rsid w:val="00641ED7"/>
    <w:rsid w:val="00687B1D"/>
    <w:rsid w:val="006D32E2"/>
    <w:rsid w:val="009879C6"/>
    <w:rsid w:val="00C966E0"/>
    <w:rsid w:val="00E37582"/>
    <w:rsid w:val="00F2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CA623-4E03-4961-B54C-AB5B3228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E0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2E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3038</Words>
  <Characters>17318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школа</cp:lastModifiedBy>
  <cp:revision>4</cp:revision>
  <dcterms:created xsi:type="dcterms:W3CDTF">2022-06-11T06:07:00Z</dcterms:created>
  <dcterms:modified xsi:type="dcterms:W3CDTF">2022-07-04T08:16:00Z</dcterms:modified>
</cp:coreProperties>
</file>