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DBCCA4" w14:textId="77777777" w:rsidR="00F76690" w:rsidRPr="00E02F65" w:rsidRDefault="00F76690" w:rsidP="00F76690">
      <w:pPr>
        <w:rPr>
          <w:rFonts w:ascii="Times New Roman" w:hAnsi="Times New Roman" w:cs="Times New Roman"/>
          <w:sz w:val="24"/>
          <w:szCs w:val="24"/>
        </w:rPr>
      </w:pPr>
      <w:r w:rsidRPr="00E02F65">
        <w:rPr>
          <w:rFonts w:ascii="Times New Roman" w:hAnsi="Times New Roman" w:cs="Times New Roman"/>
          <w:b/>
          <w:sz w:val="24"/>
          <w:szCs w:val="24"/>
          <w:lang w:val="kk-KZ"/>
        </w:rPr>
        <w:t xml:space="preserve">Список ответственных лиц за оказание государственных услуг  ГУ «Отдел образования Осакаровского района»  и КГУ «Общеобразовательная школа № 17» </w:t>
      </w:r>
    </w:p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993"/>
        <w:gridCol w:w="2977"/>
        <w:gridCol w:w="1984"/>
        <w:gridCol w:w="1417"/>
        <w:gridCol w:w="2127"/>
        <w:gridCol w:w="1701"/>
      </w:tblGrid>
      <w:tr w:rsidR="00F76690" w:rsidRPr="00E02F65" w14:paraId="232F210A" w14:textId="77777777" w:rsidTr="00B25FB7">
        <w:tc>
          <w:tcPr>
            <w:tcW w:w="993" w:type="dxa"/>
            <w:tcBorders>
              <w:top w:val="single" w:sz="4" w:space="0" w:color="auto"/>
            </w:tcBorders>
          </w:tcPr>
          <w:p w14:paraId="604683F2" w14:textId="77777777" w:rsidR="00F76690" w:rsidRPr="00E02F65" w:rsidRDefault="00F76690" w:rsidP="00B25F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Код госуслуги в реестре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0C40C8FD" w14:textId="77777777" w:rsidR="00F76690" w:rsidRPr="00E02F65" w:rsidRDefault="00F76690" w:rsidP="00B25FB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государственных услуг</w:t>
            </w: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2C6B3EDE" w14:textId="77777777" w:rsidR="00F76690" w:rsidRPr="00E02F65" w:rsidRDefault="00F76690" w:rsidP="00B25F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Наименования организаций, осуществляющих прием заявлений и выдачу результатов оказания государственной услуги, и (или) указание на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14:paraId="2957A3E4" w14:textId="77777777" w:rsidR="00F76690" w:rsidRPr="00E02F65" w:rsidRDefault="00F76690" w:rsidP="00B25F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Форма </w:t>
            </w:r>
          </w:p>
          <w:p w14:paraId="2237221E" w14:textId="77777777" w:rsidR="00F76690" w:rsidRPr="00E02F65" w:rsidRDefault="00F76690" w:rsidP="00B25F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оказания государственной услуги </w:t>
            </w:r>
          </w:p>
          <w:p w14:paraId="3824ACE5" w14:textId="77777777" w:rsidR="00F76690" w:rsidRPr="00E02F65" w:rsidRDefault="00F76690" w:rsidP="00B25F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(электронная/</w:t>
            </w:r>
          </w:p>
          <w:p w14:paraId="7209986B" w14:textId="77777777" w:rsidR="00F76690" w:rsidRPr="00E02F65" w:rsidRDefault="00F76690" w:rsidP="00B25F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бумажная)</w:t>
            </w: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752928CB" w14:textId="77777777" w:rsidR="00F76690" w:rsidRPr="00E02F65" w:rsidRDefault="00F76690" w:rsidP="00B25F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Ф.И.О. </w:t>
            </w:r>
          </w:p>
          <w:p w14:paraId="470EF18D" w14:textId="77777777" w:rsidR="00F76690" w:rsidRPr="00E02F65" w:rsidRDefault="00F76690" w:rsidP="00B25F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ответственного специалиста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55872A" w14:textId="77777777" w:rsidR="00F76690" w:rsidRPr="00E02F65" w:rsidRDefault="00F76690" w:rsidP="00B25FB7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Номер телефона</w:t>
            </w:r>
          </w:p>
        </w:tc>
      </w:tr>
      <w:tr w:rsidR="00F76690" w:rsidRPr="00E02F65" w14:paraId="6DF71D79" w14:textId="77777777" w:rsidTr="00B25FB7">
        <w:tc>
          <w:tcPr>
            <w:tcW w:w="993" w:type="dxa"/>
          </w:tcPr>
          <w:p w14:paraId="62133ABF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403007</w:t>
            </w:r>
          </w:p>
        </w:tc>
        <w:tc>
          <w:tcPr>
            <w:tcW w:w="2977" w:type="dxa"/>
          </w:tcPr>
          <w:p w14:paraId="16C1A17B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Предоставление бесплатного подвоза к общеобразовательным организациям и обратно домой детям, проживающим в отдаленных сельских пунктах</w:t>
            </w:r>
          </w:p>
        </w:tc>
        <w:tc>
          <w:tcPr>
            <w:tcW w:w="1984" w:type="dxa"/>
          </w:tcPr>
          <w:p w14:paraId="1D5CBB56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098B88F2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14:paraId="49114FF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14:paraId="38352BA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14:paraId="6AD810E9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14:paraId="7E0DAEC8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F76690" w:rsidRPr="00E02F65" w14:paraId="43BF77B5" w14:textId="77777777" w:rsidTr="00B25FB7">
        <w:tc>
          <w:tcPr>
            <w:tcW w:w="993" w:type="dxa"/>
          </w:tcPr>
          <w:p w14:paraId="3C329DAC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403008</w:t>
            </w:r>
          </w:p>
        </w:tc>
        <w:tc>
          <w:tcPr>
            <w:tcW w:w="2977" w:type="dxa"/>
          </w:tcPr>
          <w:p w14:paraId="7CD7ACEB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Предоставление бесплатного и льготного питания отдельным категориям обучающихся и воспитанников в общеобразовательных школах</w:t>
            </w:r>
          </w:p>
        </w:tc>
        <w:tc>
          <w:tcPr>
            <w:tcW w:w="1984" w:type="dxa"/>
          </w:tcPr>
          <w:p w14:paraId="7911A09D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344BA0F2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14:paraId="546A2BC5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14:paraId="081E05D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14:paraId="02D240A7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14:paraId="570707B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F76690" w:rsidRPr="00E02F65" w14:paraId="159E850F" w14:textId="77777777" w:rsidTr="00B25FB7">
        <w:tc>
          <w:tcPr>
            <w:tcW w:w="993" w:type="dxa"/>
          </w:tcPr>
          <w:p w14:paraId="23603A2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403009</w:t>
            </w:r>
          </w:p>
        </w:tc>
        <w:tc>
          <w:tcPr>
            <w:tcW w:w="2977" w:type="dxa"/>
          </w:tcPr>
          <w:p w14:paraId="3DA33352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Прием документов и выдача направлений на предоставление отдыха в загородных и пришкольных лагерях отдельным категориям обучающихся и воспитанников государственных учреждений образования</w:t>
            </w:r>
          </w:p>
        </w:tc>
        <w:tc>
          <w:tcPr>
            <w:tcW w:w="1984" w:type="dxa"/>
          </w:tcPr>
          <w:p w14:paraId="38F4AC21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«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1D7C3193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Веб-портал "электронного правительства"</w:t>
            </w:r>
          </w:p>
        </w:tc>
        <w:tc>
          <w:tcPr>
            <w:tcW w:w="1417" w:type="dxa"/>
          </w:tcPr>
          <w:p w14:paraId="4086A819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</w:tcPr>
          <w:p w14:paraId="08EB9CCE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</w:tcPr>
          <w:p w14:paraId="51EB3685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14:paraId="4797622F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F76690" w:rsidRPr="00E02F65" w14:paraId="1C2F9FEF" w14:textId="77777777" w:rsidTr="00B25FB7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14:paraId="7D635E12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00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803014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81CDFA2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Прием документов для прохождения аттестации педагогов организаций образования и республиканских подведомственных организаций образования на присвоение и подтверждение квалификационных категорий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36BC36E0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Канцелярия Отдела образования Осакаровского района, организации образования  района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6D91EDDD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Бумажная</w:t>
            </w:r>
          </w:p>
          <w:p w14:paraId="125F23DC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66EF6A0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  <w:p w14:paraId="09C3E78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B964DCF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033CC47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14:paraId="2E307D9C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  <w:p w14:paraId="154F9DE5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A6913F6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  <w:tr w:rsidR="00F76690" w:rsidRPr="00E02F65" w14:paraId="31146B7E" w14:textId="77777777" w:rsidTr="00B25FB7">
        <w:trPr>
          <w:trHeight w:val="530"/>
        </w:trPr>
        <w:tc>
          <w:tcPr>
            <w:tcW w:w="993" w:type="dxa"/>
            <w:tcBorders>
              <w:bottom w:val="single" w:sz="4" w:space="0" w:color="auto"/>
            </w:tcBorders>
          </w:tcPr>
          <w:p w14:paraId="6A1745F3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403001</w:t>
            </w:r>
          </w:p>
        </w:tc>
        <w:tc>
          <w:tcPr>
            <w:tcW w:w="2977" w:type="dxa"/>
            <w:tcBorders>
              <w:bottom w:val="single" w:sz="4" w:space="0" w:color="auto"/>
            </w:tcBorders>
          </w:tcPr>
          <w:p w14:paraId="19E368F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Постановка на очередь детей дошкольного возраста (до 6 лет) для направления в дошкольные организации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14:paraId="443EEF4D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Indigo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.24 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Отдела образования Осакаровского района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14:paraId="3D6F247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Электронная </w:t>
            </w:r>
          </w:p>
          <w:p w14:paraId="6BD65AEB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bottom w:val="single" w:sz="4" w:space="0" w:color="auto"/>
            </w:tcBorders>
          </w:tcPr>
          <w:p w14:paraId="196ACEF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Абдуова Нургуль Сембаевна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1930BFC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8(72149)41394</w:t>
            </w:r>
          </w:p>
          <w:p w14:paraId="713FA11B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8 (778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 9250484</w:t>
            </w:r>
          </w:p>
        </w:tc>
      </w:tr>
      <w:tr w:rsidR="00F76690" w:rsidRPr="00E02F65" w14:paraId="285BF41B" w14:textId="77777777" w:rsidTr="00B25FB7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14:paraId="776C7CC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403002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</w:tcPr>
          <w:p w14:paraId="17FC3E2E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Прием документов и зачисление детей в дошкольные организации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</w:tcPr>
          <w:p w14:paraId="42EA3AA9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Дошкольные организации 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образования района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14:paraId="2ED937F8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Indigo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.24 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 веб-портал "электронного правительства"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5E44DF03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Сергеевна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32C5F98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  <w:tr w:rsidR="00F76690" w:rsidRPr="00E02F65" w14:paraId="7A42A287" w14:textId="77777777" w:rsidTr="00B25FB7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077E3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403003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F435A1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Прием документов и зачисление в организации образования независимо от ведомственной подчиненности для обучения по общеобразовательным программам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A261F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proofErr w:type="gram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555BC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F16C5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76095ADB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EF74D9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0629B40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EAA7BC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231CE10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Сергеевна</w:t>
            </w:r>
          </w:p>
          <w:p w14:paraId="4BBAF9D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F100952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5427991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623E5CEE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00B9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448DC93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  <w:tr w:rsidR="00F76690" w:rsidRPr="00E02F65" w14:paraId="182423D8" w14:textId="77777777" w:rsidTr="00B25FB7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621EE9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403004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48B2DF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Прием документов для организации индивидуального бесплатного обучения на дому детей, которые по состоянию здоровья в 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течение длительного времени не могут посещать организации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31A3C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Веб-портал "электронного правительства", 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организации начального, основного </w:t>
            </w: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среднего и общего среднего образования района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2482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Электронная (частично автоматизированная)/бумажная</w:t>
            </w:r>
          </w:p>
          <w:p w14:paraId="2666467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3CAA6F0B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7172BFB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A322E6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22A9AD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78385F2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Кузьмина Анна Сергеевна</w:t>
            </w:r>
          </w:p>
          <w:p w14:paraId="1BB66C35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061F82F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97AEF21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4C34867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617C6B9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92F56DD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  <w:tr w:rsidR="00F76690" w:rsidRPr="00E02F65" w14:paraId="58321640" w14:textId="77777777" w:rsidTr="00B25FB7"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7FDAD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403015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FBBEAD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Прием документов для перевода детей между организациями начального, основного среднего, общего среднего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CED8C1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proofErr w:type="gram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A5E18C9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E9CB75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  <w:p w14:paraId="422F2BAF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</w:tcBorders>
          </w:tcPr>
          <w:p w14:paraId="26ABACCC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10C7E2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5D0DE4D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Сергеевна</w:t>
            </w:r>
          </w:p>
          <w:p w14:paraId="48ED0876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486A8490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96C5F28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0D8B490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337CDCDF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  <w:tr w:rsidR="00F76690" w:rsidRPr="00E02F65" w14:paraId="208D17BF" w14:textId="77777777" w:rsidTr="00B25FB7"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148C7AC8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803005</w:t>
            </w:r>
          </w:p>
        </w:tc>
        <w:tc>
          <w:tcPr>
            <w:tcW w:w="2977" w:type="dxa"/>
            <w:tcBorders>
              <w:top w:val="single" w:sz="4" w:space="0" w:color="auto"/>
            </w:tcBorders>
            <w:vAlign w:val="center"/>
          </w:tcPr>
          <w:p w14:paraId="6C4F02D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Выдача дубликатов документов об основном среднем, общем среднем образовании</w:t>
            </w:r>
          </w:p>
        </w:tc>
        <w:tc>
          <w:tcPr>
            <w:tcW w:w="1984" w:type="dxa"/>
            <w:tcBorders>
              <w:top w:val="single" w:sz="4" w:space="0" w:color="auto"/>
            </w:tcBorders>
            <w:vAlign w:val="center"/>
          </w:tcPr>
          <w:p w14:paraId="2E2D47E1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bilimal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kz</w:t>
            </w:r>
            <w:proofErr w:type="spellEnd"/>
            <w:proofErr w:type="gram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A2B3EC2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</w:t>
            </w:r>
            <w:proofErr w:type="spellStart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рганизации</w:t>
            </w:r>
            <w:proofErr w:type="spellEnd"/>
            <w:r w:rsidRPr="00E02F65">
              <w:rPr>
                <w:rFonts w:ascii="Times New Roman" w:hAnsi="Times New Roman" w:cs="Times New Roman"/>
                <w:sz w:val="24"/>
                <w:szCs w:val="24"/>
              </w:rPr>
              <w:t xml:space="preserve"> начального, основного среднего и общего среднего образования, веб-портал "электронного правительства"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14:paraId="08135EE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</w:rPr>
              <w:t>Электронная (частично автоматизированная)/бумажная</w:t>
            </w:r>
          </w:p>
          <w:p w14:paraId="6A2CE097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tcBorders>
              <w:top w:val="single" w:sz="4" w:space="0" w:color="auto"/>
            </w:tcBorders>
          </w:tcPr>
          <w:p w14:paraId="56B0F9C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E6B9AA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1195541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23E8953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Кузьмина Анна Сергеевна</w:t>
            </w:r>
          </w:p>
          <w:p w14:paraId="2CB19A27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47399F8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51E683BA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13585F19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40450478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32C946E3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14:paraId="6EB13D64" w14:textId="77777777" w:rsidR="00F76690" w:rsidRPr="00E02F65" w:rsidRDefault="00F76690" w:rsidP="00B25FB7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E02F6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87782060982</w:t>
            </w:r>
          </w:p>
        </w:tc>
      </w:tr>
    </w:tbl>
    <w:p w14:paraId="5FD4BBF3" w14:textId="77777777" w:rsidR="00F76690" w:rsidRPr="006A61CF" w:rsidRDefault="00F76690" w:rsidP="00F76690">
      <w:pPr>
        <w:rPr>
          <w:rFonts w:ascii="Times New Roman" w:hAnsi="Times New Roman" w:cs="Times New Roman"/>
          <w:sz w:val="28"/>
          <w:szCs w:val="28"/>
        </w:rPr>
      </w:pPr>
    </w:p>
    <w:p w14:paraId="02CF1270" w14:textId="77777777" w:rsidR="004A0372" w:rsidRDefault="00F76690"/>
    <w:sectPr w:rsidR="004A03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857"/>
    <w:rsid w:val="00025857"/>
    <w:rsid w:val="009F6C50"/>
    <w:rsid w:val="00EC165B"/>
    <w:rsid w:val="00F76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FB3D11-BE91-45C5-830C-41CA6DBF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669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766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561</Words>
  <Characters>3199</Characters>
  <Application>Microsoft Office Word</Application>
  <DocSecurity>0</DocSecurity>
  <Lines>26</Lines>
  <Paragraphs>7</Paragraphs>
  <ScaleCrop>false</ScaleCrop>
  <Company/>
  <LinksUpToDate>false</LinksUpToDate>
  <CharactersWithSpaces>3753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44</dc:creator>
  <cp:keywords/>
  <dc:description/>
  <cp:lastModifiedBy>44</cp:lastModifiedBy>
  <cp:revision>2</cp:revision>
  <dcterms:created xsi:type="dcterms:W3CDTF">2022-06-24T04:31:00Z</dcterms:created>
  <dcterms:modified xsi:type="dcterms:W3CDTF">2022-06-24T04:31:00Z</dcterms:modified>
</cp:coreProperties>
</file>