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8A0D" w14:textId="77777777" w:rsidR="00BA3E08" w:rsidRPr="009302A6" w:rsidRDefault="009302A6" w:rsidP="00930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302A6">
        <w:rPr>
          <w:rFonts w:ascii="Times New Roman" w:hAnsi="Times New Roman" w:cs="Times New Roman"/>
          <w:b/>
          <w:sz w:val="28"/>
          <w:szCs w:val="28"/>
        </w:rPr>
        <w:t>писок подзаконных актов</w:t>
      </w:r>
    </w:p>
    <w:p w14:paraId="08D60797" w14:textId="77777777" w:rsidR="009302A6" w:rsidRPr="00FB4943" w:rsidRDefault="009302A6" w:rsidP="009302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4111"/>
        <w:gridCol w:w="4394"/>
      </w:tblGrid>
      <w:tr w:rsidR="00BA3E08" w:rsidRPr="00FB4943" w14:paraId="29D0FF82" w14:textId="77777777" w:rsidTr="00E84566">
        <w:tc>
          <w:tcPr>
            <w:tcW w:w="817" w:type="dxa"/>
          </w:tcPr>
          <w:p w14:paraId="15EDF0CB" w14:textId="77777777" w:rsidR="00BA3E08" w:rsidRPr="00FB4943" w:rsidRDefault="00BA3E08" w:rsidP="00E84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111" w:type="dxa"/>
          </w:tcPr>
          <w:p w14:paraId="643B536A" w14:textId="77777777" w:rsidR="00BA3E08" w:rsidRPr="00FB4943" w:rsidRDefault="009302A6" w:rsidP="00E84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</w:tcPr>
          <w:p w14:paraId="52FC0823" w14:textId="77777777" w:rsidR="00BA3E08" w:rsidRPr="00FB4943" w:rsidRDefault="00BA3E08" w:rsidP="00FB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BA3E08" w:rsidRPr="00FB4943" w14:paraId="27231D77" w14:textId="77777777" w:rsidTr="00E84566">
        <w:tc>
          <w:tcPr>
            <w:tcW w:w="817" w:type="dxa"/>
          </w:tcPr>
          <w:p w14:paraId="51E6DB11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206F07E6" w14:textId="77777777"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>мма образования на 2020-2025.</w:t>
            </w:r>
          </w:p>
        </w:tc>
        <w:tc>
          <w:tcPr>
            <w:tcW w:w="4394" w:type="dxa"/>
          </w:tcPr>
          <w:p w14:paraId="5E8ECB89" w14:textId="77777777"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Постановление Правительства Республики Казахстан от 27 декабря 2019 года № 988</w:t>
            </w:r>
          </w:p>
        </w:tc>
      </w:tr>
      <w:tr w:rsidR="00BA3E08" w:rsidRPr="00FB4943" w14:paraId="213D5C90" w14:textId="77777777" w:rsidTr="00E84566">
        <w:tc>
          <w:tcPr>
            <w:tcW w:w="817" w:type="dxa"/>
          </w:tcPr>
          <w:p w14:paraId="092E17C7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14:paraId="4852F3F3" w14:textId="665562E5"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Концептуальные основы воспитания Казахстана-2019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31659622" w14:textId="77777777"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исх.№ 145 от15.04.2019</w:t>
            </w:r>
          </w:p>
        </w:tc>
      </w:tr>
      <w:tr w:rsidR="00BA3E08" w:rsidRPr="00FB4943" w14:paraId="5B4654E1" w14:textId="77777777" w:rsidTr="00E84566">
        <w:tc>
          <w:tcPr>
            <w:tcW w:w="817" w:type="dxa"/>
          </w:tcPr>
          <w:p w14:paraId="4A14BB5B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14:paraId="186470FF" w14:textId="4E607AD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рекомендации по организации учебного процесса в организациях среднего 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бразования в период ограничительных мер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604F9F6E" w14:textId="77777777" w:rsidR="00FF7309" w:rsidRPr="00FB4943" w:rsidRDefault="00FF7309" w:rsidP="00FB49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9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13 августа 2020 года № 345</w:t>
            </w:r>
          </w:p>
          <w:p w14:paraId="69A43306" w14:textId="77777777" w:rsidR="00BA3E08" w:rsidRPr="00FB4943" w:rsidRDefault="00BA3E08" w:rsidP="00FB4943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</w:tr>
      <w:tr w:rsidR="00BA3E08" w:rsidRPr="00FB4943" w14:paraId="10A2F00C" w14:textId="77777777" w:rsidTr="00E84566">
        <w:tc>
          <w:tcPr>
            <w:tcW w:w="817" w:type="dxa"/>
          </w:tcPr>
          <w:p w14:paraId="34332490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14:paraId="290E8693" w14:textId="77777777"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 н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 xml:space="preserve">екоторых вопросах пед этики. </w:t>
            </w:r>
          </w:p>
        </w:tc>
        <w:tc>
          <w:tcPr>
            <w:tcW w:w="4394" w:type="dxa"/>
          </w:tcPr>
          <w:p w14:paraId="2D4D7C36" w14:textId="77777777"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 мая 2020 года № 190.</w:t>
            </w:r>
          </w:p>
        </w:tc>
      </w:tr>
      <w:tr w:rsidR="00BA3E08" w:rsidRPr="00FB4943" w14:paraId="0808B72C" w14:textId="77777777" w:rsidTr="00E84566">
        <w:tc>
          <w:tcPr>
            <w:tcW w:w="817" w:type="dxa"/>
          </w:tcPr>
          <w:p w14:paraId="55DFBA53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14:paraId="02FBE450" w14:textId="77777777"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Об утверждении видов документов об образовании, форм документов об образовании государственного образца</w:t>
            </w:r>
            <w:r w:rsidR="001174D6">
              <w:rPr>
                <w:rFonts w:ascii="Times New Roman" w:hAnsi="Times New Roman" w:cs="Times New Roman"/>
                <w:sz w:val="26"/>
                <w:szCs w:val="26"/>
              </w:rPr>
              <w:t xml:space="preserve"> и правил их учета и выдачи. </w:t>
            </w:r>
          </w:p>
        </w:tc>
        <w:tc>
          <w:tcPr>
            <w:tcW w:w="4394" w:type="dxa"/>
          </w:tcPr>
          <w:p w14:paraId="14728298" w14:textId="77777777"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28 января 2015 года № 39.</w:t>
            </w:r>
          </w:p>
        </w:tc>
      </w:tr>
      <w:tr w:rsidR="00BA3E08" w:rsidRPr="00FB4943" w14:paraId="1EA36372" w14:textId="77777777" w:rsidTr="00E84566">
        <w:tc>
          <w:tcPr>
            <w:tcW w:w="817" w:type="dxa"/>
          </w:tcPr>
          <w:p w14:paraId="5167D512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14:paraId="1765F553" w14:textId="5A857EDB" w:rsidR="00BA3E08" w:rsidRPr="00FB4943" w:rsidRDefault="00BA3E08" w:rsidP="00BA3E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Об утверждении государственных общеобязательных стандартов образования всех уровней образования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3D812634" w14:textId="77777777" w:rsidR="00BA3E08" w:rsidRPr="00FB4943" w:rsidRDefault="00FF7309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31 октября 2018 года № 604.</w:t>
            </w:r>
          </w:p>
        </w:tc>
      </w:tr>
      <w:tr w:rsidR="00BA3E08" w:rsidRPr="00FB4943" w14:paraId="5BA57709" w14:textId="77777777" w:rsidTr="00E84566">
        <w:tc>
          <w:tcPr>
            <w:tcW w:w="817" w:type="dxa"/>
          </w:tcPr>
          <w:p w14:paraId="7D2ADBFC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14:paraId="70464F00" w14:textId="7777777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перечня. </w:t>
            </w:r>
          </w:p>
        </w:tc>
        <w:tc>
          <w:tcPr>
            <w:tcW w:w="4394" w:type="dxa"/>
          </w:tcPr>
          <w:p w14:paraId="5451A7F6" w14:textId="77777777" w:rsidR="00BA3E08" w:rsidRPr="00FB4943" w:rsidRDefault="00FF7309" w:rsidP="00FB4943">
            <w:pPr>
              <w:tabs>
                <w:tab w:val="left" w:pos="1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6 апреля 2020 года № 130.</w:t>
            </w:r>
          </w:p>
        </w:tc>
      </w:tr>
      <w:tr w:rsidR="00BA3E08" w:rsidRPr="00FB4943" w14:paraId="08A98F7F" w14:textId="77777777" w:rsidTr="00E84566">
        <w:tc>
          <w:tcPr>
            <w:tcW w:w="817" w:type="dxa"/>
          </w:tcPr>
          <w:p w14:paraId="75D478F8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14:paraId="7331C717" w14:textId="74BFCE65" w:rsidR="00BA3E08" w:rsidRPr="00FB4943" w:rsidRDefault="00BA3E08" w:rsidP="00BA3E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Об утверждении Правил исчисления заработной платы педагогов государственных организаций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57AFA714" w14:textId="77777777" w:rsidR="00BA3E08" w:rsidRPr="00FB4943" w:rsidRDefault="00FF7309" w:rsidP="00FB49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 мая 2020 года № 191.</w:t>
            </w:r>
          </w:p>
        </w:tc>
      </w:tr>
      <w:tr w:rsidR="00BA3E08" w:rsidRPr="00FB4943" w14:paraId="6F42C5B2" w14:textId="77777777" w:rsidTr="00E84566">
        <w:tc>
          <w:tcPr>
            <w:tcW w:w="817" w:type="dxa"/>
          </w:tcPr>
          <w:p w14:paraId="6BF2BDD2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14:paraId="5A691474" w14:textId="7777777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стандартов. </w:t>
            </w:r>
          </w:p>
        </w:tc>
        <w:tc>
          <w:tcPr>
            <w:tcW w:w="4394" w:type="dxa"/>
          </w:tcPr>
          <w:p w14:paraId="0C428707" w14:textId="77777777" w:rsidR="00BA3E08" w:rsidRPr="00FB4943" w:rsidRDefault="00FF7309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31 октября 2018 года № 604.</w:t>
            </w:r>
          </w:p>
        </w:tc>
      </w:tr>
      <w:tr w:rsidR="00BA3E08" w:rsidRPr="00FB4943" w14:paraId="48589F6B" w14:textId="77777777" w:rsidTr="00E84566">
        <w:tc>
          <w:tcPr>
            <w:tcW w:w="817" w:type="dxa"/>
          </w:tcPr>
          <w:p w14:paraId="6FA739AB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14:paraId="7D5C46A2" w14:textId="7777777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внутреннего распорядка организации образования. </w:t>
            </w:r>
          </w:p>
        </w:tc>
        <w:tc>
          <w:tcPr>
            <w:tcW w:w="4394" w:type="dxa"/>
          </w:tcPr>
          <w:p w14:paraId="580EBC3F" w14:textId="77777777" w:rsidR="00BA3E08" w:rsidRPr="00FB4943" w:rsidRDefault="00FF7309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9 февраля 2015 года № 41.</w:t>
            </w:r>
          </w:p>
        </w:tc>
      </w:tr>
      <w:tr w:rsidR="00BA3E08" w:rsidRPr="00FB4943" w14:paraId="7A6DC95A" w14:textId="77777777" w:rsidTr="00E84566">
        <w:tc>
          <w:tcPr>
            <w:tcW w:w="817" w:type="dxa"/>
          </w:tcPr>
          <w:p w14:paraId="0AE8A03E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14:paraId="1958323C" w14:textId="7777777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деятельности организаций образования соответствующих типов. </w:t>
            </w:r>
          </w:p>
        </w:tc>
        <w:tc>
          <w:tcPr>
            <w:tcW w:w="4394" w:type="dxa"/>
          </w:tcPr>
          <w:p w14:paraId="678BD4C0" w14:textId="77777777" w:rsidR="00BA3E08" w:rsidRPr="00FB4943" w:rsidRDefault="00FF7309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30 октября 2018 года № 595.</w:t>
            </w:r>
          </w:p>
        </w:tc>
      </w:tr>
      <w:tr w:rsidR="00BA3E08" w:rsidRPr="00FB4943" w14:paraId="003D73BD" w14:textId="77777777" w:rsidTr="00E84566">
        <w:tc>
          <w:tcPr>
            <w:tcW w:w="817" w:type="dxa"/>
          </w:tcPr>
          <w:p w14:paraId="60D26858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</w:tcPr>
          <w:p w14:paraId="02F9F27B" w14:textId="7777777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деятельности по видам общеобразовательных организаций. </w:t>
            </w:r>
          </w:p>
        </w:tc>
        <w:tc>
          <w:tcPr>
            <w:tcW w:w="4394" w:type="dxa"/>
          </w:tcPr>
          <w:p w14:paraId="49D80B7C" w14:textId="77777777" w:rsidR="00BA3E08" w:rsidRPr="00FB4943" w:rsidRDefault="00FB4943" w:rsidP="00FB4943">
            <w:pPr>
              <w:pStyle w:val="pc"/>
              <w:rPr>
                <w:sz w:val="26"/>
                <w:szCs w:val="26"/>
              </w:rPr>
            </w:pPr>
            <w:r w:rsidRPr="00FB4943">
              <w:rPr>
                <w:color w:val="000000"/>
                <w:sz w:val="26"/>
                <w:szCs w:val="26"/>
              </w:rPr>
              <w:t>от 17 сентября 2013 года № 375.</w:t>
            </w:r>
          </w:p>
        </w:tc>
      </w:tr>
      <w:tr w:rsidR="00BA3E08" w:rsidRPr="00FB4943" w14:paraId="7B3F0E38" w14:textId="77777777" w:rsidTr="00E84566">
        <w:tc>
          <w:tcPr>
            <w:tcW w:w="817" w:type="dxa"/>
          </w:tcPr>
          <w:p w14:paraId="508DBC0D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</w:tcPr>
          <w:p w14:paraId="687426DF" w14:textId="7777777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приема на обучение в организации образования, реализующие общеобразовательные учебные программы. </w:t>
            </w:r>
          </w:p>
        </w:tc>
        <w:tc>
          <w:tcPr>
            <w:tcW w:w="4394" w:type="dxa"/>
          </w:tcPr>
          <w:p w14:paraId="4B0433AB" w14:textId="77777777"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12 октября 2018 года № 564.</w:t>
            </w:r>
          </w:p>
        </w:tc>
      </w:tr>
      <w:tr w:rsidR="00BA3E08" w:rsidRPr="00FB4943" w14:paraId="456263BD" w14:textId="77777777" w:rsidTr="00E84566">
        <w:tc>
          <w:tcPr>
            <w:tcW w:w="817" w:type="dxa"/>
          </w:tcPr>
          <w:p w14:paraId="3D117826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</w:tcPr>
          <w:p w14:paraId="623B22BE" w14:textId="77777777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правил проведения текущего контроля. </w:t>
            </w:r>
          </w:p>
        </w:tc>
        <w:tc>
          <w:tcPr>
            <w:tcW w:w="4394" w:type="dxa"/>
          </w:tcPr>
          <w:p w14:paraId="11B0C42B" w14:textId="77777777"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18 марта 2008 года № 125.</w:t>
            </w:r>
          </w:p>
        </w:tc>
      </w:tr>
      <w:tr w:rsidR="00BA3E08" w:rsidRPr="00FB4943" w14:paraId="638DE9F0" w14:textId="77777777" w:rsidTr="00E84566">
        <w:tc>
          <w:tcPr>
            <w:tcW w:w="817" w:type="dxa"/>
          </w:tcPr>
          <w:p w14:paraId="6A991363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</w:tcPr>
          <w:p w14:paraId="0D89B2FB" w14:textId="1636DC91" w:rsidR="00BA3E08" w:rsidRPr="00FB4943" w:rsidRDefault="00BA3E08" w:rsidP="001174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Типовых штатов работников государственных </w:t>
            </w:r>
            <w:r w:rsidRPr="00FB49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организаций образования. </w:t>
            </w:r>
          </w:p>
        </w:tc>
        <w:tc>
          <w:tcPr>
            <w:tcW w:w="4394" w:type="dxa"/>
          </w:tcPr>
          <w:p w14:paraId="76A3FDE1" w14:textId="00EE8C35" w:rsidR="00FB4943" w:rsidRPr="00FB4943" w:rsidRDefault="00FB4943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от 30 января 2008 года </w:t>
            </w:r>
            <w:r w:rsidR="00F707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77.</w:t>
            </w:r>
          </w:p>
          <w:p w14:paraId="0C4F9182" w14:textId="77777777" w:rsidR="00BA3E08" w:rsidRPr="00FB4943" w:rsidRDefault="00BA3E08" w:rsidP="00FB49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E08" w:rsidRPr="00FB4943" w14:paraId="1669F0C4" w14:textId="77777777" w:rsidTr="00E84566">
        <w:tc>
          <w:tcPr>
            <w:tcW w:w="817" w:type="dxa"/>
          </w:tcPr>
          <w:p w14:paraId="5654817D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4111" w:type="dxa"/>
          </w:tcPr>
          <w:p w14:paraId="02F8886F" w14:textId="51B85E0C" w:rsidR="00BA3E08" w:rsidRPr="00FB4943" w:rsidRDefault="00BA3E08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Перечень типовых документов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1396ACA5" w14:textId="77777777" w:rsidR="00BA3E08" w:rsidRPr="001174D6" w:rsidRDefault="00FB4943" w:rsidP="00FB4943">
            <w:pPr>
              <w:pStyle w:val="pc"/>
              <w:shd w:val="clear" w:color="auto" w:fill="FFFFFF"/>
              <w:tabs>
                <w:tab w:val="left" w:pos="315"/>
              </w:tabs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1174D6">
              <w:rPr>
                <w:sz w:val="26"/>
                <w:szCs w:val="26"/>
              </w:rPr>
              <w:tab/>
            </w:r>
            <w:r w:rsidRPr="001174D6">
              <w:rPr>
                <w:spacing w:val="2"/>
                <w:sz w:val="26"/>
                <w:szCs w:val="26"/>
              </w:rPr>
              <w:t>от 06.10.2020 </w:t>
            </w:r>
            <w:hyperlink r:id="rId8" w:anchor="z6" w:history="1">
              <w:r w:rsidRPr="001174D6">
                <w:rPr>
                  <w:rStyle w:val="a8"/>
                  <w:color w:val="auto"/>
                  <w:spacing w:val="2"/>
                  <w:sz w:val="26"/>
                  <w:szCs w:val="26"/>
                </w:rPr>
                <w:t>№ 271</w:t>
              </w:r>
            </w:hyperlink>
          </w:p>
        </w:tc>
      </w:tr>
      <w:tr w:rsidR="00BA3E08" w:rsidRPr="00FB4943" w14:paraId="72B24C34" w14:textId="77777777" w:rsidTr="00E84566">
        <w:tc>
          <w:tcPr>
            <w:tcW w:w="817" w:type="dxa"/>
          </w:tcPr>
          <w:p w14:paraId="794649DE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14:paraId="188CD278" w14:textId="28FCD51E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Положение по наградам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6D731324" w14:textId="77777777" w:rsidR="00BA3E08" w:rsidRPr="00FB4943" w:rsidRDefault="00FB4943" w:rsidP="00FB4943">
            <w:pPr>
              <w:spacing w:before="120" w:after="0" w:line="285" w:lineRule="atLeast"/>
              <w:ind w:firstLine="708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BA3E08" w:rsidRPr="00FB4943" w14:paraId="5BD3C068" w14:textId="77777777" w:rsidTr="00E84566">
        <w:tc>
          <w:tcPr>
            <w:tcW w:w="817" w:type="dxa"/>
          </w:tcPr>
          <w:p w14:paraId="3D22581C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</w:tcPr>
          <w:p w14:paraId="699AEF54" w14:textId="0688A2D0" w:rsidR="00BA3E08" w:rsidRPr="00FB4943" w:rsidRDefault="00BA3E08" w:rsidP="00FF7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Постановление Лучший педагог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77DC5C74" w14:textId="77777777" w:rsidR="00BA3E08" w:rsidRPr="00FB4943" w:rsidRDefault="00FB4943" w:rsidP="001174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14 апреля 2020 года № 204.</w:t>
            </w:r>
          </w:p>
        </w:tc>
      </w:tr>
      <w:tr w:rsidR="00BA3E08" w:rsidRPr="00FB4943" w14:paraId="39B5021D" w14:textId="77777777" w:rsidTr="00E84566">
        <w:tc>
          <w:tcPr>
            <w:tcW w:w="817" w:type="dxa"/>
          </w:tcPr>
          <w:p w14:paraId="65892FC5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14:paraId="5AFA782C" w14:textId="42DAC0E8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Правила ведения трудовых книжек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55E1277E" w14:textId="77777777" w:rsidR="00BA3E08" w:rsidRPr="001174D6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74D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30 ноября 2015 года № 929.</w:t>
            </w:r>
          </w:p>
        </w:tc>
      </w:tr>
      <w:tr w:rsidR="00BA3E08" w:rsidRPr="00FB4943" w14:paraId="6082804B" w14:textId="77777777" w:rsidTr="00E84566">
        <w:tc>
          <w:tcPr>
            <w:tcW w:w="817" w:type="dxa"/>
          </w:tcPr>
          <w:p w14:paraId="701ED73E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14:paraId="6A345504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Правила наставничества.</w:t>
            </w:r>
          </w:p>
        </w:tc>
        <w:tc>
          <w:tcPr>
            <w:tcW w:w="4394" w:type="dxa"/>
          </w:tcPr>
          <w:p w14:paraId="74AE5F14" w14:textId="77777777"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24 апреля 2020 года № 160.</w:t>
            </w:r>
          </w:p>
        </w:tc>
      </w:tr>
      <w:tr w:rsidR="00BA3E08" w:rsidRPr="00FB4943" w14:paraId="7EBF555E" w14:textId="77777777" w:rsidTr="00E84566">
        <w:tc>
          <w:tcPr>
            <w:tcW w:w="817" w:type="dxa"/>
          </w:tcPr>
          <w:p w14:paraId="0980AB2B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1" w:type="dxa"/>
          </w:tcPr>
          <w:p w14:paraId="28335602" w14:textId="5D2758B9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Правила учета времени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547745D8" w14:textId="77777777"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21 апреля 2020 года № 153.</w:t>
            </w:r>
          </w:p>
        </w:tc>
      </w:tr>
      <w:tr w:rsidR="00BA3E08" w:rsidRPr="00FB4943" w14:paraId="63CBCD7E" w14:textId="77777777" w:rsidTr="00E84566">
        <w:tc>
          <w:tcPr>
            <w:tcW w:w="817" w:type="dxa"/>
          </w:tcPr>
          <w:p w14:paraId="0D3AF88E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</w:tcPr>
          <w:p w14:paraId="2A5E0760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САНПИН.</w:t>
            </w:r>
          </w:p>
        </w:tc>
        <w:tc>
          <w:tcPr>
            <w:tcW w:w="4394" w:type="dxa"/>
          </w:tcPr>
          <w:p w14:paraId="744DB2A8" w14:textId="77777777" w:rsidR="00BA3E08" w:rsidRPr="00FB4943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16 августа 2017 года № 611.</w:t>
            </w:r>
          </w:p>
        </w:tc>
      </w:tr>
      <w:tr w:rsidR="00BA3E08" w:rsidRPr="00FB4943" w14:paraId="68771CFD" w14:textId="77777777" w:rsidTr="00E84566">
        <w:tc>
          <w:tcPr>
            <w:tcW w:w="817" w:type="dxa"/>
          </w:tcPr>
          <w:p w14:paraId="1C973B5C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70CCF111" w14:textId="4983A63F" w:rsidR="00BA3E08" w:rsidRPr="00FB4943" w:rsidRDefault="00FF7309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Типовые правила ведения документации</w:t>
            </w:r>
            <w:r w:rsidR="00F7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14:paraId="0148FF4F" w14:textId="77777777" w:rsidR="00BA3E08" w:rsidRPr="001174D6" w:rsidRDefault="00FB4943" w:rsidP="00FB49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74D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31 октября 2018 года № 703.</w:t>
            </w:r>
          </w:p>
        </w:tc>
      </w:tr>
      <w:tr w:rsidR="00BA3E08" w:rsidRPr="00FB4943" w14:paraId="214CDD02" w14:textId="77777777" w:rsidTr="00E84566">
        <w:tc>
          <w:tcPr>
            <w:tcW w:w="817" w:type="dxa"/>
          </w:tcPr>
          <w:p w14:paraId="3CA004F5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14:paraId="61EAF149" w14:textId="77777777" w:rsidR="00BA3E08" w:rsidRPr="00FB4943" w:rsidRDefault="00FF7309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Типовые правила квалификационные требования.</w:t>
            </w:r>
          </w:p>
        </w:tc>
        <w:tc>
          <w:tcPr>
            <w:tcW w:w="4394" w:type="dxa"/>
          </w:tcPr>
          <w:p w14:paraId="0D3765E6" w14:textId="77777777" w:rsidR="00BA3E08" w:rsidRPr="00FB4943" w:rsidRDefault="00FB4943" w:rsidP="00FB4943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FB4943">
              <w:rPr>
                <w:color w:val="000000"/>
                <w:sz w:val="26"/>
                <w:szCs w:val="26"/>
              </w:rPr>
              <w:t>от 13 июля 2009 года № 338.</w:t>
            </w:r>
          </w:p>
        </w:tc>
      </w:tr>
      <w:tr w:rsidR="00BA3E08" w:rsidRPr="00FB4943" w14:paraId="57C61906" w14:textId="77777777" w:rsidTr="00E84566">
        <w:tc>
          <w:tcPr>
            <w:tcW w:w="817" w:type="dxa"/>
          </w:tcPr>
          <w:p w14:paraId="1CC74EE6" w14:textId="77777777" w:rsidR="00BA3E08" w:rsidRPr="00FB4943" w:rsidRDefault="00BA3E08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252A97BC" w14:textId="77777777" w:rsidR="00BA3E08" w:rsidRPr="00FB4943" w:rsidRDefault="00FF7309" w:rsidP="00E84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943">
              <w:rPr>
                <w:rFonts w:ascii="Times New Roman" w:hAnsi="Times New Roman" w:cs="Times New Roman"/>
                <w:sz w:val="26"/>
                <w:szCs w:val="26"/>
              </w:rPr>
              <w:t>Типовые правила Попечительского совета.</w:t>
            </w:r>
          </w:p>
        </w:tc>
        <w:tc>
          <w:tcPr>
            <w:tcW w:w="4394" w:type="dxa"/>
          </w:tcPr>
          <w:p w14:paraId="6E0BDA64" w14:textId="77777777" w:rsidR="00BA3E08" w:rsidRPr="00FB4943" w:rsidRDefault="00FB4943" w:rsidP="00FB4943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rStyle w:val="s3"/>
                <w:i/>
                <w:iCs/>
                <w:sz w:val="26"/>
                <w:szCs w:val="26"/>
              </w:rPr>
            </w:pPr>
            <w:r w:rsidRPr="00FB4943">
              <w:rPr>
                <w:color w:val="000000"/>
                <w:sz w:val="26"/>
                <w:szCs w:val="26"/>
              </w:rPr>
              <w:t>от 27 июля 2017 года № 355.</w:t>
            </w:r>
          </w:p>
        </w:tc>
      </w:tr>
    </w:tbl>
    <w:p w14:paraId="65BAEE31" w14:textId="77777777" w:rsidR="00BA3E08" w:rsidRPr="00FB4943" w:rsidRDefault="00BA3E08" w:rsidP="00BA3E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A3E08" w:rsidRPr="00FB4943" w:rsidSect="008A2E40">
      <w:head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20FB" w14:textId="77777777" w:rsidR="00680E4D" w:rsidRDefault="00680E4D" w:rsidP="00253811">
      <w:pPr>
        <w:spacing w:after="0" w:line="240" w:lineRule="auto"/>
      </w:pPr>
      <w:r>
        <w:separator/>
      </w:r>
    </w:p>
  </w:endnote>
  <w:endnote w:type="continuationSeparator" w:id="0">
    <w:p w14:paraId="57097B67" w14:textId="77777777" w:rsidR="00680E4D" w:rsidRDefault="00680E4D" w:rsidP="0025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5C59" w14:textId="77777777" w:rsidR="00680E4D" w:rsidRDefault="00680E4D" w:rsidP="00253811">
      <w:pPr>
        <w:spacing w:after="0" w:line="240" w:lineRule="auto"/>
      </w:pPr>
      <w:r>
        <w:separator/>
      </w:r>
    </w:p>
  </w:footnote>
  <w:footnote w:type="continuationSeparator" w:id="0">
    <w:p w14:paraId="78639A4F" w14:textId="77777777" w:rsidR="00680E4D" w:rsidRDefault="00680E4D" w:rsidP="0025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8739" w14:textId="77777777" w:rsidR="00253811" w:rsidRDefault="0025381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86D"/>
    <w:multiLevelType w:val="hybridMultilevel"/>
    <w:tmpl w:val="40AC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E5B"/>
    <w:multiLevelType w:val="hybridMultilevel"/>
    <w:tmpl w:val="BD5E7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42E4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3FE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1058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55A1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70BB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3C49"/>
    <w:multiLevelType w:val="hybridMultilevel"/>
    <w:tmpl w:val="A4B43534"/>
    <w:lvl w:ilvl="0" w:tplc="A50C476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E49D5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398A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27B0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6284B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93BE0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F1BAA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6A60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4DD5"/>
    <w:multiLevelType w:val="multilevel"/>
    <w:tmpl w:val="4B6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F6217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65AD2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44699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90C47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A0F89"/>
    <w:multiLevelType w:val="hybridMultilevel"/>
    <w:tmpl w:val="4292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73AF0"/>
    <w:multiLevelType w:val="hybridMultilevel"/>
    <w:tmpl w:val="9398B6EC"/>
    <w:lvl w:ilvl="0" w:tplc="E63C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10"/>
  </w:num>
  <w:num w:numId="7">
    <w:abstractNumId w:val="19"/>
  </w:num>
  <w:num w:numId="8">
    <w:abstractNumId w:val="14"/>
  </w:num>
  <w:num w:numId="9">
    <w:abstractNumId w:val="17"/>
  </w:num>
  <w:num w:numId="10">
    <w:abstractNumId w:val="5"/>
  </w:num>
  <w:num w:numId="11">
    <w:abstractNumId w:val="8"/>
  </w:num>
  <w:num w:numId="12">
    <w:abstractNumId w:val="6"/>
  </w:num>
  <w:num w:numId="13">
    <w:abstractNumId w:val="11"/>
  </w:num>
  <w:num w:numId="14">
    <w:abstractNumId w:val="9"/>
  </w:num>
  <w:num w:numId="15">
    <w:abstractNumId w:val="18"/>
  </w:num>
  <w:num w:numId="16">
    <w:abstractNumId w:val="4"/>
  </w:num>
  <w:num w:numId="17">
    <w:abstractNumId w:val="13"/>
  </w:num>
  <w:num w:numId="18">
    <w:abstractNumId w:val="2"/>
  </w:num>
  <w:num w:numId="19">
    <w:abstractNumId w:val="12"/>
  </w:num>
  <w:num w:numId="20">
    <w:abstractNumId w:val="16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41E"/>
    <w:rsid w:val="000038F0"/>
    <w:rsid w:val="000733E6"/>
    <w:rsid w:val="00074169"/>
    <w:rsid w:val="00075083"/>
    <w:rsid w:val="000834F8"/>
    <w:rsid w:val="000F3B79"/>
    <w:rsid w:val="000F6FC2"/>
    <w:rsid w:val="0011041E"/>
    <w:rsid w:val="00116F2A"/>
    <w:rsid w:val="001174D6"/>
    <w:rsid w:val="00126D8F"/>
    <w:rsid w:val="0017519F"/>
    <w:rsid w:val="00177602"/>
    <w:rsid w:val="00195864"/>
    <w:rsid w:val="001D616E"/>
    <w:rsid w:val="001E0E20"/>
    <w:rsid w:val="00205A78"/>
    <w:rsid w:val="00224778"/>
    <w:rsid w:val="00246994"/>
    <w:rsid w:val="00252F7D"/>
    <w:rsid w:val="00253811"/>
    <w:rsid w:val="00282E01"/>
    <w:rsid w:val="002878CC"/>
    <w:rsid w:val="002E0E92"/>
    <w:rsid w:val="00334621"/>
    <w:rsid w:val="003346CC"/>
    <w:rsid w:val="00346918"/>
    <w:rsid w:val="00347B29"/>
    <w:rsid w:val="003511AD"/>
    <w:rsid w:val="00374718"/>
    <w:rsid w:val="003B0D73"/>
    <w:rsid w:val="003C12F2"/>
    <w:rsid w:val="00412DBE"/>
    <w:rsid w:val="0043302C"/>
    <w:rsid w:val="00455778"/>
    <w:rsid w:val="00456CFE"/>
    <w:rsid w:val="004A3CC7"/>
    <w:rsid w:val="004E4E29"/>
    <w:rsid w:val="004F2ACD"/>
    <w:rsid w:val="00522D03"/>
    <w:rsid w:val="005315F9"/>
    <w:rsid w:val="00535221"/>
    <w:rsid w:val="0055697E"/>
    <w:rsid w:val="00560685"/>
    <w:rsid w:val="00574376"/>
    <w:rsid w:val="00594C11"/>
    <w:rsid w:val="005A2D31"/>
    <w:rsid w:val="005D3656"/>
    <w:rsid w:val="005E2B81"/>
    <w:rsid w:val="005E46E5"/>
    <w:rsid w:val="0062229C"/>
    <w:rsid w:val="00631A24"/>
    <w:rsid w:val="00652770"/>
    <w:rsid w:val="00655965"/>
    <w:rsid w:val="00657775"/>
    <w:rsid w:val="00680B9B"/>
    <w:rsid w:val="00680E4D"/>
    <w:rsid w:val="006836B6"/>
    <w:rsid w:val="0068563C"/>
    <w:rsid w:val="0069306E"/>
    <w:rsid w:val="0069330A"/>
    <w:rsid w:val="006B419B"/>
    <w:rsid w:val="006C417F"/>
    <w:rsid w:val="006C7D84"/>
    <w:rsid w:val="006D2DC0"/>
    <w:rsid w:val="006D5304"/>
    <w:rsid w:val="006D73B6"/>
    <w:rsid w:val="006D7979"/>
    <w:rsid w:val="006E06AD"/>
    <w:rsid w:val="006E1CEC"/>
    <w:rsid w:val="00700276"/>
    <w:rsid w:val="007301E2"/>
    <w:rsid w:val="00731A25"/>
    <w:rsid w:val="00736858"/>
    <w:rsid w:val="00750C46"/>
    <w:rsid w:val="00754DEF"/>
    <w:rsid w:val="007572EA"/>
    <w:rsid w:val="00782439"/>
    <w:rsid w:val="007953E2"/>
    <w:rsid w:val="00797C8B"/>
    <w:rsid w:val="007C3D6A"/>
    <w:rsid w:val="007D6ADD"/>
    <w:rsid w:val="007F3A22"/>
    <w:rsid w:val="00800869"/>
    <w:rsid w:val="00803DD1"/>
    <w:rsid w:val="0082315D"/>
    <w:rsid w:val="00823798"/>
    <w:rsid w:val="008257BE"/>
    <w:rsid w:val="00836274"/>
    <w:rsid w:val="00863E1E"/>
    <w:rsid w:val="008654C8"/>
    <w:rsid w:val="008714B3"/>
    <w:rsid w:val="008728E9"/>
    <w:rsid w:val="00881223"/>
    <w:rsid w:val="008A2E40"/>
    <w:rsid w:val="008C5586"/>
    <w:rsid w:val="008D74DB"/>
    <w:rsid w:val="008F2A48"/>
    <w:rsid w:val="00904C1B"/>
    <w:rsid w:val="009117FF"/>
    <w:rsid w:val="009302A6"/>
    <w:rsid w:val="0093125C"/>
    <w:rsid w:val="00966DB1"/>
    <w:rsid w:val="00974791"/>
    <w:rsid w:val="00974DCF"/>
    <w:rsid w:val="00990AFF"/>
    <w:rsid w:val="009B2477"/>
    <w:rsid w:val="009D3016"/>
    <w:rsid w:val="009F3303"/>
    <w:rsid w:val="00A036D2"/>
    <w:rsid w:val="00A13F53"/>
    <w:rsid w:val="00A53519"/>
    <w:rsid w:val="00AC6F29"/>
    <w:rsid w:val="00AC7A1D"/>
    <w:rsid w:val="00B035F2"/>
    <w:rsid w:val="00B46CFD"/>
    <w:rsid w:val="00B572EB"/>
    <w:rsid w:val="00BA3E08"/>
    <w:rsid w:val="00BB3732"/>
    <w:rsid w:val="00BC3689"/>
    <w:rsid w:val="00BE248F"/>
    <w:rsid w:val="00C07B33"/>
    <w:rsid w:val="00C16128"/>
    <w:rsid w:val="00C2189F"/>
    <w:rsid w:val="00C34FE3"/>
    <w:rsid w:val="00C358ED"/>
    <w:rsid w:val="00C6619E"/>
    <w:rsid w:val="00C67D25"/>
    <w:rsid w:val="00C9374C"/>
    <w:rsid w:val="00C95BEA"/>
    <w:rsid w:val="00CA4095"/>
    <w:rsid w:val="00CC0439"/>
    <w:rsid w:val="00D222A7"/>
    <w:rsid w:val="00D34DBD"/>
    <w:rsid w:val="00D43249"/>
    <w:rsid w:val="00D5609F"/>
    <w:rsid w:val="00D640E5"/>
    <w:rsid w:val="00D6455E"/>
    <w:rsid w:val="00D75402"/>
    <w:rsid w:val="00D91CE3"/>
    <w:rsid w:val="00DC4EF1"/>
    <w:rsid w:val="00E151D3"/>
    <w:rsid w:val="00E231B9"/>
    <w:rsid w:val="00E51398"/>
    <w:rsid w:val="00E81B07"/>
    <w:rsid w:val="00E94786"/>
    <w:rsid w:val="00E97313"/>
    <w:rsid w:val="00EB0E81"/>
    <w:rsid w:val="00EB653B"/>
    <w:rsid w:val="00ED0DF5"/>
    <w:rsid w:val="00F01029"/>
    <w:rsid w:val="00F368E0"/>
    <w:rsid w:val="00F442C5"/>
    <w:rsid w:val="00F5036B"/>
    <w:rsid w:val="00F51935"/>
    <w:rsid w:val="00F7053F"/>
    <w:rsid w:val="00F707FD"/>
    <w:rsid w:val="00F9176D"/>
    <w:rsid w:val="00FA39EA"/>
    <w:rsid w:val="00FB4943"/>
    <w:rsid w:val="00FC011F"/>
    <w:rsid w:val="00FE0894"/>
    <w:rsid w:val="00FF0FF9"/>
    <w:rsid w:val="00FF570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FA010"/>
  <w15:docId w15:val="{C1A4731D-4CE2-4061-8DB3-4FE04CFB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29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39EA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FA39E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66DB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A4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A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811"/>
  </w:style>
  <w:style w:type="paragraph" w:styleId="ab">
    <w:name w:val="footer"/>
    <w:basedOn w:val="a"/>
    <w:link w:val="ac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811"/>
  </w:style>
  <w:style w:type="character" w:customStyle="1" w:styleId="s1">
    <w:name w:val="s1"/>
    <w:basedOn w:val="a0"/>
    <w:rsid w:val="0043302C"/>
  </w:style>
  <w:style w:type="character" w:customStyle="1" w:styleId="s3">
    <w:name w:val="s3"/>
    <w:basedOn w:val="a0"/>
    <w:rsid w:val="0043302C"/>
  </w:style>
  <w:style w:type="character" w:customStyle="1" w:styleId="s9">
    <w:name w:val="s9"/>
    <w:basedOn w:val="a0"/>
    <w:rsid w:val="0043302C"/>
  </w:style>
  <w:style w:type="character" w:styleId="ad">
    <w:name w:val="FollowedHyperlink"/>
    <w:basedOn w:val="a0"/>
    <w:uiPriority w:val="99"/>
    <w:semiHidden/>
    <w:unhideWhenUsed/>
    <w:rsid w:val="0043302C"/>
    <w:rPr>
      <w:color w:val="800080"/>
      <w:u w:val="single"/>
    </w:rPr>
  </w:style>
  <w:style w:type="character" w:customStyle="1" w:styleId="ae">
    <w:name w:val="a"/>
    <w:basedOn w:val="a0"/>
    <w:rsid w:val="0043302C"/>
  </w:style>
  <w:style w:type="character" w:customStyle="1" w:styleId="s0">
    <w:name w:val="s0"/>
    <w:basedOn w:val="a0"/>
    <w:rsid w:val="0043302C"/>
  </w:style>
  <w:style w:type="character" w:customStyle="1" w:styleId="s2">
    <w:name w:val="s2"/>
    <w:basedOn w:val="a0"/>
    <w:rsid w:val="0043302C"/>
  </w:style>
  <w:style w:type="character" w:customStyle="1" w:styleId="cor">
    <w:name w:val="cor"/>
    <w:basedOn w:val="a0"/>
    <w:rsid w:val="0043302C"/>
  </w:style>
  <w:style w:type="character" w:customStyle="1" w:styleId="sud">
    <w:name w:val="sud"/>
    <w:basedOn w:val="a0"/>
    <w:rsid w:val="0043302C"/>
  </w:style>
  <w:style w:type="character" w:customStyle="1" w:styleId="haschanges">
    <w:name w:val="haschanges"/>
    <w:basedOn w:val="a0"/>
    <w:rsid w:val="0043302C"/>
  </w:style>
  <w:style w:type="character" w:customStyle="1" w:styleId="s192">
    <w:name w:val="s192"/>
    <w:basedOn w:val="a0"/>
    <w:rsid w:val="0043302C"/>
  </w:style>
  <w:style w:type="character" w:customStyle="1" w:styleId="20">
    <w:name w:val="Заголовок 2 Знак"/>
    <w:basedOn w:val="a0"/>
    <w:link w:val="2"/>
    <w:uiPriority w:val="9"/>
    <w:semiHidden/>
    <w:rsid w:val="006E0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6222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">
    <w:name w:val="pc"/>
    <w:basedOn w:val="a"/>
    <w:rsid w:val="00BA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13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1F82-059C-4FB3-BB40-04327DAF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44</cp:lastModifiedBy>
  <cp:revision>14</cp:revision>
  <cp:lastPrinted>2021-04-30T09:24:00Z</cp:lastPrinted>
  <dcterms:created xsi:type="dcterms:W3CDTF">2021-08-26T08:25:00Z</dcterms:created>
  <dcterms:modified xsi:type="dcterms:W3CDTF">2022-06-24T04:16:00Z</dcterms:modified>
</cp:coreProperties>
</file>