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FF57E" w14:textId="77777777" w:rsidR="00FA206C" w:rsidRPr="00EA1389" w:rsidRDefault="00B2089C" w:rsidP="00B2089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1389">
        <w:rPr>
          <w:rFonts w:ascii="Times New Roman" w:hAnsi="Times New Roman" w:cs="Times New Roman"/>
          <w:b/>
          <w:sz w:val="26"/>
          <w:szCs w:val="26"/>
        </w:rPr>
        <w:t>Список законодательных актов</w:t>
      </w:r>
    </w:p>
    <w:p w14:paraId="3049CFDF" w14:textId="77777777" w:rsidR="00B2089C" w:rsidRPr="00EA1389" w:rsidRDefault="00B2089C" w:rsidP="00B2089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817"/>
        <w:gridCol w:w="4111"/>
        <w:gridCol w:w="4394"/>
      </w:tblGrid>
      <w:tr w:rsidR="00EA1389" w:rsidRPr="00EA1389" w14:paraId="7902ABB4" w14:textId="77777777" w:rsidTr="007E6146">
        <w:tc>
          <w:tcPr>
            <w:tcW w:w="817" w:type="dxa"/>
          </w:tcPr>
          <w:p w14:paraId="1AB86379" w14:textId="77777777" w:rsidR="00FA206C" w:rsidRPr="00EA1389" w:rsidRDefault="00FA206C" w:rsidP="007E61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13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4111" w:type="dxa"/>
          </w:tcPr>
          <w:p w14:paraId="2ECCDB0C" w14:textId="77777777" w:rsidR="00FA206C" w:rsidRPr="00EA1389" w:rsidRDefault="00FA206C" w:rsidP="00FA2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</w:tcPr>
          <w:p w14:paraId="03FC16C8" w14:textId="77777777" w:rsidR="00FA206C" w:rsidRPr="00EA1389" w:rsidRDefault="00FA206C" w:rsidP="00FA2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1389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</w:tr>
      <w:tr w:rsidR="00EA1389" w:rsidRPr="00EA1389" w14:paraId="7CAFD70A" w14:textId="77777777" w:rsidTr="007E6146">
        <w:tc>
          <w:tcPr>
            <w:tcW w:w="817" w:type="dxa"/>
          </w:tcPr>
          <w:p w14:paraId="7682094E" w14:textId="77777777" w:rsidR="00FA206C" w:rsidRPr="00EA1389" w:rsidRDefault="00864825" w:rsidP="00FA2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38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14:paraId="75ABEB58" w14:textId="730ED47B" w:rsidR="00FA206C" w:rsidRPr="00EA1389" w:rsidRDefault="00FA206C" w:rsidP="00FA2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389">
              <w:rPr>
                <w:rFonts w:ascii="Times New Roman" w:hAnsi="Times New Roman" w:cs="Times New Roman"/>
                <w:sz w:val="26"/>
                <w:szCs w:val="26"/>
              </w:rPr>
              <w:t>Закон о государственных услугах.</w:t>
            </w:r>
          </w:p>
        </w:tc>
        <w:tc>
          <w:tcPr>
            <w:tcW w:w="4394" w:type="dxa"/>
          </w:tcPr>
          <w:p w14:paraId="5F709277" w14:textId="77777777" w:rsidR="00FA206C" w:rsidRPr="00EA1389" w:rsidRDefault="007506DE" w:rsidP="00FA2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389">
              <w:rPr>
                <w:rFonts w:ascii="Times New Roman" w:hAnsi="Times New Roman" w:cs="Times New Roman"/>
                <w:sz w:val="26"/>
                <w:szCs w:val="26"/>
              </w:rPr>
              <w:t>от 15 апреля 2013 года № 88-V.</w:t>
            </w:r>
          </w:p>
        </w:tc>
      </w:tr>
      <w:tr w:rsidR="00EA1389" w:rsidRPr="00EA1389" w14:paraId="325E0746" w14:textId="77777777" w:rsidTr="007E6146">
        <w:tc>
          <w:tcPr>
            <w:tcW w:w="817" w:type="dxa"/>
          </w:tcPr>
          <w:p w14:paraId="00D9857C" w14:textId="77777777" w:rsidR="00FA206C" w:rsidRPr="00EA1389" w:rsidRDefault="00864825" w:rsidP="00FA2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38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11" w:type="dxa"/>
          </w:tcPr>
          <w:p w14:paraId="33E29A6C" w14:textId="572620C6" w:rsidR="00FA206C" w:rsidRPr="00EA1389" w:rsidRDefault="00FA206C" w:rsidP="008648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389">
              <w:rPr>
                <w:rFonts w:ascii="Times New Roman" w:hAnsi="Times New Roman" w:cs="Times New Roman"/>
                <w:sz w:val="26"/>
                <w:szCs w:val="26"/>
              </w:rPr>
              <w:t>Закон о гражданской защите.</w:t>
            </w:r>
          </w:p>
        </w:tc>
        <w:tc>
          <w:tcPr>
            <w:tcW w:w="4394" w:type="dxa"/>
          </w:tcPr>
          <w:p w14:paraId="174AF9CE" w14:textId="77777777" w:rsidR="00FA206C" w:rsidRPr="00EA1389" w:rsidRDefault="007506DE" w:rsidP="007E614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1389">
              <w:rPr>
                <w:rFonts w:ascii="Times New Roman" w:hAnsi="Times New Roman" w:cs="Times New Roman"/>
                <w:sz w:val="26"/>
                <w:szCs w:val="26"/>
              </w:rPr>
              <w:t>от 11 апреля 2014 года № 188-V 3PK.</w:t>
            </w:r>
          </w:p>
        </w:tc>
      </w:tr>
      <w:tr w:rsidR="00EA1389" w:rsidRPr="00EA1389" w14:paraId="22BA7B43" w14:textId="77777777" w:rsidTr="007E6146">
        <w:tc>
          <w:tcPr>
            <w:tcW w:w="817" w:type="dxa"/>
          </w:tcPr>
          <w:p w14:paraId="5C49E9CC" w14:textId="77777777" w:rsidR="00FA206C" w:rsidRPr="00EA1389" w:rsidRDefault="00864825" w:rsidP="00FA2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38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11" w:type="dxa"/>
          </w:tcPr>
          <w:p w14:paraId="1A9B25BE" w14:textId="003DF941" w:rsidR="00FA206C" w:rsidRPr="00EA1389" w:rsidRDefault="00FA206C" w:rsidP="008648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389">
              <w:rPr>
                <w:rFonts w:ascii="Times New Roman" w:hAnsi="Times New Roman" w:cs="Times New Roman"/>
                <w:sz w:val="26"/>
                <w:szCs w:val="26"/>
              </w:rPr>
              <w:t>Закон о коррупции.</w:t>
            </w:r>
          </w:p>
        </w:tc>
        <w:tc>
          <w:tcPr>
            <w:tcW w:w="4394" w:type="dxa"/>
          </w:tcPr>
          <w:p w14:paraId="4D03B819" w14:textId="77777777" w:rsidR="00FA206C" w:rsidRPr="00EA1389" w:rsidRDefault="007506DE" w:rsidP="007E6146">
            <w:pPr>
              <w:pStyle w:val="pc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EA1389">
              <w:rPr>
                <w:rStyle w:val="s3"/>
                <w:i/>
                <w:iCs/>
                <w:sz w:val="26"/>
                <w:szCs w:val="26"/>
              </w:rPr>
              <w:t>(с </w:t>
            </w:r>
            <w:hyperlink r:id="rId8" w:tooltip="Закон Республики Казахстан от 18 ноября 2015 года № 410-V " w:history="1">
              <w:r w:rsidRPr="00EA1389">
                <w:rPr>
                  <w:rStyle w:val="ae"/>
                  <w:i/>
                  <w:iCs/>
                  <w:sz w:val="26"/>
                  <w:szCs w:val="26"/>
                  <w:u w:val="single"/>
                </w:rPr>
                <w:t>изменениями и дополнениями</w:t>
              </w:r>
            </w:hyperlink>
            <w:r w:rsidRPr="00EA1389">
              <w:rPr>
                <w:rStyle w:val="s3"/>
                <w:i/>
                <w:iCs/>
                <w:sz w:val="26"/>
                <w:szCs w:val="26"/>
              </w:rPr>
              <w:t> по состоянию на 19.12.2020 г.)</w:t>
            </w:r>
          </w:p>
        </w:tc>
      </w:tr>
      <w:tr w:rsidR="00EA1389" w:rsidRPr="00EA1389" w14:paraId="442D8C4B" w14:textId="77777777" w:rsidTr="007E6146">
        <w:tc>
          <w:tcPr>
            <w:tcW w:w="817" w:type="dxa"/>
          </w:tcPr>
          <w:p w14:paraId="67178D8F" w14:textId="77777777" w:rsidR="00FA206C" w:rsidRPr="00EA1389" w:rsidRDefault="00864825" w:rsidP="00FA2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38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11" w:type="dxa"/>
          </w:tcPr>
          <w:p w14:paraId="0D9E8716" w14:textId="77777777" w:rsidR="00FA206C" w:rsidRPr="00EA1389" w:rsidRDefault="00FA206C" w:rsidP="008648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389">
              <w:rPr>
                <w:rFonts w:ascii="Times New Roman" w:hAnsi="Times New Roman" w:cs="Times New Roman"/>
                <w:sz w:val="26"/>
                <w:szCs w:val="26"/>
              </w:rPr>
              <w:t>Закон о культуре</w:t>
            </w:r>
          </w:p>
        </w:tc>
        <w:tc>
          <w:tcPr>
            <w:tcW w:w="4394" w:type="dxa"/>
          </w:tcPr>
          <w:p w14:paraId="15B10C32" w14:textId="77777777" w:rsidR="00FA206C" w:rsidRPr="00EA1389" w:rsidRDefault="007506DE" w:rsidP="007E614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1389">
              <w:rPr>
                <w:rFonts w:ascii="Times New Roman" w:hAnsi="Times New Roman" w:cs="Times New Roman"/>
                <w:sz w:val="26"/>
                <w:szCs w:val="26"/>
              </w:rPr>
              <w:t>от 15 декабря 2006 года № 207.</w:t>
            </w:r>
          </w:p>
        </w:tc>
      </w:tr>
      <w:tr w:rsidR="00EA1389" w:rsidRPr="00EA1389" w14:paraId="0CB2C8F3" w14:textId="77777777" w:rsidTr="007E6146">
        <w:tc>
          <w:tcPr>
            <w:tcW w:w="817" w:type="dxa"/>
          </w:tcPr>
          <w:p w14:paraId="226BE094" w14:textId="77777777" w:rsidR="00FA206C" w:rsidRPr="00EA1389" w:rsidRDefault="00864825" w:rsidP="00FA2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38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111" w:type="dxa"/>
          </w:tcPr>
          <w:p w14:paraId="1F93649C" w14:textId="6BA4C4FB" w:rsidR="00FA206C" w:rsidRPr="00EA1389" w:rsidRDefault="00864825" w:rsidP="008648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389">
              <w:rPr>
                <w:rFonts w:ascii="Times New Roman" w:hAnsi="Times New Roman" w:cs="Times New Roman"/>
                <w:sz w:val="26"/>
                <w:szCs w:val="26"/>
              </w:rPr>
              <w:t>Закон о противодействии терроризму.</w:t>
            </w:r>
          </w:p>
        </w:tc>
        <w:tc>
          <w:tcPr>
            <w:tcW w:w="4394" w:type="dxa"/>
          </w:tcPr>
          <w:p w14:paraId="74877C27" w14:textId="77777777" w:rsidR="00FA206C" w:rsidRPr="00EA1389" w:rsidRDefault="007506DE" w:rsidP="007E614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1389">
              <w:rPr>
                <w:rFonts w:ascii="Times New Roman" w:hAnsi="Times New Roman" w:cs="Times New Roman"/>
                <w:sz w:val="26"/>
                <w:szCs w:val="26"/>
              </w:rPr>
              <w:t>от 13 июля 1999 года № 416.</w:t>
            </w:r>
          </w:p>
        </w:tc>
      </w:tr>
      <w:tr w:rsidR="00EA1389" w:rsidRPr="00EA1389" w14:paraId="24FB607C" w14:textId="77777777" w:rsidTr="007E6146">
        <w:tc>
          <w:tcPr>
            <w:tcW w:w="817" w:type="dxa"/>
          </w:tcPr>
          <w:p w14:paraId="41D3D198" w14:textId="77777777" w:rsidR="00FA206C" w:rsidRPr="00EA1389" w:rsidRDefault="00864825" w:rsidP="00FA2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38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111" w:type="dxa"/>
          </w:tcPr>
          <w:p w14:paraId="761C7A59" w14:textId="466C5C90" w:rsidR="00FA206C" w:rsidRPr="00EA1389" w:rsidRDefault="00864825" w:rsidP="008648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389">
              <w:rPr>
                <w:rFonts w:ascii="Times New Roman" w:hAnsi="Times New Roman" w:cs="Times New Roman"/>
                <w:sz w:val="26"/>
                <w:szCs w:val="26"/>
              </w:rPr>
              <w:t>Закон о социальной защите инвалидов.</w:t>
            </w:r>
          </w:p>
        </w:tc>
        <w:tc>
          <w:tcPr>
            <w:tcW w:w="4394" w:type="dxa"/>
          </w:tcPr>
          <w:p w14:paraId="3D8EA922" w14:textId="77777777" w:rsidR="00FA206C" w:rsidRPr="00EA1389" w:rsidRDefault="007506DE" w:rsidP="007E614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1389">
              <w:rPr>
                <w:rFonts w:ascii="Times New Roman" w:hAnsi="Times New Roman" w:cs="Times New Roman"/>
                <w:sz w:val="26"/>
                <w:szCs w:val="26"/>
              </w:rPr>
              <w:t>от 13 апреля 2005 года N 39.</w:t>
            </w:r>
          </w:p>
        </w:tc>
      </w:tr>
      <w:tr w:rsidR="00EA1389" w:rsidRPr="00EA1389" w14:paraId="3E238675" w14:textId="77777777" w:rsidTr="007E6146">
        <w:tc>
          <w:tcPr>
            <w:tcW w:w="817" w:type="dxa"/>
          </w:tcPr>
          <w:p w14:paraId="5AB1346F" w14:textId="77777777" w:rsidR="00FA206C" w:rsidRPr="00EA1389" w:rsidRDefault="00864825" w:rsidP="00FA2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38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111" w:type="dxa"/>
          </w:tcPr>
          <w:p w14:paraId="5B3579CA" w14:textId="6F5D8DEC" w:rsidR="00FA206C" w:rsidRPr="00EA1389" w:rsidRDefault="00864825" w:rsidP="008648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389">
              <w:rPr>
                <w:rFonts w:ascii="Times New Roman" w:hAnsi="Times New Roman" w:cs="Times New Roman"/>
                <w:sz w:val="26"/>
                <w:szCs w:val="26"/>
              </w:rPr>
              <w:t>Закон о физической культуре и спорте.</w:t>
            </w:r>
          </w:p>
        </w:tc>
        <w:tc>
          <w:tcPr>
            <w:tcW w:w="4394" w:type="dxa"/>
          </w:tcPr>
          <w:p w14:paraId="2D8E10B4" w14:textId="77777777" w:rsidR="00FA206C" w:rsidRPr="00EA1389" w:rsidRDefault="007506DE" w:rsidP="007E614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1389">
              <w:rPr>
                <w:rFonts w:ascii="Times New Roman" w:hAnsi="Times New Roman" w:cs="Times New Roman"/>
                <w:sz w:val="26"/>
                <w:szCs w:val="26"/>
              </w:rPr>
              <w:t>от 3 июля 2014 года № 228-V ЗРК.</w:t>
            </w:r>
          </w:p>
        </w:tc>
      </w:tr>
      <w:tr w:rsidR="00EA1389" w:rsidRPr="00EA1389" w14:paraId="4DB9211E" w14:textId="77777777" w:rsidTr="007E6146">
        <w:tc>
          <w:tcPr>
            <w:tcW w:w="817" w:type="dxa"/>
          </w:tcPr>
          <w:p w14:paraId="73EA11C4" w14:textId="77777777" w:rsidR="00FA206C" w:rsidRPr="00EA1389" w:rsidRDefault="00864825" w:rsidP="00FA2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38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111" w:type="dxa"/>
          </w:tcPr>
          <w:p w14:paraId="75B86F2E" w14:textId="77777777" w:rsidR="00FA206C" w:rsidRPr="00EA1389" w:rsidRDefault="00864825" w:rsidP="008648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389">
              <w:rPr>
                <w:rFonts w:ascii="Times New Roman" w:hAnsi="Times New Roman" w:cs="Times New Roman"/>
                <w:sz w:val="26"/>
                <w:szCs w:val="26"/>
              </w:rPr>
              <w:t>Закон об архивах 2020</w:t>
            </w:r>
          </w:p>
        </w:tc>
        <w:tc>
          <w:tcPr>
            <w:tcW w:w="4394" w:type="dxa"/>
          </w:tcPr>
          <w:p w14:paraId="3F8E35F7" w14:textId="77777777" w:rsidR="00FA206C" w:rsidRPr="00EA1389" w:rsidRDefault="007506DE" w:rsidP="007E61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EA1389">
              <w:rPr>
                <w:rStyle w:val="s3"/>
                <w:rFonts w:ascii="Times New Roman" w:hAnsi="Times New Roman" w:cs="Times New Roman"/>
                <w:i/>
                <w:iCs/>
                <w:sz w:val="26"/>
                <w:szCs w:val="26"/>
              </w:rPr>
              <w:t>(с </w:t>
            </w:r>
            <w:hyperlink r:id="rId9" w:history="1">
              <w:r w:rsidRPr="00EA1389">
                <w:rPr>
                  <w:rStyle w:val="a8"/>
                  <w:rFonts w:ascii="Times New Roman" w:hAnsi="Times New Roman" w:cs="Times New Roman"/>
                  <w:i/>
                  <w:iCs/>
                  <w:color w:val="auto"/>
                  <w:sz w:val="26"/>
                  <w:szCs w:val="26"/>
                </w:rPr>
                <w:t>изменениями и дополнениями</w:t>
              </w:r>
            </w:hyperlink>
            <w:r w:rsidRPr="00EA1389">
              <w:rPr>
                <w:rStyle w:val="s3"/>
                <w:rFonts w:ascii="Times New Roman" w:hAnsi="Times New Roman" w:cs="Times New Roman"/>
                <w:i/>
                <w:iCs/>
                <w:sz w:val="26"/>
                <w:szCs w:val="26"/>
              </w:rPr>
              <w:t> по состоянию на 02.11.2020 г.)</w:t>
            </w:r>
          </w:p>
        </w:tc>
      </w:tr>
      <w:tr w:rsidR="00EA1389" w:rsidRPr="00EA1389" w14:paraId="3C5F9C71" w14:textId="77777777" w:rsidTr="007E6146">
        <w:tc>
          <w:tcPr>
            <w:tcW w:w="817" w:type="dxa"/>
          </w:tcPr>
          <w:p w14:paraId="52385450" w14:textId="77777777" w:rsidR="00FA206C" w:rsidRPr="00EA1389" w:rsidRDefault="00864825" w:rsidP="00FA2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38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111" w:type="dxa"/>
          </w:tcPr>
          <w:p w14:paraId="560767CA" w14:textId="41F59F49" w:rsidR="00FA206C" w:rsidRPr="00EA1389" w:rsidRDefault="00864825" w:rsidP="008648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389">
              <w:rPr>
                <w:rFonts w:ascii="Times New Roman" w:hAnsi="Times New Roman" w:cs="Times New Roman"/>
                <w:sz w:val="26"/>
                <w:szCs w:val="26"/>
              </w:rPr>
              <w:t xml:space="preserve">Закон об образовании </w:t>
            </w:r>
          </w:p>
        </w:tc>
        <w:tc>
          <w:tcPr>
            <w:tcW w:w="4394" w:type="dxa"/>
          </w:tcPr>
          <w:p w14:paraId="75258B58" w14:textId="77777777" w:rsidR="00FA206C" w:rsidRPr="00EA1389" w:rsidRDefault="007506DE" w:rsidP="007506D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389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От 27 июля 2007 года № 319 ЗРК</w:t>
            </w:r>
          </w:p>
        </w:tc>
      </w:tr>
      <w:tr w:rsidR="00EA1389" w:rsidRPr="00EA1389" w14:paraId="0FA70394" w14:textId="77777777" w:rsidTr="007E6146">
        <w:tc>
          <w:tcPr>
            <w:tcW w:w="817" w:type="dxa"/>
          </w:tcPr>
          <w:p w14:paraId="3B015D10" w14:textId="77777777" w:rsidR="00FA206C" w:rsidRPr="00EA1389" w:rsidRDefault="00864825" w:rsidP="00FA2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38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111" w:type="dxa"/>
          </w:tcPr>
          <w:p w14:paraId="3E5C09A0" w14:textId="68EE590E" w:rsidR="00FA206C" w:rsidRPr="00EA1389" w:rsidRDefault="00864825" w:rsidP="008648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389">
              <w:rPr>
                <w:rFonts w:ascii="Times New Roman" w:hAnsi="Times New Roman" w:cs="Times New Roman"/>
                <w:sz w:val="26"/>
                <w:szCs w:val="26"/>
              </w:rPr>
              <w:t>Закон РК О браке и семье.</w:t>
            </w:r>
          </w:p>
        </w:tc>
        <w:tc>
          <w:tcPr>
            <w:tcW w:w="4394" w:type="dxa"/>
          </w:tcPr>
          <w:p w14:paraId="6BEA1EA8" w14:textId="77777777" w:rsidR="00FA206C" w:rsidRPr="00EA1389" w:rsidRDefault="007506DE" w:rsidP="00FA2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389">
              <w:rPr>
                <w:rFonts w:ascii="Times New Roman" w:hAnsi="Times New Roman" w:cs="Times New Roman"/>
                <w:sz w:val="26"/>
                <w:szCs w:val="26"/>
              </w:rPr>
              <w:t>от 26 декабря 2011 года № 518-IV.</w:t>
            </w:r>
          </w:p>
        </w:tc>
      </w:tr>
      <w:tr w:rsidR="00EA1389" w:rsidRPr="00EA1389" w14:paraId="6340F30A" w14:textId="77777777" w:rsidTr="007E6146">
        <w:tc>
          <w:tcPr>
            <w:tcW w:w="817" w:type="dxa"/>
          </w:tcPr>
          <w:p w14:paraId="1540F1A7" w14:textId="77777777" w:rsidR="00FA206C" w:rsidRPr="00EA1389" w:rsidRDefault="00864825" w:rsidP="00FA2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389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111" w:type="dxa"/>
          </w:tcPr>
          <w:p w14:paraId="77833F93" w14:textId="18C7E0AE" w:rsidR="00FA206C" w:rsidRPr="00EA1389" w:rsidRDefault="00864825" w:rsidP="008648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389">
              <w:rPr>
                <w:rFonts w:ascii="Times New Roman" w:hAnsi="Times New Roman" w:cs="Times New Roman"/>
                <w:sz w:val="26"/>
                <w:szCs w:val="26"/>
              </w:rPr>
              <w:t>Закон РК О языках.</w:t>
            </w:r>
          </w:p>
        </w:tc>
        <w:tc>
          <w:tcPr>
            <w:tcW w:w="4394" w:type="dxa"/>
          </w:tcPr>
          <w:p w14:paraId="012AD52E" w14:textId="77777777" w:rsidR="00FA206C" w:rsidRPr="00EA1389" w:rsidRDefault="007506DE" w:rsidP="00FA2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389">
              <w:rPr>
                <w:rFonts w:ascii="Times New Roman" w:hAnsi="Times New Roman" w:cs="Times New Roman"/>
                <w:sz w:val="26"/>
                <w:szCs w:val="26"/>
              </w:rPr>
              <w:t>от 11 июля 1997 года N 151.</w:t>
            </w:r>
          </w:p>
        </w:tc>
      </w:tr>
      <w:tr w:rsidR="00EA1389" w:rsidRPr="00EA1389" w14:paraId="53325BE6" w14:textId="77777777" w:rsidTr="007E6146">
        <w:tc>
          <w:tcPr>
            <w:tcW w:w="817" w:type="dxa"/>
          </w:tcPr>
          <w:p w14:paraId="4DB8C2B7" w14:textId="77777777" w:rsidR="00FA206C" w:rsidRPr="00EA1389" w:rsidRDefault="00864825" w:rsidP="00FA2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389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111" w:type="dxa"/>
          </w:tcPr>
          <w:p w14:paraId="4412C3FE" w14:textId="77777777" w:rsidR="00FA206C" w:rsidRPr="00EA1389" w:rsidRDefault="00864825" w:rsidP="007E61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389">
              <w:rPr>
                <w:rFonts w:ascii="Times New Roman" w:hAnsi="Times New Roman" w:cs="Times New Roman"/>
                <w:sz w:val="26"/>
                <w:szCs w:val="26"/>
              </w:rPr>
              <w:t xml:space="preserve">Конституция Республики Казахстан </w:t>
            </w:r>
          </w:p>
        </w:tc>
        <w:tc>
          <w:tcPr>
            <w:tcW w:w="4394" w:type="dxa"/>
          </w:tcPr>
          <w:p w14:paraId="1EF5B520" w14:textId="77777777" w:rsidR="00FA206C" w:rsidRPr="00EA1389" w:rsidRDefault="007506DE" w:rsidP="007506DE">
            <w:pPr>
              <w:pStyle w:val="pc"/>
              <w:rPr>
                <w:sz w:val="26"/>
                <w:szCs w:val="26"/>
              </w:rPr>
            </w:pPr>
            <w:r w:rsidRPr="00EA1389">
              <w:rPr>
                <w:rStyle w:val="s3"/>
                <w:sz w:val="26"/>
                <w:szCs w:val="26"/>
              </w:rPr>
              <w:t xml:space="preserve">(с </w:t>
            </w:r>
            <w:hyperlink r:id="rId10" w:history="1">
              <w:r w:rsidRPr="00EA1389">
                <w:rPr>
                  <w:rStyle w:val="a8"/>
                  <w:i/>
                  <w:iCs/>
                  <w:color w:val="auto"/>
                  <w:sz w:val="26"/>
                  <w:szCs w:val="26"/>
                </w:rPr>
                <w:t>изменениями и дополнениями</w:t>
              </w:r>
            </w:hyperlink>
            <w:r w:rsidRPr="00EA1389">
              <w:rPr>
                <w:rStyle w:val="s3"/>
                <w:sz w:val="26"/>
                <w:szCs w:val="26"/>
              </w:rPr>
              <w:t xml:space="preserve"> по состоянию на 23.03.2019 г.)</w:t>
            </w:r>
          </w:p>
        </w:tc>
      </w:tr>
      <w:tr w:rsidR="00EA1389" w:rsidRPr="00EA1389" w14:paraId="61D35B5D" w14:textId="77777777" w:rsidTr="007E6146">
        <w:tc>
          <w:tcPr>
            <w:tcW w:w="817" w:type="dxa"/>
          </w:tcPr>
          <w:p w14:paraId="4DFC6723" w14:textId="77777777" w:rsidR="007E6146" w:rsidRPr="00EA1389" w:rsidRDefault="007E6146" w:rsidP="00FA2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389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111" w:type="dxa"/>
          </w:tcPr>
          <w:p w14:paraId="670D88B9" w14:textId="68D2289E" w:rsidR="007E6146" w:rsidRPr="00EA1389" w:rsidRDefault="007E6146" w:rsidP="002A7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389">
              <w:rPr>
                <w:rFonts w:ascii="Times New Roman" w:hAnsi="Times New Roman" w:cs="Times New Roman"/>
                <w:sz w:val="26"/>
                <w:szCs w:val="26"/>
              </w:rPr>
              <w:t xml:space="preserve">Конституция </w:t>
            </w:r>
          </w:p>
        </w:tc>
        <w:tc>
          <w:tcPr>
            <w:tcW w:w="4394" w:type="dxa"/>
          </w:tcPr>
          <w:p w14:paraId="0D430756" w14:textId="77777777" w:rsidR="007E6146" w:rsidRPr="00EA1389" w:rsidRDefault="007E6146" w:rsidP="002A71DF">
            <w:pPr>
              <w:pStyle w:val="a7"/>
              <w:spacing w:after="0" w:line="240" w:lineRule="auto"/>
              <w:jc w:val="center"/>
              <w:textAlignment w:val="baseline"/>
              <w:rPr>
                <w:spacing w:val="2"/>
                <w:sz w:val="26"/>
                <w:szCs w:val="26"/>
              </w:rPr>
            </w:pPr>
            <w:r w:rsidRPr="00EA1389">
              <w:rPr>
                <w:spacing w:val="2"/>
                <w:sz w:val="26"/>
                <w:szCs w:val="26"/>
              </w:rPr>
              <w:t>30 августа 1995 года.</w:t>
            </w:r>
          </w:p>
          <w:p w14:paraId="5F7D37D2" w14:textId="77777777" w:rsidR="007E6146" w:rsidRPr="00EA1389" w:rsidRDefault="007E6146" w:rsidP="002A7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1389" w:rsidRPr="00EA1389" w14:paraId="39DE65C0" w14:textId="77777777" w:rsidTr="007E6146">
        <w:tc>
          <w:tcPr>
            <w:tcW w:w="817" w:type="dxa"/>
          </w:tcPr>
          <w:p w14:paraId="0464E418" w14:textId="77777777" w:rsidR="007E6146" w:rsidRPr="00EA1389" w:rsidRDefault="007E6146" w:rsidP="00FA2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389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111" w:type="dxa"/>
          </w:tcPr>
          <w:p w14:paraId="2D8F1003" w14:textId="7D295B80" w:rsidR="007E6146" w:rsidRPr="00EA1389" w:rsidRDefault="007E6146" w:rsidP="002D49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389">
              <w:rPr>
                <w:rFonts w:ascii="Times New Roman" w:hAnsi="Times New Roman" w:cs="Times New Roman"/>
                <w:sz w:val="26"/>
                <w:szCs w:val="26"/>
              </w:rPr>
              <w:t>О защите детей от информации.</w:t>
            </w:r>
          </w:p>
        </w:tc>
        <w:tc>
          <w:tcPr>
            <w:tcW w:w="4394" w:type="dxa"/>
          </w:tcPr>
          <w:p w14:paraId="64660BC5" w14:textId="77777777" w:rsidR="007E6146" w:rsidRPr="00EA1389" w:rsidRDefault="007E6146" w:rsidP="002D49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389">
              <w:rPr>
                <w:rFonts w:ascii="Times New Roman" w:hAnsi="Times New Roman" w:cs="Times New Roman"/>
                <w:sz w:val="26"/>
                <w:szCs w:val="26"/>
              </w:rPr>
              <w:t>от 2 июля 2018 года № 169-VІ ЗРК.</w:t>
            </w:r>
          </w:p>
        </w:tc>
      </w:tr>
      <w:tr w:rsidR="00EA1389" w:rsidRPr="00EA1389" w14:paraId="216DABC5" w14:textId="77777777" w:rsidTr="007E6146">
        <w:tc>
          <w:tcPr>
            <w:tcW w:w="817" w:type="dxa"/>
          </w:tcPr>
          <w:p w14:paraId="23F240C8" w14:textId="77777777" w:rsidR="007E6146" w:rsidRPr="00EA1389" w:rsidRDefault="007E6146" w:rsidP="00FA2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38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111" w:type="dxa"/>
          </w:tcPr>
          <w:p w14:paraId="1FABFDD1" w14:textId="7D245978" w:rsidR="007E6146" w:rsidRPr="00EA1389" w:rsidRDefault="007E6146" w:rsidP="002D49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389">
              <w:rPr>
                <w:rFonts w:ascii="Times New Roman" w:hAnsi="Times New Roman" w:cs="Times New Roman"/>
                <w:sz w:val="26"/>
                <w:szCs w:val="26"/>
              </w:rPr>
              <w:t>О правах ребенка.</w:t>
            </w:r>
          </w:p>
        </w:tc>
        <w:tc>
          <w:tcPr>
            <w:tcW w:w="4394" w:type="dxa"/>
          </w:tcPr>
          <w:p w14:paraId="24350781" w14:textId="77777777" w:rsidR="007E6146" w:rsidRPr="00EA1389" w:rsidRDefault="007E6146" w:rsidP="002D494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1389">
              <w:rPr>
                <w:rFonts w:ascii="Times New Roman" w:hAnsi="Times New Roman" w:cs="Times New Roman"/>
                <w:sz w:val="26"/>
                <w:szCs w:val="26"/>
              </w:rPr>
              <w:t>от 8 августа 2002 года N 345.</w:t>
            </w:r>
          </w:p>
        </w:tc>
      </w:tr>
      <w:tr w:rsidR="00EA1389" w:rsidRPr="00EA1389" w14:paraId="3043DC05" w14:textId="77777777" w:rsidTr="007E6146">
        <w:tc>
          <w:tcPr>
            <w:tcW w:w="817" w:type="dxa"/>
          </w:tcPr>
          <w:p w14:paraId="0763581F" w14:textId="77777777" w:rsidR="007E6146" w:rsidRPr="00EA1389" w:rsidRDefault="007E6146" w:rsidP="00FA2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389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111" w:type="dxa"/>
          </w:tcPr>
          <w:p w14:paraId="09384F8B" w14:textId="06F7F507" w:rsidR="007E6146" w:rsidRPr="00EA1389" w:rsidRDefault="007E6146" w:rsidP="002D49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389">
              <w:rPr>
                <w:rFonts w:ascii="Times New Roman" w:hAnsi="Times New Roman" w:cs="Times New Roman"/>
                <w:sz w:val="26"/>
                <w:szCs w:val="26"/>
              </w:rPr>
              <w:t>О противодействии коррупции</w:t>
            </w:r>
          </w:p>
        </w:tc>
        <w:tc>
          <w:tcPr>
            <w:tcW w:w="4394" w:type="dxa"/>
          </w:tcPr>
          <w:p w14:paraId="50503667" w14:textId="77777777" w:rsidR="007E6146" w:rsidRPr="00EA1389" w:rsidRDefault="007E6146" w:rsidP="002D494E">
            <w:pPr>
              <w:pStyle w:val="pc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EA1389">
              <w:rPr>
                <w:rStyle w:val="s3"/>
                <w:i/>
                <w:iCs/>
                <w:sz w:val="26"/>
                <w:szCs w:val="26"/>
              </w:rPr>
              <w:t>(с </w:t>
            </w:r>
            <w:hyperlink r:id="rId11" w:tooltip="Закон Республики Казахстан от 18 ноября 2015 года № 410-V " w:history="1">
              <w:r w:rsidRPr="00EA1389">
                <w:rPr>
                  <w:rStyle w:val="ae"/>
                  <w:i/>
                  <w:iCs/>
                  <w:sz w:val="26"/>
                  <w:szCs w:val="26"/>
                  <w:u w:val="single"/>
                </w:rPr>
                <w:t>изменениями и дополнениями</w:t>
              </w:r>
            </w:hyperlink>
            <w:r w:rsidRPr="00EA1389">
              <w:rPr>
                <w:rStyle w:val="s3"/>
                <w:i/>
                <w:iCs/>
                <w:sz w:val="26"/>
                <w:szCs w:val="26"/>
              </w:rPr>
              <w:t> по состоянию на 19.12.2020 г.)</w:t>
            </w:r>
          </w:p>
        </w:tc>
      </w:tr>
      <w:tr w:rsidR="00EA1389" w:rsidRPr="00EA1389" w14:paraId="30D1783C" w14:textId="77777777" w:rsidTr="007E6146">
        <w:tc>
          <w:tcPr>
            <w:tcW w:w="817" w:type="dxa"/>
          </w:tcPr>
          <w:p w14:paraId="365C740C" w14:textId="77777777" w:rsidR="007E6146" w:rsidRPr="00EA1389" w:rsidRDefault="007E6146" w:rsidP="00FA2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389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111" w:type="dxa"/>
          </w:tcPr>
          <w:p w14:paraId="13DCCE19" w14:textId="77777777" w:rsidR="007E6146" w:rsidRPr="00EA1389" w:rsidRDefault="007E6146" w:rsidP="002D49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389">
              <w:rPr>
                <w:rFonts w:ascii="Times New Roman" w:hAnsi="Times New Roman" w:cs="Times New Roman"/>
                <w:sz w:val="26"/>
                <w:szCs w:val="26"/>
              </w:rPr>
              <w:t>О профилактике бытового насилия</w:t>
            </w:r>
          </w:p>
        </w:tc>
        <w:tc>
          <w:tcPr>
            <w:tcW w:w="4394" w:type="dxa"/>
          </w:tcPr>
          <w:p w14:paraId="18DB517A" w14:textId="77777777" w:rsidR="007E6146" w:rsidRPr="00EA1389" w:rsidRDefault="007E6146" w:rsidP="002D494E">
            <w:pPr>
              <w:spacing w:before="120" w:after="0" w:line="285" w:lineRule="atLeas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EA1389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от 4 декабря 2009 года № 214-IV.</w:t>
            </w:r>
          </w:p>
        </w:tc>
      </w:tr>
      <w:tr w:rsidR="00EA1389" w:rsidRPr="00EA1389" w14:paraId="31651F21" w14:textId="77777777" w:rsidTr="007E6146">
        <w:tc>
          <w:tcPr>
            <w:tcW w:w="817" w:type="dxa"/>
          </w:tcPr>
          <w:p w14:paraId="6EFE5123" w14:textId="77777777" w:rsidR="007E6146" w:rsidRPr="00EA1389" w:rsidRDefault="007E6146" w:rsidP="00FA2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389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111" w:type="dxa"/>
          </w:tcPr>
          <w:p w14:paraId="2D7BA686" w14:textId="3AE59D7C" w:rsidR="007E6146" w:rsidRPr="00EA1389" w:rsidRDefault="007E6146" w:rsidP="002D49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389">
              <w:rPr>
                <w:rFonts w:ascii="Times New Roman" w:hAnsi="Times New Roman" w:cs="Times New Roman"/>
                <w:sz w:val="26"/>
                <w:szCs w:val="26"/>
              </w:rPr>
              <w:t>О профилактике правонарушений.</w:t>
            </w:r>
          </w:p>
        </w:tc>
        <w:tc>
          <w:tcPr>
            <w:tcW w:w="4394" w:type="dxa"/>
          </w:tcPr>
          <w:p w14:paraId="7BB0316D" w14:textId="77777777" w:rsidR="007E6146" w:rsidRPr="00EA1389" w:rsidRDefault="007E6146" w:rsidP="002D49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389">
              <w:rPr>
                <w:rFonts w:ascii="Times New Roman" w:hAnsi="Times New Roman" w:cs="Times New Roman"/>
                <w:sz w:val="26"/>
                <w:szCs w:val="26"/>
              </w:rPr>
              <w:t>от 9 июля 2004 года N 591.</w:t>
            </w:r>
          </w:p>
        </w:tc>
      </w:tr>
      <w:tr w:rsidR="00EA1389" w:rsidRPr="00EA1389" w14:paraId="5ED59A62" w14:textId="77777777" w:rsidTr="007E6146">
        <w:tc>
          <w:tcPr>
            <w:tcW w:w="817" w:type="dxa"/>
          </w:tcPr>
          <w:p w14:paraId="0F680AA2" w14:textId="77777777" w:rsidR="007E6146" w:rsidRPr="00EA1389" w:rsidRDefault="007E6146" w:rsidP="00FA2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389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111" w:type="dxa"/>
          </w:tcPr>
          <w:p w14:paraId="256CB3EF" w14:textId="0075BCF1" w:rsidR="007E6146" w:rsidRPr="00EA1389" w:rsidRDefault="007E6146" w:rsidP="000A1A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389">
              <w:rPr>
                <w:rFonts w:ascii="Times New Roman" w:hAnsi="Times New Roman" w:cs="Times New Roman"/>
                <w:sz w:val="26"/>
                <w:szCs w:val="26"/>
              </w:rPr>
              <w:t>О ратификации конвенции.</w:t>
            </w:r>
          </w:p>
        </w:tc>
        <w:tc>
          <w:tcPr>
            <w:tcW w:w="4394" w:type="dxa"/>
          </w:tcPr>
          <w:p w14:paraId="563F8B73" w14:textId="77777777" w:rsidR="007E6146" w:rsidRPr="00EA1389" w:rsidRDefault="007E6146" w:rsidP="000A1A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389">
              <w:rPr>
                <w:rFonts w:ascii="Times New Roman" w:hAnsi="Times New Roman" w:cs="Times New Roman"/>
                <w:sz w:val="26"/>
                <w:szCs w:val="26"/>
              </w:rPr>
              <w:t>от 20 ноября 1989 года, подписанную в г. Нью-Йорке 16 февраля 1994 года</w:t>
            </w:r>
          </w:p>
        </w:tc>
      </w:tr>
      <w:tr w:rsidR="00EA1389" w:rsidRPr="00EA1389" w14:paraId="6A60B312" w14:textId="77777777" w:rsidTr="007E6146">
        <w:tc>
          <w:tcPr>
            <w:tcW w:w="817" w:type="dxa"/>
          </w:tcPr>
          <w:p w14:paraId="4390991D" w14:textId="77777777" w:rsidR="007E6146" w:rsidRPr="00EA1389" w:rsidRDefault="007E6146" w:rsidP="00FA2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38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111" w:type="dxa"/>
          </w:tcPr>
          <w:p w14:paraId="1D4EBC83" w14:textId="77777777" w:rsidR="007E6146" w:rsidRPr="00EA1389" w:rsidRDefault="007E6146" w:rsidP="000A1A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389">
              <w:rPr>
                <w:rFonts w:ascii="Times New Roman" w:hAnsi="Times New Roman" w:cs="Times New Roman"/>
                <w:sz w:val="26"/>
                <w:szCs w:val="26"/>
              </w:rPr>
              <w:t>О социальной и медико-педагогической коррекционной поддержке</w:t>
            </w:r>
          </w:p>
        </w:tc>
        <w:tc>
          <w:tcPr>
            <w:tcW w:w="4394" w:type="dxa"/>
          </w:tcPr>
          <w:p w14:paraId="70A2B24C" w14:textId="77777777" w:rsidR="007E6146" w:rsidRPr="00EA1389" w:rsidRDefault="007E6146" w:rsidP="000A1A83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138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(с </w:t>
            </w:r>
            <w:hyperlink r:id="rId12" w:history="1">
              <w:r w:rsidRPr="00EA1389">
                <w:rPr>
                  <w:rFonts w:ascii="Times New Roman" w:eastAsia="Times New Roman" w:hAnsi="Times New Roman" w:cs="Times New Roman"/>
                  <w:i/>
                  <w:iCs/>
                  <w:sz w:val="26"/>
                  <w:szCs w:val="26"/>
                  <w:u w:val="single"/>
                  <w:lang w:eastAsia="ru-RU"/>
                </w:rPr>
                <w:t>изменениями и дополнениями</w:t>
              </w:r>
            </w:hyperlink>
            <w:r w:rsidRPr="00EA138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 по состоянию на 26.06.2021 г.)</w:t>
            </w:r>
          </w:p>
          <w:p w14:paraId="2C9EFD1B" w14:textId="77777777" w:rsidR="007E6146" w:rsidRPr="00EA1389" w:rsidRDefault="007E6146" w:rsidP="000A1A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1389" w:rsidRPr="00EA1389" w14:paraId="1D0C366F" w14:textId="77777777" w:rsidTr="007E6146">
        <w:tc>
          <w:tcPr>
            <w:tcW w:w="817" w:type="dxa"/>
          </w:tcPr>
          <w:p w14:paraId="1AC2B792" w14:textId="77777777" w:rsidR="007E6146" w:rsidRPr="00EA1389" w:rsidRDefault="007E6146" w:rsidP="00FA2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389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111" w:type="dxa"/>
          </w:tcPr>
          <w:p w14:paraId="3B092372" w14:textId="77777777" w:rsidR="007E6146" w:rsidRPr="00EA1389" w:rsidRDefault="007E6146" w:rsidP="009959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389">
              <w:rPr>
                <w:rFonts w:ascii="Times New Roman" w:hAnsi="Times New Roman" w:cs="Times New Roman"/>
                <w:sz w:val="26"/>
                <w:szCs w:val="26"/>
              </w:rPr>
              <w:t>О статусе педагога</w:t>
            </w:r>
            <w:r w:rsidR="00E9043D" w:rsidRPr="00EA13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394" w:type="dxa"/>
          </w:tcPr>
          <w:p w14:paraId="68A1AA39" w14:textId="77777777" w:rsidR="007E6146" w:rsidRPr="00EA1389" w:rsidRDefault="007E6146" w:rsidP="009959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389">
              <w:rPr>
                <w:rFonts w:ascii="Times New Roman" w:hAnsi="Times New Roman" w:cs="Times New Roman"/>
                <w:sz w:val="26"/>
                <w:szCs w:val="26"/>
              </w:rPr>
              <w:t>от 27 декабря 2019 года № 293-VІ ЗРК.</w:t>
            </w:r>
          </w:p>
        </w:tc>
      </w:tr>
      <w:tr w:rsidR="00EA1389" w:rsidRPr="00EA1389" w14:paraId="6F77552A" w14:textId="77777777" w:rsidTr="007E6146">
        <w:tc>
          <w:tcPr>
            <w:tcW w:w="817" w:type="dxa"/>
          </w:tcPr>
          <w:p w14:paraId="7890FF1C" w14:textId="77777777" w:rsidR="007E6146" w:rsidRPr="00EA1389" w:rsidRDefault="007E6146" w:rsidP="00FA2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389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4111" w:type="dxa"/>
          </w:tcPr>
          <w:p w14:paraId="6D97DD9D" w14:textId="3E50FFEC" w:rsidR="007E6146" w:rsidRPr="00EA1389" w:rsidRDefault="007E6146" w:rsidP="009959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389">
              <w:rPr>
                <w:rFonts w:ascii="Times New Roman" w:hAnsi="Times New Roman" w:cs="Times New Roman"/>
                <w:sz w:val="26"/>
                <w:szCs w:val="26"/>
              </w:rPr>
              <w:t>Об образовании.</w:t>
            </w:r>
          </w:p>
        </w:tc>
        <w:tc>
          <w:tcPr>
            <w:tcW w:w="4394" w:type="dxa"/>
          </w:tcPr>
          <w:p w14:paraId="761DC765" w14:textId="77777777" w:rsidR="007E6146" w:rsidRPr="00EA1389" w:rsidRDefault="007E6146" w:rsidP="009959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389">
              <w:rPr>
                <w:rFonts w:ascii="Times New Roman" w:hAnsi="Times New Roman" w:cs="Times New Roman"/>
                <w:sz w:val="26"/>
                <w:szCs w:val="26"/>
              </w:rPr>
              <w:t>от 27 июля 2007 года № 319-III.</w:t>
            </w:r>
          </w:p>
        </w:tc>
      </w:tr>
      <w:tr w:rsidR="00EA1389" w:rsidRPr="00EA1389" w14:paraId="3B6943FB" w14:textId="77777777" w:rsidTr="007E6146">
        <w:tc>
          <w:tcPr>
            <w:tcW w:w="817" w:type="dxa"/>
          </w:tcPr>
          <w:p w14:paraId="500B269D" w14:textId="77777777" w:rsidR="007E6146" w:rsidRPr="00EA1389" w:rsidRDefault="007E6146" w:rsidP="00FA2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389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4111" w:type="dxa"/>
          </w:tcPr>
          <w:p w14:paraId="56D546B3" w14:textId="74FB1C68" w:rsidR="007E6146" w:rsidRPr="00EA1389" w:rsidRDefault="007E6146" w:rsidP="00251DF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389">
              <w:rPr>
                <w:rFonts w:ascii="Times New Roman" w:hAnsi="Times New Roman" w:cs="Times New Roman"/>
                <w:sz w:val="26"/>
                <w:szCs w:val="26"/>
              </w:rPr>
              <w:t xml:space="preserve">Этический кодекс для гражданских служащих </w:t>
            </w:r>
          </w:p>
        </w:tc>
        <w:tc>
          <w:tcPr>
            <w:tcW w:w="4394" w:type="dxa"/>
          </w:tcPr>
          <w:p w14:paraId="4F062FEC" w14:textId="77777777" w:rsidR="007E6146" w:rsidRPr="00EA1389" w:rsidRDefault="007E6146" w:rsidP="00251DF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389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от 28 августа 2020 года № 342.</w:t>
            </w:r>
          </w:p>
        </w:tc>
      </w:tr>
      <w:tr w:rsidR="00EA1389" w:rsidRPr="00EA1389" w14:paraId="1AE14D3E" w14:textId="77777777" w:rsidTr="007E6146">
        <w:tc>
          <w:tcPr>
            <w:tcW w:w="817" w:type="dxa"/>
          </w:tcPr>
          <w:p w14:paraId="5061C674" w14:textId="77777777" w:rsidR="007E6146" w:rsidRPr="00EA1389" w:rsidRDefault="007E6146" w:rsidP="00FA2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389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4111" w:type="dxa"/>
          </w:tcPr>
          <w:p w14:paraId="52073AEA" w14:textId="77777777" w:rsidR="007E6146" w:rsidRPr="00EA1389" w:rsidRDefault="007E6146" w:rsidP="00D873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389">
              <w:rPr>
                <w:rFonts w:ascii="Times New Roman" w:hAnsi="Times New Roman" w:cs="Times New Roman"/>
                <w:sz w:val="26"/>
                <w:szCs w:val="26"/>
              </w:rPr>
              <w:t xml:space="preserve">ТРУДОВОЙ КОДЕКС </w:t>
            </w:r>
          </w:p>
        </w:tc>
        <w:tc>
          <w:tcPr>
            <w:tcW w:w="4394" w:type="dxa"/>
          </w:tcPr>
          <w:p w14:paraId="7A6BF6A0" w14:textId="77777777" w:rsidR="007E6146" w:rsidRPr="00EA1389" w:rsidRDefault="007E6146" w:rsidP="00D873AA">
            <w:pPr>
              <w:pStyle w:val="pc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EA1389">
              <w:rPr>
                <w:rStyle w:val="s3"/>
                <w:i/>
                <w:iCs/>
                <w:sz w:val="26"/>
                <w:szCs w:val="26"/>
              </w:rPr>
              <w:t>(с </w:t>
            </w:r>
            <w:hyperlink r:id="rId13" w:tooltip="Трудовой кодекс Республики Казахстан от 23 ноября 2015 года № 414-V (с изменениями и дополнениями по состоянию на 12.10.2021 г.)" w:history="1">
              <w:r w:rsidRPr="00EA1389">
                <w:rPr>
                  <w:rStyle w:val="a8"/>
                  <w:i/>
                  <w:iCs/>
                  <w:color w:val="auto"/>
                  <w:sz w:val="26"/>
                  <w:szCs w:val="26"/>
                </w:rPr>
                <w:t>изменениями и дополнениями</w:t>
              </w:r>
            </w:hyperlink>
            <w:r w:rsidRPr="00EA1389">
              <w:rPr>
                <w:rStyle w:val="s3"/>
                <w:i/>
                <w:iCs/>
                <w:sz w:val="26"/>
                <w:szCs w:val="26"/>
              </w:rPr>
              <w:t> по состоянию на 12.10.2021 г.)</w:t>
            </w:r>
          </w:p>
        </w:tc>
      </w:tr>
      <w:tr w:rsidR="00EA1389" w:rsidRPr="00EA1389" w14:paraId="7FA704DD" w14:textId="77777777" w:rsidTr="007E6146">
        <w:tc>
          <w:tcPr>
            <w:tcW w:w="817" w:type="dxa"/>
          </w:tcPr>
          <w:p w14:paraId="505CF367" w14:textId="77777777" w:rsidR="007E6146" w:rsidRPr="00EA1389" w:rsidRDefault="007E6146" w:rsidP="00FA2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389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4111" w:type="dxa"/>
          </w:tcPr>
          <w:p w14:paraId="18F292E2" w14:textId="77777777" w:rsidR="007E6146" w:rsidRPr="00EA1389" w:rsidRDefault="007E6146" w:rsidP="00084A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389">
              <w:rPr>
                <w:rFonts w:ascii="Times New Roman" w:hAnsi="Times New Roman" w:cs="Times New Roman"/>
                <w:sz w:val="26"/>
                <w:szCs w:val="26"/>
              </w:rPr>
              <w:t>Правила педагогической этики</w:t>
            </w:r>
          </w:p>
        </w:tc>
        <w:tc>
          <w:tcPr>
            <w:tcW w:w="4394" w:type="dxa"/>
          </w:tcPr>
          <w:p w14:paraId="2CF9A120" w14:textId="77777777" w:rsidR="007E6146" w:rsidRPr="00EA1389" w:rsidRDefault="007E6146" w:rsidP="00084A32">
            <w:pPr>
              <w:pStyle w:val="pc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s3"/>
                <w:i/>
                <w:iCs/>
                <w:sz w:val="26"/>
                <w:szCs w:val="26"/>
              </w:rPr>
            </w:pPr>
            <w:r w:rsidRPr="00EA1389">
              <w:rPr>
                <w:spacing w:val="2"/>
                <w:sz w:val="26"/>
                <w:szCs w:val="26"/>
              </w:rPr>
              <w:t>от 11 мая 2020 года № 190.</w:t>
            </w:r>
          </w:p>
        </w:tc>
      </w:tr>
      <w:tr w:rsidR="00DF68A7" w:rsidRPr="00EA1389" w14:paraId="7D1F6DFC" w14:textId="77777777" w:rsidTr="007E6146">
        <w:tc>
          <w:tcPr>
            <w:tcW w:w="817" w:type="dxa"/>
          </w:tcPr>
          <w:p w14:paraId="457293FC" w14:textId="77777777" w:rsidR="00DF68A7" w:rsidRPr="00EA1389" w:rsidRDefault="00DF68A7" w:rsidP="00FA2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389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4111" w:type="dxa"/>
          </w:tcPr>
          <w:p w14:paraId="57A41492" w14:textId="77777777" w:rsidR="00DF68A7" w:rsidRPr="00EA1389" w:rsidRDefault="00DF68A7" w:rsidP="00084A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389">
              <w:rPr>
                <w:rFonts w:ascii="Times New Roman" w:hAnsi="Times New Roman" w:cs="Times New Roman"/>
                <w:sz w:val="26"/>
                <w:szCs w:val="26"/>
              </w:rPr>
              <w:t>АППК</w:t>
            </w:r>
          </w:p>
        </w:tc>
        <w:tc>
          <w:tcPr>
            <w:tcW w:w="4394" w:type="dxa"/>
          </w:tcPr>
          <w:p w14:paraId="4CB5FFB4" w14:textId="77777777" w:rsidR="00DF68A7" w:rsidRPr="00EA1389" w:rsidRDefault="00E94184" w:rsidP="00084A32">
            <w:pPr>
              <w:pStyle w:val="pc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6"/>
                <w:szCs w:val="26"/>
              </w:rPr>
            </w:pPr>
            <w:r w:rsidRPr="00EA1389">
              <w:rPr>
                <w:spacing w:val="2"/>
                <w:sz w:val="26"/>
                <w:szCs w:val="26"/>
              </w:rPr>
              <w:t>от 29 июня 2020 года № 350-VI.</w:t>
            </w:r>
            <w:r w:rsidRPr="00EA1389">
              <w:rPr>
                <w:spacing w:val="2"/>
                <w:sz w:val="26"/>
                <w:szCs w:val="26"/>
              </w:rPr>
              <w:br/>
            </w:r>
          </w:p>
        </w:tc>
      </w:tr>
    </w:tbl>
    <w:p w14:paraId="39CB5555" w14:textId="77777777" w:rsidR="00FA206C" w:rsidRPr="00EA1389" w:rsidRDefault="00FA206C" w:rsidP="00FA206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FA206C" w:rsidRPr="00EA1389" w:rsidSect="007E6146">
      <w:headerReference w:type="default" r:id="rId14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D1713" w14:textId="77777777" w:rsidR="00902565" w:rsidRDefault="00902565" w:rsidP="00253811">
      <w:pPr>
        <w:spacing w:after="0" w:line="240" w:lineRule="auto"/>
      </w:pPr>
      <w:r>
        <w:separator/>
      </w:r>
    </w:p>
  </w:endnote>
  <w:endnote w:type="continuationSeparator" w:id="0">
    <w:p w14:paraId="53490C07" w14:textId="77777777" w:rsidR="00902565" w:rsidRDefault="00902565" w:rsidP="00253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F1CBB" w14:textId="77777777" w:rsidR="00902565" w:rsidRDefault="00902565" w:rsidP="00253811">
      <w:pPr>
        <w:spacing w:after="0" w:line="240" w:lineRule="auto"/>
      </w:pPr>
      <w:r>
        <w:separator/>
      </w:r>
    </w:p>
  </w:footnote>
  <w:footnote w:type="continuationSeparator" w:id="0">
    <w:p w14:paraId="466F1C37" w14:textId="77777777" w:rsidR="00902565" w:rsidRDefault="00902565" w:rsidP="00253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F03BC" w14:textId="77777777" w:rsidR="00253811" w:rsidRDefault="0025381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286D"/>
    <w:multiLevelType w:val="hybridMultilevel"/>
    <w:tmpl w:val="40AC5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42811"/>
    <w:multiLevelType w:val="hybridMultilevel"/>
    <w:tmpl w:val="B42EF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77D99"/>
    <w:multiLevelType w:val="hybridMultilevel"/>
    <w:tmpl w:val="B42EF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417DF"/>
    <w:multiLevelType w:val="hybridMultilevel"/>
    <w:tmpl w:val="B42EF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63C49"/>
    <w:multiLevelType w:val="hybridMultilevel"/>
    <w:tmpl w:val="A4B43534"/>
    <w:lvl w:ilvl="0" w:tplc="A50C4766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A6059"/>
    <w:multiLevelType w:val="hybridMultilevel"/>
    <w:tmpl w:val="B42EF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61A80"/>
    <w:multiLevelType w:val="hybridMultilevel"/>
    <w:tmpl w:val="B42EF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C64DD5"/>
    <w:multiLevelType w:val="multilevel"/>
    <w:tmpl w:val="4B6E0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473AF0"/>
    <w:multiLevelType w:val="hybridMultilevel"/>
    <w:tmpl w:val="9398B6EC"/>
    <w:lvl w:ilvl="0" w:tplc="E63C43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041E"/>
    <w:rsid w:val="000038F0"/>
    <w:rsid w:val="000208DB"/>
    <w:rsid w:val="00040192"/>
    <w:rsid w:val="00047A50"/>
    <w:rsid w:val="000733E6"/>
    <w:rsid w:val="00074169"/>
    <w:rsid w:val="00075083"/>
    <w:rsid w:val="000834F8"/>
    <w:rsid w:val="000F6FC2"/>
    <w:rsid w:val="0011041E"/>
    <w:rsid w:val="00116F2A"/>
    <w:rsid w:val="00126D8F"/>
    <w:rsid w:val="0017519F"/>
    <w:rsid w:val="00177602"/>
    <w:rsid w:val="00195864"/>
    <w:rsid w:val="001D616E"/>
    <w:rsid w:val="00205A78"/>
    <w:rsid w:val="00224778"/>
    <w:rsid w:val="00246994"/>
    <w:rsid w:val="00252F7D"/>
    <w:rsid w:val="00253811"/>
    <w:rsid w:val="00282E01"/>
    <w:rsid w:val="002878CC"/>
    <w:rsid w:val="002E0E92"/>
    <w:rsid w:val="00301F93"/>
    <w:rsid w:val="00334621"/>
    <w:rsid w:val="003346CC"/>
    <w:rsid w:val="00346918"/>
    <w:rsid w:val="00347B29"/>
    <w:rsid w:val="003511AD"/>
    <w:rsid w:val="003570E1"/>
    <w:rsid w:val="00374718"/>
    <w:rsid w:val="003B0D73"/>
    <w:rsid w:val="003C12F2"/>
    <w:rsid w:val="00412DBE"/>
    <w:rsid w:val="0043302C"/>
    <w:rsid w:val="00455778"/>
    <w:rsid w:val="00456CFE"/>
    <w:rsid w:val="004A3CC7"/>
    <w:rsid w:val="004E4E29"/>
    <w:rsid w:val="004F2ACD"/>
    <w:rsid w:val="00522D03"/>
    <w:rsid w:val="005315F9"/>
    <w:rsid w:val="00535221"/>
    <w:rsid w:val="0055697E"/>
    <w:rsid w:val="00560685"/>
    <w:rsid w:val="00574376"/>
    <w:rsid w:val="00594C11"/>
    <w:rsid w:val="005A2D31"/>
    <w:rsid w:val="005D3656"/>
    <w:rsid w:val="005E2B81"/>
    <w:rsid w:val="005E46E5"/>
    <w:rsid w:val="0062229C"/>
    <w:rsid w:val="00631A24"/>
    <w:rsid w:val="00652770"/>
    <w:rsid w:val="00655965"/>
    <w:rsid w:val="00657775"/>
    <w:rsid w:val="00680B9B"/>
    <w:rsid w:val="006836B6"/>
    <w:rsid w:val="0068563C"/>
    <w:rsid w:val="0069306E"/>
    <w:rsid w:val="0069330A"/>
    <w:rsid w:val="006B419B"/>
    <w:rsid w:val="006C417F"/>
    <w:rsid w:val="006C7D84"/>
    <w:rsid w:val="006D2DC0"/>
    <w:rsid w:val="006D5304"/>
    <w:rsid w:val="006D73B6"/>
    <w:rsid w:val="006D7979"/>
    <w:rsid w:val="006E06AD"/>
    <w:rsid w:val="006E1CEC"/>
    <w:rsid w:val="00700276"/>
    <w:rsid w:val="00731A25"/>
    <w:rsid w:val="00736858"/>
    <w:rsid w:val="007506DE"/>
    <w:rsid w:val="00750C46"/>
    <w:rsid w:val="00754DEF"/>
    <w:rsid w:val="007572EA"/>
    <w:rsid w:val="00782439"/>
    <w:rsid w:val="007953E2"/>
    <w:rsid w:val="00797C8B"/>
    <w:rsid w:val="007C3D6A"/>
    <w:rsid w:val="007D6ADD"/>
    <w:rsid w:val="007E6146"/>
    <w:rsid w:val="007F3A22"/>
    <w:rsid w:val="00800869"/>
    <w:rsid w:val="00803DD1"/>
    <w:rsid w:val="0081663A"/>
    <w:rsid w:val="00823798"/>
    <w:rsid w:val="008257BE"/>
    <w:rsid w:val="00836274"/>
    <w:rsid w:val="00863E1E"/>
    <w:rsid w:val="00864825"/>
    <w:rsid w:val="008654C8"/>
    <w:rsid w:val="008714B3"/>
    <w:rsid w:val="008728E9"/>
    <w:rsid w:val="008A2E40"/>
    <w:rsid w:val="008C5586"/>
    <w:rsid w:val="008D74DB"/>
    <w:rsid w:val="008F2A48"/>
    <w:rsid w:val="00902565"/>
    <w:rsid w:val="00904C1B"/>
    <w:rsid w:val="009117FF"/>
    <w:rsid w:val="0093125C"/>
    <w:rsid w:val="00966DB1"/>
    <w:rsid w:val="00974791"/>
    <w:rsid w:val="00974DCF"/>
    <w:rsid w:val="00990AFF"/>
    <w:rsid w:val="009B2477"/>
    <w:rsid w:val="009B4257"/>
    <w:rsid w:val="009D3016"/>
    <w:rsid w:val="00A036D2"/>
    <w:rsid w:val="00A13F53"/>
    <w:rsid w:val="00A53519"/>
    <w:rsid w:val="00AC7A1D"/>
    <w:rsid w:val="00B035F2"/>
    <w:rsid w:val="00B2089C"/>
    <w:rsid w:val="00B46CFD"/>
    <w:rsid w:val="00B572EB"/>
    <w:rsid w:val="00BB3732"/>
    <w:rsid w:val="00BE248F"/>
    <w:rsid w:val="00C07B33"/>
    <w:rsid w:val="00C16128"/>
    <w:rsid w:val="00C34FE3"/>
    <w:rsid w:val="00C358ED"/>
    <w:rsid w:val="00C6619E"/>
    <w:rsid w:val="00C67D25"/>
    <w:rsid w:val="00C9374C"/>
    <w:rsid w:val="00C95BEA"/>
    <w:rsid w:val="00CA4095"/>
    <w:rsid w:val="00CC0439"/>
    <w:rsid w:val="00CC0F63"/>
    <w:rsid w:val="00D04607"/>
    <w:rsid w:val="00D222A7"/>
    <w:rsid w:val="00D34DBD"/>
    <w:rsid w:val="00D43249"/>
    <w:rsid w:val="00D5609F"/>
    <w:rsid w:val="00D640E5"/>
    <w:rsid w:val="00D6455E"/>
    <w:rsid w:val="00D75402"/>
    <w:rsid w:val="00D91CE3"/>
    <w:rsid w:val="00DC4EF1"/>
    <w:rsid w:val="00DF68A7"/>
    <w:rsid w:val="00E151D3"/>
    <w:rsid w:val="00E231B9"/>
    <w:rsid w:val="00E51398"/>
    <w:rsid w:val="00E81B07"/>
    <w:rsid w:val="00E9043D"/>
    <w:rsid w:val="00E94184"/>
    <w:rsid w:val="00E94786"/>
    <w:rsid w:val="00E97313"/>
    <w:rsid w:val="00EA1389"/>
    <w:rsid w:val="00EB0E81"/>
    <w:rsid w:val="00EB653B"/>
    <w:rsid w:val="00EE4C5D"/>
    <w:rsid w:val="00F01029"/>
    <w:rsid w:val="00F31D90"/>
    <w:rsid w:val="00F368E0"/>
    <w:rsid w:val="00F442C5"/>
    <w:rsid w:val="00F5036B"/>
    <w:rsid w:val="00F51935"/>
    <w:rsid w:val="00F7053F"/>
    <w:rsid w:val="00F9176D"/>
    <w:rsid w:val="00FA206C"/>
    <w:rsid w:val="00FA39EA"/>
    <w:rsid w:val="00FC011F"/>
    <w:rsid w:val="00FE0894"/>
    <w:rsid w:val="00FF0FF9"/>
    <w:rsid w:val="00FF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5FEA5"/>
  <w15:docId w15:val="{C1A4731D-4CE2-4061-8DB3-4FE04CFB2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29C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6AD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A40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4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4DB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A39EA"/>
    <w:pPr>
      <w:spacing w:after="160" w:line="259" w:lineRule="auto"/>
      <w:ind w:left="720"/>
      <w:contextualSpacing/>
    </w:pPr>
  </w:style>
  <w:style w:type="paragraph" w:styleId="a7">
    <w:name w:val="Normal (Web)"/>
    <w:basedOn w:val="a"/>
    <w:uiPriority w:val="99"/>
    <w:unhideWhenUsed/>
    <w:rsid w:val="00FA39EA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966DB1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CA40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note">
    <w:name w:val="note"/>
    <w:basedOn w:val="a"/>
    <w:rsid w:val="00CA4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253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53811"/>
  </w:style>
  <w:style w:type="paragraph" w:styleId="ab">
    <w:name w:val="footer"/>
    <w:basedOn w:val="a"/>
    <w:link w:val="ac"/>
    <w:uiPriority w:val="99"/>
    <w:unhideWhenUsed/>
    <w:rsid w:val="00253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53811"/>
  </w:style>
  <w:style w:type="character" w:customStyle="1" w:styleId="s1">
    <w:name w:val="s1"/>
    <w:basedOn w:val="a0"/>
    <w:rsid w:val="0043302C"/>
  </w:style>
  <w:style w:type="character" w:customStyle="1" w:styleId="s3">
    <w:name w:val="s3"/>
    <w:basedOn w:val="a0"/>
    <w:rsid w:val="0043302C"/>
  </w:style>
  <w:style w:type="character" w:customStyle="1" w:styleId="s9">
    <w:name w:val="s9"/>
    <w:basedOn w:val="a0"/>
    <w:rsid w:val="0043302C"/>
  </w:style>
  <w:style w:type="character" w:styleId="ad">
    <w:name w:val="FollowedHyperlink"/>
    <w:basedOn w:val="a0"/>
    <w:uiPriority w:val="99"/>
    <w:semiHidden/>
    <w:unhideWhenUsed/>
    <w:rsid w:val="0043302C"/>
    <w:rPr>
      <w:color w:val="800080"/>
      <w:u w:val="single"/>
    </w:rPr>
  </w:style>
  <w:style w:type="character" w:customStyle="1" w:styleId="ae">
    <w:name w:val="a"/>
    <w:basedOn w:val="a0"/>
    <w:rsid w:val="0043302C"/>
  </w:style>
  <w:style w:type="character" w:customStyle="1" w:styleId="s0">
    <w:name w:val="s0"/>
    <w:basedOn w:val="a0"/>
    <w:rsid w:val="0043302C"/>
  </w:style>
  <w:style w:type="character" w:customStyle="1" w:styleId="s2">
    <w:name w:val="s2"/>
    <w:basedOn w:val="a0"/>
    <w:rsid w:val="0043302C"/>
  </w:style>
  <w:style w:type="character" w:customStyle="1" w:styleId="cor">
    <w:name w:val="cor"/>
    <w:basedOn w:val="a0"/>
    <w:rsid w:val="0043302C"/>
  </w:style>
  <w:style w:type="character" w:customStyle="1" w:styleId="sud">
    <w:name w:val="sud"/>
    <w:basedOn w:val="a0"/>
    <w:rsid w:val="0043302C"/>
  </w:style>
  <w:style w:type="character" w:customStyle="1" w:styleId="haschanges">
    <w:name w:val="haschanges"/>
    <w:basedOn w:val="a0"/>
    <w:rsid w:val="0043302C"/>
  </w:style>
  <w:style w:type="character" w:customStyle="1" w:styleId="s192">
    <w:name w:val="s192"/>
    <w:basedOn w:val="a0"/>
    <w:rsid w:val="0043302C"/>
  </w:style>
  <w:style w:type="character" w:customStyle="1" w:styleId="20">
    <w:name w:val="Заголовок 2 Знак"/>
    <w:basedOn w:val="a0"/>
    <w:link w:val="2"/>
    <w:uiPriority w:val="9"/>
    <w:semiHidden/>
    <w:rsid w:val="006E06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Nonformat">
    <w:name w:val="ConsNonformat"/>
    <w:rsid w:val="0062229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">
    <w:name w:val="pc"/>
    <w:basedOn w:val="a"/>
    <w:rsid w:val="00750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/Document/?doc_id=31918562" TargetMode="External"/><Relationship Id="rId13" Type="http://schemas.openxmlformats.org/officeDocument/2006/relationships/hyperlink" Target="https://online.zakon.kz/Document/?doc_id=3438913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nline.zakon.kz/Document/?doc_id=203216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nline.zakon.kz/Document/?doc_id=3191856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online.zakon.kz/Document/?doc_id=20050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nline.zakon.kz/document/?doc_id=201187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F58AF-A3D7-4A5D-811E-8ED230707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44</cp:lastModifiedBy>
  <cp:revision>15</cp:revision>
  <cp:lastPrinted>2021-04-30T09:24:00Z</cp:lastPrinted>
  <dcterms:created xsi:type="dcterms:W3CDTF">2021-08-26T09:13:00Z</dcterms:created>
  <dcterms:modified xsi:type="dcterms:W3CDTF">2022-06-24T04:14:00Z</dcterms:modified>
</cp:coreProperties>
</file>