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w14="http://schemas.microsoft.com/office/word/2010/wordml">
  <w:body>
    <w:p w14:textId="77777777" w:rsidP="00392F66" w14:paraId="74B26A35" w:rsidRPr="00392F66" w:rsidRDefault="00392F66" w:rsidR="00392F66">
      <w:pPr>
        <w:shd w:fill="FFFFFF" w:color="auto" w:val="clear"/>
        <w:spacing w:after="0" w:line="240" w:lineRule="auto"/>
        <w:jc w:val="center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b/>
          <w:bCs/>
          <w:color w:val="0000FF"/>
          <w:sz w:val="24"/>
          <w:szCs w:val="24"/>
          <w:lang w:eastAsia="ru-RU"/>
        </w:rPr>
        <w:t> Ақпараттандыру жұмысының жылдық жоспары мектеп</w:t>
      </w:r>
    </w:p>
    <w:p w14:textId="77777777" w:rsidP="00392F66" w14:paraId="7BA17972" w:rsidRPr="00392F66" w:rsidRDefault="00392F66" w:rsidR="00392F66">
      <w:pPr>
        <w:shd w:fill="FFFFFF" w:color="auto" w:val="clear"/>
        <w:spacing w:after="0" w:line="240" w:lineRule="auto"/>
        <w:jc w:val="center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b/>
          <w:bCs/>
          <w:color w:val="0000FF"/>
          <w:sz w:val="24"/>
          <w:szCs w:val="24"/>
          <w:lang w:eastAsia="ru-RU"/>
        </w:rPr>
        <w:t xml:space="preserve">2021 - 2022 </w:t>
      </w:r>
      <w:proofErr w:type="spellStart"/>
      <w:r w:rsidRPr="00392F66">
        <w:rPr>
          <w:rFonts w:cs="Helvetica" w:ascii="Helvetica" w:hAnsi="Helvetica" w:eastAsia="Times New Roman"/>
          <w:b/>
          <w:bCs/>
          <w:color w:val="0000FF"/>
          <w:sz w:val="24"/>
          <w:szCs w:val="24"/>
          <w:lang w:eastAsia="ru-RU"/>
        </w:rPr>
        <w:t>оку жылы</w:t>
      </w:r>
      <w:proofErr w:type="spellEnd"/>
    </w:p>
    <w:p w14:textId="77777777" w:rsidP="00392F66" w14:paraId="7CBD16E7" w:rsidRPr="00392F66" w:rsidRDefault="00392F66" w:rsidR="00392F66">
      <w:pPr>
        <w:shd w:fill="FFFFFF" w:color="auto" w:val="clear"/>
        <w:spacing w:after="0" w:line="240" w:lineRule="auto"/>
        <w:ind w:left="705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b/>
          <w:bCs/>
          <w:color w:val="0000FF"/>
          <w:sz w:val="21"/>
          <w:szCs w:val="21"/>
          <w:lang w:eastAsia="ru-RU"/>
        </w:rPr>
        <w:t>Мақсаты:</w:t>
      </w:r>
    </w:p>
    <w:p w14:textId="77777777" w:rsidP="00392F66" w14:paraId="7D248BEF" w:rsidRPr="00392F66" w:rsidRDefault="00392F66" w:rsidR="00392F66">
      <w:pPr>
        <w:shd w:fill="FFFFFF" w:color="auto" w:val="clear"/>
        <w:spacing w:after="0" w:line="240" w:lineRule="auto"/>
        <w:ind w:left="1425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b/>
          <w:bCs/>
          <w:color w:val="0000FF"/>
          <w:sz w:val="21"/>
          <w:szCs w:val="21"/>
          <w:lang w:eastAsia="ru-RU"/>
        </w:rPr>
        <w:t>· Білім сапасын арттыру арқылы ақпараттық технологияларды белсенді енгізу;</w:t>
      </w:r>
    </w:p>
    <w:p w14:textId="77777777" w:rsidP="00392F66" w14:paraId="7E193EF0" w:rsidRPr="00392F66" w:rsidRDefault="00392F66" w:rsidR="00392F66">
      <w:pPr>
        <w:shd w:fill="FFFFFF" w:color="auto" w:val="clear"/>
        <w:spacing w:after="0" w:line="240" w:lineRule="auto"/>
        <w:ind w:left="1425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b/>
          <w:bCs/>
          <w:color w:val="0000FF"/>
          <w:sz w:val="21"/>
          <w:szCs w:val="21"/>
          <w:lang w:eastAsia="ru-RU"/>
        </w:rPr>
        <w:t>· Мектептің біріңғай ақпараттандыру кеңістігін құру;</w:t>
      </w:r>
    </w:p>
    <w:p w14:textId="77777777" w:rsidP="00392F66" w14:paraId="29908BC7" w:rsidRPr="00392F66" w:rsidRDefault="00392F66" w:rsidR="00392F66">
      <w:pPr>
        <w:shd w:fill="FFFFFF" w:color="auto" w:val="clear"/>
        <w:spacing w:after="0" w:line="240" w:lineRule="auto"/>
        <w:ind w:left="708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b/>
          <w:bCs/>
          <w:color w:val="0000FF"/>
          <w:sz w:val="21"/>
          <w:szCs w:val="21"/>
          <w:lang w:eastAsia="ru-RU"/>
        </w:rPr>
        <w:t>Міндеттері:</w:t>
      </w:r>
    </w:p>
    <w:p w14:textId="77777777" w:rsidP="00392F66" w14:paraId="294F1E3F" w:rsidRPr="00392F66" w:rsidRDefault="00392F66" w:rsidR="00392F66">
      <w:pPr>
        <w:shd w:fill="FFFFFF" w:color="auto" w:val="clear"/>
        <w:spacing w:after="0" w:line="240" w:lineRule="auto"/>
        <w:ind w:left="1428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b/>
          <w:bCs/>
          <w:color w:val="0000FF"/>
          <w:sz w:val="21"/>
          <w:szCs w:val="21"/>
          <w:lang w:eastAsia="ru-RU"/>
        </w:rPr>
        <w:t>· Ақпараттық технологияларды пайдалануға арналған үздіксіз кәсіби білім беру педагогтары;</w:t>
      </w:r>
    </w:p>
    <w:p w14:textId="77777777" w:rsidP="00392F66" w14:paraId="5B481F44" w:rsidRPr="00392F66" w:rsidRDefault="00392F66" w:rsidR="00392F66">
      <w:pPr>
        <w:shd w:fill="FFFFFF" w:color="auto" w:val="clear"/>
        <w:spacing w:after="0" w:line="240" w:lineRule="auto"/>
        <w:ind w:left="1428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b/>
          <w:bCs/>
          <w:color w:val="0000FF"/>
          <w:sz w:val="21"/>
          <w:szCs w:val="21"/>
          <w:lang w:eastAsia="ru-RU"/>
        </w:rPr>
        <w:t>· Жандандыру оқушылардың оқу процесі барысында;</w:t>
      </w:r>
    </w:p>
    <w:p w14:textId="77777777" w:rsidP="00392F66" w14:paraId="78E45F5F" w:rsidRPr="00392F66" w:rsidRDefault="00392F66" w:rsidR="00392F66">
      <w:pPr>
        <w:shd w:fill="FFFFFF" w:color="auto" w:val="clear"/>
        <w:spacing w:after="0" w:line="240" w:lineRule="auto"/>
        <w:ind w:left="1428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b/>
          <w:bCs/>
          <w:color w:val="0000FF"/>
          <w:sz w:val="21"/>
          <w:szCs w:val="21"/>
          <w:lang w:eastAsia="ru-RU"/>
        </w:rPr>
        <w:t>· Қалыптастыру үшін жағдайларды қамтамасыз ету білім алушылардың ақпараттық мәдениетін;</w:t>
      </w:r>
    </w:p>
    <w:p w14:textId="77777777" w:rsidP="00392F66" w14:paraId="6C2BC063" w:rsidRPr="00392F66" w:rsidRDefault="00392F66" w:rsidR="00392F66">
      <w:pPr>
        <w:shd w:fill="FFFFFF" w:color="auto" w:val="clear"/>
        <w:spacing w:after="0" w:line="240" w:lineRule="auto"/>
        <w:ind w:left="1428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b/>
          <w:bCs/>
          <w:color w:val="0000FF"/>
          <w:sz w:val="21"/>
          <w:szCs w:val="21"/>
          <w:lang w:eastAsia="ru-RU"/>
        </w:rPr>
        <w:t xml:space="preserve">· Үшін жағдай жасау </w:t>
      </w:r>
      <w:proofErr w:type="spellStart"/>
      <w:r w:rsidRPr="00392F66">
        <w:rPr>
          <w:rFonts w:cs="Helvetica" w:ascii="Helvetica" w:hAnsi="Helvetica" w:eastAsia="Times New Roman"/>
          <w:b/>
          <w:bCs/>
          <w:color w:val="0000FF"/>
          <w:sz w:val="21"/>
          <w:szCs w:val="21"/>
          <w:lang w:eastAsia="ru-RU"/>
        </w:rPr>
        <w:t>өзара ықпалдастық</w:t>
      </w:r>
      <w:proofErr w:type="spellEnd"/>
      <w:r w:rsidRPr="00392F66">
        <w:rPr>
          <w:rFonts w:cs="Helvetica" w:ascii="Helvetica" w:hAnsi="Helvetica" w:eastAsia="Times New Roman"/>
          <w:b/>
          <w:bCs/>
          <w:color w:val="0000FF"/>
          <w:sz w:val="21"/>
          <w:szCs w:val="21"/>
          <w:lang w:eastAsia="ru-RU"/>
        </w:rPr>
        <w:t xml:space="preserve"> отбасы мен мектеп кеңістігі арқылы.</w:t>
      </w:r>
    </w:p>
    <w:p w14:textId="77777777" w:rsidP="00392F66" w14:paraId="65807FFD" w:rsidRPr="00392F66" w:rsidRDefault="00392F66" w:rsidR="00392F66">
      <w:pPr>
        <w:shd w:fill="FFFFFF" w:color="auto" w:val="clear"/>
        <w:spacing w:after="150" w:line="240" w:lineRule="auto"/>
        <w:ind w:left="1428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  <w:t> </w:t>
      </w:r>
    </w:p>
    <w:tbl>
      <w:tblPr>
        <w:tblpPr w:leftFromText="45" w:vertAnchor="text" w:rightFromText="45"/>
        <w:tblW w:type="dxa" w:w="14746"/>
        <w:tblBorders>
          <w:top w:sz="6" w:color="auto" w:space="0" w:val="single"/>
          <w:left w:sz="6" w:color="auto" w:space="0" w:val="single"/>
          <w:bottom w:sz="6" w:color="auto" w:space="0" w:val="single"/>
          <w:right w:sz="6" w:color="auto" w:space="0" w:val="single"/>
        </w:tblBorders>
        <w:shd w:fill="FFFFFF" w:color="auto" w:val="clear"/>
        <w:tblCellMar>
          <w:left w:type="dxa" w:w="0"/>
          <w:right w:type="dxa" w:w="0"/>
        </w:tblCellMar>
        <w:tblLook w:lastRow="0" w:noVBand="1" w:val="04A0" w:firstRow="1" w:lastColumn="0" w:noHBand="0" w:firstColumn="1"/>
      </w:tblPr>
      <w:tblGrid>
        <w:gridCol w:w="2364"/>
        <w:gridCol w:w="7559"/>
        <w:gridCol w:w="2023"/>
        <w:gridCol w:w="2800"/>
      </w:tblGrid>
      <w:tr w14:textId="77777777" w:rsidTr="00392F66" w14:paraId="5023B7B5" w:rsidRPr="00392F66" w:rsidR="00392F66">
        <w:trPr>
          <w:trHeight w:val="416"/>
        </w:trPr>
        <w:tc>
          <w:tcPr>
            <w:tcW w:type="dxa" w:w="2364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0DBAE7A7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Жұмыс бағыттары</w:t>
            </w: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5655A3DE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іс-шаралар Мазмұны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2E7C7050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Мерзімі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76ED7FC8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Жауапты</w:t>
            </w:r>
          </w:p>
        </w:tc>
      </w:tr>
      <w:tr w14:textId="77777777" w:rsidTr="00392F66" w14:paraId="7CA4E712" w:rsidRPr="00392F66" w:rsidR="00392F66">
        <w:trPr>
          <w:trHeight w:val="1352"/>
        </w:trPr>
        <w:tc>
          <w:tcPr>
            <w:tcW w:type="dxa" w:w="2364"/>
            <w:vMerge w:val="restart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054B72B9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Ақпараттық-техникалық қамтамасыз ету, мектеп</w:t>
            </w: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3A7CE020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мүмкіндігіне қарай және қажет сатып алу, орнату және пайдалану, жаңа техникалық және бағдарламалық қамтамасыз ету.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63AEF8F3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Оқу жылы бойы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4A916D80" w:rsidRPr="00392F66" w:rsidRDefault="00392F66" w:rsidR="00392F66">
            <w:pPr>
              <w:spacing w:after="15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  <w:t> </w:t>
            </w:r>
          </w:p>
          <w:p w14:textId="77777777" w:rsidP="00392F66" w14:paraId="48229E91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Әкімшілік,</w:t>
            </w:r>
          </w:p>
          <w:p w14:textId="0A7613E0" w:rsidP="00392F66" w14:paraId="2CDE273B" w:rsidRPr="00392F66" w:rsidRDefault="00452E2D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информатика пәнінің Мұғалімі</w:t>
            </w:r>
          </w:p>
        </w:tc>
      </w:tr>
      <w:tr w14:textId="77777777" w:rsidTr="00392F66" w14:paraId="3AC5A15F" w:rsidRPr="00392F66" w:rsidR="00392F66">
        <w:trPr>
          <w:trHeight w:val="1352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5D418B02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367EB41A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Түгендеу бағдарламалық </w:t>
            </w:r>
            <w:proofErr w:type="spellStart"/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қамтамасыз ету,белгіленген</w:t>
            </w:r>
            <w:proofErr w:type="spellEnd"/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 ДК Түгендеу, компьютерлер мен ұйымдастыру техникасының (принтерлер, медиапроекторы, экрандар, мониторлар), есептен шығару техникасы істен шыққан және/немесе тиісті заманауи талаптарға сай.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35D02442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Қыркүйек-Қазан,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275F9827" w:rsidP="00392F66" w14:paraId="2ADA06AA" w:rsidRPr="00392F66" w:rsidRDefault="00452E2D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информатика пәнінің Мұғалімі</w:t>
            </w:r>
          </w:p>
        </w:tc>
      </w:tr>
      <w:tr w14:textId="77777777" w:rsidTr="00392F66" w14:paraId="40BEBDAC" w:rsidRPr="00392F66" w:rsidR="00392F66">
        <w:trPr>
          <w:trHeight w:val="1352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4ACC8C62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24326165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Ұйымдастыруға, техникалық қызмет көрсету жүргізу, жақсарту үшін компьютерлік техниканың картридждерді толтыру, орнату, бағдарламалық өнім және </w:t>
            </w:r>
            <w:proofErr w:type="spellStart"/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т. б.</w:t>
            </w:r>
            <w:proofErr w:type="spellEnd"/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).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3BCF38B5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Тұрақты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17BF4981" w:rsidRPr="00392F66" w:rsidRDefault="00392F66" w:rsidR="00392F66">
            <w:pPr>
              <w:spacing w:after="15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  <w:t> </w:t>
            </w:r>
          </w:p>
          <w:p w14:textId="22660E03" w:rsidP="00392F66" w14:paraId="207393DC" w:rsidRPr="00392F66" w:rsidRDefault="00B61799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информатика пәнінің Мұғалімі</w:t>
            </w:r>
          </w:p>
        </w:tc>
      </w:tr>
      <w:tr w14:textId="77777777" w:rsidTr="00392F66" w14:paraId="52672C41" w:rsidRPr="00392F66" w:rsidR="00392F66">
        <w:trPr>
          <w:trHeight w:val="1352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707F37F0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5B91E4D4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Сатып алу және толық жаңарту үшін интернет желісін тиімді және сапалы жұмыс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07046F90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күні ішінде оқу жылы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503892EC" w:rsidRPr="00392F66" w:rsidRDefault="00392F66" w:rsidR="00392F66">
            <w:pPr>
              <w:spacing w:after="15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  <w:t> </w:t>
            </w:r>
          </w:p>
          <w:p w14:textId="2F5D7457" w:rsidP="00392F66" w14:paraId="256936A3" w:rsidRPr="00392F66" w:rsidRDefault="00B61799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информатика пәні Мұғалімі</w:t>
            </w:r>
          </w:p>
        </w:tc>
      </w:tr>
      <w:tr w14:textId="77777777" w:rsidTr="00392F66" w14:paraId="20BE4D77" w:rsidRPr="00392F66" w:rsidR="00392F66">
        <w:trPr>
          <w:trHeight w:val="832"/>
        </w:trPr>
        <w:tc>
          <w:tcPr>
            <w:tcW w:type="dxa" w:w="2364"/>
            <w:vMerge w:val="restart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5B199DDE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lastRenderedPageBreak/>
              <w:t>құзыреттілігін Арттыру, мұғалімдер мен оқушылардың ақпараттық технологиялар саласында</w:t>
            </w: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45C9BAC5" w:rsidP="00392F66" w14:paraId="00CA28D7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оқыту семинарларын Өткізу қолдану бойынша мұғалімдерге арналған интерактивті жабдықтармен 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668D75C1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Мамыр-Маусым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5BEB490D" w:rsidRPr="00392F66" w:rsidRDefault="00392F66" w:rsidR="00392F66">
            <w:pPr>
              <w:spacing w:after="15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  <w:t> </w:t>
            </w:r>
          </w:p>
          <w:p w14:textId="6A229D57" w:rsidP="00392F66" w14:paraId="6C5E5827" w:rsidRPr="00392F66" w:rsidRDefault="00B61799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информатика пәнінің Мұғалімі</w:t>
            </w:r>
            <w:r w:rsidRPr="00392F66" w:rsid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, пән мұғалімдері</w:t>
            </w:r>
          </w:p>
        </w:tc>
      </w:tr>
      <w:tr w14:textId="77777777" w:rsidTr="00392F66" w14:paraId="4F91E501" w:rsidRPr="00392F66" w:rsidR="00392F66">
        <w:trPr>
          <w:trHeight w:val="1099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3A8C0BD3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29AE7FF6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цифрлық роликтер Жасау мектебінің жұмысы туралы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266FBFD5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(Қыркүйек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554FD4EA" w:rsidP="00392F66" w14:paraId="45969F43" w:rsidRPr="00392F66" w:rsidRDefault="00B61799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, информатика пәнінің Мұғалімі</w:t>
            </w:r>
          </w:p>
        </w:tc>
      </w:tr>
      <w:tr w14:textId="77777777" w:rsidTr="00392F66" w14:paraId="01BF9605" w:rsidRPr="00392F66" w:rsidR="00392F66">
        <w:trPr>
          <w:trHeight w:val="1099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2B0B310E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6765A9D2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конкурстарға, конференцияларға, желілік жобалар бойынша АКТ-ны қолдану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4230BEEC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Үнемі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63193135" w:rsidRPr="00392F66" w:rsidRDefault="00392F66" w:rsidR="00392F66">
            <w:pPr>
              <w:spacing w:after="15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  <w:t> </w:t>
            </w:r>
          </w:p>
          <w:p w14:textId="77777777" w:rsidP="00392F66" w14:paraId="5881B769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пән Мұғалімдері</w:t>
            </w:r>
          </w:p>
        </w:tc>
      </w:tr>
      <w:tr w14:textId="77777777" w:rsidTr="00392F66" w14:paraId="71605070" w:rsidRPr="00392F66" w:rsidR="00392F66">
        <w:trPr>
          <w:trHeight w:val="1099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4A81FD66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77E30599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топтардың жұмысын Ұйымдастыру зерделеу және пайдалану жөніндегі интерактивті жабдықтарды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5B5AACBA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оқу жылы ішінде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332EC237" w:rsidP="00392F66" w14:paraId="40A13602" w:rsidRPr="00392F66" w:rsidRDefault="00B61799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Мұғалім, информатика</w:t>
            </w:r>
          </w:p>
        </w:tc>
      </w:tr>
      <w:tr w14:textId="77777777" w:rsidTr="00392F66" w14:paraId="7C70C154" w:rsidRPr="00392F66" w:rsidR="00392F66">
        <w:trPr>
          <w:trHeight w:val="1099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16FAD047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2F14E360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сабақтарына пайдалана отырып, ЦБР-дың АКТ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4F639A76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кесте Бойынша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3B2990BC" w:rsidRPr="00392F66" w:rsidRDefault="00392F66" w:rsidR="00392F66">
            <w:pPr>
              <w:spacing w:after="15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  <w:t> </w:t>
            </w:r>
          </w:p>
          <w:p w14:textId="77777777" w:rsidP="00392F66" w14:paraId="44A25D67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директордың Орынбасары ОТЖ</w:t>
            </w:r>
          </w:p>
          <w:p w14:textId="77777777" w:rsidP="00392F66" w14:paraId="23E621D8" w:rsidRPr="00392F66" w:rsidRDefault="00392F66" w:rsidR="00392F66">
            <w:pPr>
              <w:spacing w:after="15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  <w:t> </w:t>
            </w:r>
          </w:p>
          <w:p w14:textId="77777777" w:rsidP="00392F66" w14:paraId="4EAD24C0" w:rsidRPr="00392F66" w:rsidRDefault="00392F66" w:rsidR="00392F66">
            <w:pPr>
              <w:spacing w:after="15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  <w:t> </w:t>
            </w:r>
          </w:p>
          <w:p w14:textId="77777777" w:rsidP="00392F66" w14:paraId="6367A5F3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пән Мұғалімдері</w:t>
            </w:r>
          </w:p>
        </w:tc>
      </w:tr>
      <w:tr w14:textId="77777777" w:rsidTr="00392F66" w14:paraId="34CB6EA6" w:rsidRPr="00392F66" w:rsidR="00392F66">
        <w:trPr>
          <w:trHeight w:val="1099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0CB5B0A6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314690F8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Жобалық жұмыстар оқушылардың пән бойынша АКТ пайдалана отырып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7B344A90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оқу жылы бойы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201D79AA" w:rsidRPr="00392F66" w:rsidRDefault="00392F66" w:rsidR="00392F66">
            <w:pPr>
              <w:spacing w:after="15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  <w:t> </w:t>
            </w:r>
          </w:p>
          <w:p w14:textId="77777777" w:rsidP="00392F66" w14:paraId="25D13245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Директордың ОТЖ</w:t>
            </w:r>
          </w:p>
          <w:p w14:textId="77777777" w:rsidP="00392F66" w14:paraId="65824DCA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пән Мұғалімдері</w:t>
            </w:r>
          </w:p>
        </w:tc>
      </w:tr>
      <w:tr w14:textId="77777777" w:rsidTr="00392F66" w14:paraId="24389F12" w:rsidRPr="00392F66" w:rsidR="00392F66">
        <w:trPr>
          <w:trHeight w:val="1099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7B60A487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4594C129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Компьютерлік тестілеу және ҰБТ-ға дайындық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76C30DF2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оқу жылы ішінде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33FAE4C4" w:rsidRPr="00392F66" w:rsidRDefault="00392F66" w:rsidR="00392F66">
            <w:pPr>
              <w:spacing w:after="15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  <w:t> </w:t>
            </w:r>
          </w:p>
          <w:p w14:textId="44A53682" w:rsidP="00392F66" w14:paraId="3B2703C0" w:rsidRPr="00392F66" w:rsidRDefault="00B61799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информатика пәнінің Мұғалімі</w:t>
            </w:r>
            <w:r w:rsidRPr="00392F66" w:rsid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, пән мұғалімдері</w:t>
            </w:r>
          </w:p>
        </w:tc>
      </w:tr>
      <w:tr w14:textId="77777777" w:rsidTr="00392F66" w14:paraId="256EF16A" w:rsidRPr="00392F66" w:rsidR="00392F66">
        <w:trPr>
          <w:trHeight w:val="1099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2B3B3BAC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1A6D0FED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сауалнама Жүргізу деңгейін анықтау оқушылардың ақпараттық мәдениетін және педагогтардың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6508B3CA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оқу жылы бойы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278D92B8" w:rsidP="00392F66" w14:paraId="19E62B2B" w:rsidRPr="00392F66" w:rsidRDefault="00B61799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директордың Орынбасары </w:t>
            </w:r>
            <w:proofErr w:type="spellStart"/>
            <w:r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дир</w:t>
            </w:r>
            <w:proofErr w:type="spellEnd"/>
            <w:r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 оқу ісі жөніндегі орынбасарларына</w:t>
            </w:r>
          </w:p>
        </w:tc>
      </w:tr>
      <w:tr w14:textId="77777777" w:rsidTr="00BA41EC" w14:paraId="0722C288" w:rsidRPr="00392F66" w:rsidR="00392F66">
        <w:trPr>
          <w:trHeight w:val="1005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46291DFB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2E42FEE8" w:rsidP="00392F66" w14:paraId="32700592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Жүргізу, электронды сабақ кестесі</w:t>
            </w:r>
            <w:r w:rsidR="00BA41EC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 осы </w:t>
            </w: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 </w:t>
            </w:r>
            <w:r w:rsidRPr="00392F66" w:rsidR="00BA41EC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"</w:t>
            </w:r>
            <w:proofErr w:type="spellStart"/>
            <w:r w:rsidRPr="00392F66" w:rsidR="00BA41EC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Білімал</w:t>
            </w:r>
            <w:proofErr w:type="spellEnd"/>
            <w:r w:rsidRPr="00392F66" w:rsidR="00BA41EC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"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0E926E49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Қыркүйек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4254D66E" w:rsidP="00392F66" w14:paraId="229D9B7F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оқу ісінің Меңгерушісі</w:t>
            </w:r>
            <w:r w:rsidR="00B61799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 жөніндегі </w:t>
            </w: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 ОТЖ</w:t>
            </w:r>
          </w:p>
          <w:p w14:textId="7D4261A0" w:rsidP="00392F66" w14:paraId="13631ABA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14:textId="77777777" w:rsidTr="00392F66" w14:paraId="6217507E" w:rsidRPr="00392F66" w:rsidR="00392F66">
        <w:trPr>
          <w:trHeight w:val="326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556BFBC3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293FB5F5" w:rsidP="00392F66" w14:paraId="2AA64D5F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Жүргізу, электрондық журналдар </w:t>
            </w:r>
            <w:r w:rsidR="00BA41EC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осы </w:t>
            </w:r>
            <w:r w:rsidRPr="00392F66" w:rsidR="00BA41EC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"</w:t>
            </w:r>
            <w:proofErr w:type="spellStart"/>
            <w:r w:rsidRPr="00392F66" w:rsidR="00BA41EC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Білімал</w:t>
            </w:r>
            <w:proofErr w:type="spellEnd"/>
            <w:r w:rsidRPr="00392F66" w:rsidR="00BA41EC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"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48F2EDB5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оқу жылы бойы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2A961B70" w:rsidRPr="00392F66" w:rsidRDefault="00392F66" w:rsidR="00392F66">
            <w:pPr>
              <w:spacing w:after="15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  <w:t> </w:t>
            </w:r>
          </w:p>
          <w:p w14:textId="76A82D95" w:rsidP="00392F66" w14:paraId="5BA753A1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пән Мұғалімдері </w:t>
            </w:r>
          </w:p>
        </w:tc>
      </w:tr>
      <w:tr w14:textId="77777777" w:rsidTr="00392F66" w14:paraId="0BC239E9" w:rsidRPr="00392F66" w:rsidR="00392F66">
        <w:trPr>
          <w:trHeight w:val="326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3377EA56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5612A9DE" w:rsidP="00392F66" w14:paraId="1A65A2B0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электронды күнделіктер енгізу </w:t>
            </w:r>
            <w:r w:rsidR="00BA41EC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осы </w:t>
            </w:r>
            <w:r w:rsidRPr="00392F66" w:rsidR="00BA41EC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"</w:t>
            </w:r>
            <w:proofErr w:type="spellStart"/>
            <w:r w:rsidRPr="00392F66" w:rsidR="00BA41EC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Білімал</w:t>
            </w:r>
            <w:proofErr w:type="spellEnd"/>
            <w:r w:rsidRPr="00392F66" w:rsidR="00BA41EC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"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481EEB51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оқу жылы бойы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653650CD" w:rsidRPr="00392F66" w:rsidRDefault="00392F66" w:rsidR="00392F66">
            <w:pPr>
              <w:spacing w:after="15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  <w:t> </w:t>
            </w:r>
          </w:p>
          <w:p w14:textId="2CE9B414" w:rsidP="00392F66" w14:paraId="6FC6A229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пән Мұғалімдері </w:t>
            </w:r>
          </w:p>
        </w:tc>
      </w:tr>
      <w:tr w14:textId="77777777" w:rsidTr="00392F66" w14:paraId="6DF2683E" w:rsidRPr="00392F66" w:rsidR="00392F66">
        <w:trPr>
          <w:trHeight w:val="326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353446C2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8175942" w:rsidP="00392F66" w14:paraId="318B5346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Үнемі ортасын пайдалану "</w:t>
            </w:r>
            <w:proofErr w:type="spellStart"/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Білімал</w:t>
            </w:r>
            <w:proofErr w:type="spellEnd"/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" хабарлау үшін ата-аналар, оқушылар, сынып жетекшілері үлгерімі туралы, үй тапсырмасы және олардың білім мекемесінде.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49067341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Оқу жылы бойы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178061C0" w:rsidRPr="00392F66" w:rsidRDefault="00392F66" w:rsidR="00392F66">
            <w:pPr>
              <w:spacing w:after="15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  <w:t> </w:t>
            </w:r>
          </w:p>
          <w:p w14:textId="77777777" w:rsidP="00392F66" w14:paraId="3332D420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пән Мұғалімдері</w:t>
            </w:r>
          </w:p>
          <w:p w14:textId="1CAE1BFD" w:rsidP="00392F66" w14:paraId="70337CC9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14:textId="77777777" w:rsidTr="00392F66" w14:paraId="785738AB" w:rsidRPr="00392F66" w:rsidR="00392F66">
        <w:trPr>
          <w:trHeight w:val="326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0795F283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1E8532EE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Құру және қолдау, мектеп сайтының. Толықтыру интернет - құрылымдар желісін сайттар мектеп материалдармен, педагогтар мен оқушылардың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76FF95CC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Үнемі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5E747FA4" w:rsidP="00392F66" w14:paraId="46229BEF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Лаборант </w:t>
            </w:r>
          </w:p>
        </w:tc>
      </w:tr>
      <w:tr w14:textId="77777777" w:rsidTr="00392F66" w14:paraId="46AC79BB" w:rsidRPr="00392F66" w:rsidR="00392F66">
        <w:trPr>
          <w:trHeight w:val="698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4525E6CA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5A13B829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Укомплектовывать толықтырып және медиатека бар-сатып алу және игеру, жүйелік және қолданбалы бағдарламалар:</w:t>
            </w:r>
          </w:p>
          <w:p w14:textId="77777777" w:rsidP="00392F66" w14:paraId="418CE27F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- мерзімді басылымдарға жазылу ақпараттық технологиялар;</w:t>
            </w:r>
          </w:p>
          <w:p w14:textId="77777777" w:rsidP="00392F66" w14:paraId="54DA07AA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- сатып алу CD-дискілер, электрондық оқу құралдары, энциклопедиялар, тренажерлар және </w:t>
            </w:r>
            <w:proofErr w:type="spellStart"/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т. б.</w:t>
            </w:r>
            <w:proofErr w:type="spellEnd"/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;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4B64E351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Тұрақты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78717D1A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Әкімшілігі,</w:t>
            </w:r>
          </w:p>
          <w:p w14:textId="77777777" w:rsidP="00392F66" w14:paraId="34D9571E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Кітапханашы</w:t>
            </w:r>
          </w:p>
        </w:tc>
      </w:tr>
      <w:tr w14:textId="77777777" w:rsidTr="00392F66" w14:paraId="385F8F20" w:rsidRPr="00392F66" w:rsidR="00392F66">
        <w:trPr>
          <w:trHeight w:val="326"/>
        </w:trPr>
        <w:tc>
          <w:tcPr>
            <w:tcW w:type="dxa" w:w="2364"/>
            <w:vMerge w:val="restart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61C6E1BC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Талдау және бақылау жұмысының жай-күйін тер ақпараттандыру мекемедегі білім беру үрдісін</w:t>
            </w: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25CECB3B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Ұйымдастыру мониторингі жүйесінің тиімділігі деңгейін АКТ-ны пайдалану, білім беру процесінде және алынған нәтижелерді талдау. Мектептегі ақпараттандырудың жағдайын талдау.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0957596C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Сәуір-Мамыр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B61799" w14:paraId="3B51504D" w:rsidRPr="00392F66" w:rsidRDefault="00B61799" w:rsidR="00B61799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оқу ісінің Меңгерушісі</w:t>
            </w:r>
            <w:r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 бойынша</w:t>
            </w: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 ОТЖ</w:t>
            </w:r>
          </w:p>
          <w:p w14:textId="5FBEF1DB" w:rsidP="00392F66" w14:paraId="770E468B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14:textId="77777777" w:rsidTr="00392F66" w14:paraId="65285790" w:rsidRPr="00392F66" w:rsidR="00392F66">
        <w:trPr>
          <w:trHeight w:val="326"/>
        </w:trPr>
        <w:tc>
          <w:tcPr>
            <w:tcW w:type="auto" w:w="0"/>
            <w:vMerge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7B306A9F" w:rsidRPr="00392F66" w:rsidRDefault="00392F66" w:rsidR="00392F66">
            <w:pPr>
              <w:spacing w:after="0" w:line="240" w:lineRule="auto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type="dxa" w:w="7559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2C6D4C5D" w:rsidP="00392F66" w14:paraId="0B774D47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жұмысының жоспарын Құрастыру және бекіту бойынша ақпараттандыру 20</w:t>
            </w:r>
            <w:r w:rsidR="000C656E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22</w:t>
            </w: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-20</w:t>
            </w:r>
            <w:r w:rsidR="000C656E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23</w:t>
            </w: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 оқу жылына</w:t>
            </w:r>
          </w:p>
        </w:tc>
        <w:tc>
          <w:tcPr>
            <w:tcW w:type="dxa" w:w="2023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392F66" w14:paraId="7ADC457A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маусым</w:t>
            </w:r>
          </w:p>
        </w:tc>
        <w:tc>
          <w:tcPr>
            <w:tcW w:type="dxa" w:w="2800"/>
            <w:tcBorders>
              <w:top w:sz="6" w:color="auto" w:space="0" w:val="single"/>
              <w:left w:sz="6" w:color="auto" w:space="0" w:val="single"/>
              <w:bottom w:sz="6" w:color="auto" w:space="0" w:val="single"/>
              <w:right w:sz="6" w:color="auto" w:space="0" w:val="single"/>
            </w:tcBorders>
            <w:shd w:fill="auto" w:color="auto" w:val="clear"/>
            <w:vAlign w:val="bottom"/>
            <w:hideMark/>
          </w:tcPr>
          <w:p w14:textId="77777777" w:rsidP="00B61799" w14:paraId="5B151614" w:rsidRPr="00392F66" w:rsidRDefault="00B61799" w:rsidR="00B61799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>Ісі</w:t>
            </w:r>
            <w:r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 бойынша</w:t>
            </w:r>
            <w:r w:rsidRPr="00392F66">
              <w:rPr>
                <w:rFonts w:cs="Helvetica" w:ascii="Helvetica" w:hAnsi="Helvetica" w:eastAsia="Times New Roman"/>
                <w:b/>
                <w:bCs/>
                <w:color w:val="0000FF"/>
                <w:sz w:val="21"/>
                <w:szCs w:val="21"/>
                <w:lang w:eastAsia="ru-RU"/>
              </w:rPr>
              <w:t xml:space="preserve"> ОТЖ</w:t>
            </w:r>
          </w:p>
          <w:p w14:textId="39826979" w:rsidP="00392F66" w14:paraId="6F624B5C" w:rsidRPr="00392F66" w:rsidRDefault="00392F66" w:rsidR="00392F66">
            <w:pPr>
              <w:spacing w:after="0" w:line="240" w:lineRule="auto"/>
              <w:jc w:val="center"/>
              <w:textAlignment w:val="baseline"/>
              <w:rPr>
                <w:rFonts w:cs="Helvetica" w:ascii="Helvetica" w:hAnsi="Helvetica" w:eastAsia="Times New Roman"/>
                <w:color w:val="333333"/>
                <w:sz w:val="21"/>
                <w:szCs w:val="21"/>
                <w:lang w:eastAsia="ru-RU"/>
              </w:rPr>
            </w:pPr>
          </w:p>
        </w:tc>
      </w:tr>
    </w:tbl>
    <w:p w14:textId="77777777" w:rsidP="00392F66" w14:paraId="57B4288C" w:rsidRPr="00392F66" w:rsidRDefault="00392F66" w:rsidR="00392F66">
      <w:pPr>
        <w:shd w:fill="FFFFFF" w:color="auto" w:val="clear"/>
        <w:spacing w:after="150" w:line="240" w:lineRule="auto"/>
        <w:jc w:val="center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  <w:t> </w:t>
      </w:r>
    </w:p>
    <w:p w14:textId="77777777" w:rsidP="00392F66" w14:paraId="358458A7" w:rsidRPr="00392F66" w:rsidRDefault="00392F66" w:rsidR="00392F66">
      <w:pPr>
        <w:shd w:fill="FFFFFF" w:color="auto" w:val="clear"/>
        <w:spacing w:after="150" w:line="240" w:lineRule="auto"/>
        <w:jc w:val="center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  <w:t> </w:t>
      </w:r>
    </w:p>
    <w:p w14:textId="77777777" w:rsidP="00392F66" w14:paraId="0041A36B" w:rsidRPr="00392F66" w:rsidRDefault="00392F66" w:rsidR="00392F66">
      <w:pPr>
        <w:shd w:fill="FFFFFF" w:color="auto" w:val="clear"/>
        <w:spacing w:after="150" w:line="240" w:lineRule="auto"/>
        <w:jc w:val="center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  <w:t> </w:t>
      </w:r>
    </w:p>
    <w:p w14:textId="77777777" w:rsidP="00392F66" w14:paraId="7126E868" w:rsidRPr="00392F66" w:rsidRDefault="00392F66" w:rsidR="00392F66">
      <w:pPr>
        <w:shd w:fill="FFFFFF" w:color="auto" w:val="clear"/>
        <w:spacing w:after="150" w:line="240" w:lineRule="auto"/>
        <w:jc w:val="center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  <w:t> </w:t>
      </w:r>
    </w:p>
    <w:p w14:textId="77777777" w:rsidP="00392F66" w14:paraId="7CAEC1E2" w:rsidRPr="00392F66" w:rsidRDefault="00392F66" w:rsidR="00392F66">
      <w:pPr>
        <w:shd w:fill="FFFFFF" w:color="auto" w:val="clear"/>
        <w:spacing w:after="150" w:line="240" w:lineRule="auto"/>
        <w:jc w:val="center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  <w:t> </w:t>
      </w:r>
    </w:p>
    <w:p w14:textId="77777777" w:rsidP="00392F66" w14:paraId="5750FD1A" w:rsidRPr="00392F66" w:rsidRDefault="00392F66" w:rsidR="00392F66">
      <w:pPr>
        <w:shd w:fill="FFFFFF" w:color="auto" w:val="clear"/>
        <w:spacing w:after="150" w:line="240" w:lineRule="auto"/>
        <w:jc w:val="center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  <w:t> </w:t>
      </w:r>
    </w:p>
    <w:p w14:textId="77777777" w:rsidP="00392F66" w14:paraId="590AADFA" w:rsidRPr="00392F66" w:rsidRDefault="00392F66" w:rsidR="00392F66">
      <w:pPr>
        <w:shd w:fill="FFFFFF" w:color="auto" w:val="clear"/>
        <w:spacing w:after="150" w:line="240" w:lineRule="auto"/>
        <w:jc w:val="center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  <w:t> </w:t>
      </w:r>
    </w:p>
    <w:p w14:textId="77777777" w:rsidP="00392F66" w14:paraId="09C1405E" w:rsidRPr="00392F66" w:rsidRDefault="00392F66" w:rsidR="00392F66">
      <w:pPr>
        <w:shd w:fill="FFFFFF" w:color="auto" w:val="clear"/>
        <w:spacing w:after="150" w:line="240" w:lineRule="auto"/>
        <w:jc w:val="center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  <w:lastRenderedPageBreak/>
        <w:t> </w:t>
      </w:r>
    </w:p>
    <w:p w14:textId="77777777" w:rsidP="00392F66" w14:paraId="55CF02E1" w:rsidRPr="00392F66" w:rsidRDefault="00392F66" w:rsidR="00392F66">
      <w:pPr>
        <w:shd w:fill="FFFFFF" w:color="auto" w:val="clear"/>
        <w:spacing w:after="150" w:line="240" w:lineRule="auto"/>
        <w:jc w:val="center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  <w:t> </w:t>
      </w:r>
    </w:p>
    <w:p w14:textId="77777777" w:rsidP="00392F66" w14:paraId="01AE5C71" w:rsidRPr="00392F66" w:rsidRDefault="00392F66" w:rsidR="00392F66">
      <w:pPr>
        <w:shd w:fill="FFFFFF" w:color="auto" w:val="clear"/>
        <w:spacing w:after="150" w:line="240" w:lineRule="auto"/>
        <w:jc w:val="center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  <w:t> </w:t>
      </w:r>
    </w:p>
    <w:p w14:textId="77777777" w:rsidP="00392F66" w14:paraId="191D0158" w:rsidRPr="00392F66" w:rsidRDefault="00392F66" w:rsidR="00392F66">
      <w:pPr>
        <w:shd w:fill="FFFFFF" w:color="auto" w:val="clear"/>
        <w:spacing w:after="150" w:line="240" w:lineRule="auto"/>
        <w:jc w:val="center"/>
        <w:textAlignment w:val="baseline"/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</w:pPr>
      <w:r w:rsidRPr="00392F66">
        <w:rPr>
          <w:rFonts w:cs="Helvetica" w:ascii="Helvetica" w:hAnsi="Helvetica" w:eastAsia="Times New Roman"/>
          <w:color w:val="333333"/>
          <w:sz w:val="21"/>
          <w:szCs w:val="21"/>
          <w:lang w:eastAsia="ru-RU"/>
        </w:rPr>
        <w:t> </w:t>
      </w:r>
    </w:p>
    <w:p w14:textId="77777777" w:rsidR="001F7BF7" w14:paraId="64B9C5C5" w:rsidRDefault="001F7BF7"/>
    <w:sectPr w:rsidSect="00392F66" w:rsidR="001F7BF7">
      <w:pgSz w:orient="landscape" w:w="16838" w:h="11906"/>
      <w:pgMar w:header="708" w:left="1134" w:gutter="0" w:top="1701" w:bottom="850" w:footer="708" w:right="113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D2B"/>
    <w:rsid w:val="000C656E"/>
    <w:rsid w:val="001F7BF7"/>
    <w:rsid w:val="00392F66"/>
    <w:rsid w:val="00452E2D"/>
    <w:rsid w:val="00B61799"/>
    <w:rsid w:val="00BA41EC"/>
    <w:rsid w:val="00E4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983A0"/>
  <w15:chartTrackingRefBased/>
  <w15:docId w15:val="{0583B542-A83E-4029-AC2B-07C6C1A7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2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2F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14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/>
  <dc:subject/>
  <dc:creator>Yandex.Translate</dc:creator>
  <cp:keywords/>
  <dc:description>Translated with Yandex.Translate</dc:description>
  <cp:lastModifiedBy>1152214</cp:lastModifiedBy>
  <cp:revision>4</cp:revision>
  <dcterms:created xsi:type="dcterms:W3CDTF">2022-06-24T03:07:00Z</dcterms:created>
  <dcterms:modified xsi:type="dcterms:W3CDTF">2022-06-24T03:32:00Z</dcterms:modified>
</cp:coreProperties>
</file>